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PIG_HOME in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1435100"/>
            <wp:effectExtent b="12700" l="12700" r="12700" t="1270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3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9563" cy="2619375"/>
            <wp:effectExtent b="12700" l="12700" r="12700" t="127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619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line in pig.cmd in \bin folder :</w:t>
      </w:r>
    </w:p>
    <w:p w:rsidR="00000000" w:rsidDel="00000000" w:rsidP="00000000" w:rsidRDefault="00000000" w:rsidRPr="00000000" w14:paraId="0000000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HADOOP_BIN_PATH=%HADOOP_HOME%\bin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Replace this line by: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HADOOP_BIN_PATH=%HADOOP_HOME%\libexec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2419945"/>
            <wp:effectExtent b="12700" l="12700" r="12700" t="127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547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199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Starting All Services and Check pig command on cmd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29225" cy="1883122"/>
            <wp:effectExtent b="12700" l="12700" r="12700" t="127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499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831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file data_for_pig.txt with following data: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5888" cy="200025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5804" l="1083" r="32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000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file data_for_pig_new.txt with following data: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2396430"/>
            <wp:effectExtent b="12700" l="12700" r="12700" t="1270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34097" l="902" r="1444" t="138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964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Directory on Web browser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2717800"/>
            <wp:effectExtent b="12700" l="12700" r="12700" t="1270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1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Pig folder -hdfs dfs -mkdir /pig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Upload data_for_pig.txt file on HDFS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Upload data_for_pig_new.txt  file on HDFS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2037383"/>
            <wp:effectExtent b="12700" l="12700" r="12700" t="1270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373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 data_for_pig.txt and data_for_pig_new.txt in the Pig folder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 data of file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1346200"/>
            <wp:effectExtent b="12700" l="12700" r="12700" t="127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4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other database related commands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Invoking the grunt shell:-pig -x local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student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3038" cy="1581150"/>
            <wp:effectExtent b="12700" l="12700" r="12700" t="1270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39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581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the student data on the command prompt using command- dump student;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8275" cy="407194"/>
            <wp:effectExtent b="12700" l="12700" r="12700" t="1270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89764" l="0" r="744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71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1460500"/>
            <wp:effectExtent b="12700" l="12700" r="12700" t="1270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6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city and display city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495300"/>
            <wp:effectExtent b="25400" l="25400" r="25400" t="254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9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0188" cy="10287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565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for_each_stud1 and display for_each_stud1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378023"/>
            <wp:effectExtent b="12700" l="12700" r="12700" t="1270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173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80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2088" cy="942124"/>
            <wp:effectExtent b="12700" l="12700" r="12700" t="127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9421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filter_command and display filter_command data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723900"/>
            <wp:effectExtent b="12700" l="12700" r="12700" t="127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2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7325" cy="693837"/>
            <wp:effectExtent b="12700" l="12700" r="12700" t="1270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64981" t="280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38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join_command and display join_command data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482600"/>
            <wp:effectExtent b="12700" l="12700" r="12700" t="127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8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2088" cy="1819275"/>
            <wp:effectExtent b="12700" l="12700" r="12700" t="1270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819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order_command_asc and display order_command_asc data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1194718"/>
            <wp:effectExtent b="12700" l="12700" r="12700" t="127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569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947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1612900"/>
            <wp:effectExtent b="12700" l="12700" r="12700" t="1270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order_command_desc and display order_command_desc data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5413" cy="1343025"/>
            <wp:effectExtent b="12700" l="12700" r="12700" t="12700"/>
            <wp:docPr id="2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343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3038" cy="1628775"/>
            <wp:effectExtent b="12700" l="12700" r="12700" t="127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628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distinct_command and display distinct_command data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2563" cy="5334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24463" cy="1600200"/>
            <wp:effectExtent b="0" l="0" r="0" t="0"/>
            <wp:docPr id="3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 Order_command_desc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750" cy="242218"/>
            <wp:effectExtent b="12700" l="12700" r="12700" t="1270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152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22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1101179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11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command (Duplication is city is required)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group_command and display group_command data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2088" cy="666750"/>
            <wp:effectExtent b="12700" l="12700" r="12700" t="1270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3177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666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6850" cy="1185416"/>
            <wp:effectExtent b="12700" l="12700" r="12700" t="127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3777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54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co_group_command and display co_group_command data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4000" cy="406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51205" l="0" r="0" t="1054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6850" cy="751805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232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5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cross_command and display cross_command data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57800" cy="41500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57985" l="0" r="0" t="1344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19700" cy="3728145"/>
            <wp:effectExtent b="12700" l="12700" r="12700" t="1270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960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281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variable limit_command and display limit_command data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19700" cy="373335"/>
            <wp:effectExtent b="12700" l="12700" r="12700" t="1270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0"/>
                    <a:srcRect b="67845" l="2391" r="0" t="35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33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33988" cy="971550"/>
            <wp:effectExtent b="12700" l="12700" r="12700" t="127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2376" r="28095" t="2134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971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the Student variable into x and y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81613" cy="514350"/>
            <wp:effectExtent b="12700" l="12700" r="12700" t="1270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60807" l="1289" r="114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514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91138" cy="1038225"/>
            <wp:effectExtent b="12700" l="12700" r="12700" t="1270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3"/>
                    <a:srcRect b="0" l="4166" r="16008" t="43033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038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y variable of student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52763" cy="457200"/>
            <wp:effectExtent b="12700" l="12700" r="12700" t="1270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 b="66538" l="1318" r="546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45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43413" cy="771525"/>
            <wp:effectExtent b="12700" l="12700" r="12700" t="127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3888" r="8333" t="45105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771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63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4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20" Type="http://schemas.openxmlformats.org/officeDocument/2006/relationships/image" Target="media/image24.png"/><Relationship Id="rId42" Type="http://schemas.openxmlformats.org/officeDocument/2006/relationships/image" Target="media/image18.png"/><Relationship Id="rId41" Type="http://schemas.openxmlformats.org/officeDocument/2006/relationships/image" Target="media/image22.png"/><Relationship Id="rId22" Type="http://schemas.openxmlformats.org/officeDocument/2006/relationships/image" Target="media/image1.png"/><Relationship Id="rId44" Type="http://schemas.openxmlformats.org/officeDocument/2006/relationships/image" Target="media/image35.png"/><Relationship Id="rId21" Type="http://schemas.openxmlformats.org/officeDocument/2006/relationships/image" Target="media/image7.png"/><Relationship Id="rId43" Type="http://schemas.openxmlformats.org/officeDocument/2006/relationships/image" Target="media/image38.png"/><Relationship Id="rId24" Type="http://schemas.openxmlformats.org/officeDocument/2006/relationships/image" Target="media/image6.png"/><Relationship Id="rId46" Type="http://schemas.openxmlformats.org/officeDocument/2006/relationships/header" Target="header1.xml"/><Relationship Id="rId23" Type="http://schemas.openxmlformats.org/officeDocument/2006/relationships/image" Target="media/image37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3.png"/><Relationship Id="rId25" Type="http://schemas.openxmlformats.org/officeDocument/2006/relationships/image" Target="media/image29.png"/><Relationship Id="rId28" Type="http://schemas.openxmlformats.org/officeDocument/2006/relationships/image" Target="media/image39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8.png"/><Relationship Id="rId31" Type="http://schemas.openxmlformats.org/officeDocument/2006/relationships/image" Target="media/image36.png"/><Relationship Id="rId30" Type="http://schemas.openxmlformats.org/officeDocument/2006/relationships/image" Target="media/image21.png"/><Relationship Id="rId11" Type="http://schemas.openxmlformats.org/officeDocument/2006/relationships/image" Target="media/image19.png"/><Relationship Id="rId33" Type="http://schemas.openxmlformats.org/officeDocument/2006/relationships/image" Target="media/image3.png"/><Relationship Id="rId10" Type="http://schemas.openxmlformats.org/officeDocument/2006/relationships/image" Target="media/image2.png"/><Relationship Id="rId32" Type="http://schemas.openxmlformats.org/officeDocument/2006/relationships/image" Target="media/image32.png"/><Relationship Id="rId13" Type="http://schemas.openxmlformats.org/officeDocument/2006/relationships/image" Target="media/image26.png"/><Relationship Id="rId35" Type="http://schemas.openxmlformats.org/officeDocument/2006/relationships/image" Target="media/image14.png"/><Relationship Id="rId12" Type="http://schemas.openxmlformats.org/officeDocument/2006/relationships/image" Target="media/image23.png"/><Relationship Id="rId34" Type="http://schemas.openxmlformats.org/officeDocument/2006/relationships/image" Target="media/image33.png"/><Relationship Id="rId15" Type="http://schemas.openxmlformats.org/officeDocument/2006/relationships/image" Target="media/image17.png"/><Relationship Id="rId37" Type="http://schemas.openxmlformats.org/officeDocument/2006/relationships/image" Target="media/image20.png"/><Relationship Id="rId14" Type="http://schemas.openxmlformats.org/officeDocument/2006/relationships/image" Target="media/image15.png"/><Relationship Id="rId36" Type="http://schemas.openxmlformats.org/officeDocument/2006/relationships/image" Target="media/image12.png"/><Relationship Id="rId17" Type="http://schemas.openxmlformats.org/officeDocument/2006/relationships/image" Target="media/image31.png"/><Relationship Id="rId39" Type="http://schemas.openxmlformats.org/officeDocument/2006/relationships/image" Target="media/image25.png"/><Relationship Id="rId16" Type="http://schemas.openxmlformats.org/officeDocument/2006/relationships/image" Target="media/image34.png"/><Relationship Id="rId38" Type="http://schemas.openxmlformats.org/officeDocument/2006/relationships/image" Target="media/image9.png"/><Relationship Id="rId19" Type="http://schemas.openxmlformats.org/officeDocument/2006/relationships/image" Target="media/image2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02D4033234E44F1EA3355174883B9D8B_11</vt:lpwstr>
  </property>
</Properties>
</file>