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304746">
      <w:pPr>
        <w:pStyle w:val="style0"/>
        <w:jc w:val="center"/>
        <w:rPr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>
      <w:pPr>
        <w:pStyle w:val="style0"/>
        <w:jc w:val="center"/>
        <w:rPr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>
      <w:pPr>
        <w:pStyle w:val="style0"/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>
      <w:pPr>
        <w:pStyle w:val="style0"/>
        <w:pBdr>
          <w:bottom w:val="single" w:sz="6" w:space="1" w:color="1f4e79"/>
        </w:pBdr>
        <w:spacing w:after="80"/>
        <w:jc w:val="center"/>
        <w:rPr/>
      </w:pPr>
    </w:p>
    <w:p w14:paraId="69DDEB1F">
      <w:pPr>
        <w:pStyle w:val="style0"/>
        <w:spacing w:after="50"/>
        <w:rPr/>
      </w:pPr>
    </w:p>
    <w:tbl>
      <w:tblPr>
        <w:tblStyle w:val="style409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14:paraId="7AD8A0D0"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>
            <w:pPr>
              <w:pStyle w:val="style0"/>
              <w:rPr/>
            </w:pPr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>
            <w:pPr>
              <w:pStyle w:val="style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6ABDB076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>
            <w:pPr>
              <w:pStyle w:val="style0"/>
              <w:rPr/>
            </w:pPr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>
            <w:pPr>
              <w:pStyle w:val="style0"/>
              <w:rPr/>
            </w:pPr>
            <w:r>
              <w:rPr>
                <w:sz w:val="18"/>
                <w:szCs w:val="18"/>
              </w:rPr>
              <w:t>Assessment Tool 2 – SCENARIO BASED</w:t>
            </w:r>
          </w:p>
        </w:tc>
      </w:tr>
      <w:tr w14:paraId="78D9795C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>
            <w:pPr>
              <w:pStyle w:val="style0"/>
              <w:rPr/>
            </w:pPr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>
            <w:pPr>
              <w:pStyle w:val="style0"/>
              <w:rPr/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>
            <w:pPr>
              <w:pStyle w:val="style0"/>
              <w:rPr/>
            </w:pPr>
          </w:p>
        </w:tc>
      </w:tr>
      <w:tr w14:paraId="2836F8D9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>
            <w:pPr>
              <w:pStyle w:val="style0"/>
              <w:rPr/>
            </w:pPr>
            <w:r>
              <w:t>Design inflectional, derivational, finite-state parsing, stemming algorithms and for analyse morphological methods. (BL-3)</w:t>
            </w:r>
          </w:p>
        </w:tc>
      </w:tr>
      <w:tr w14:paraId="5C712B4C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>
            <w:pPr>
              <w:pStyle w:val="style0"/>
              <w:rPr/>
            </w:pPr>
            <w:r>
              <w:rPr>
                <w:lang w:val="en-US"/>
              </w:rPr>
              <w:t xml:space="preserve">Mithlesh.N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>
            <w:pPr>
              <w:pStyle w:val="style0"/>
              <w:rPr/>
            </w:pPr>
            <w:r>
              <w:t>1924243</w:t>
            </w:r>
            <w:r>
              <w:rPr>
                <w:lang w:val="en-US"/>
              </w:rPr>
              <w:t>64</w:t>
            </w:r>
          </w:p>
        </w:tc>
      </w:tr>
      <w:tr w14:paraId="45C1B767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>
            <w:pPr>
              <w:pStyle w:val="style0"/>
              <w:rPr/>
            </w:pPr>
            <w:r>
              <w:t>B.Tech AIDS / 3</w:t>
            </w:r>
            <w:r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>
            <w:pPr>
              <w:pStyle w:val="style0"/>
              <w:rPr/>
            </w:pPr>
            <w:r>
              <w:t>06/08/2026</w:t>
            </w:r>
          </w:p>
        </w:tc>
      </w:tr>
    </w:tbl>
    <w:p w14:paraId="33A5CC20">
      <w:pPr>
        <w:pStyle w:val="style0"/>
        <w:spacing w:after="50"/>
        <w:rPr/>
      </w:pPr>
    </w:p>
    <w:tbl>
      <w:tblPr>
        <w:tblStyle w:val="style409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0DDE2C12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36FFCD37">
            <w:pPr>
              <w:pStyle w:val="style0"/>
              <w:spacing w:after="60"/>
              <w:rPr/>
            </w:pP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__</w:t>
            </w:r>
            <w:r>
              <w:rPr>
                <w:i/>
                <w:iCs/>
                <w:sz w:val="18"/>
                <w:szCs w:val="18"/>
                <w:lang w:val="en-US"/>
              </w:rPr>
              <w:t>Mithlesh N</w:t>
            </w:r>
            <w:r>
              <w:rPr>
                <w:i/>
                <w:iCs/>
                <w:sz w:val="18"/>
                <w:szCs w:val="18"/>
                <w:u w:val="single"/>
              </w:rPr>
              <w:t xml:space="preserve"> (1924243</w:t>
            </w:r>
            <w:r>
              <w:rPr>
                <w:i/>
                <w:iCs/>
                <w:sz w:val="18"/>
                <w:szCs w:val="18"/>
                <w:u w:val="single"/>
                <w:lang w:val="en-US"/>
              </w:rPr>
              <w:t>64)</w:t>
            </w:r>
            <w:r>
              <w:rPr>
                <w:i/>
                <w:iCs/>
                <w:sz w:val="18"/>
                <w:szCs w:val="18"/>
              </w:rPr>
              <w:t>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>
            <w:pPr>
              <w:pStyle w:val="style0"/>
              <w:rPr/>
            </w:pPr>
            <w:r>
              <w:rPr>
                <w:sz w:val="18"/>
                <w:szCs w:val="18"/>
              </w:rPr>
              <w:t>Signature of the Student: _____</w:t>
            </w:r>
            <w:r>
              <w:rPr>
                <w:sz w:val="18"/>
                <w:szCs w:val="18"/>
              </w:rPr>
              <w:t>__</w:t>
            </w:r>
            <w:r>
              <w:rPr>
                <w:sz w:val="18"/>
                <w:szCs w:val="18"/>
                <w:lang w:val="en-US"/>
              </w:rPr>
              <w:t>Mithlesh N</w:t>
            </w:r>
            <w:r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_______</w:t>
            </w:r>
          </w:p>
        </w:tc>
      </w:tr>
    </w:tbl>
    <w:p w14:paraId="1F4D6311">
      <w:pPr>
        <w:pStyle w:val="style0"/>
        <w:spacing w:after="50"/>
        <w:rPr/>
      </w:pPr>
    </w:p>
    <w:tbl>
      <w:tblPr>
        <w:tblStyle w:val="style410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7487AD00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Instructions</w:t>
            </w:r>
          </w:p>
          <w:p w14:paraId="47C9407C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>
      <w:pPr>
        <w:pStyle w:val="style0"/>
        <w:spacing w:after="50"/>
        <w:rPr/>
      </w:pPr>
    </w:p>
    <w:tbl>
      <w:tblPr>
        <w:tblStyle w:val="style4101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14:paraId="5C5F3272">
        <w:trPr/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14:paraId="42FA67EB">
        <w:tblPrEx/>
        <w:trPr/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>
            <w:pPr>
              <w:pStyle w:val="style0"/>
              <w:rPr/>
            </w:pPr>
            <w:r>
              <w:t>English Word Classes, Tagsets for English, Stochastic Part of Speech Tagging</w:t>
            </w:r>
            <w:r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>
            <w:pPr>
              <w:pStyle w:val="style0"/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>
            <w:pPr>
              <w:pStyle w:val="style0"/>
              <w:jc w:val="center"/>
              <w:rPr/>
            </w:pPr>
            <w:r>
              <w:t>Q</w:t>
            </w:r>
            <w:r>
              <w:t>1</w:t>
            </w:r>
          </w:p>
        </w:tc>
      </w:tr>
    </w:tbl>
    <w:p w14:paraId="5C2E7ECF">
      <w:pPr>
        <w:pStyle w:val="style0"/>
        <w:spacing w:after="50"/>
        <w:rPr/>
      </w:pPr>
    </w:p>
    <w:p w14:paraId="7EC3BD76">
      <w:pPr>
        <w:pStyle w:val="style0"/>
        <w:rPr/>
      </w:pPr>
      <w:r>
        <w:br w:type="page"/>
      </w:r>
    </w:p>
    <w:p w14:paraId="36485825">
      <w:pPr>
        <w:pStyle w:val="style0"/>
        <w:spacing w:after="50"/>
        <w:rPr/>
      </w:pPr>
    </w:p>
    <w:p w14:paraId="106A5C16">
      <w:pPr>
        <w:pStyle w:val="style0"/>
        <w:pBdr>
          <w:bottom w:val="single" w:sz="4" w:space="1" w:color="c00000"/>
        </w:pBdr>
        <w:spacing w:before="80" w:after="40"/>
        <w:rPr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>
      <w:pPr>
        <w:pStyle w:val="style0"/>
        <w:jc w:val="both"/>
        <w:rPr/>
      </w:pPr>
      <w: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b/>
          <w:bCs/>
        </w:rPr>
        <w:t>without using any built-in NLP or HMM libraries</w:t>
      </w:r>
      <w:r>
        <w:t>.</w:t>
      </w:r>
    </w:p>
    <w:p w14:paraId="11CD9465">
      <w:pPr>
        <w:pStyle w:val="style0"/>
        <w:jc w:val="both"/>
        <w:rPr/>
      </w:pPr>
      <w:r>
        <w:t>From the given corpus,</w:t>
      </w:r>
    </w:p>
    <w:p w14:paraId="16C2A20A">
      <w:pPr>
        <w:pStyle w:val="style0"/>
        <w:numPr>
          <w:ilvl w:val="0"/>
          <w:numId w:val="3"/>
        </w:numPr>
        <w:jc w:val="both"/>
        <w:rPr/>
      </w:pPr>
      <w:r>
        <w:t xml:space="preserve">determine the </w:t>
      </w:r>
      <w:r>
        <w:rPr>
          <w:b/>
          <w:bCs/>
        </w:rPr>
        <w:t>Emission Probability</w:t>
      </w:r>
      <w:r>
        <w:t xml:space="preserve"> </w:t>
      </w:r>
    </w:p>
    <w:p w14:paraId="43CF07B7">
      <w:pPr>
        <w:pStyle w:val="style0"/>
        <w:numPr>
          <w:ilvl w:val="0"/>
          <w:numId w:val="3"/>
        </w:numPr>
        <w:jc w:val="both"/>
        <w:rPr/>
      </w:pPr>
      <w:r>
        <w:t xml:space="preserve">determine the </w:t>
      </w:r>
      <w:r>
        <w:rPr>
          <w:b/>
          <w:bCs/>
        </w:rPr>
        <w:t>Transition Probability</w:t>
      </w:r>
      <w:r>
        <w:t xml:space="preserve"> </w:t>
      </w:r>
    </w:p>
    <w:p w14:paraId="7867C627">
      <w:pPr>
        <w:pStyle w:val="style0"/>
        <w:numPr>
          <w:ilvl w:val="0"/>
          <w:numId w:val="3"/>
        </w:numPr>
        <w:jc w:val="both"/>
        <w:rPr/>
      </w:pPr>
      <w:r>
        <w:t xml:space="preserve">implement the </w:t>
      </w:r>
      <w:r>
        <w:rPr>
          <w:b/>
          <w:bCs/>
        </w:rPr>
        <w:t>Viterbi Algorithm</w:t>
      </w:r>
      <w:r>
        <w:t xml:space="preserve"> </w:t>
      </w:r>
    </w:p>
    <w:p w14:paraId="4029BBBB">
      <w:pPr>
        <w:pStyle w:val="style0"/>
        <w:numPr>
          <w:ilvl w:val="0"/>
          <w:numId w:val="3"/>
        </w:numPr>
        <w:jc w:val="both"/>
        <w:rPr/>
      </w:pPr>
      <w:r>
        <w:t xml:space="preserve">predict the POS tags for the new input sentence. </w:t>
      </w:r>
    </w:p>
    <w:p w14:paraId="1C13CEA0">
      <w:pPr>
        <w:pStyle w:val="style0"/>
        <w:jc w:val="both"/>
        <w:rPr/>
      </w:pPr>
      <w:r>
        <w:t>Use only Python dictionaries, loops, and basic programming constructs.</w:t>
      </w:r>
    </w:p>
    <w:p w14:paraId="3EEA93DC">
      <w:pPr>
        <w:pStyle w:val="style0"/>
        <w:jc w:val="both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837408E">
      <w:pPr>
        <w:pStyle w:val="style0"/>
        <w:jc w:val="both"/>
        <w:rPr>
          <w:b/>
          <w:bCs/>
        </w:rPr>
      </w:pPr>
      <w:r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1490"/>
      </w:tblGrid>
      <w:tr w14:paraId="27534480">
        <w:trPr>
          <w:tblHeader/>
          <w:tblCellSpacing w:w="15" w:type="dxa"/>
          <w:jc w:val="center"/>
        </w:trPr>
        <w:tc>
          <w:tcPr>
            <w:tcW w:w="0" w:type="auto"/>
            <w:tcBorders/>
            <w:vAlign w:val="center"/>
            <w:hideMark/>
          </w:tcPr>
          <w:p w14:paraId="0AB45511">
            <w:pPr>
              <w:pStyle w:val="style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tcBorders/>
            <w:vAlign w:val="center"/>
            <w:hideMark/>
          </w:tcPr>
          <w:p w14:paraId="4330199C">
            <w:pPr>
              <w:pStyle w:val="style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 Tags</w:t>
            </w:r>
          </w:p>
        </w:tc>
      </w:tr>
      <w:tr w14:paraId="79131359">
        <w:tblPrEx/>
        <w:trPr>
          <w:tblCellSpacing w:w="15" w:type="dxa"/>
          <w:jc w:val="center"/>
        </w:trPr>
        <w:tc>
          <w:tcPr>
            <w:tcW w:w="0" w:type="auto"/>
            <w:tcBorders/>
            <w:vAlign w:val="center"/>
            <w:hideMark/>
          </w:tcPr>
          <w:p w14:paraId="40779946">
            <w:pPr>
              <w:pStyle w:val="style0"/>
              <w:jc w:val="both"/>
              <w:rPr/>
            </w:pPr>
            <w:r>
              <w:t>The/DT boy/NN eats/VBZ rice/NN</w:t>
            </w:r>
          </w:p>
        </w:tc>
        <w:tc>
          <w:tcPr>
            <w:tcW w:w="0" w:type="auto"/>
            <w:tcBorders/>
            <w:vAlign w:val="center"/>
            <w:hideMark/>
          </w:tcPr>
          <w:p w14:paraId="473FE3CD">
            <w:pPr>
              <w:pStyle w:val="style0"/>
              <w:jc w:val="both"/>
              <w:rPr/>
            </w:pPr>
            <w:r>
              <w:t>DT NN VBZ NN</w:t>
            </w:r>
          </w:p>
        </w:tc>
      </w:tr>
      <w:tr w14:paraId="39B4E569">
        <w:tblPrEx/>
        <w:trPr>
          <w:tblCellSpacing w:w="15" w:type="dxa"/>
          <w:jc w:val="center"/>
        </w:trPr>
        <w:tc>
          <w:tcPr>
            <w:tcW w:w="0" w:type="auto"/>
            <w:tcBorders/>
            <w:vAlign w:val="center"/>
            <w:hideMark/>
          </w:tcPr>
          <w:p w14:paraId="6BDA4267">
            <w:pPr>
              <w:pStyle w:val="style0"/>
              <w:jc w:val="both"/>
              <w:rPr/>
            </w:pPr>
            <w:r>
              <w:t>The/DT girl/NN drinks/VBZ milk/NN</w:t>
            </w:r>
          </w:p>
        </w:tc>
        <w:tc>
          <w:tcPr>
            <w:tcW w:w="0" w:type="auto"/>
            <w:tcBorders/>
            <w:vAlign w:val="center"/>
            <w:hideMark/>
          </w:tcPr>
          <w:p w14:paraId="2F325A09">
            <w:pPr>
              <w:pStyle w:val="style0"/>
              <w:jc w:val="both"/>
              <w:rPr/>
            </w:pPr>
            <w:r>
              <w:t>DT NN VBZ NN</w:t>
            </w:r>
          </w:p>
        </w:tc>
      </w:tr>
      <w:tr w14:paraId="7CF8D608">
        <w:tblPrEx/>
        <w:trPr>
          <w:tblCellSpacing w:w="15" w:type="dxa"/>
          <w:jc w:val="center"/>
        </w:trPr>
        <w:tc>
          <w:tcPr>
            <w:tcW w:w="0" w:type="auto"/>
            <w:tcBorders/>
            <w:vAlign w:val="center"/>
            <w:hideMark/>
          </w:tcPr>
          <w:p w14:paraId="6BD1B453">
            <w:pPr>
              <w:pStyle w:val="style0"/>
              <w:jc w:val="both"/>
              <w:rPr/>
            </w:pPr>
            <w:r>
              <w:t>A/DT cat/NN drinks/VBZ milk/NN</w:t>
            </w:r>
          </w:p>
        </w:tc>
        <w:tc>
          <w:tcPr>
            <w:tcW w:w="0" w:type="auto"/>
            <w:tcBorders/>
            <w:vAlign w:val="center"/>
            <w:hideMark/>
          </w:tcPr>
          <w:p w14:paraId="66FFC36B">
            <w:pPr>
              <w:pStyle w:val="style0"/>
              <w:jc w:val="both"/>
              <w:rPr/>
            </w:pPr>
            <w:r>
              <w:t>DT NN VBZ NN</w:t>
            </w:r>
          </w:p>
        </w:tc>
      </w:tr>
      <w:tr w14:paraId="0FCF78E1">
        <w:tblPrEx/>
        <w:trPr>
          <w:tblCellSpacing w:w="15" w:type="dxa"/>
          <w:jc w:val="center"/>
        </w:trPr>
        <w:tc>
          <w:tcPr>
            <w:tcW w:w="0" w:type="auto"/>
            <w:tcBorders/>
            <w:vAlign w:val="center"/>
            <w:hideMark/>
          </w:tcPr>
          <w:p w14:paraId="7137DBE7">
            <w:pPr>
              <w:pStyle w:val="style0"/>
              <w:jc w:val="both"/>
              <w:rPr/>
            </w:pPr>
            <w:r>
              <w:t>The/DT dog/NN chases/VBZ cat/NN</w:t>
            </w:r>
          </w:p>
        </w:tc>
        <w:tc>
          <w:tcPr>
            <w:tcW w:w="0" w:type="auto"/>
            <w:tcBorders/>
            <w:vAlign w:val="center"/>
            <w:hideMark/>
          </w:tcPr>
          <w:p w14:paraId="06FC1572">
            <w:pPr>
              <w:pStyle w:val="style0"/>
              <w:jc w:val="both"/>
              <w:rPr/>
            </w:pPr>
            <w:r>
              <w:t>DT NN VBZ NN</w:t>
            </w:r>
          </w:p>
        </w:tc>
      </w:tr>
      <w:tr w14:paraId="3A7F159B">
        <w:tblPrEx/>
        <w:trPr>
          <w:tblCellSpacing w:w="15" w:type="dxa"/>
          <w:jc w:val="center"/>
        </w:trPr>
        <w:tc>
          <w:tcPr>
            <w:tcW w:w="0" w:type="auto"/>
            <w:tcBorders/>
            <w:vAlign w:val="center"/>
            <w:hideMark/>
          </w:tcPr>
          <w:p w14:paraId="255D07A3">
            <w:pPr>
              <w:pStyle w:val="style0"/>
              <w:jc w:val="both"/>
              <w:rPr/>
            </w:pPr>
            <w:r>
              <w:t>A/DT teacher/NN teaches/VBZ students/NNS</w:t>
            </w:r>
          </w:p>
        </w:tc>
        <w:tc>
          <w:tcPr>
            <w:tcW w:w="0" w:type="auto"/>
            <w:tcBorders/>
            <w:vAlign w:val="center"/>
            <w:hideMark/>
          </w:tcPr>
          <w:p w14:paraId="7CFABF05">
            <w:pPr>
              <w:pStyle w:val="style0"/>
              <w:jc w:val="both"/>
              <w:rPr/>
            </w:pPr>
            <w:r>
              <w:t>DT NN VBZ NNS</w:t>
            </w:r>
          </w:p>
        </w:tc>
      </w:tr>
      <w:tr w14:paraId="18C7BE68">
        <w:tblPrEx/>
        <w:trPr>
          <w:tblCellSpacing w:w="15" w:type="dxa"/>
          <w:jc w:val="center"/>
        </w:trPr>
        <w:tc>
          <w:tcPr>
            <w:tcW w:w="0" w:type="auto"/>
            <w:tcBorders/>
            <w:vAlign w:val="center"/>
            <w:hideMark/>
          </w:tcPr>
          <w:p w14:paraId="386CBFA3">
            <w:pPr>
              <w:pStyle w:val="style0"/>
              <w:jc w:val="both"/>
              <w:rPr/>
            </w:pPr>
            <w:r>
              <w:t>Students/NNS study/VBP English/NN</w:t>
            </w:r>
          </w:p>
        </w:tc>
        <w:tc>
          <w:tcPr>
            <w:tcW w:w="0" w:type="auto"/>
            <w:tcBorders/>
            <w:vAlign w:val="center"/>
            <w:hideMark/>
          </w:tcPr>
          <w:p w14:paraId="3F00B25F">
            <w:pPr>
              <w:pStyle w:val="style0"/>
              <w:jc w:val="both"/>
              <w:rPr/>
            </w:pPr>
            <w:r>
              <w:t>NNS VBP NN</w:t>
            </w:r>
          </w:p>
        </w:tc>
      </w:tr>
      <w:tr w14:paraId="4CC82816">
        <w:tblPrEx/>
        <w:trPr>
          <w:tblCellSpacing w:w="15" w:type="dxa"/>
          <w:jc w:val="center"/>
        </w:trPr>
        <w:tc>
          <w:tcPr>
            <w:tcW w:w="0" w:type="auto"/>
            <w:tcBorders/>
            <w:vAlign w:val="center"/>
            <w:hideMark/>
          </w:tcPr>
          <w:p w14:paraId="41E051BB">
            <w:pPr>
              <w:pStyle w:val="style0"/>
              <w:jc w:val="both"/>
              <w:rPr/>
            </w:pPr>
            <w:r>
              <w:t>Birds/NNS fly/VBP high/RB</w:t>
            </w:r>
          </w:p>
        </w:tc>
        <w:tc>
          <w:tcPr>
            <w:tcW w:w="0" w:type="auto"/>
            <w:tcBorders/>
            <w:vAlign w:val="center"/>
            <w:hideMark/>
          </w:tcPr>
          <w:p w14:paraId="55AC4461">
            <w:pPr>
              <w:pStyle w:val="style0"/>
              <w:jc w:val="both"/>
              <w:rPr/>
            </w:pPr>
            <w:r>
              <w:t>NNS VBP RB</w:t>
            </w:r>
          </w:p>
        </w:tc>
      </w:tr>
      <w:tr w14:paraId="0A446D06">
        <w:tblPrEx/>
        <w:trPr>
          <w:tblCellSpacing w:w="15" w:type="dxa"/>
          <w:jc w:val="center"/>
        </w:trPr>
        <w:tc>
          <w:tcPr>
            <w:tcW w:w="0" w:type="auto"/>
            <w:tcBorders/>
            <w:vAlign w:val="center"/>
            <w:hideMark/>
          </w:tcPr>
          <w:p w14:paraId="35B6AE95">
            <w:pPr>
              <w:pStyle w:val="style0"/>
              <w:jc w:val="both"/>
              <w:rPr/>
            </w:pPr>
            <w:r>
              <w:t>Children/NNS play/VBP games/NNS</w:t>
            </w:r>
          </w:p>
        </w:tc>
        <w:tc>
          <w:tcPr>
            <w:tcW w:w="0" w:type="auto"/>
            <w:tcBorders/>
            <w:vAlign w:val="center"/>
            <w:hideMark/>
          </w:tcPr>
          <w:p w14:paraId="3C5454C2">
            <w:pPr>
              <w:pStyle w:val="style0"/>
              <w:jc w:val="both"/>
              <w:rPr/>
            </w:pPr>
            <w:r>
              <w:t>NNS VBP NNS</w:t>
            </w:r>
          </w:p>
        </w:tc>
      </w:tr>
    </w:tbl>
    <w:p w14:paraId="7E172AC9">
      <w:pPr>
        <w:pStyle w:val="style0"/>
        <w:jc w:val="both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9D15648">
      <w:pPr>
        <w:pStyle w:val="style0"/>
        <w:jc w:val="both"/>
        <w:rPr>
          <w:b/>
          <w:bCs/>
        </w:rPr>
      </w:pPr>
      <w:r>
        <w:rPr>
          <w:b/>
          <w:bCs/>
        </w:rPr>
        <w:t>New Input Sentence</w:t>
      </w:r>
    </w:p>
    <w:p w14:paraId="4EE7EC56">
      <w:pPr>
        <w:pStyle w:val="style0"/>
        <w:jc w:val="both"/>
        <w:rPr/>
      </w:pPr>
      <w:r>
        <w:t>The cat drinks milk</w:t>
      </w:r>
    </w:p>
    <w:p w14:paraId="32627376">
      <w:pPr>
        <w:pStyle w:val="style0"/>
        <w:jc w:val="both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5F45601">
      <w:pPr>
        <w:pStyle w:val="style0"/>
        <w:jc w:val="both"/>
        <w:rPr>
          <w:b/>
          <w:bCs/>
        </w:rPr>
      </w:pPr>
      <w:r>
        <w:rPr>
          <w:b/>
          <w:bCs/>
        </w:rPr>
        <w:t>Tasks</w:t>
      </w:r>
    </w:p>
    <w:p w14:paraId="09941991">
      <w:pPr>
        <w:pStyle w:val="style0"/>
        <w:numPr>
          <w:ilvl w:val="0"/>
          <w:numId w:val="4"/>
        </w:numPr>
        <w:jc w:val="both"/>
        <w:rPr/>
      </w:pPr>
      <w:r>
        <w:t xml:space="preserve">Separate each sentence into words and POS tags. </w:t>
      </w:r>
    </w:p>
    <w:p w14:paraId="11A581CE">
      <w:pPr>
        <w:pStyle w:val="style0"/>
        <w:numPr>
          <w:ilvl w:val="0"/>
          <w:numId w:val="4"/>
        </w:numPr>
        <w:jc w:val="both"/>
        <w:rPr/>
      </w:pPr>
      <w:r>
        <w:t xml:space="preserve">Compute the </w:t>
      </w:r>
      <w:r>
        <w:rPr>
          <w:b/>
          <w:bCs/>
        </w:rPr>
        <w:t>Emission Probability</w:t>
      </w:r>
      <w:r>
        <w:t xml:space="preserve"> of every word. </w:t>
      </w:r>
    </w:p>
    <w:p w14:paraId="1571832C">
      <w:pPr>
        <w:pStyle w:val="style0"/>
        <w:numPr>
          <w:ilvl w:val="0"/>
          <w:numId w:val="4"/>
        </w:numPr>
        <w:jc w:val="both"/>
        <w:rPr/>
      </w:pPr>
      <w:r>
        <w:t xml:space="preserve">Compute the </w:t>
      </w:r>
      <w:r>
        <w:rPr>
          <w:b/>
          <w:bCs/>
        </w:rPr>
        <w:t>Transition Probability</w:t>
      </w:r>
      <w:r>
        <w:t xml:space="preserve"> between POS tags. </w:t>
      </w:r>
    </w:p>
    <w:p w14:paraId="3EC1DF77">
      <w:pPr>
        <w:pStyle w:val="style0"/>
        <w:numPr>
          <w:ilvl w:val="0"/>
          <w:numId w:val="4"/>
        </w:numPr>
        <w:jc w:val="both"/>
        <w:rPr/>
      </w:pPr>
      <w:r>
        <w:t xml:space="preserve">Recreate the Hidden Markov Model using Python dictionaries. </w:t>
      </w:r>
    </w:p>
    <w:p w14:paraId="2EA69FB7">
      <w:pPr>
        <w:pStyle w:val="style0"/>
        <w:numPr>
          <w:ilvl w:val="0"/>
          <w:numId w:val="4"/>
        </w:numPr>
        <w:jc w:val="both"/>
        <w:rPr/>
      </w:pPr>
      <w:r>
        <w:t xml:space="preserve">Implement the </w:t>
      </w:r>
      <w:r>
        <w:rPr>
          <w:b/>
          <w:bCs/>
        </w:rPr>
        <w:t>Viterbi Algorithm</w:t>
      </w:r>
      <w:r>
        <w:t xml:space="preserve"> without using any built-in HMM/NLP libraries. </w:t>
      </w:r>
    </w:p>
    <w:p w14:paraId="34384FCC">
      <w:pPr>
        <w:pStyle w:val="style0"/>
        <w:numPr>
          <w:ilvl w:val="0"/>
          <w:numId w:val="4"/>
        </w:numPr>
        <w:jc w:val="both"/>
        <w:rPr/>
      </w:pPr>
      <w:r>
        <w:t xml:space="preserve">Predict the POS tag sequence for </w:t>
      </w:r>
      <w:r>
        <w:t>“</w:t>
      </w:r>
      <w:r>
        <w:t>The cat drinks milk</w:t>
      </w:r>
      <w:r>
        <w:t>”</w:t>
      </w:r>
    </w:p>
    <w:p w14:paraId="5B96B665">
      <w:pPr>
        <w:pStyle w:val="style0"/>
        <w:jc w:val="both"/>
        <w:rPr/>
      </w:pPr>
    </w:p>
    <w:p w14:paraId="3FE02937"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4102"/>
        <w:tblpPr w:leftFromText="180" w:rightFromText="180" w:topFromText="0" w:bottomFromText="0" w:vertAnchor="text" w:tblpXSpec="lef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14:paraId="0C127489">
        <w:trPr>
          <w:trHeight w:val="471" w:hRule="atLeast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14:paraId="4CCFA30E">
        <w:tblPrEx/>
        <w:trPr>
          <w:trHeight w:val="740" w:hRule="atLeast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14:paraId="7F2E5B89">
        <w:tblPrEx/>
        <w:trPr>
          <w:trHeight w:val="740" w:hRule="atLeast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14:paraId="60F38B4F">
        <w:tblPrEx/>
        <w:trPr>
          <w:trHeight w:val="740" w:hRule="atLeast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14:paraId="22674D08">
        <w:tblPrEx/>
        <w:trPr>
          <w:trHeight w:val="740" w:hRule="atLeast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14:paraId="564BDAF0">
        <w:tblPrEx/>
        <w:trPr>
          <w:trHeight w:val="740" w:hRule="atLeast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>
            <w:pPr>
              <w:pStyle w:val="style0"/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p w14:paraId="224FF538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4103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14:paraId="67BF2DB5">
        <w:trPr>
          <w:trHeight w:val="1081" w:hRule="atLeast"/>
        </w:trPr>
        <w:tc>
          <w:tcPr>
            <w:tcW w:w="987" w:type="dxa"/>
            <w:tcBorders/>
          </w:tcPr>
          <w:p w14:paraId="707F185E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  <w:tcBorders/>
          </w:tcPr>
          <w:p w14:paraId="56D6C2BC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  <w:tcBorders/>
          </w:tcPr>
          <w:p w14:paraId="07F9986B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  <w:tcBorders/>
          </w:tcPr>
          <w:p w14:paraId="0D58E67D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  <w:tcBorders/>
          </w:tcPr>
          <w:p w14:paraId="268F03EE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  <w:tcBorders/>
          </w:tcPr>
          <w:p w14:paraId="579695FB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  <w:tcBorders/>
          </w:tcPr>
          <w:p w14:paraId="470493D4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  <w:tcBorders/>
          </w:tcPr>
          <w:p w14:paraId="15A7F719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14:paraId="1F41EBD2">
        <w:tblPrEx/>
        <w:trPr>
          <w:trHeight w:val="403" w:hRule="atLeast"/>
        </w:trPr>
        <w:tc>
          <w:tcPr>
            <w:tcW w:w="987" w:type="dxa"/>
            <w:tcBorders/>
          </w:tcPr>
          <w:p w14:paraId="2C49585D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  <w:tcBorders/>
          </w:tcPr>
          <w:p w14:paraId="14CFB8EF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  <w:tcBorders/>
          </w:tcPr>
          <w:p w14:paraId="7FF677CC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  <w:tcBorders/>
          </w:tcPr>
          <w:p w14:paraId="2D5EB82F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  <w:tcBorders/>
          </w:tcPr>
          <w:p w14:paraId="25CCAC4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  <w:tcBorders/>
          </w:tcPr>
          <w:p w14:paraId="37FA0B64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  <w:tcBorders/>
          </w:tcPr>
          <w:p w14:paraId="0E93CEE0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  <w:tcBorders/>
          </w:tcPr>
          <w:p w14:paraId="57742F2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419DC495">
        <w:tblPrEx/>
        <w:trPr>
          <w:trHeight w:val="403" w:hRule="atLeast"/>
        </w:trPr>
        <w:tc>
          <w:tcPr>
            <w:tcW w:w="987" w:type="dxa"/>
            <w:tcBorders/>
          </w:tcPr>
          <w:p w14:paraId="3F00AC68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  <w:tcBorders/>
          </w:tcPr>
          <w:p w14:paraId="17E2F8CF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  <w:tcBorders/>
          </w:tcPr>
          <w:p w14:paraId="796FEDAB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  <w:tcBorders/>
          </w:tcPr>
          <w:p w14:paraId="55FDBC7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  <w:tcBorders/>
          </w:tcPr>
          <w:p w14:paraId="0234317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  <w:tcBorders/>
          </w:tcPr>
          <w:p w14:paraId="275A9552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  <w:tcBorders/>
          </w:tcPr>
          <w:p w14:paraId="591F44A1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continue"/>
            <w:tcBorders/>
          </w:tcPr>
          <w:p w14:paraId="1F98BD2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rPr>
                <w:b/>
                <w:bCs/>
                <w:color w:val="1f4e79"/>
              </w:rPr>
            </w:pPr>
          </w:p>
        </w:tc>
      </w:tr>
      <w:tr w14:paraId="22C5D6CE">
        <w:tblPrEx/>
        <w:trPr>
          <w:trHeight w:val="403" w:hRule="atLeast"/>
        </w:trPr>
        <w:tc>
          <w:tcPr>
            <w:tcW w:w="987" w:type="dxa"/>
            <w:tcBorders/>
          </w:tcPr>
          <w:p w14:paraId="5C8B572D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  <w:tcBorders/>
          </w:tcPr>
          <w:p w14:paraId="689C4B6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  <w:tcBorders/>
          </w:tcPr>
          <w:p w14:paraId="4F050056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  <w:tcBorders/>
          </w:tcPr>
          <w:p w14:paraId="0DEAC840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  <w:tcBorders/>
          </w:tcPr>
          <w:p w14:paraId="0310ED0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  <w:tcBorders/>
          </w:tcPr>
          <w:p w14:paraId="3B622512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  <w:tcBorders/>
          </w:tcPr>
          <w:p w14:paraId="3F35033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continue"/>
            <w:tcBorders/>
          </w:tcPr>
          <w:p w14:paraId="6FC990D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rPr>
                <w:b/>
                <w:bCs/>
                <w:color w:val="1f4e79"/>
              </w:rPr>
            </w:pPr>
          </w:p>
        </w:tc>
      </w:tr>
      <w:tr w14:paraId="5047D5C1">
        <w:tblPrEx/>
        <w:trPr>
          <w:trHeight w:val="403" w:hRule="atLeast"/>
        </w:trPr>
        <w:tc>
          <w:tcPr>
            <w:tcW w:w="987" w:type="dxa"/>
            <w:tcBorders/>
          </w:tcPr>
          <w:p w14:paraId="1ACE62E6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  <w:tcBorders/>
          </w:tcPr>
          <w:p w14:paraId="7AB4BEA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  <w:tcBorders/>
          </w:tcPr>
          <w:p w14:paraId="0303409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  <w:tcBorders/>
          </w:tcPr>
          <w:p w14:paraId="2ED0FF86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  <w:tcBorders/>
          </w:tcPr>
          <w:p w14:paraId="22E7936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  <w:tcBorders/>
          </w:tcPr>
          <w:p w14:paraId="290E60C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  <w:tcBorders/>
          </w:tcPr>
          <w:p w14:paraId="27A2CED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continue"/>
            <w:tcBorders/>
          </w:tcPr>
          <w:p w14:paraId="2BE6CCB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rPr>
                <w:b/>
                <w:bCs/>
                <w:color w:val="1f4e79"/>
              </w:rPr>
            </w:pPr>
          </w:p>
        </w:tc>
      </w:tr>
      <w:tr w14:paraId="493B5B00">
        <w:tblPrEx/>
        <w:trPr>
          <w:trHeight w:val="403" w:hRule="atLeast"/>
        </w:trPr>
        <w:tc>
          <w:tcPr>
            <w:tcW w:w="987" w:type="dxa"/>
            <w:tcBorders/>
          </w:tcPr>
          <w:p w14:paraId="6EE02813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  <w:tcBorders/>
          </w:tcPr>
          <w:p w14:paraId="286E4E60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  <w:tcBorders/>
          </w:tcPr>
          <w:p w14:paraId="2AC17AE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  <w:tcBorders/>
          </w:tcPr>
          <w:p w14:paraId="5B94314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  <w:tcBorders/>
          </w:tcPr>
          <w:p w14:paraId="5F33505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  <w:tcBorders/>
          </w:tcPr>
          <w:p w14:paraId="4E9D70B2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  <w:tcBorders/>
          </w:tcPr>
          <w:p w14:paraId="08F92FC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continue"/>
            <w:tcBorders/>
          </w:tcPr>
          <w:p w14:paraId="5AAA102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rPr>
                <w:b/>
                <w:bCs/>
                <w:color w:val="1f4e79"/>
              </w:rPr>
            </w:pPr>
          </w:p>
        </w:tc>
      </w:tr>
    </w:tbl>
    <w:p w14:paraId="051EE1E0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p w14:paraId="0CCBFDCF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410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14:paraId="59F319BF"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03196572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>
            <w:pPr>
              <w:pStyle w:val="style0"/>
              <w:rPr/>
            </w:pPr>
            <w:r>
              <w:t xml:space="preserve">  Dr. 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>
            <w:pPr>
              <w:pStyle w:val="style0"/>
              <w:rPr/>
            </w:pPr>
          </w:p>
        </w:tc>
      </w:tr>
      <w:tr w14:paraId="22523BB1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03F77049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6AD51F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2E164A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254FA6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FE1F49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4BBA55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6AD3F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378C69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0321E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C3C737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50398F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4FB620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86BF16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0428DD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0E137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179C4E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AE33E7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8F32F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AE884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ED695E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0FC54C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0C272A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B2F6F1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F9784A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F4AB52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CAF109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4643E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F80479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FA9BBE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3D89B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22BCD5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464F82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8F7059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A0B4B2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36A52E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8CA1CC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EF2CA9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0E90B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FA1052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Hidden Markov Model (HMM)</w:t>
      </w:r>
    </w:p>
    <w:p w14:paraId="54FF70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b/>
          <w:bCs/>
          <w:sz w:val="22"/>
          <w:szCs w:val="22"/>
        </w:rPr>
      </w:pPr>
    </w:p>
    <w:p w14:paraId="41421A4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3EF27B5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from collections import defaultdict</w:t>
      </w:r>
    </w:p>
    <w:p w14:paraId="3D92F44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corpus = [</w:t>
      </w:r>
    </w:p>
    <w:p w14:paraId="49B2C00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("The boy eats rice".split(), ["DT","NN","VBZ","NN"]),</w:t>
      </w:r>
    </w:p>
    <w:p w14:paraId="697DC42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("The girl drinks milk".split(), ["DT","NN","VBZ","NN"]),</w:t>
      </w:r>
    </w:p>
    <w:p w14:paraId="18D9FBE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("A cat drinks milk".split(), ["DT","NN","VBZ","NN"]),</w:t>
      </w:r>
    </w:p>
    <w:p w14:paraId="7DA2C06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("The dog chases cat".split(), ["DT","NN","VBZ","NN"]),</w:t>
      </w:r>
    </w:p>
    <w:p w14:paraId="67BC6C0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("A teacher teaches students".split(), ["DT","NN","VBZ","NNS"]),</w:t>
      </w:r>
    </w:p>
    <w:p w14:paraId="4288904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("Students study English".split(), ["NNS","VBP","NN"]),</w:t>
      </w:r>
    </w:p>
    <w:p w14:paraId="0C13977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("Birds fly high".split(), ["NNS","VBP","RB"]),</w:t>
      </w:r>
    </w:p>
    <w:p w14:paraId="66A64F0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("Children play games".split(), ["NNS","VBP","NNS"])</w:t>
      </w:r>
    </w:p>
    <w:p w14:paraId="15328C1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]</w:t>
      </w:r>
    </w:p>
    <w:p w14:paraId="39C28A2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print("TASK 1 : Words and POS Tags\n")</w:t>
      </w:r>
    </w:p>
    <w:p w14:paraId="773B315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4E1C14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for words, tags in corpus:</w:t>
      </w:r>
    </w:p>
    <w:p w14:paraId="53BFE03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print("Words :", words)</w:t>
      </w:r>
    </w:p>
    <w:p w14:paraId="03094C4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print("Tags  :", tags)</w:t>
      </w:r>
    </w:p>
    <w:p w14:paraId="16C0701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print()</w:t>
      </w:r>
    </w:p>
    <w:p w14:paraId="3C2D443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F9E01B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emission_count = defaultdict(lambda: defaultdict(int))</w:t>
      </w:r>
    </w:p>
    <w:p w14:paraId="5BB585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transition_count = defaultdict(lambda: defaultdict(int))</w:t>
      </w:r>
    </w:p>
    <w:p w14:paraId="5DD90BA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tag_count = defaultdict(int)</w:t>
      </w:r>
    </w:p>
    <w:p w14:paraId="6AA053D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start_count = defaultdict(int)</w:t>
      </w:r>
    </w:p>
    <w:p w14:paraId="23BD40F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E71FF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for words, tags in corpus:</w:t>
      </w:r>
    </w:p>
    <w:p w14:paraId="666D2F2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5B7EE0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start_count[tags[0]] += 1</w:t>
      </w:r>
    </w:p>
    <w:p w14:paraId="7C332EB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2955C0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for w, t in zip(words, tags):</w:t>
      </w:r>
    </w:p>
    <w:p w14:paraId="46F8887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emission_count[t][w.lower()] += 1</w:t>
      </w:r>
    </w:p>
    <w:p w14:paraId="4798ADE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tag_count[t] += 1</w:t>
      </w:r>
    </w:p>
    <w:p w14:paraId="47543AE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56399E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for i in range(len(tags)-1):</w:t>
      </w:r>
    </w:p>
    <w:p w14:paraId="5914671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transition_count[tags[i]][tags[i+1]] += 1</w:t>
      </w:r>
    </w:p>
    <w:p w14:paraId="7949C11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DFE8FF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print("TASK 2 : Emission Probability")</w:t>
      </w:r>
    </w:p>
    <w:p w14:paraId="4CDBC50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623667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emission_prob = defaultdict(dict)</w:t>
      </w:r>
    </w:p>
    <w:p w14:paraId="371F3F9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4D78BE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for tag in emission_count:</w:t>
      </w:r>
    </w:p>
    <w:p w14:paraId="1C1FD78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for word in emission_count[tag]:</w:t>
      </w:r>
    </w:p>
    <w:p w14:paraId="0C9CBE2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emission_prob[tag][word] = emission_count[tag][word] / tag_count[tag]</w:t>
      </w:r>
    </w:p>
    <w:p w14:paraId="74386D2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3C17DB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for tag in emission_prob:</w:t>
      </w:r>
    </w:p>
    <w:p w14:paraId="20FFAC1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print(tag)</w:t>
      </w:r>
    </w:p>
    <w:p w14:paraId="0B78EDE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for word in emission_prob[tag]:</w:t>
      </w:r>
    </w:p>
    <w:p w14:paraId="394C909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print(f"{word:10s} : {emission_prob[tag][word]:.3f}")</w:t>
      </w:r>
    </w:p>
    <w:p w14:paraId="4952BAA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print()</w:t>
      </w:r>
    </w:p>
    <w:p w14:paraId="05CE95E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D565A8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107103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print("TASK 3 : Transition Probability")</w:t>
      </w:r>
    </w:p>
    <w:p w14:paraId="7EFECB5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FCCF68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transition_prob = defaultdict(dict)</w:t>
      </w:r>
    </w:p>
    <w:p w14:paraId="451B163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B307FD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for tag in transition_count:</w:t>
      </w:r>
    </w:p>
    <w:p w14:paraId="4EA553F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total = sum(transition_count[tag].values())</w:t>
      </w:r>
    </w:p>
    <w:p w14:paraId="3793040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for nxt in transition_count[tag]:</w:t>
      </w:r>
    </w:p>
    <w:p w14:paraId="1E0F079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transition_prob[tag][nxt] = transition_count[tag][nxt] / total</w:t>
      </w:r>
    </w:p>
    <w:p w14:paraId="41A4084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CDE310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for tag in transition_prob:</w:t>
      </w:r>
    </w:p>
    <w:p w14:paraId="030BE4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print(tag)</w:t>
      </w:r>
    </w:p>
    <w:p w14:paraId="7A4293D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for nxt in transition_prob[tag]:</w:t>
      </w:r>
    </w:p>
    <w:p w14:paraId="672DD96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print(f"{tag} --&gt; {nxt} = {transition_prob[tag][nxt]:.3f}")</w:t>
      </w:r>
    </w:p>
    <w:p w14:paraId="64FAF7F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print()</w:t>
      </w:r>
    </w:p>
    <w:p w14:paraId="0B08E3D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79BBB2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print("TASK 4 : Hidden Markov Model")</w:t>
      </w:r>
    </w:p>
    <w:p w14:paraId="4C67EE4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A2C361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print("\nStates:")</w:t>
      </w:r>
    </w:p>
    <w:p w14:paraId="1D22E6B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states = list(tag_count.keys())</w:t>
      </w:r>
    </w:p>
    <w:p w14:paraId="5EF9F1B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print(states)</w:t>
      </w:r>
    </w:p>
    <w:p w14:paraId="35B9ECC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8BCF06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print("\nStart Probability")</w:t>
      </w:r>
    </w:p>
    <w:p w14:paraId="435F40B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8416C4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start_prob = {}</w:t>
      </w:r>
    </w:p>
    <w:p w14:paraId="40E430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D1BA0C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total_sent = len(corpus)</w:t>
      </w:r>
    </w:p>
    <w:p w14:paraId="77F4AFF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1105CB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for tag in states:</w:t>
      </w:r>
    </w:p>
    <w:p w14:paraId="6BC2CB2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start_prob[tag] = start_count[tag]/total_sent</w:t>
      </w:r>
    </w:p>
    <w:p w14:paraId="2AF860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print(tag, "=", round(start_prob[tag],3))</w:t>
      </w:r>
    </w:p>
    <w:p w14:paraId="07C8E3F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0DF0F8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def emission(tag, word):</w:t>
      </w:r>
    </w:p>
    <w:p w14:paraId="4863140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return emission_prob[tag].get(word.lower(),0.0001)</w:t>
      </w:r>
    </w:p>
    <w:p w14:paraId="1C04C2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DAE9C5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def transition(tag1, tag2):</w:t>
      </w:r>
    </w:p>
    <w:p w14:paraId="2EB1198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return transition_prob[tag1].get(tag2,0.0001)</w:t>
      </w:r>
    </w:p>
    <w:p w14:paraId="5B2D8BE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D5C6B9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def start(tag):</w:t>
      </w:r>
    </w:p>
    <w:p w14:paraId="5D9952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return start_prob.get(tag,0.0001)</w:t>
      </w:r>
    </w:p>
    <w:p w14:paraId="5DF766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71CB4B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def viterbi(sentence):</w:t>
      </w:r>
    </w:p>
    <w:p w14:paraId="234DF6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0FFD9A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V=[{}]</w:t>
      </w:r>
    </w:p>
    <w:p w14:paraId="724C999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path={}</w:t>
      </w:r>
    </w:p>
    <w:p w14:paraId="2AE3D2E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11E27A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for state in states:</w:t>
      </w:r>
    </w:p>
    <w:p w14:paraId="7CE32B2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V[0][state]=start(state)*emission(state,sentence[0])</w:t>
      </w:r>
    </w:p>
    <w:p w14:paraId="2DDC2ED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path[state]=[state]</w:t>
      </w:r>
    </w:p>
    <w:p w14:paraId="09A7E63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937D5C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for t in range(1,len(sentence)):</w:t>
      </w:r>
    </w:p>
    <w:p w14:paraId="3E10E83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V.append({})</w:t>
      </w:r>
    </w:p>
    <w:p w14:paraId="29A882C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new_path={}</w:t>
      </w:r>
    </w:p>
    <w:p w14:paraId="40AE0A7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FD4994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for curr in states:</w:t>
      </w:r>
    </w:p>
    <w:p w14:paraId="4A09F48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AF73CC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best_prob=-1</w:t>
      </w:r>
    </w:p>
    <w:p w14:paraId="79E2A42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best_state=None</w:t>
      </w:r>
    </w:p>
    <w:p w14:paraId="06C0900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4628C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for prev in states:</w:t>
      </w:r>
    </w:p>
    <w:p w14:paraId="73BC8A4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3121BD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    prob=V[t-1][prev]*transition(prev,curr)*emission(curr,sentence[t])</w:t>
      </w:r>
    </w:p>
    <w:p w14:paraId="08C3C52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9702BA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    if prob&gt;best_prob:</w:t>
      </w:r>
    </w:p>
    <w:p w14:paraId="3F47C3D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        best_prob=prob</w:t>
      </w:r>
    </w:p>
    <w:p w14:paraId="3F30F9F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        best_state=prev</w:t>
      </w:r>
    </w:p>
    <w:p w14:paraId="54F1E03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E34021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V[t][curr]=best_prob</w:t>
      </w:r>
    </w:p>
    <w:p w14:paraId="0C3FF65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new_path[curr]=path[best_state]+[curr]</w:t>
      </w:r>
    </w:p>
    <w:p w14:paraId="0CDAD30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1DEA8C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path=new_path</w:t>
      </w:r>
    </w:p>
    <w:p w14:paraId="54DB38B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91C12C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max_prob=-1</w:t>
      </w:r>
    </w:p>
    <w:p w14:paraId="4508787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best=None</w:t>
      </w:r>
    </w:p>
    <w:p w14:paraId="71032F5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23C3E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for state in states:</w:t>
      </w:r>
    </w:p>
    <w:p w14:paraId="7C2EE93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if V[-1][state]&gt;max_prob:</w:t>
      </w:r>
    </w:p>
    <w:p w14:paraId="2EB5A34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max_prob=V[-1][state]</w:t>
      </w:r>
    </w:p>
    <w:p w14:paraId="0945623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        best=state</w:t>
      </w:r>
    </w:p>
    <w:p w14:paraId="45D58AC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C39FA5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 xml:space="preserve">    return path[best]</w:t>
      </w:r>
    </w:p>
    <w:p w14:paraId="5B0AF55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58A04B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print("TASK 6 : POS Prediction")</w:t>
      </w:r>
    </w:p>
    <w:p w14:paraId="4AE4432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1F0816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sentence="The cat drinks milk".split()</w:t>
      </w:r>
    </w:p>
    <w:p w14:paraId="72A08D7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4606B5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pred=viterbi(sentence)</w:t>
      </w:r>
    </w:p>
    <w:p w14:paraId="5202E9B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4CC9D5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print("Sentence :"," ".join(sentence))</w:t>
      </w:r>
    </w:p>
    <w:p w14:paraId="09B2D60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  <w:r>
        <w:t>print("Predicted POS Tags :",pred)</w:t>
      </w:r>
    </w:p>
    <w:p w14:paraId="18D1059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A137AC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b/>
          <w:bCs/>
        </w:rPr>
      </w:pPr>
      <w:r>
        <w:rPr>
          <w:b/>
          <w:bCs/>
        </w:rPr>
        <w:t>Output:</w:t>
      </w:r>
    </w:p>
    <w:p w14:paraId="02560F8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b/>
          <w:bCs/>
        </w:rPr>
      </w:pPr>
    </w:p>
    <w:p w14:paraId="29D158E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L="0" distT="0" distB="0" distR="0">
            <wp:extent cx="2441248" cy="288036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41248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b/>
          <w:bCs/>
        </w:rPr>
        <w:drawing>
          <wp:inline distL="0" distT="0" distB="0" distR="0">
            <wp:extent cx="1577340" cy="2895600"/>
            <wp:effectExtent l="0" t="0" r="381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77340" cy="2895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b/>
          <w:bCs/>
        </w:rPr>
        <w:drawing>
          <wp:inline distL="0" distT="0" distB="0" distR="0">
            <wp:extent cx="1455546" cy="2209992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55546" cy="22099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9D3C9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center"/>
        <w:rPr>
          <w:b/>
          <w:bCs/>
        </w:rPr>
      </w:pPr>
    </w:p>
    <w:p w14:paraId="545A714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center"/>
        <w:rPr>
          <w:b/>
          <w:bCs/>
        </w:rPr>
      </w:pPr>
    </w:p>
    <w:p w14:paraId="53A1E91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center"/>
        <w:rPr>
          <w:b/>
          <w:bCs/>
        </w:rPr>
      </w:pPr>
    </w:p>
    <w:p w14:paraId="4B296B5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center"/>
        <w:rPr>
          <w:b/>
          <w:bCs/>
        </w:rPr>
      </w:pPr>
    </w:p>
    <w:p w14:paraId="27E9374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jc w:val="center"/>
        <w:rPr>
          <w:b/>
          <w:bCs/>
        </w:rPr>
      </w:pPr>
      <w:r>
        <w:rPr>
          <w:b/>
          <w:bCs/>
        </w:rPr>
        <w:drawing>
          <wp:inline distL="0" distT="0" distB="0" distR="0">
            <wp:extent cx="1691787" cy="2987299"/>
            <wp:effectExtent l="0" t="0" r="3810" b="381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91787" cy="29872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b/>
          <w:bCs/>
        </w:rPr>
        <w:drawing>
          <wp:inline distL="0" distT="0" distB="0" distR="0">
            <wp:extent cx="3436917" cy="2530059"/>
            <wp:effectExtent l="0" t="0" r="0" b="381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36917" cy="253005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00000001"/>
    <w:multiLevelType w:val="multilevel"/>
    <w:tmpl w:val="75B28E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4796B0C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IN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0"/>
    </w:pPr>
    <w:rPr>
      <w:color w:val="2e74b5"/>
      <w:sz w:val="32"/>
      <w:szCs w:val="32"/>
    </w:rPr>
  </w:style>
  <w:style w:type="paragraph" w:styleId="style2">
    <w:name w:val="heading 2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1"/>
    </w:pPr>
    <w:rPr>
      <w:color w:val="2e74b5"/>
      <w:sz w:val="26"/>
      <w:szCs w:val="26"/>
    </w:rPr>
  </w:style>
  <w:style w:type="paragraph" w:styleId="style3">
    <w:name w:val="heading 3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2"/>
    </w:pPr>
    <w:rPr>
      <w:color w:val="1f4d78"/>
      <w:sz w:val="24"/>
      <w:szCs w:val="24"/>
    </w:rPr>
  </w:style>
  <w:style w:type="paragraph" w:styleId="style4">
    <w:name w:val="heading 4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3"/>
    </w:pPr>
    <w:rPr>
      <w:i/>
      <w:iCs/>
      <w:color w:val="2e74b5"/>
    </w:rPr>
  </w:style>
  <w:style w:type="paragraph" w:styleId="style5">
    <w:name w:val="heading 5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4"/>
    </w:pPr>
    <w:rPr>
      <w:color w:val="2e74b5"/>
    </w:rPr>
  </w:style>
  <w:style w:type="paragraph" w:styleId="style6">
    <w:name w:val="heading 6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pBdr>
        <w:left w:val="nil"/>
        <w:right w:val="nil"/>
        <w:top w:val="nil"/>
        <w:bottom w:val="nil"/>
        <w:between w:val="nil"/>
      </w:pBdr>
    </w:pPr>
    <w:rPr>
      <w:color w:val="000000"/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3">
    <w:basedOn w:val="style4097"/>
    <w:next w:val="style4103"/>
    <w:pPr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4">
    <w:basedOn w:val="style4097"/>
    <w:next w:val="style410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897</Words>
  <Pages>7</Pages>
  <Characters>6412</Characters>
  <Application>WPS Office</Application>
  <DocSecurity>0</DocSecurity>
  <Paragraphs>412</Paragraphs>
  <ScaleCrop>false</ScaleCrop>
  <LinksUpToDate>false</LinksUpToDate>
  <CharactersWithSpaces>7508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2026-08-11T04:06:33Z</dcterms:created>
  <dc:creator>Abinesh</dc:creator>
  <lastModifiedBy>SM-A356E</lastModifiedBy>
  <dcterms:modified xsi:type="dcterms:W3CDTF">2026-08-11T04:06:33Z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ICV">
    <vt:lpwstr>daeadf453b5d4e6d97c64633f681ada1_23</vt:lpwstr>
  </property>
</Properties>
</file>