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7C4BC3" w:rsidRDefault="00000000">
      <w:pPr>
        <w:jc w:val="center"/>
      </w:pPr>
      <w:r>
        <w:rPr>
          <w:b/>
          <w:bCs/>
          <w:color w:val="1F4E79"/>
          <w:sz w:val="26"/>
          <w:szCs w:val="26"/>
        </w:rPr>
        <w:t>SIMATS ENGINEERING (SAVEETHA SCHOOL OF ENGINEERING)</w:t>
      </w:r>
    </w:p>
    <w:p w14:paraId="39ED0358" w14:textId="77777777" w:rsidR="007C4BC3" w:rsidRDefault="00000000">
      <w:pPr>
        <w:jc w:val="center"/>
      </w:pPr>
      <w:r>
        <w:rPr>
          <w:b/>
          <w:bCs/>
          <w:color w:val="2E75B6"/>
          <w:sz w:val="22"/>
          <w:szCs w:val="22"/>
        </w:rPr>
        <w:t>Department of Artificial Intelligence and Data Science</w:t>
      </w:r>
    </w:p>
    <w:p w14:paraId="30C7190A" w14:textId="77777777" w:rsidR="007C4BC3" w:rsidRDefault="00000000">
      <w:pPr>
        <w:pBdr>
          <w:bottom w:val="single" w:sz="6" w:space="1" w:color="1F4E79"/>
        </w:pBdr>
        <w:spacing w:after="80"/>
        <w:jc w:val="center"/>
        <w:rPr>
          <w:b/>
          <w:bCs/>
          <w:color w:val="C00000"/>
          <w:sz w:val="24"/>
          <w:szCs w:val="24"/>
          <w:lang w:val="en-GB"/>
        </w:rPr>
      </w:pPr>
      <w:r>
        <w:rPr>
          <w:b/>
          <w:bCs/>
          <w:color w:val="C00000"/>
          <w:sz w:val="24"/>
          <w:szCs w:val="24"/>
        </w:rPr>
        <w:t>ASSESSMENT TOOL 2 – Pseudocode Writing Task (Algorithm Design)</w:t>
      </w:r>
    </w:p>
    <w:p w14:paraId="54A62946" w14:textId="77777777" w:rsidR="007C4BC3" w:rsidRDefault="007C4BC3">
      <w:pPr>
        <w:pBdr>
          <w:bottom w:val="single" w:sz="6" w:space="1" w:color="1F4E79"/>
        </w:pBdr>
        <w:spacing w:after="80"/>
        <w:jc w:val="center"/>
      </w:pPr>
    </w:p>
    <w:p w14:paraId="058A4843" w14:textId="77777777" w:rsidR="007C4BC3" w:rsidRDefault="007C4BC3">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C4BC3"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7C4BC3"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7C4BC3"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7C4BC3"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7C4BC3" w:rsidRDefault="00000000">
            <w:pPr>
              <w:rPr>
                <w:sz w:val="18"/>
                <w:szCs w:val="18"/>
              </w:rPr>
            </w:pPr>
            <w:r>
              <w:rPr>
                <w:sz w:val="18"/>
                <w:szCs w:val="18"/>
              </w:rPr>
              <w:t>Natural Language Processing</w:t>
            </w:r>
          </w:p>
        </w:tc>
      </w:tr>
      <w:tr w:rsidR="007C4BC3"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7C4BC3"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7C4BC3"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7C4BC3"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7C4BC3" w:rsidRDefault="00000000">
            <w:r>
              <w:rPr>
                <w:sz w:val="18"/>
                <w:szCs w:val="18"/>
              </w:rPr>
              <w:t>Assessment Tool 2 – Pseudocode Writing Task (Algorithm Design)</w:t>
            </w:r>
          </w:p>
        </w:tc>
      </w:tr>
      <w:tr w:rsidR="007C4BC3"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7C4BC3"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7C4BC3"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7C4BC3" w:rsidRDefault="007C4BC3"/>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7C4BC3" w:rsidRDefault="007C4BC3"/>
        </w:tc>
      </w:tr>
      <w:tr w:rsidR="007C4BC3"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7C4BC3"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7C4BC3" w:rsidRDefault="00000000">
            <w:r>
              <w:t>Implement semantic models using predicate logic, word sense disambiguation and validate information retrieval techniques. (BL-5)</w:t>
            </w:r>
          </w:p>
        </w:tc>
      </w:tr>
      <w:tr w:rsidR="007C4BC3"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7C4BC3"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7C4BC3" w:rsidRDefault="00000000">
            <w:r>
              <w:rPr>
                <w:lang w:val="en-US"/>
              </w:rPr>
              <w:t xml:space="preserve">Mithlesh N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7C4BC3"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7C4BC3" w:rsidRDefault="00000000">
            <w:r>
              <w:t>1924243</w:t>
            </w:r>
            <w:r>
              <w:rPr>
                <w:lang w:val="en-US"/>
              </w:rPr>
              <w:t>64</w:t>
            </w:r>
          </w:p>
        </w:tc>
      </w:tr>
      <w:tr w:rsidR="007C4BC3"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7C4BC3"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7C4BC3" w:rsidRDefault="00000000">
            <w:proofErr w:type="spellStart"/>
            <w:proofErr w:type="gramStart"/>
            <w:r>
              <w:t>B.Tech</w:t>
            </w:r>
            <w:proofErr w:type="spellEnd"/>
            <w:proofErr w:type="gramEnd"/>
            <w:r>
              <w:t xml:space="preserve"> AIDS / 3</w:t>
            </w:r>
            <w:r>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7C4BC3"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7C4BC3" w:rsidRDefault="00000000">
            <w:r>
              <w:t>29/08/2026</w:t>
            </w:r>
          </w:p>
        </w:tc>
      </w:tr>
    </w:tbl>
    <w:p w14:paraId="7EF45814" w14:textId="77777777" w:rsidR="007C4BC3" w:rsidRDefault="007C4BC3">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C4BC3"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7C4BC3" w:rsidRDefault="00000000">
            <w:r>
              <w:rPr>
                <w:b/>
                <w:bCs/>
                <w:color w:val="C00000"/>
              </w:rPr>
              <w:t>Code of Conduct</w:t>
            </w:r>
          </w:p>
          <w:p w14:paraId="098E3472" w14:textId="77777777" w:rsidR="007C4BC3" w:rsidRDefault="00000000">
            <w:pPr>
              <w:spacing w:after="60"/>
            </w:pPr>
            <w:r>
              <w:rPr>
                <w:i/>
                <w:iCs/>
                <w:sz w:val="18"/>
                <w:szCs w:val="18"/>
              </w:rPr>
              <w:t>I Abinesh H (192424387) certify that this submission is my original work and that I have adhered to the guidelines specified for this assessment. I understand that any violation of academic integrity rules will result in disciplinary action.</w:t>
            </w:r>
          </w:p>
          <w:p w14:paraId="2F7EBA14" w14:textId="77777777" w:rsidR="007C4BC3" w:rsidRDefault="00000000">
            <w:r>
              <w:rPr>
                <w:sz w:val="18"/>
                <w:szCs w:val="18"/>
              </w:rPr>
              <w:t>Signature of the Student: ________</w:t>
            </w:r>
            <w:proofErr w:type="spellStart"/>
            <w:r>
              <w:rPr>
                <w:lang w:val="en-US"/>
              </w:rPr>
              <w:t>Mithlesh.N</w:t>
            </w:r>
            <w:proofErr w:type="spellEnd"/>
            <w:r>
              <w:rPr>
                <w:lang w:val="en-US"/>
              </w:rPr>
              <w:t xml:space="preserve"> </w:t>
            </w:r>
            <w:r>
              <w:rPr>
                <w:sz w:val="18"/>
                <w:szCs w:val="18"/>
              </w:rPr>
              <w:t>________</w:t>
            </w:r>
          </w:p>
        </w:tc>
      </w:tr>
    </w:tbl>
    <w:p w14:paraId="68736CA5" w14:textId="77777777" w:rsidR="007C4BC3" w:rsidRDefault="007C4BC3">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C4BC3"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7C4BC3" w:rsidRDefault="00000000">
            <w:r>
              <w:rPr>
                <w:b/>
                <w:bCs/>
                <w:color w:val="C00000"/>
              </w:rPr>
              <w:t>Instructions</w:t>
            </w:r>
          </w:p>
          <w:p w14:paraId="78091C25" w14:textId="77777777" w:rsidR="007C4BC3" w:rsidRDefault="00000000">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77777777" w:rsidR="007C4BC3" w:rsidRDefault="00000000">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77777777" w:rsidR="007C4BC3" w:rsidRDefault="00000000">
            <w:pPr>
              <w:numPr>
                <w:ilvl w:val="0"/>
                <w:numId w:val="1"/>
              </w:numPr>
              <w:pBdr>
                <w:top w:val="nil"/>
                <w:left w:val="nil"/>
                <w:bottom w:val="nil"/>
                <w:right w:val="nil"/>
                <w:between w:val="nil"/>
              </w:pBdr>
            </w:pPr>
            <w:r>
              <w:t xml:space="preserve">Answers should be concise, well-structured, and supported by evidence from the given text/scenario. </w:t>
            </w:r>
          </w:p>
          <w:p w14:paraId="25B7DC3C" w14:textId="77777777" w:rsidR="007C4BC3" w:rsidRDefault="00000000">
            <w:pPr>
              <w:numPr>
                <w:ilvl w:val="0"/>
                <w:numId w:val="1"/>
              </w:numPr>
              <w:pBdr>
                <w:top w:val="nil"/>
                <w:left w:val="nil"/>
                <w:bottom w:val="nil"/>
                <w:right w:val="nil"/>
                <w:between w:val="nil"/>
              </w:pBdr>
            </w:pPr>
            <w:r>
              <w:t>Duration: 30 minutes.</w:t>
            </w:r>
          </w:p>
        </w:tc>
      </w:tr>
    </w:tbl>
    <w:p w14:paraId="2C61D16F" w14:textId="77777777" w:rsidR="007C4BC3" w:rsidRDefault="007C4BC3">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C4BC3"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7C4BC3" w:rsidRDefault="00000000">
            <w:pPr>
              <w:jc w:val="center"/>
              <w:rPr>
                <w:b/>
                <w:color w:val="FFFFFF"/>
              </w:rPr>
            </w:pPr>
            <w:r>
              <w:rPr>
                <w:rStyle w:val="Strong"/>
                <w:color w:val="FFFFFF"/>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7C4BC3" w:rsidRDefault="00000000">
            <w:pPr>
              <w:jc w:val="center"/>
              <w:rPr>
                <w:b/>
                <w:color w:val="FFFFFF"/>
              </w:rPr>
            </w:pPr>
            <w:r>
              <w:rPr>
                <w:rStyle w:val="Strong"/>
                <w:color w:val="FFFFFF"/>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7C4BC3" w:rsidRDefault="00000000">
            <w:pPr>
              <w:jc w:val="center"/>
              <w:rPr>
                <w:b/>
                <w:color w:val="FFFFFF"/>
              </w:rPr>
            </w:pPr>
            <w:r>
              <w:rPr>
                <w:rStyle w:val="Strong"/>
                <w:color w:val="FFFFFF"/>
              </w:rPr>
              <w:t>Question No.</w:t>
            </w:r>
          </w:p>
        </w:tc>
      </w:tr>
      <w:tr w:rsidR="007C4BC3"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7C4BC3" w:rsidRDefault="00000000">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7C4BC3" w:rsidRDefault="00000000">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7C4BC3" w:rsidRDefault="00000000">
            <w:pPr>
              <w:jc w:val="center"/>
            </w:pPr>
            <w:r>
              <w:t>Q1</w:t>
            </w:r>
          </w:p>
        </w:tc>
      </w:tr>
      <w:tr w:rsidR="007C4BC3"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77777777" w:rsidR="007C4BC3" w:rsidRDefault="00000000">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7C4BC3" w:rsidRDefault="00000000">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7C4BC3" w:rsidRDefault="00000000">
            <w:pPr>
              <w:jc w:val="center"/>
            </w:pPr>
            <w:r>
              <w:t>Q2</w:t>
            </w:r>
          </w:p>
        </w:tc>
      </w:tr>
      <w:tr w:rsidR="007C4BC3"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7C4BC3" w:rsidRDefault="00000000">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7C4BC3" w:rsidRDefault="00000000">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7C4BC3" w:rsidRDefault="00000000">
            <w:pPr>
              <w:jc w:val="center"/>
            </w:pPr>
            <w:r>
              <w:t>Q3</w:t>
            </w:r>
          </w:p>
        </w:tc>
      </w:tr>
      <w:tr w:rsidR="007C4BC3" w14:paraId="495ED47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77777777" w:rsidR="007C4BC3" w:rsidRDefault="00000000">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77777777" w:rsidR="007C4BC3" w:rsidRDefault="00000000">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7777777" w:rsidR="007C4BC3" w:rsidRDefault="00000000">
            <w:pPr>
              <w:jc w:val="center"/>
            </w:pPr>
            <w:r>
              <w:t>Q4</w:t>
            </w:r>
          </w:p>
        </w:tc>
      </w:tr>
      <w:tr w:rsidR="007C4BC3" w14:paraId="52367FF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77777777" w:rsidR="007C4BC3" w:rsidRDefault="00000000">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77777777" w:rsidR="007C4BC3" w:rsidRDefault="00000000">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77777777" w:rsidR="007C4BC3" w:rsidRDefault="00000000">
            <w:pPr>
              <w:jc w:val="center"/>
            </w:pPr>
            <w:r>
              <w:t>Q5</w:t>
            </w:r>
          </w:p>
        </w:tc>
      </w:tr>
    </w:tbl>
    <w:p w14:paraId="396EC67C" w14:textId="77777777" w:rsidR="007C4BC3" w:rsidRDefault="007C4BC3">
      <w:pPr>
        <w:spacing w:after="50"/>
      </w:pPr>
    </w:p>
    <w:p w14:paraId="0C27EFE5" w14:textId="77777777" w:rsidR="007C4BC3" w:rsidRDefault="00000000">
      <w:r>
        <w:br w:type="page"/>
      </w:r>
    </w:p>
    <w:p w14:paraId="7243CAFF" w14:textId="77777777" w:rsidR="007C4BC3" w:rsidRDefault="007C4BC3">
      <w:pPr>
        <w:spacing w:after="50"/>
      </w:pPr>
    </w:p>
    <w:p w14:paraId="69C161AE" w14:textId="77777777" w:rsidR="007C4BC3" w:rsidRDefault="00000000">
      <w:pPr>
        <w:pBdr>
          <w:bottom w:val="single" w:sz="4" w:space="1" w:color="C00000"/>
        </w:pBdr>
        <w:spacing w:before="80" w:after="40"/>
      </w:pPr>
      <w:r>
        <w:rPr>
          <w:b/>
          <w:bCs/>
          <w:color w:val="C00000"/>
          <w:sz w:val="22"/>
          <w:szCs w:val="22"/>
        </w:rPr>
        <w:t>Annexure A – Pseudocode Writing Task (Algorithm Design)</w:t>
      </w:r>
    </w:p>
    <w:p w14:paraId="27C4B334" w14:textId="77777777" w:rsidR="007C4B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Reference Resolution Using Multiple Constraints</w:t>
      </w:r>
    </w:p>
    <w:p w14:paraId="401B8E48"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perform </w:t>
      </w:r>
      <w:r>
        <w:rPr>
          <w:rFonts w:ascii="Times New Roman" w:eastAsia="Times New Roman" w:hAnsi="Times New Roman" w:cs="Times New Roman"/>
          <w:b/>
          <w:bCs/>
          <w:sz w:val="24"/>
          <w:szCs w:val="24"/>
        </w:rPr>
        <w:t>Reference Resolution</w:t>
      </w:r>
      <w:r>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7C2E496D"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 the discourse:</w:t>
      </w:r>
    </w:p>
    <w:p w14:paraId="16C3E2AC"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"Meena gave Kavya a laptop because she needed one for her project. She thanked her and started using it."</w:t>
      </w:r>
    </w:p>
    <w:p w14:paraId="73DB8E90"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48F91F5A" w14:textId="77777777" w:rsidR="007C4BC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14:paraId="18348F0C" w14:textId="77777777" w:rsidR="007C4BC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possible antecedents for each pronoun. </w:t>
      </w:r>
    </w:p>
    <w:p w14:paraId="3360808C" w14:textId="77777777" w:rsidR="007C4BC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gender, number, recency, and semantic constraints. </w:t>
      </w:r>
    </w:p>
    <w:p w14:paraId="183055C0" w14:textId="77777777" w:rsidR="007C4BC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most appropriate antecedent. </w:t>
      </w:r>
    </w:p>
    <w:p w14:paraId="115666E4" w14:textId="77777777" w:rsidR="007C4BC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resolved discourse. </w:t>
      </w:r>
    </w:p>
    <w:p w14:paraId="3AB5FEE3"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your algorithm avoids incorrect resolution when multiple antecedents have similar grammatical properties.</w:t>
      </w:r>
    </w:p>
    <w:p w14:paraId="1F072B41" w14:textId="77777777" w:rsidR="007C4BC3" w:rsidRDefault="007C4BC3">
      <w:pPr>
        <w:rPr>
          <w:rFonts w:ascii="Times New Roman" w:eastAsia="Times New Roman" w:hAnsi="Times New Roman" w:cs="Times New Roman"/>
          <w:b/>
          <w:bCs/>
          <w:sz w:val="24"/>
          <w:szCs w:val="24"/>
        </w:rPr>
      </w:pPr>
    </w:p>
    <w:p w14:paraId="66894100" w14:textId="77777777" w:rsidR="007C4B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Algorithm for Entity Chains and Discourse Coherence</w:t>
      </w:r>
    </w:p>
    <w:p w14:paraId="3A8F7B7C"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entity chains</w:t>
      </w:r>
      <w:r>
        <w:rPr>
          <w:rFonts w:ascii="Times New Roman" w:eastAsia="Times New Roman" w:hAnsi="Times New Roman" w:cs="Times New Roman"/>
          <w:sz w:val="24"/>
          <w:szCs w:val="24"/>
        </w:rPr>
        <w:t xml:space="preserve"> in a discourse and use them to evaluate text coherence.</w:t>
      </w:r>
    </w:p>
    <w:p w14:paraId="2D811FC3"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 the following text:</w:t>
      </w:r>
    </w:p>
    <w:p w14:paraId="4DAC3BE7"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6382F25E"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198FE1B" w14:textId="77777777" w:rsidR="007C4BC3"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14:paraId="5559123F" w14:textId="77777777" w:rsidR="007C4BC3"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expressions referring to the same entity. </w:t>
      </w:r>
    </w:p>
    <w:p w14:paraId="551DDCD1" w14:textId="77777777" w:rsidR="007C4BC3"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entity chains. </w:t>
      </w:r>
    </w:p>
    <w:p w14:paraId="75AD2746" w14:textId="77777777" w:rsidR="007C4BC3"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Calculate or estimate the continuity of entities across sentences. </w:t>
      </w:r>
    </w:p>
    <w:p w14:paraId="0EC8911C" w14:textId="77777777" w:rsidR="007C4BC3"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Determine whether the discourse is coherent. </w:t>
      </w:r>
    </w:p>
    <w:p w14:paraId="3F738935"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breaking an entity chain could reduce discourse coherence.</w:t>
      </w:r>
    </w:p>
    <w:p w14:paraId="718FA3AE" w14:textId="77777777" w:rsidR="007C4BC3" w:rsidRDefault="007C4BC3">
      <w:pPr>
        <w:rPr>
          <w:rFonts w:ascii="Times New Roman" w:eastAsia="Times New Roman" w:hAnsi="Times New Roman" w:cs="Times New Roman"/>
          <w:b/>
          <w:bCs/>
          <w:sz w:val="24"/>
          <w:szCs w:val="24"/>
        </w:rPr>
      </w:pPr>
    </w:p>
    <w:p w14:paraId="5C0920FC" w14:textId="77777777" w:rsidR="007C4B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Algorithm for Identifying Discourse Relations</w:t>
      </w:r>
    </w:p>
    <w:p w14:paraId="65434F4B"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discourse relations</w:t>
      </w:r>
      <w:r>
        <w:rPr>
          <w:rFonts w:ascii="Times New Roman" w:eastAsia="Times New Roman" w:hAnsi="Times New Roman" w:cs="Times New Roman"/>
          <w:sz w:val="24"/>
          <w:szCs w:val="24"/>
        </w:rPr>
        <w:t xml:space="preserve"> between consecutive sentences using discourse markers and contextual meaning.</w:t>
      </w:r>
    </w:p>
    <w:p w14:paraId="6245D1BA"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2B8BB279"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294AA6FF"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algorithm should identify relations such as:</w:t>
      </w:r>
    </w:p>
    <w:p w14:paraId="2FF552B7" w14:textId="77777777" w:rsidR="007C4BC3"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Cause–Effect </w:t>
      </w:r>
    </w:p>
    <w:p w14:paraId="7172F44B" w14:textId="77777777" w:rsidR="007C4BC3"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Sequence </w:t>
      </w:r>
    </w:p>
    <w:p w14:paraId="6212DBD4" w14:textId="77777777" w:rsidR="007C4BC3"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Problem–Solution </w:t>
      </w:r>
    </w:p>
    <w:p w14:paraId="08883427" w14:textId="77777777" w:rsidR="007C4BC3"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Elaboration </w:t>
      </w:r>
    </w:p>
    <w:p w14:paraId="6C45715D"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F1AFBA4" w14:textId="77777777" w:rsidR="007C4BC3"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Divide the discourse into individual discourse units. </w:t>
      </w:r>
    </w:p>
    <w:p w14:paraId="093489FD" w14:textId="77777777" w:rsidR="007C4BC3"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explicit discourse markers. </w:t>
      </w:r>
    </w:p>
    <w:p w14:paraId="3F9E665C" w14:textId="77777777" w:rsidR="007C4BC3" w:rsidRDefault="00000000">
      <w:pPr>
        <w:numPr>
          <w:ilvl w:val="0"/>
          <w:numId w:val="32"/>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semantic relationship between units. </w:t>
      </w:r>
    </w:p>
    <w:p w14:paraId="3AC99AC8" w14:textId="77777777" w:rsidR="007C4BC3"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an appropriate discourse relation. </w:t>
      </w:r>
    </w:p>
    <w:p w14:paraId="6343CFCF" w14:textId="77777777" w:rsidR="007C4BC3"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a discourse structure representation. </w:t>
      </w:r>
    </w:p>
    <w:p w14:paraId="3B881A48"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justify how the identified relations make the discourse logically coherent.</w:t>
      </w:r>
    </w:p>
    <w:p w14:paraId="458F9417" w14:textId="77777777" w:rsidR="007C4BC3" w:rsidRDefault="007C4BC3">
      <w:pPr>
        <w:rPr>
          <w:rFonts w:ascii="Times New Roman" w:eastAsia="Times New Roman" w:hAnsi="Times New Roman" w:cs="Times New Roman"/>
          <w:b/>
          <w:bCs/>
          <w:sz w:val="24"/>
          <w:szCs w:val="24"/>
        </w:rPr>
      </w:pPr>
    </w:p>
    <w:p w14:paraId="12B398B4" w14:textId="77777777" w:rsidR="007C4B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Algorithm for Dialogue Act Classification</w:t>
      </w:r>
    </w:p>
    <w:p w14:paraId="0EF5DC2E"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recognize </w:t>
      </w:r>
      <w:r>
        <w:rPr>
          <w:rFonts w:ascii="Times New Roman" w:eastAsia="Times New Roman" w:hAnsi="Times New Roman" w:cs="Times New Roman"/>
          <w:b/>
          <w:bCs/>
          <w:sz w:val="24"/>
          <w:szCs w:val="24"/>
        </w:rPr>
        <w:t>Dialogue Acts</w:t>
      </w:r>
      <w:r>
        <w:rPr>
          <w:rFonts w:ascii="Times New Roman" w:eastAsia="Times New Roman" w:hAnsi="Times New Roman" w:cs="Times New Roman"/>
          <w:sz w:val="24"/>
          <w:szCs w:val="24"/>
        </w:rPr>
        <w:t xml:space="preserve"> in a conversation.</w:t>
      </w:r>
    </w:p>
    <w:p w14:paraId="090C7953"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3E9729DD"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User:</w:t>
      </w:r>
      <w:r>
        <w:rPr>
          <w:rFonts w:ascii="Times New Roman" w:eastAsia="Times New Roman" w:hAnsi="Times New Roman" w:cs="Times New Roman"/>
          <w:sz w:val="24"/>
          <w:szCs w:val="24"/>
        </w:rPr>
        <w:t xml:space="preserve"> "Hello, I need help with my assignment."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"Sure, what problem are you facing?"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do not understand machine learning."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"I can explain the basic concepts to you."</w:t>
      </w:r>
    </w:p>
    <w:p w14:paraId="482DCC6A"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utterance into one of the following:</w:t>
      </w:r>
    </w:p>
    <w:p w14:paraId="2007E324" w14:textId="77777777" w:rsidR="007C4BC3"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Greeting </w:t>
      </w:r>
    </w:p>
    <w:p w14:paraId="69A18D61" w14:textId="77777777" w:rsidR="007C4BC3"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w:t>
      </w:r>
    </w:p>
    <w:p w14:paraId="75B9B001" w14:textId="77777777" w:rsidR="007C4BC3"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t>
      </w:r>
    </w:p>
    <w:p w14:paraId="6FA21A89" w14:textId="77777777" w:rsidR="007C4BC3"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 </w:t>
      </w:r>
    </w:p>
    <w:p w14:paraId="38E0E37E" w14:textId="77777777" w:rsidR="007C4BC3"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Offer </w:t>
      </w:r>
    </w:p>
    <w:p w14:paraId="26843E01" w14:textId="77777777" w:rsidR="007C4BC3"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Confirmation </w:t>
      </w:r>
    </w:p>
    <w:p w14:paraId="3A4B6F0D"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7AF01285" w14:textId="77777777" w:rsidR="007C4BC3"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Preprocess each utterance. </w:t>
      </w:r>
    </w:p>
    <w:p w14:paraId="67037F7C" w14:textId="77777777" w:rsidR="007C4BC3"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Extract relevant linguistic features. </w:t>
      </w:r>
    </w:p>
    <w:p w14:paraId="0C3EABF7" w14:textId="77777777" w:rsidR="007C4BC3"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the communicative intention. </w:t>
      </w:r>
    </w:p>
    <w:p w14:paraId="5B57D621" w14:textId="77777777" w:rsidR="007C4BC3"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 dialogue act. </w:t>
      </w:r>
    </w:p>
    <w:p w14:paraId="53BEA10E" w14:textId="77777777" w:rsidR="007C4BC3"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dialogue-act sequence. </w:t>
      </w:r>
    </w:p>
    <w:p w14:paraId="53357398"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dialogue-act recognition helps a conversational agent select an appropriate next response.</w:t>
      </w:r>
    </w:p>
    <w:p w14:paraId="5D01C250" w14:textId="77777777" w:rsidR="007C4BC3" w:rsidRDefault="007C4BC3">
      <w:pPr>
        <w:rPr>
          <w:rFonts w:ascii="Times New Roman" w:eastAsia="Times New Roman" w:hAnsi="Times New Roman" w:cs="Times New Roman"/>
          <w:b/>
          <w:bCs/>
          <w:sz w:val="24"/>
          <w:szCs w:val="24"/>
        </w:rPr>
      </w:pPr>
    </w:p>
    <w:p w14:paraId="5CB8AB99" w14:textId="77777777" w:rsidR="007C4B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Algorithm for Dialogue State Tracking</w:t>
      </w:r>
    </w:p>
    <w:p w14:paraId="339BED2A"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for a </w:t>
      </w:r>
      <w:r>
        <w:rPr>
          <w:rFonts w:ascii="Times New Roman" w:eastAsia="Times New Roman" w:hAnsi="Times New Roman" w:cs="Times New Roman"/>
          <w:b/>
          <w:bCs/>
          <w:sz w:val="24"/>
          <w:szCs w:val="24"/>
        </w:rPr>
        <w:t>Conversational Agent</w:t>
      </w:r>
      <w:r>
        <w:rPr>
          <w:rFonts w:ascii="Times New Roman" w:eastAsia="Times New Roman" w:hAnsi="Times New Roman" w:cs="Times New Roman"/>
          <w:sz w:val="24"/>
          <w:szCs w:val="24"/>
        </w:rPr>
        <w:t xml:space="preserve"> that maintains dialogue state while collecting information from a user.</w:t>
      </w:r>
    </w:p>
    <w:p w14:paraId="7FE64343"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3FAF6DD5"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book a flight."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"Where would you like to travel?"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go to Delhi."</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"From which city?"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"From Chennai."</w:t>
      </w:r>
    </w:p>
    <w:p w14:paraId="48154E09"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algorithm should maintain the following slots:</w:t>
      </w:r>
    </w:p>
    <w:p w14:paraId="745F77F2"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Departure City</w:t>
      </w:r>
    </w:p>
    <w:p w14:paraId="0D898676"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City</w:t>
      </w:r>
    </w:p>
    <w:p w14:paraId="6FF826F8"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Travel Date</w:t>
      </w:r>
    </w:p>
    <w:p w14:paraId="1DFBEA96"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Passengers</w:t>
      </w:r>
    </w:p>
    <w:p w14:paraId="646344F2"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4F58EA8E" w14:textId="77777777" w:rsidR="007C4BC3" w:rsidRDefault="00000000">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the dialogue state. </w:t>
      </w:r>
    </w:p>
    <w:p w14:paraId="212B1FFB" w14:textId="77777777" w:rsidR="007C4BC3" w:rsidRDefault="00000000">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information provided in each utterance. </w:t>
      </w:r>
    </w:p>
    <w:p w14:paraId="0E76A439" w14:textId="77777777" w:rsidR="007C4BC3" w:rsidRDefault="00000000">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the corresponding slot. </w:t>
      </w:r>
    </w:p>
    <w:p w14:paraId="7886CF7B" w14:textId="77777777" w:rsidR="007C4BC3" w:rsidRDefault="00000000">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missing information. </w:t>
      </w:r>
    </w:p>
    <w:p w14:paraId="66D2AB66" w14:textId="77777777" w:rsidR="007C4BC3" w:rsidRDefault="00000000">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next appropriate question. </w:t>
      </w:r>
    </w:p>
    <w:p w14:paraId="3B0662DD" w14:textId="77777777" w:rsidR="007C4B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dialogue state tracking improves coherence in a multi-turn conversation.</w:t>
      </w:r>
    </w:p>
    <w:p w14:paraId="32D6D397" w14:textId="77777777" w:rsidR="007C4BC3" w:rsidRDefault="007C4BC3">
      <w:pPr>
        <w:rPr>
          <w:b/>
          <w:bCs/>
          <w:color w:val="1F4E79"/>
          <w:sz w:val="22"/>
          <w:szCs w:val="22"/>
        </w:rPr>
      </w:pPr>
    </w:p>
    <w:p w14:paraId="273749CC" w14:textId="77777777" w:rsidR="007C4BC3" w:rsidRDefault="00000000">
      <w:pPr>
        <w:rPr>
          <w:b/>
          <w:bCs/>
          <w:color w:val="1F4E79"/>
          <w:sz w:val="22"/>
          <w:szCs w:val="22"/>
        </w:rPr>
      </w:pPr>
      <w:r>
        <w:rPr>
          <w:b/>
          <w:bCs/>
          <w:color w:val="1F4E79"/>
          <w:sz w:val="22"/>
          <w:szCs w:val="22"/>
        </w:rPr>
        <w:t>Rubrics for Calculation</w:t>
      </w:r>
    </w:p>
    <w:p w14:paraId="598C4993" w14:textId="77777777" w:rsidR="007C4BC3" w:rsidRDefault="007C4BC3">
      <w:pPr>
        <w:spacing w:after="50"/>
        <w:rPr>
          <w:b/>
          <w:bCs/>
          <w:color w:val="1F4E79"/>
          <w:sz w:val="22"/>
          <w:szCs w:val="22"/>
        </w:rPr>
      </w:pPr>
    </w:p>
    <w:tbl>
      <w:tblPr>
        <w:tblStyle w:val="a"/>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7C4BC3" w14:paraId="017EEDE8" w14:textId="77777777">
        <w:trPr>
          <w:trHeight w:val="878"/>
        </w:trPr>
        <w:tc>
          <w:tcPr>
            <w:tcW w:w="1368" w:type="dxa"/>
            <w:vAlign w:val="center"/>
          </w:tcPr>
          <w:p w14:paraId="2BF44795" w14:textId="77777777" w:rsidR="007C4BC3" w:rsidRDefault="00000000">
            <w:pPr>
              <w:jc w:val="center"/>
              <w:rPr>
                <w:b/>
                <w:bCs/>
              </w:rPr>
            </w:pPr>
            <w:r>
              <w:rPr>
                <w:b/>
                <w:bCs/>
                <w:color w:val="000000"/>
              </w:rPr>
              <w:t>Criteria</w:t>
            </w:r>
          </w:p>
        </w:tc>
        <w:tc>
          <w:tcPr>
            <w:tcW w:w="901" w:type="dxa"/>
            <w:vAlign w:val="center"/>
          </w:tcPr>
          <w:p w14:paraId="556AE244" w14:textId="77777777" w:rsidR="007C4BC3" w:rsidRDefault="00000000">
            <w:pPr>
              <w:jc w:val="center"/>
              <w:rPr>
                <w:b/>
                <w:bCs/>
              </w:rPr>
            </w:pPr>
            <w:r>
              <w:rPr>
                <w:b/>
                <w:bCs/>
                <w:color w:val="000000"/>
              </w:rPr>
              <w:t>Weightage</w:t>
            </w:r>
          </w:p>
        </w:tc>
        <w:tc>
          <w:tcPr>
            <w:tcW w:w="2410" w:type="dxa"/>
            <w:vAlign w:val="center"/>
          </w:tcPr>
          <w:p w14:paraId="00771AF5" w14:textId="77777777" w:rsidR="007C4BC3" w:rsidRDefault="00000000">
            <w:pPr>
              <w:jc w:val="center"/>
              <w:rPr>
                <w:b/>
                <w:bCs/>
              </w:rPr>
            </w:pPr>
            <w:r>
              <w:rPr>
                <w:b/>
                <w:bCs/>
                <w:color w:val="000000"/>
              </w:rPr>
              <w:t>Level 4 – Exemplary</w:t>
            </w:r>
          </w:p>
        </w:tc>
        <w:tc>
          <w:tcPr>
            <w:tcW w:w="1708" w:type="dxa"/>
            <w:vAlign w:val="center"/>
          </w:tcPr>
          <w:p w14:paraId="7451CAB8" w14:textId="77777777" w:rsidR="007C4BC3" w:rsidRDefault="00000000">
            <w:pPr>
              <w:jc w:val="center"/>
              <w:rPr>
                <w:b/>
                <w:bCs/>
              </w:rPr>
            </w:pPr>
            <w:r>
              <w:rPr>
                <w:b/>
                <w:bCs/>
                <w:color w:val="000000"/>
              </w:rPr>
              <w:t>Level 3 – Proficient</w:t>
            </w:r>
          </w:p>
        </w:tc>
        <w:tc>
          <w:tcPr>
            <w:tcW w:w="1552" w:type="dxa"/>
            <w:vAlign w:val="center"/>
          </w:tcPr>
          <w:p w14:paraId="00DAEB03" w14:textId="77777777" w:rsidR="007C4BC3" w:rsidRDefault="00000000">
            <w:pPr>
              <w:jc w:val="center"/>
              <w:rPr>
                <w:b/>
                <w:bCs/>
              </w:rPr>
            </w:pPr>
            <w:r>
              <w:rPr>
                <w:b/>
                <w:bCs/>
                <w:color w:val="000000"/>
              </w:rPr>
              <w:t>Level 2 – Developing</w:t>
            </w:r>
          </w:p>
        </w:tc>
        <w:tc>
          <w:tcPr>
            <w:tcW w:w="1788" w:type="dxa"/>
            <w:vAlign w:val="center"/>
          </w:tcPr>
          <w:p w14:paraId="69767BF9" w14:textId="77777777" w:rsidR="007C4BC3" w:rsidRDefault="00000000">
            <w:pPr>
              <w:jc w:val="center"/>
              <w:rPr>
                <w:b/>
                <w:bCs/>
              </w:rPr>
            </w:pPr>
            <w:r>
              <w:rPr>
                <w:b/>
                <w:bCs/>
                <w:color w:val="000000"/>
              </w:rPr>
              <w:t>Level 1 – Beginning</w:t>
            </w:r>
          </w:p>
        </w:tc>
      </w:tr>
      <w:tr w:rsidR="007C4BC3" w14:paraId="25095431" w14:textId="77777777">
        <w:trPr>
          <w:trHeight w:val="878"/>
        </w:trPr>
        <w:tc>
          <w:tcPr>
            <w:tcW w:w="1368" w:type="dxa"/>
            <w:vAlign w:val="center"/>
          </w:tcPr>
          <w:p w14:paraId="7D79922D" w14:textId="77777777" w:rsidR="007C4BC3" w:rsidRDefault="00000000">
            <w:pPr>
              <w:jc w:val="center"/>
            </w:pPr>
            <w:r>
              <w:rPr>
                <w:color w:val="000000"/>
              </w:rPr>
              <w:t>Problem Understanding</w:t>
            </w:r>
          </w:p>
        </w:tc>
        <w:tc>
          <w:tcPr>
            <w:tcW w:w="901" w:type="dxa"/>
            <w:vAlign w:val="center"/>
          </w:tcPr>
          <w:p w14:paraId="3BE9D1B1" w14:textId="77777777" w:rsidR="007C4BC3" w:rsidRDefault="00000000">
            <w:pPr>
              <w:jc w:val="center"/>
            </w:pPr>
            <w:r>
              <w:rPr>
                <w:color w:val="000000"/>
              </w:rPr>
              <w:t>20%</w:t>
            </w:r>
          </w:p>
        </w:tc>
        <w:tc>
          <w:tcPr>
            <w:tcW w:w="2410" w:type="dxa"/>
            <w:vAlign w:val="center"/>
          </w:tcPr>
          <w:p w14:paraId="141E56BC" w14:textId="77777777" w:rsidR="007C4BC3" w:rsidRDefault="00000000">
            <w:pPr>
              <w:jc w:val="center"/>
            </w:pPr>
            <w:r>
              <w:rPr>
                <w:color w:val="000000"/>
              </w:rPr>
              <w:t>Identifies all inputs, outputs, constraints accurately</w:t>
            </w:r>
          </w:p>
        </w:tc>
        <w:tc>
          <w:tcPr>
            <w:tcW w:w="1708" w:type="dxa"/>
            <w:vAlign w:val="center"/>
          </w:tcPr>
          <w:p w14:paraId="6AF21F32" w14:textId="77777777" w:rsidR="007C4BC3" w:rsidRDefault="00000000">
            <w:pPr>
              <w:jc w:val="center"/>
            </w:pPr>
            <w:r>
              <w:rPr>
                <w:color w:val="000000"/>
              </w:rPr>
              <w:t>Minor missing elements</w:t>
            </w:r>
          </w:p>
        </w:tc>
        <w:tc>
          <w:tcPr>
            <w:tcW w:w="1552" w:type="dxa"/>
            <w:vAlign w:val="center"/>
          </w:tcPr>
          <w:p w14:paraId="65A3A424" w14:textId="77777777" w:rsidR="007C4BC3" w:rsidRDefault="00000000">
            <w:pPr>
              <w:jc w:val="center"/>
            </w:pPr>
            <w:r>
              <w:rPr>
                <w:color w:val="000000"/>
              </w:rPr>
              <w:t>Partial understanding</w:t>
            </w:r>
          </w:p>
        </w:tc>
        <w:tc>
          <w:tcPr>
            <w:tcW w:w="1788" w:type="dxa"/>
            <w:vAlign w:val="center"/>
          </w:tcPr>
          <w:p w14:paraId="51DCF755" w14:textId="77777777" w:rsidR="007C4BC3" w:rsidRDefault="00000000">
            <w:pPr>
              <w:jc w:val="center"/>
            </w:pPr>
            <w:r>
              <w:rPr>
                <w:color w:val="000000"/>
              </w:rPr>
              <w:t>Incorrect interpretation</w:t>
            </w:r>
          </w:p>
        </w:tc>
      </w:tr>
      <w:tr w:rsidR="007C4BC3" w14:paraId="5232A2B3" w14:textId="77777777">
        <w:trPr>
          <w:trHeight w:val="878"/>
        </w:trPr>
        <w:tc>
          <w:tcPr>
            <w:tcW w:w="1368" w:type="dxa"/>
            <w:vAlign w:val="center"/>
          </w:tcPr>
          <w:p w14:paraId="71EFAD3F" w14:textId="77777777" w:rsidR="007C4BC3" w:rsidRDefault="00000000">
            <w:pPr>
              <w:jc w:val="center"/>
            </w:pPr>
            <w:r>
              <w:rPr>
                <w:color w:val="000000"/>
              </w:rPr>
              <w:t>Algorithm Design</w:t>
            </w:r>
          </w:p>
        </w:tc>
        <w:tc>
          <w:tcPr>
            <w:tcW w:w="901" w:type="dxa"/>
            <w:vAlign w:val="center"/>
          </w:tcPr>
          <w:p w14:paraId="12D634BD" w14:textId="77777777" w:rsidR="007C4BC3" w:rsidRDefault="00000000">
            <w:pPr>
              <w:jc w:val="center"/>
            </w:pPr>
            <w:r>
              <w:rPr>
                <w:color w:val="000000"/>
              </w:rPr>
              <w:t>30%</w:t>
            </w:r>
          </w:p>
        </w:tc>
        <w:tc>
          <w:tcPr>
            <w:tcW w:w="2410" w:type="dxa"/>
            <w:vAlign w:val="center"/>
          </w:tcPr>
          <w:p w14:paraId="3EB1EB09" w14:textId="77777777" w:rsidR="007C4BC3" w:rsidRDefault="00000000">
            <w:pPr>
              <w:jc w:val="center"/>
            </w:pPr>
            <w:r>
              <w:rPr>
                <w:color w:val="000000"/>
              </w:rPr>
              <w:t>Complete, correct, and logically sound solution</w:t>
            </w:r>
          </w:p>
        </w:tc>
        <w:tc>
          <w:tcPr>
            <w:tcW w:w="1708" w:type="dxa"/>
            <w:vAlign w:val="center"/>
          </w:tcPr>
          <w:p w14:paraId="4A9290D6" w14:textId="77777777" w:rsidR="007C4BC3" w:rsidRDefault="00000000">
            <w:pPr>
              <w:jc w:val="center"/>
            </w:pPr>
            <w:r>
              <w:rPr>
                <w:color w:val="000000"/>
              </w:rPr>
              <w:t>Minor logical gaps</w:t>
            </w:r>
          </w:p>
        </w:tc>
        <w:tc>
          <w:tcPr>
            <w:tcW w:w="1552" w:type="dxa"/>
            <w:vAlign w:val="center"/>
          </w:tcPr>
          <w:p w14:paraId="73CB300A" w14:textId="77777777" w:rsidR="007C4BC3" w:rsidRDefault="00000000">
            <w:pPr>
              <w:jc w:val="center"/>
            </w:pPr>
            <w:r>
              <w:rPr>
                <w:color w:val="000000"/>
              </w:rPr>
              <w:t>Partially correct logic</w:t>
            </w:r>
          </w:p>
        </w:tc>
        <w:tc>
          <w:tcPr>
            <w:tcW w:w="1788" w:type="dxa"/>
            <w:vAlign w:val="center"/>
          </w:tcPr>
          <w:p w14:paraId="54FEE8B7" w14:textId="77777777" w:rsidR="007C4BC3" w:rsidRDefault="00000000">
            <w:pPr>
              <w:jc w:val="center"/>
            </w:pPr>
            <w:r>
              <w:rPr>
                <w:color w:val="000000"/>
              </w:rPr>
              <w:t>Incorrect approach</w:t>
            </w:r>
          </w:p>
        </w:tc>
      </w:tr>
      <w:tr w:rsidR="007C4BC3" w14:paraId="4449BABC" w14:textId="77777777">
        <w:trPr>
          <w:trHeight w:val="878"/>
        </w:trPr>
        <w:tc>
          <w:tcPr>
            <w:tcW w:w="1368" w:type="dxa"/>
            <w:vAlign w:val="center"/>
          </w:tcPr>
          <w:p w14:paraId="7B988E48" w14:textId="77777777" w:rsidR="007C4BC3" w:rsidRDefault="00000000">
            <w:pPr>
              <w:jc w:val="center"/>
            </w:pPr>
            <w:r>
              <w:rPr>
                <w:color w:val="000000"/>
              </w:rPr>
              <w:lastRenderedPageBreak/>
              <w:t>Use of Control Structures</w:t>
            </w:r>
          </w:p>
        </w:tc>
        <w:tc>
          <w:tcPr>
            <w:tcW w:w="901" w:type="dxa"/>
            <w:vAlign w:val="center"/>
          </w:tcPr>
          <w:p w14:paraId="26975785" w14:textId="77777777" w:rsidR="007C4BC3" w:rsidRDefault="00000000">
            <w:pPr>
              <w:jc w:val="center"/>
            </w:pPr>
            <w:r>
              <w:rPr>
                <w:color w:val="000000"/>
              </w:rPr>
              <w:t>20%</w:t>
            </w:r>
          </w:p>
        </w:tc>
        <w:tc>
          <w:tcPr>
            <w:tcW w:w="2410" w:type="dxa"/>
            <w:vAlign w:val="center"/>
          </w:tcPr>
          <w:p w14:paraId="17054A6F" w14:textId="77777777" w:rsidR="007C4BC3" w:rsidRDefault="00000000">
            <w:pPr>
              <w:jc w:val="center"/>
            </w:pPr>
            <w:r>
              <w:rPr>
                <w:color w:val="000000"/>
              </w:rPr>
              <w:t>Efficient and appropriate use of loops, conditions, functions/modules</w:t>
            </w:r>
          </w:p>
        </w:tc>
        <w:tc>
          <w:tcPr>
            <w:tcW w:w="1708" w:type="dxa"/>
            <w:vAlign w:val="center"/>
          </w:tcPr>
          <w:p w14:paraId="410531E2" w14:textId="77777777" w:rsidR="007C4BC3" w:rsidRDefault="00000000">
            <w:pPr>
              <w:jc w:val="center"/>
            </w:pPr>
            <w:r>
              <w:rPr>
                <w:color w:val="000000"/>
              </w:rPr>
              <w:t>Minor inefficiencies</w:t>
            </w:r>
          </w:p>
        </w:tc>
        <w:tc>
          <w:tcPr>
            <w:tcW w:w="1552" w:type="dxa"/>
            <w:vAlign w:val="center"/>
          </w:tcPr>
          <w:p w14:paraId="7F576F5C" w14:textId="77777777" w:rsidR="007C4BC3" w:rsidRDefault="00000000">
            <w:pPr>
              <w:jc w:val="center"/>
            </w:pPr>
            <w:r>
              <w:rPr>
                <w:color w:val="000000"/>
              </w:rPr>
              <w:t>Limited or basic usage</w:t>
            </w:r>
          </w:p>
        </w:tc>
        <w:tc>
          <w:tcPr>
            <w:tcW w:w="1788" w:type="dxa"/>
            <w:vAlign w:val="center"/>
          </w:tcPr>
          <w:p w14:paraId="58580878" w14:textId="77777777" w:rsidR="007C4BC3" w:rsidRDefault="00000000">
            <w:pPr>
              <w:jc w:val="center"/>
            </w:pPr>
            <w:r>
              <w:rPr>
                <w:color w:val="000000"/>
              </w:rPr>
              <w:t>Incorrect or missing constructs</w:t>
            </w:r>
          </w:p>
        </w:tc>
      </w:tr>
      <w:tr w:rsidR="007C4BC3" w14:paraId="25BDA75B" w14:textId="77777777">
        <w:trPr>
          <w:trHeight w:val="878"/>
        </w:trPr>
        <w:tc>
          <w:tcPr>
            <w:tcW w:w="1368" w:type="dxa"/>
            <w:vAlign w:val="center"/>
          </w:tcPr>
          <w:p w14:paraId="5B8DA1A7" w14:textId="77777777" w:rsidR="007C4BC3" w:rsidRDefault="00000000">
            <w:pPr>
              <w:jc w:val="center"/>
            </w:pPr>
            <w:r>
              <w:rPr>
                <w:color w:val="000000"/>
              </w:rPr>
              <w:t>Pseudocode Structure</w:t>
            </w:r>
          </w:p>
        </w:tc>
        <w:tc>
          <w:tcPr>
            <w:tcW w:w="901" w:type="dxa"/>
            <w:vAlign w:val="center"/>
          </w:tcPr>
          <w:p w14:paraId="637F57F6" w14:textId="77777777" w:rsidR="007C4BC3" w:rsidRDefault="00000000">
            <w:pPr>
              <w:jc w:val="center"/>
            </w:pPr>
            <w:r>
              <w:rPr>
                <w:color w:val="000000"/>
              </w:rPr>
              <w:t>10%</w:t>
            </w:r>
          </w:p>
        </w:tc>
        <w:tc>
          <w:tcPr>
            <w:tcW w:w="2410" w:type="dxa"/>
            <w:vAlign w:val="center"/>
          </w:tcPr>
          <w:p w14:paraId="275E5F78" w14:textId="77777777" w:rsidR="007C4BC3" w:rsidRDefault="00000000">
            <w:pPr>
              <w:jc w:val="center"/>
            </w:pPr>
            <w:r>
              <w:rPr>
                <w:color w:val="000000"/>
              </w:rPr>
              <w:t>Well-structured, clear, consistent format, easy to follow</w:t>
            </w:r>
          </w:p>
        </w:tc>
        <w:tc>
          <w:tcPr>
            <w:tcW w:w="1708" w:type="dxa"/>
            <w:vAlign w:val="center"/>
          </w:tcPr>
          <w:p w14:paraId="6A815608" w14:textId="77777777" w:rsidR="007C4BC3" w:rsidRDefault="00000000">
            <w:pPr>
              <w:jc w:val="center"/>
            </w:pPr>
            <w:r>
              <w:rPr>
                <w:color w:val="000000"/>
              </w:rPr>
              <w:t>Mostly clear with minor issues</w:t>
            </w:r>
          </w:p>
        </w:tc>
        <w:tc>
          <w:tcPr>
            <w:tcW w:w="1552" w:type="dxa"/>
            <w:vAlign w:val="center"/>
          </w:tcPr>
          <w:p w14:paraId="7ECE7022" w14:textId="77777777" w:rsidR="007C4BC3" w:rsidRDefault="00000000">
            <w:pPr>
              <w:jc w:val="center"/>
            </w:pPr>
            <w:r>
              <w:rPr>
                <w:color w:val="000000"/>
              </w:rPr>
              <w:t>Difficult to follow in parts</w:t>
            </w:r>
          </w:p>
        </w:tc>
        <w:tc>
          <w:tcPr>
            <w:tcW w:w="1788" w:type="dxa"/>
            <w:vAlign w:val="center"/>
          </w:tcPr>
          <w:p w14:paraId="50B0B286" w14:textId="77777777" w:rsidR="007C4BC3" w:rsidRDefault="00000000">
            <w:pPr>
              <w:jc w:val="center"/>
            </w:pPr>
            <w:r>
              <w:rPr>
                <w:color w:val="000000"/>
              </w:rPr>
              <w:t>Poorly structured and unclear</w:t>
            </w:r>
          </w:p>
        </w:tc>
      </w:tr>
      <w:tr w:rsidR="007C4BC3" w14:paraId="18CF5176" w14:textId="77777777">
        <w:trPr>
          <w:trHeight w:val="878"/>
        </w:trPr>
        <w:tc>
          <w:tcPr>
            <w:tcW w:w="1368" w:type="dxa"/>
            <w:vAlign w:val="center"/>
          </w:tcPr>
          <w:p w14:paraId="77CA1E61" w14:textId="77777777" w:rsidR="007C4BC3" w:rsidRDefault="00000000">
            <w:pPr>
              <w:jc w:val="center"/>
            </w:pPr>
            <w:r>
              <w:rPr>
                <w:color w:val="000000"/>
              </w:rPr>
              <w:t>Completeness</w:t>
            </w:r>
          </w:p>
        </w:tc>
        <w:tc>
          <w:tcPr>
            <w:tcW w:w="901" w:type="dxa"/>
            <w:vAlign w:val="center"/>
          </w:tcPr>
          <w:p w14:paraId="1FFC64A7" w14:textId="77777777" w:rsidR="007C4BC3" w:rsidRDefault="00000000">
            <w:pPr>
              <w:jc w:val="center"/>
            </w:pPr>
            <w:r>
              <w:rPr>
                <w:color w:val="000000"/>
              </w:rPr>
              <w:t>20%</w:t>
            </w:r>
          </w:p>
        </w:tc>
        <w:tc>
          <w:tcPr>
            <w:tcW w:w="2410" w:type="dxa"/>
            <w:vAlign w:val="center"/>
          </w:tcPr>
          <w:p w14:paraId="30AE266C" w14:textId="77777777" w:rsidR="007C4BC3" w:rsidRDefault="00000000">
            <w:pPr>
              <w:jc w:val="center"/>
            </w:pPr>
            <w:r>
              <w:rPr>
                <w:color w:val="000000"/>
              </w:rPr>
              <w:t>Handles all cases; optimized approach</w:t>
            </w:r>
          </w:p>
        </w:tc>
        <w:tc>
          <w:tcPr>
            <w:tcW w:w="1708" w:type="dxa"/>
            <w:vAlign w:val="center"/>
          </w:tcPr>
          <w:p w14:paraId="2404C937" w14:textId="77777777" w:rsidR="007C4BC3" w:rsidRDefault="00000000">
            <w:pPr>
              <w:jc w:val="center"/>
            </w:pPr>
            <w:r>
              <w:rPr>
                <w:color w:val="000000"/>
              </w:rPr>
              <w:t>Handles most cases; reasonable efficiency</w:t>
            </w:r>
          </w:p>
        </w:tc>
        <w:tc>
          <w:tcPr>
            <w:tcW w:w="1552" w:type="dxa"/>
            <w:vAlign w:val="center"/>
          </w:tcPr>
          <w:p w14:paraId="66A7FD7F" w14:textId="77777777" w:rsidR="007C4BC3" w:rsidRDefault="00000000">
            <w:pPr>
              <w:jc w:val="center"/>
            </w:pPr>
            <w:r>
              <w:rPr>
                <w:color w:val="000000"/>
              </w:rPr>
              <w:t>Handles basic cases only</w:t>
            </w:r>
          </w:p>
        </w:tc>
        <w:tc>
          <w:tcPr>
            <w:tcW w:w="1788" w:type="dxa"/>
            <w:vAlign w:val="center"/>
          </w:tcPr>
          <w:p w14:paraId="55B4EC05" w14:textId="77777777" w:rsidR="007C4BC3" w:rsidRDefault="00000000">
            <w:pPr>
              <w:jc w:val="center"/>
            </w:pPr>
            <w:r>
              <w:rPr>
                <w:color w:val="000000"/>
              </w:rPr>
              <w:t>Incomplete or inefficient</w:t>
            </w:r>
          </w:p>
        </w:tc>
      </w:tr>
    </w:tbl>
    <w:p w14:paraId="02F32B60" w14:textId="77777777" w:rsidR="007C4BC3" w:rsidRDefault="007C4BC3">
      <w:pPr>
        <w:spacing w:after="50"/>
        <w:rPr>
          <w:b/>
          <w:bCs/>
          <w:color w:val="1F4E79"/>
          <w:sz w:val="22"/>
          <w:szCs w:val="22"/>
        </w:rPr>
      </w:pPr>
    </w:p>
    <w:p w14:paraId="65F80E55" w14:textId="77777777" w:rsidR="007C4BC3" w:rsidRDefault="007C4BC3">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7C4BC3" w14:paraId="31A92658" w14:textId="77777777">
        <w:trPr>
          <w:trHeight w:val="1081"/>
        </w:trPr>
        <w:tc>
          <w:tcPr>
            <w:tcW w:w="987" w:type="dxa"/>
          </w:tcPr>
          <w:p w14:paraId="6BB08DD3" w14:textId="77777777" w:rsidR="007C4BC3" w:rsidRDefault="00000000">
            <w:pPr>
              <w:spacing w:after="50"/>
              <w:rPr>
                <w:b/>
                <w:bCs/>
                <w:color w:val="1F4E79"/>
              </w:rPr>
            </w:pPr>
            <w:r>
              <w:rPr>
                <w:b/>
                <w:bCs/>
                <w:color w:val="1F4E79"/>
              </w:rPr>
              <w:t>Q. No. / Criteria Level</w:t>
            </w:r>
          </w:p>
        </w:tc>
        <w:tc>
          <w:tcPr>
            <w:tcW w:w="1769" w:type="dxa"/>
          </w:tcPr>
          <w:p w14:paraId="6F3DB802" w14:textId="77777777" w:rsidR="007C4BC3" w:rsidRDefault="00000000">
            <w:pPr>
              <w:spacing w:after="50"/>
              <w:jc w:val="center"/>
              <w:rPr>
                <w:b/>
                <w:bCs/>
                <w:color w:val="1F4E79"/>
              </w:rPr>
            </w:pPr>
            <w:r>
              <w:rPr>
                <w:b/>
                <w:bCs/>
                <w:color w:val="1F4E79"/>
              </w:rPr>
              <w:t>Problem Understanding</w:t>
            </w:r>
          </w:p>
        </w:tc>
        <w:tc>
          <w:tcPr>
            <w:tcW w:w="1598" w:type="dxa"/>
          </w:tcPr>
          <w:p w14:paraId="2DC91558" w14:textId="77777777" w:rsidR="007C4BC3" w:rsidRDefault="00000000">
            <w:pPr>
              <w:spacing w:after="50"/>
              <w:jc w:val="center"/>
              <w:rPr>
                <w:b/>
                <w:bCs/>
                <w:color w:val="1F4E79"/>
              </w:rPr>
            </w:pPr>
            <w:r>
              <w:rPr>
                <w:b/>
                <w:bCs/>
                <w:color w:val="1F4E79"/>
              </w:rPr>
              <w:t>Algorithm Design</w:t>
            </w:r>
          </w:p>
        </w:tc>
        <w:tc>
          <w:tcPr>
            <w:tcW w:w="1015" w:type="dxa"/>
          </w:tcPr>
          <w:p w14:paraId="1644AB1C" w14:textId="77777777" w:rsidR="007C4BC3" w:rsidRDefault="00000000">
            <w:pPr>
              <w:spacing w:after="50"/>
              <w:jc w:val="center"/>
              <w:rPr>
                <w:b/>
                <w:bCs/>
                <w:color w:val="1F4E79"/>
              </w:rPr>
            </w:pPr>
            <w:r>
              <w:rPr>
                <w:b/>
                <w:bCs/>
                <w:color w:val="1F4E79"/>
              </w:rPr>
              <w:t>Use of Control Structures</w:t>
            </w:r>
          </w:p>
        </w:tc>
        <w:tc>
          <w:tcPr>
            <w:tcW w:w="1142" w:type="dxa"/>
          </w:tcPr>
          <w:p w14:paraId="6365185A" w14:textId="77777777" w:rsidR="007C4BC3" w:rsidRDefault="00000000">
            <w:pPr>
              <w:spacing w:after="50"/>
              <w:jc w:val="center"/>
              <w:rPr>
                <w:b/>
                <w:bCs/>
                <w:color w:val="1F4E79"/>
              </w:rPr>
            </w:pPr>
            <w:r>
              <w:rPr>
                <w:b/>
                <w:bCs/>
                <w:color w:val="1F4E79"/>
              </w:rPr>
              <w:t>Pseudocode Structure</w:t>
            </w:r>
          </w:p>
        </w:tc>
        <w:tc>
          <w:tcPr>
            <w:tcW w:w="1281" w:type="dxa"/>
          </w:tcPr>
          <w:p w14:paraId="386423F7" w14:textId="77777777" w:rsidR="007C4BC3" w:rsidRDefault="00000000">
            <w:pPr>
              <w:spacing w:after="50"/>
              <w:jc w:val="center"/>
              <w:rPr>
                <w:b/>
                <w:bCs/>
                <w:color w:val="1F4E79"/>
              </w:rPr>
            </w:pPr>
            <w:r>
              <w:rPr>
                <w:b/>
                <w:bCs/>
                <w:color w:val="1F4E79"/>
              </w:rPr>
              <w:t>Completeness</w:t>
            </w:r>
          </w:p>
        </w:tc>
        <w:tc>
          <w:tcPr>
            <w:tcW w:w="1299" w:type="dxa"/>
          </w:tcPr>
          <w:p w14:paraId="74C48A74" w14:textId="77777777" w:rsidR="007C4BC3" w:rsidRDefault="00000000">
            <w:pPr>
              <w:spacing w:after="50"/>
              <w:rPr>
                <w:b/>
                <w:bCs/>
                <w:color w:val="1F4E79"/>
              </w:rPr>
            </w:pPr>
            <w:r>
              <w:rPr>
                <w:b/>
                <w:bCs/>
                <w:color w:val="1F4E79"/>
              </w:rPr>
              <w:t>Sub. Total</w:t>
            </w:r>
          </w:p>
        </w:tc>
        <w:tc>
          <w:tcPr>
            <w:tcW w:w="752" w:type="dxa"/>
          </w:tcPr>
          <w:p w14:paraId="3300682C" w14:textId="77777777" w:rsidR="007C4BC3" w:rsidRDefault="00000000">
            <w:pPr>
              <w:spacing w:after="50"/>
              <w:rPr>
                <w:b/>
                <w:bCs/>
                <w:color w:val="1F4E79"/>
              </w:rPr>
            </w:pPr>
            <w:r>
              <w:rPr>
                <w:b/>
                <w:bCs/>
                <w:color w:val="1F4E79"/>
              </w:rPr>
              <w:t>Total %</w:t>
            </w:r>
          </w:p>
        </w:tc>
      </w:tr>
      <w:tr w:rsidR="007C4BC3" w14:paraId="47093764" w14:textId="77777777">
        <w:trPr>
          <w:trHeight w:val="403"/>
        </w:trPr>
        <w:tc>
          <w:tcPr>
            <w:tcW w:w="987" w:type="dxa"/>
          </w:tcPr>
          <w:p w14:paraId="4130C6F3" w14:textId="77777777" w:rsidR="007C4BC3" w:rsidRDefault="00000000">
            <w:pPr>
              <w:spacing w:after="50"/>
              <w:rPr>
                <w:b/>
                <w:bCs/>
                <w:color w:val="1F4E79"/>
              </w:rPr>
            </w:pPr>
            <w:r>
              <w:rPr>
                <w:b/>
                <w:bCs/>
                <w:color w:val="1F4E79"/>
              </w:rPr>
              <w:t>1</w:t>
            </w:r>
          </w:p>
        </w:tc>
        <w:tc>
          <w:tcPr>
            <w:tcW w:w="1769" w:type="dxa"/>
          </w:tcPr>
          <w:p w14:paraId="074D2EF9" w14:textId="36079B5B" w:rsidR="007C4BC3" w:rsidRDefault="00BD5806">
            <w:pPr>
              <w:spacing w:after="50"/>
              <w:rPr>
                <w:b/>
                <w:bCs/>
                <w:color w:val="1F4E79"/>
              </w:rPr>
            </w:pPr>
            <w:r>
              <w:rPr>
                <w:b/>
                <w:bCs/>
                <w:color w:val="1F4E79"/>
              </w:rPr>
              <w:t>4</w:t>
            </w:r>
          </w:p>
        </w:tc>
        <w:tc>
          <w:tcPr>
            <w:tcW w:w="1598" w:type="dxa"/>
          </w:tcPr>
          <w:p w14:paraId="370FC001" w14:textId="5CDFC707" w:rsidR="007C4BC3" w:rsidRDefault="00BD5806">
            <w:pPr>
              <w:spacing w:after="50"/>
              <w:rPr>
                <w:b/>
                <w:bCs/>
                <w:color w:val="1F4E79"/>
              </w:rPr>
            </w:pPr>
            <w:r>
              <w:rPr>
                <w:b/>
                <w:bCs/>
                <w:color w:val="1F4E79"/>
              </w:rPr>
              <w:t>3</w:t>
            </w:r>
          </w:p>
        </w:tc>
        <w:tc>
          <w:tcPr>
            <w:tcW w:w="1015" w:type="dxa"/>
          </w:tcPr>
          <w:p w14:paraId="7245AD05" w14:textId="0FE330A3" w:rsidR="007C4BC3" w:rsidRDefault="00BD5806">
            <w:pPr>
              <w:spacing w:after="50"/>
              <w:rPr>
                <w:b/>
                <w:bCs/>
                <w:color w:val="1F4E79"/>
              </w:rPr>
            </w:pPr>
            <w:r>
              <w:rPr>
                <w:b/>
                <w:bCs/>
                <w:color w:val="1F4E79"/>
              </w:rPr>
              <w:t>4</w:t>
            </w:r>
          </w:p>
        </w:tc>
        <w:tc>
          <w:tcPr>
            <w:tcW w:w="1142" w:type="dxa"/>
          </w:tcPr>
          <w:p w14:paraId="760B7DAB" w14:textId="19CD8F92" w:rsidR="007C4BC3" w:rsidRDefault="00BD5806">
            <w:pPr>
              <w:spacing w:after="50"/>
              <w:rPr>
                <w:b/>
                <w:bCs/>
                <w:color w:val="1F4E79"/>
              </w:rPr>
            </w:pPr>
            <w:r>
              <w:rPr>
                <w:b/>
                <w:bCs/>
                <w:color w:val="1F4E79"/>
              </w:rPr>
              <w:t>3</w:t>
            </w:r>
          </w:p>
        </w:tc>
        <w:tc>
          <w:tcPr>
            <w:tcW w:w="1281" w:type="dxa"/>
          </w:tcPr>
          <w:p w14:paraId="31E0F5D8" w14:textId="7E0989E9" w:rsidR="007C4BC3" w:rsidRDefault="00BD5806">
            <w:pPr>
              <w:spacing w:after="50"/>
              <w:rPr>
                <w:b/>
                <w:bCs/>
                <w:color w:val="1F4E79"/>
              </w:rPr>
            </w:pPr>
            <w:r>
              <w:rPr>
                <w:b/>
                <w:bCs/>
                <w:color w:val="1F4E79"/>
              </w:rPr>
              <w:t>3</w:t>
            </w:r>
          </w:p>
        </w:tc>
        <w:tc>
          <w:tcPr>
            <w:tcW w:w="1299" w:type="dxa"/>
          </w:tcPr>
          <w:p w14:paraId="1E442887" w14:textId="4CA5A42A" w:rsidR="007C4BC3" w:rsidRDefault="00BD5806">
            <w:pPr>
              <w:spacing w:after="50"/>
              <w:rPr>
                <w:b/>
                <w:bCs/>
                <w:color w:val="1F4E79"/>
              </w:rPr>
            </w:pPr>
            <w:r>
              <w:rPr>
                <w:b/>
                <w:bCs/>
                <w:color w:val="1F4E79"/>
              </w:rPr>
              <w:t>17</w:t>
            </w:r>
          </w:p>
        </w:tc>
        <w:tc>
          <w:tcPr>
            <w:tcW w:w="752" w:type="dxa"/>
            <w:vMerge w:val="restart"/>
          </w:tcPr>
          <w:p w14:paraId="37D37A57" w14:textId="45FC496B" w:rsidR="007C4BC3" w:rsidRDefault="00BD5806">
            <w:pPr>
              <w:spacing w:after="50"/>
              <w:rPr>
                <w:b/>
                <w:bCs/>
                <w:color w:val="1F4E79"/>
              </w:rPr>
            </w:pPr>
            <w:r>
              <w:rPr>
                <w:b/>
                <w:bCs/>
                <w:color w:val="1F4E79"/>
              </w:rPr>
              <w:t>87</w:t>
            </w:r>
          </w:p>
        </w:tc>
      </w:tr>
      <w:tr w:rsidR="00BD5806" w14:paraId="3D11E1B3" w14:textId="77777777">
        <w:trPr>
          <w:trHeight w:val="403"/>
        </w:trPr>
        <w:tc>
          <w:tcPr>
            <w:tcW w:w="987" w:type="dxa"/>
          </w:tcPr>
          <w:p w14:paraId="479EE4B9" w14:textId="77777777" w:rsidR="00BD5806" w:rsidRDefault="00BD5806" w:rsidP="00BD5806">
            <w:pPr>
              <w:spacing w:after="50"/>
              <w:rPr>
                <w:b/>
                <w:bCs/>
                <w:color w:val="1F4E79"/>
              </w:rPr>
            </w:pPr>
            <w:r>
              <w:rPr>
                <w:b/>
                <w:bCs/>
                <w:color w:val="1F4E79"/>
              </w:rPr>
              <w:t>2</w:t>
            </w:r>
          </w:p>
        </w:tc>
        <w:tc>
          <w:tcPr>
            <w:tcW w:w="1769" w:type="dxa"/>
          </w:tcPr>
          <w:p w14:paraId="35B96E8A" w14:textId="3AA38CE7" w:rsidR="00BD5806" w:rsidRDefault="00BD5806" w:rsidP="00BD5806">
            <w:pPr>
              <w:spacing w:after="50"/>
              <w:rPr>
                <w:b/>
                <w:bCs/>
                <w:color w:val="1F4E79"/>
              </w:rPr>
            </w:pPr>
            <w:r>
              <w:rPr>
                <w:b/>
                <w:bCs/>
                <w:color w:val="1F4E79"/>
              </w:rPr>
              <w:t>4</w:t>
            </w:r>
          </w:p>
        </w:tc>
        <w:tc>
          <w:tcPr>
            <w:tcW w:w="1598" w:type="dxa"/>
          </w:tcPr>
          <w:p w14:paraId="25D27C1A" w14:textId="2F614393" w:rsidR="00BD5806" w:rsidRDefault="00BD5806" w:rsidP="00BD5806">
            <w:pPr>
              <w:spacing w:after="50"/>
              <w:rPr>
                <w:b/>
                <w:bCs/>
                <w:color w:val="1F4E79"/>
              </w:rPr>
            </w:pPr>
            <w:r>
              <w:rPr>
                <w:b/>
                <w:bCs/>
                <w:color w:val="1F4E79"/>
              </w:rPr>
              <w:t>3</w:t>
            </w:r>
          </w:p>
        </w:tc>
        <w:tc>
          <w:tcPr>
            <w:tcW w:w="1015" w:type="dxa"/>
          </w:tcPr>
          <w:p w14:paraId="16EFAE5D" w14:textId="416A2715" w:rsidR="00BD5806" w:rsidRDefault="00BD5806" w:rsidP="00BD5806">
            <w:pPr>
              <w:spacing w:after="50"/>
              <w:rPr>
                <w:b/>
                <w:bCs/>
                <w:color w:val="1F4E79"/>
              </w:rPr>
            </w:pPr>
            <w:r>
              <w:rPr>
                <w:b/>
                <w:bCs/>
                <w:color w:val="1F4E79"/>
              </w:rPr>
              <w:t>4</w:t>
            </w:r>
          </w:p>
        </w:tc>
        <w:tc>
          <w:tcPr>
            <w:tcW w:w="1142" w:type="dxa"/>
          </w:tcPr>
          <w:p w14:paraId="0400F31D" w14:textId="206A31D0" w:rsidR="00BD5806" w:rsidRDefault="00BD5806" w:rsidP="00BD5806">
            <w:pPr>
              <w:spacing w:after="50"/>
              <w:rPr>
                <w:b/>
                <w:bCs/>
                <w:color w:val="1F4E79"/>
              </w:rPr>
            </w:pPr>
            <w:r>
              <w:rPr>
                <w:b/>
                <w:bCs/>
                <w:color w:val="1F4E79"/>
              </w:rPr>
              <w:t>3</w:t>
            </w:r>
          </w:p>
        </w:tc>
        <w:tc>
          <w:tcPr>
            <w:tcW w:w="1281" w:type="dxa"/>
          </w:tcPr>
          <w:p w14:paraId="337B6465" w14:textId="2505C298" w:rsidR="00BD5806" w:rsidRDefault="00BD5806" w:rsidP="00BD5806">
            <w:pPr>
              <w:spacing w:after="50"/>
              <w:rPr>
                <w:b/>
                <w:bCs/>
                <w:color w:val="1F4E79"/>
              </w:rPr>
            </w:pPr>
            <w:r>
              <w:rPr>
                <w:b/>
                <w:bCs/>
                <w:color w:val="1F4E79"/>
              </w:rPr>
              <w:t>3</w:t>
            </w:r>
          </w:p>
        </w:tc>
        <w:tc>
          <w:tcPr>
            <w:tcW w:w="1299" w:type="dxa"/>
          </w:tcPr>
          <w:p w14:paraId="1FC74DC3" w14:textId="69070660" w:rsidR="00BD5806" w:rsidRDefault="00BD5806" w:rsidP="00BD5806">
            <w:pPr>
              <w:spacing w:after="50"/>
              <w:rPr>
                <w:b/>
                <w:bCs/>
                <w:color w:val="1F4E79"/>
              </w:rPr>
            </w:pPr>
            <w:r>
              <w:rPr>
                <w:b/>
                <w:bCs/>
                <w:color w:val="1F4E79"/>
              </w:rPr>
              <w:t>17</w:t>
            </w:r>
          </w:p>
        </w:tc>
        <w:tc>
          <w:tcPr>
            <w:tcW w:w="752" w:type="dxa"/>
            <w:vMerge/>
          </w:tcPr>
          <w:p w14:paraId="3BFEE7DD" w14:textId="77777777" w:rsidR="00BD5806" w:rsidRDefault="00BD5806" w:rsidP="00BD5806">
            <w:pPr>
              <w:spacing w:after="50"/>
              <w:rPr>
                <w:b/>
                <w:bCs/>
                <w:color w:val="1F4E79"/>
              </w:rPr>
            </w:pPr>
          </w:p>
        </w:tc>
      </w:tr>
      <w:tr w:rsidR="00BD5806" w14:paraId="33303D51" w14:textId="77777777">
        <w:trPr>
          <w:trHeight w:val="403"/>
        </w:trPr>
        <w:tc>
          <w:tcPr>
            <w:tcW w:w="987" w:type="dxa"/>
          </w:tcPr>
          <w:p w14:paraId="720C76C0" w14:textId="77777777" w:rsidR="00BD5806" w:rsidRDefault="00BD5806" w:rsidP="00BD5806">
            <w:pPr>
              <w:spacing w:after="50"/>
              <w:rPr>
                <w:b/>
                <w:bCs/>
                <w:color w:val="1F4E79"/>
              </w:rPr>
            </w:pPr>
            <w:r>
              <w:rPr>
                <w:b/>
                <w:bCs/>
                <w:color w:val="1F4E79"/>
              </w:rPr>
              <w:t>3</w:t>
            </w:r>
          </w:p>
        </w:tc>
        <w:tc>
          <w:tcPr>
            <w:tcW w:w="1769" w:type="dxa"/>
          </w:tcPr>
          <w:p w14:paraId="6334A513" w14:textId="4D8C83D1" w:rsidR="00BD5806" w:rsidRDefault="00BD5806" w:rsidP="00BD5806">
            <w:pPr>
              <w:spacing w:after="50"/>
              <w:rPr>
                <w:b/>
                <w:bCs/>
                <w:color w:val="1F4E79"/>
              </w:rPr>
            </w:pPr>
            <w:r>
              <w:rPr>
                <w:b/>
                <w:bCs/>
                <w:color w:val="1F4E79"/>
              </w:rPr>
              <w:t>4</w:t>
            </w:r>
          </w:p>
        </w:tc>
        <w:tc>
          <w:tcPr>
            <w:tcW w:w="1598" w:type="dxa"/>
          </w:tcPr>
          <w:p w14:paraId="75ADB785" w14:textId="22A9B4D5" w:rsidR="00BD5806" w:rsidRDefault="00BD5806" w:rsidP="00BD5806">
            <w:pPr>
              <w:spacing w:after="50"/>
              <w:rPr>
                <w:b/>
                <w:bCs/>
                <w:color w:val="1F4E79"/>
              </w:rPr>
            </w:pPr>
            <w:r>
              <w:rPr>
                <w:b/>
                <w:bCs/>
                <w:color w:val="1F4E79"/>
              </w:rPr>
              <w:t>3</w:t>
            </w:r>
          </w:p>
        </w:tc>
        <w:tc>
          <w:tcPr>
            <w:tcW w:w="1015" w:type="dxa"/>
          </w:tcPr>
          <w:p w14:paraId="24665F8E" w14:textId="638B02ED" w:rsidR="00BD5806" w:rsidRDefault="00BD5806" w:rsidP="00BD5806">
            <w:pPr>
              <w:spacing w:after="50"/>
              <w:rPr>
                <w:b/>
                <w:bCs/>
                <w:color w:val="1F4E79"/>
              </w:rPr>
            </w:pPr>
            <w:r>
              <w:rPr>
                <w:b/>
                <w:bCs/>
                <w:color w:val="1F4E79"/>
              </w:rPr>
              <w:t>4</w:t>
            </w:r>
          </w:p>
        </w:tc>
        <w:tc>
          <w:tcPr>
            <w:tcW w:w="1142" w:type="dxa"/>
          </w:tcPr>
          <w:p w14:paraId="066C9658" w14:textId="66FC3D19" w:rsidR="00BD5806" w:rsidRDefault="00BD5806" w:rsidP="00BD5806">
            <w:pPr>
              <w:spacing w:after="50"/>
              <w:rPr>
                <w:b/>
                <w:bCs/>
                <w:color w:val="1F4E79"/>
              </w:rPr>
            </w:pPr>
            <w:r>
              <w:rPr>
                <w:b/>
                <w:bCs/>
                <w:color w:val="1F4E79"/>
              </w:rPr>
              <w:t>3</w:t>
            </w:r>
          </w:p>
        </w:tc>
        <w:tc>
          <w:tcPr>
            <w:tcW w:w="1281" w:type="dxa"/>
          </w:tcPr>
          <w:p w14:paraId="0ED05396" w14:textId="75C0E3B6" w:rsidR="00BD5806" w:rsidRDefault="00BD5806" w:rsidP="00BD5806">
            <w:pPr>
              <w:spacing w:after="50"/>
              <w:rPr>
                <w:b/>
                <w:bCs/>
                <w:color w:val="1F4E79"/>
              </w:rPr>
            </w:pPr>
            <w:r>
              <w:rPr>
                <w:b/>
                <w:bCs/>
                <w:color w:val="1F4E79"/>
              </w:rPr>
              <w:t>3</w:t>
            </w:r>
          </w:p>
        </w:tc>
        <w:tc>
          <w:tcPr>
            <w:tcW w:w="1299" w:type="dxa"/>
          </w:tcPr>
          <w:p w14:paraId="69235C02" w14:textId="03ECB216" w:rsidR="00BD5806" w:rsidRDefault="00BD5806" w:rsidP="00BD5806">
            <w:pPr>
              <w:spacing w:after="50"/>
              <w:rPr>
                <w:b/>
                <w:bCs/>
                <w:color w:val="1F4E79"/>
              </w:rPr>
            </w:pPr>
            <w:r>
              <w:rPr>
                <w:b/>
                <w:bCs/>
                <w:color w:val="1F4E79"/>
              </w:rPr>
              <w:t>17</w:t>
            </w:r>
          </w:p>
        </w:tc>
        <w:tc>
          <w:tcPr>
            <w:tcW w:w="752" w:type="dxa"/>
            <w:vMerge/>
          </w:tcPr>
          <w:p w14:paraId="0C8DB39D" w14:textId="77777777" w:rsidR="00BD5806" w:rsidRDefault="00BD5806" w:rsidP="00BD5806">
            <w:pPr>
              <w:spacing w:after="50"/>
              <w:rPr>
                <w:b/>
                <w:bCs/>
                <w:color w:val="1F4E79"/>
              </w:rPr>
            </w:pPr>
          </w:p>
        </w:tc>
      </w:tr>
      <w:tr w:rsidR="00BD5806" w14:paraId="62AAA7E1" w14:textId="77777777">
        <w:trPr>
          <w:trHeight w:val="403"/>
        </w:trPr>
        <w:tc>
          <w:tcPr>
            <w:tcW w:w="987" w:type="dxa"/>
          </w:tcPr>
          <w:p w14:paraId="48CDA14B" w14:textId="77777777" w:rsidR="00BD5806" w:rsidRDefault="00BD5806" w:rsidP="00BD5806">
            <w:pPr>
              <w:spacing w:after="50"/>
              <w:rPr>
                <w:b/>
                <w:bCs/>
                <w:color w:val="1F4E79"/>
              </w:rPr>
            </w:pPr>
            <w:r>
              <w:rPr>
                <w:b/>
                <w:bCs/>
                <w:color w:val="1F4E79"/>
              </w:rPr>
              <w:t>4</w:t>
            </w:r>
          </w:p>
        </w:tc>
        <w:tc>
          <w:tcPr>
            <w:tcW w:w="1769" w:type="dxa"/>
          </w:tcPr>
          <w:p w14:paraId="13B1A433" w14:textId="2A7897F0" w:rsidR="00BD5806" w:rsidRDefault="00BD5806" w:rsidP="00BD5806">
            <w:pPr>
              <w:spacing w:after="50"/>
              <w:rPr>
                <w:b/>
                <w:bCs/>
                <w:color w:val="1F4E79"/>
              </w:rPr>
            </w:pPr>
            <w:r>
              <w:rPr>
                <w:b/>
                <w:bCs/>
                <w:color w:val="1F4E79"/>
              </w:rPr>
              <w:t>4</w:t>
            </w:r>
          </w:p>
        </w:tc>
        <w:tc>
          <w:tcPr>
            <w:tcW w:w="1598" w:type="dxa"/>
          </w:tcPr>
          <w:p w14:paraId="20F4E5DC" w14:textId="6F699086" w:rsidR="00BD5806" w:rsidRDefault="00BD5806" w:rsidP="00BD5806">
            <w:pPr>
              <w:spacing w:after="50"/>
              <w:rPr>
                <w:b/>
                <w:bCs/>
                <w:color w:val="1F4E79"/>
              </w:rPr>
            </w:pPr>
            <w:r>
              <w:rPr>
                <w:b/>
                <w:bCs/>
                <w:color w:val="1F4E79"/>
              </w:rPr>
              <w:t>3</w:t>
            </w:r>
          </w:p>
        </w:tc>
        <w:tc>
          <w:tcPr>
            <w:tcW w:w="1015" w:type="dxa"/>
          </w:tcPr>
          <w:p w14:paraId="6E22FEA3" w14:textId="3FDA69AE" w:rsidR="00BD5806" w:rsidRDefault="00BD5806" w:rsidP="00BD5806">
            <w:pPr>
              <w:spacing w:after="50"/>
              <w:rPr>
                <w:b/>
                <w:bCs/>
                <w:color w:val="1F4E79"/>
              </w:rPr>
            </w:pPr>
            <w:r>
              <w:rPr>
                <w:b/>
                <w:bCs/>
                <w:color w:val="1F4E79"/>
              </w:rPr>
              <w:t>4</w:t>
            </w:r>
          </w:p>
        </w:tc>
        <w:tc>
          <w:tcPr>
            <w:tcW w:w="1142" w:type="dxa"/>
          </w:tcPr>
          <w:p w14:paraId="4F8FABA0" w14:textId="0A2E6A03" w:rsidR="00BD5806" w:rsidRDefault="00BD5806" w:rsidP="00BD5806">
            <w:pPr>
              <w:spacing w:after="50"/>
              <w:rPr>
                <w:b/>
                <w:bCs/>
                <w:color w:val="1F4E79"/>
              </w:rPr>
            </w:pPr>
            <w:r>
              <w:rPr>
                <w:b/>
                <w:bCs/>
                <w:color w:val="1F4E79"/>
              </w:rPr>
              <w:t>4</w:t>
            </w:r>
          </w:p>
        </w:tc>
        <w:tc>
          <w:tcPr>
            <w:tcW w:w="1281" w:type="dxa"/>
          </w:tcPr>
          <w:p w14:paraId="55B7EF11" w14:textId="7503F530" w:rsidR="00BD5806" w:rsidRDefault="00BD5806" w:rsidP="00BD5806">
            <w:pPr>
              <w:spacing w:after="50"/>
              <w:rPr>
                <w:b/>
                <w:bCs/>
                <w:color w:val="1F4E79"/>
              </w:rPr>
            </w:pPr>
            <w:r>
              <w:rPr>
                <w:b/>
                <w:bCs/>
                <w:color w:val="1F4E79"/>
              </w:rPr>
              <w:t>3</w:t>
            </w:r>
          </w:p>
        </w:tc>
        <w:tc>
          <w:tcPr>
            <w:tcW w:w="1299" w:type="dxa"/>
          </w:tcPr>
          <w:p w14:paraId="0C5B4621" w14:textId="3A2CA0C3" w:rsidR="00BD5806" w:rsidRDefault="00BD5806" w:rsidP="00BD5806">
            <w:pPr>
              <w:spacing w:after="50"/>
              <w:rPr>
                <w:b/>
                <w:bCs/>
                <w:color w:val="1F4E79"/>
              </w:rPr>
            </w:pPr>
            <w:r>
              <w:rPr>
                <w:b/>
                <w:bCs/>
                <w:color w:val="1F4E79"/>
              </w:rPr>
              <w:t>1</w:t>
            </w:r>
            <w:r>
              <w:rPr>
                <w:b/>
                <w:bCs/>
                <w:color w:val="1F4E79"/>
              </w:rPr>
              <w:t>8</w:t>
            </w:r>
          </w:p>
        </w:tc>
        <w:tc>
          <w:tcPr>
            <w:tcW w:w="752" w:type="dxa"/>
            <w:vMerge/>
          </w:tcPr>
          <w:p w14:paraId="249E297F" w14:textId="77777777" w:rsidR="00BD5806" w:rsidRDefault="00BD5806" w:rsidP="00BD5806">
            <w:pPr>
              <w:spacing w:after="50"/>
              <w:rPr>
                <w:b/>
                <w:bCs/>
                <w:color w:val="1F4E79"/>
              </w:rPr>
            </w:pPr>
          </w:p>
        </w:tc>
      </w:tr>
      <w:tr w:rsidR="00BD5806" w14:paraId="3563F664" w14:textId="77777777">
        <w:trPr>
          <w:trHeight w:val="403"/>
        </w:trPr>
        <w:tc>
          <w:tcPr>
            <w:tcW w:w="987" w:type="dxa"/>
          </w:tcPr>
          <w:p w14:paraId="49402040" w14:textId="77777777" w:rsidR="00BD5806" w:rsidRDefault="00BD5806" w:rsidP="00BD5806">
            <w:pPr>
              <w:spacing w:after="50"/>
              <w:rPr>
                <w:b/>
                <w:bCs/>
                <w:color w:val="1F4E79"/>
              </w:rPr>
            </w:pPr>
            <w:r>
              <w:rPr>
                <w:b/>
                <w:bCs/>
                <w:color w:val="1F4E79"/>
              </w:rPr>
              <w:t>5</w:t>
            </w:r>
          </w:p>
        </w:tc>
        <w:tc>
          <w:tcPr>
            <w:tcW w:w="1769" w:type="dxa"/>
          </w:tcPr>
          <w:p w14:paraId="3C2207B0" w14:textId="08F9C11A" w:rsidR="00BD5806" w:rsidRDefault="00BD5806" w:rsidP="00BD5806">
            <w:pPr>
              <w:spacing w:after="50"/>
              <w:rPr>
                <w:b/>
                <w:bCs/>
                <w:color w:val="1F4E79"/>
              </w:rPr>
            </w:pPr>
            <w:r>
              <w:rPr>
                <w:b/>
                <w:bCs/>
                <w:color w:val="1F4E79"/>
              </w:rPr>
              <w:t>4</w:t>
            </w:r>
          </w:p>
        </w:tc>
        <w:tc>
          <w:tcPr>
            <w:tcW w:w="1598" w:type="dxa"/>
          </w:tcPr>
          <w:p w14:paraId="008DB139" w14:textId="7071C37B" w:rsidR="00BD5806" w:rsidRDefault="00BD5806" w:rsidP="00BD5806">
            <w:pPr>
              <w:spacing w:after="50"/>
              <w:rPr>
                <w:b/>
                <w:bCs/>
                <w:color w:val="1F4E79"/>
              </w:rPr>
            </w:pPr>
            <w:r>
              <w:rPr>
                <w:b/>
                <w:bCs/>
                <w:color w:val="1F4E79"/>
              </w:rPr>
              <w:t>3</w:t>
            </w:r>
          </w:p>
        </w:tc>
        <w:tc>
          <w:tcPr>
            <w:tcW w:w="1015" w:type="dxa"/>
          </w:tcPr>
          <w:p w14:paraId="56D499B8" w14:textId="576538FF" w:rsidR="00BD5806" w:rsidRDefault="00BD5806" w:rsidP="00BD5806">
            <w:pPr>
              <w:spacing w:after="50"/>
              <w:rPr>
                <w:b/>
                <w:bCs/>
                <w:color w:val="1F4E79"/>
              </w:rPr>
            </w:pPr>
            <w:r>
              <w:rPr>
                <w:b/>
                <w:bCs/>
                <w:color w:val="1F4E79"/>
              </w:rPr>
              <w:t>4</w:t>
            </w:r>
          </w:p>
        </w:tc>
        <w:tc>
          <w:tcPr>
            <w:tcW w:w="1142" w:type="dxa"/>
          </w:tcPr>
          <w:p w14:paraId="351A02A9" w14:textId="67F35C65" w:rsidR="00BD5806" w:rsidRDefault="00BD5806" w:rsidP="00BD5806">
            <w:pPr>
              <w:spacing w:after="50"/>
              <w:rPr>
                <w:b/>
                <w:bCs/>
                <w:color w:val="1F4E79"/>
              </w:rPr>
            </w:pPr>
            <w:r>
              <w:rPr>
                <w:b/>
                <w:bCs/>
                <w:color w:val="1F4E79"/>
              </w:rPr>
              <w:t>4</w:t>
            </w:r>
          </w:p>
        </w:tc>
        <w:tc>
          <w:tcPr>
            <w:tcW w:w="1281" w:type="dxa"/>
          </w:tcPr>
          <w:p w14:paraId="41E4D207" w14:textId="3501BDC8" w:rsidR="00BD5806" w:rsidRDefault="00BD5806" w:rsidP="00BD5806">
            <w:pPr>
              <w:spacing w:after="50"/>
              <w:rPr>
                <w:b/>
                <w:bCs/>
                <w:color w:val="1F4E79"/>
              </w:rPr>
            </w:pPr>
            <w:r>
              <w:rPr>
                <w:b/>
                <w:bCs/>
                <w:color w:val="1F4E79"/>
              </w:rPr>
              <w:t>3</w:t>
            </w:r>
          </w:p>
        </w:tc>
        <w:tc>
          <w:tcPr>
            <w:tcW w:w="1299" w:type="dxa"/>
          </w:tcPr>
          <w:p w14:paraId="025A3F12" w14:textId="38FFBAF8" w:rsidR="00BD5806" w:rsidRDefault="00BD5806" w:rsidP="00BD5806">
            <w:pPr>
              <w:spacing w:after="50"/>
              <w:rPr>
                <w:b/>
                <w:bCs/>
                <w:color w:val="1F4E79"/>
              </w:rPr>
            </w:pPr>
            <w:r>
              <w:rPr>
                <w:b/>
                <w:bCs/>
                <w:color w:val="1F4E79"/>
              </w:rPr>
              <w:t>1</w:t>
            </w:r>
            <w:r>
              <w:rPr>
                <w:b/>
                <w:bCs/>
                <w:color w:val="1F4E79"/>
              </w:rPr>
              <w:t>8</w:t>
            </w:r>
          </w:p>
        </w:tc>
        <w:tc>
          <w:tcPr>
            <w:tcW w:w="752" w:type="dxa"/>
            <w:vMerge/>
          </w:tcPr>
          <w:p w14:paraId="5B3257ED" w14:textId="77777777" w:rsidR="00BD5806" w:rsidRDefault="00BD5806" w:rsidP="00BD5806">
            <w:pPr>
              <w:spacing w:after="50"/>
              <w:rPr>
                <w:b/>
                <w:bCs/>
                <w:color w:val="1F4E79"/>
              </w:rPr>
            </w:pPr>
          </w:p>
        </w:tc>
      </w:tr>
    </w:tbl>
    <w:p w14:paraId="0A02E6D5" w14:textId="77777777" w:rsidR="007C4BC3" w:rsidRDefault="007C4BC3">
      <w:pPr>
        <w:spacing w:after="50"/>
        <w:rPr>
          <w:b/>
          <w:bCs/>
          <w:color w:val="1F4E79"/>
          <w:sz w:val="22"/>
          <w:szCs w:val="22"/>
        </w:rPr>
      </w:pPr>
    </w:p>
    <w:p w14:paraId="35B1CACC" w14:textId="77777777" w:rsidR="007C4BC3" w:rsidRDefault="007C4BC3">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C4BC3"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7C4BC3"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7C4BC3"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7C4BC3" w:rsidRDefault="00000000">
            <w:r>
              <w:rPr>
                <w:b/>
                <w:bCs/>
                <w:color w:val="1F4E79"/>
                <w:sz w:val="18"/>
                <w:szCs w:val="18"/>
              </w:rPr>
              <w:t>Program Director</w:t>
            </w:r>
          </w:p>
        </w:tc>
      </w:tr>
      <w:tr w:rsidR="007C4BC3"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7C4BC3" w:rsidRDefault="00000000">
            <w:pPr>
              <w:jc w:val="center"/>
            </w:pPr>
            <w: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7C4BC3" w:rsidRDefault="007C4BC3"/>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7C4BC3" w:rsidRDefault="007C4BC3"/>
        </w:tc>
      </w:tr>
      <w:tr w:rsidR="007C4BC3"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7C4BC3"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7C4BC3"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7C4BC3" w:rsidRDefault="00000000">
            <w:pPr>
              <w:jc w:val="center"/>
            </w:pPr>
            <w:r>
              <w:rPr>
                <w:sz w:val="18"/>
                <w:szCs w:val="18"/>
              </w:rPr>
              <w:t>Signature: _______________</w:t>
            </w:r>
          </w:p>
        </w:tc>
      </w:tr>
      <w:tr w:rsidR="007C4BC3"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7C4BC3" w:rsidRDefault="00000000">
            <w:pPr>
              <w:jc w:val="center"/>
            </w:pPr>
            <w:r>
              <w:rPr>
                <w:sz w:val="18"/>
                <w:szCs w:val="18"/>
              </w:rPr>
              <w:t>Date: 29/08/226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7C4BC3"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7C4BC3" w:rsidRDefault="00000000">
            <w:pPr>
              <w:jc w:val="center"/>
            </w:pPr>
            <w:r>
              <w:rPr>
                <w:sz w:val="18"/>
                <w:szCs w:val="18"/>
              </w:rPr>
              <w:t>Date: ___________________</w:t>
            </w:r>
          </w:p>
        </w:tc>
      </w:tr>
    </w:tbl>
    <w:p w14:paraId="51EB4A10" w14:textId="77777777" w:rsidR="007C4BC3" w:rsidRDefault="007C4BC3">
      <w:pPr>
        <w:widowControl w:val="0"/>
        <w:pBdr>
          <w:top w:val="nil"/>
          <w:left w:val="nil"/>
          <w:bottom w:val="nil"/>
          <w:right w:val="nil"/>
          <w:between w:val="nil"/>
        </w:pBdr>
        <w:spacing w:line="276" w:lineRule="auto"/>
      </w:pPr>
    </w:p>
    <w:p w14:paraId="459BF975" w14:textId="77777777" w:rsidR="007C4BC3" w:rsidRDefault="007C4BC3">
      <w:pPr>
        <w:widowControl w:val="0"/>
        <w:pBdr>
          <w:top w:val="nil"/>
          <w:left w:val="nil"/>
          <w:bottom w:val="nil"/>
          <w:right w:val="nil"/>
          <w:between w:val="nil"/>
        </w:pBdr>
        <w:spacing w:line="276" w:lineRule="auto"/>
      </w:pPr>
    </w:p>
    <w:p w14:paraId="0E3FEE08" w14:textId="77777777" w:rsidR="007C4BC3" w:rsidRDefault="007C4BC3">
      <w:pPr>
        <w:widowControl w:val="0"/>
        <w:pBdr>
          <w:top w:val="nil"/>
          <w:left w:val="nil"/>
          <w:bottom w:val="nil"/>
          <w:right w:val="nil"/>
          <w:between w:val="nil"/>
        </w:pBdr>
        <w:spacing w:line="276" w:lineRule="auto"/>
      </w:pPr>
    </w:p>
    <w:p w14:paraId="7356973B" w14:textId="77777777" w:rsidR="007C4BC3" w:rsidRDefault="007C4BC3">
      <w:pPr>
        <w:widowControl w:val="0"/>
        <w:pBdr>
          <w:top w:val="nil"/>
          <w:left w:val="nil"/>
          <w:bottom w:val="nil"/>
          <w:right w:val="nil"/>
          <w:between w:val="nil"/>
        </w:pBdr>
        <w:spacing w:line="276" w:lineRule="auto"/>
      </w:pPr>
    </w:p>
    <w:p w14:paraId="513479E7" w14:textId="77777777" w:rsidR="007C4BC3" w:rsidRDefault="007C4BC3">
      <w:pPr>
        <w:widowControl w:val="0"/>
        <w:pBdr>
          <w:top w:val="nil"/>
          <w:left w:val="nil"/>
          <w:bottom w:val="nil"/>
          <w:right w:val="nil"/>
          <w:between w:val="nil"/>
        </w:pBdr>
        <w:spacing w:line="276" w:lineRule="auto"/>
      </w:pPr>
    </w:p>
    <w:p w14:paraId="4BE253EF" w14:textId="77777777" w:rsidR="007C4BC3" w:rsidRDefault="007C4BC3">
      <w:pPr>
        <w:widowControl w:val="0"/>
        <w:pBdr>
          <w:top w:val="nil"/>
          <w:left w:val="nil"/>
          <w:bottom w:val="nil"/>
          <w:right w:val="nil"/>
          <w:between w:val="nil"/>
        </w:pBdr>
        <w:spacing w:line="276" w:lineRule="auto"/>
      </w:pPr>
    </w:p>
    <w:p w14:paraId="5079FC5E" w14:textId="77777777" w:rsidR="007C4BC3" w:rsidRDefault="007C4BC3">
      <w:pPr>
        <w:widowControl w:val="0"/>
        <w:pBdr>
          <w:top w:val="nil"/>
          <w:left w:val="nil"/>
          <w:bottom w:val="nil"/>
          <w:right w:val="nil"/>
          <w:between w:val="nil"/>
        </w:pBdr>
        <w:spacing w:line="276" w:lineRule="auto"/>
      </w:pPr>
    </w:p>
    <w:p w14:paraId="346E1FEC" w14:textId="77777777" w:rsidR="007C4BC3" w:rsidRDefault="007C4BC3">
      <w:pPr>
        <w:widowControl w:val="0"/>
        <w:pBdr>
          <w:top w:val="nil"/>
          <w:left w:val="nil"/>
          <w:bottom w:val="nil"/>
          <w:right w:val="nil"/>
          <w:between w:val="nil"/>
        </w:pBdr>
        <w:spacing w:line="276" w:lineRule="auto"/>
      </w:pPr>
    </w:p>
    <w:p w14:paraId="3A867DF5" w14:textId="77777777" w:rsidR="007C4BC3" w:rsidRDefault="007C4BC3">
      <w:pPr>
        <w:widowControl w:val="0"/>
        <w:pBdr>
          <w:top w:val="nil"/>
          <w:left w:val="nil"/>
          <w:bottom w:val="nil"/>
          <w:right w:val="nil"/>
          <w:between w:val="nil"/>
        </w:pBdr>
        <w:spacing w:line="276" w:lineRule="auto"/>
      </w:pPr>
    </w:p>
    <w:p w14:paraId="568CBADE" w14:textId="77777777" w:rsidR="007C4BC3" w:rsidRDefault="007C4BC3">
      <w:pPr>
        <w:widowControl w:val="0"/>
        <w:pBdr>
          <w:top w:val="nil"/>
          <w:left w:val="nil"/>
          <w:bottom w:val="nil"/>
          <w:right w:val="nil"/>
          <w:between w:val="nil"/>
        </w:pBdr>
        <w:spacing w:line="276" w:lineRule="auto"/>
      </w:pPr>
    </w:p>
    <w:p w14:paraId="73583AC0" w14:textId="77777777" w:rsidR="007C4BC3" w:rsidRDefault="007C4BC3">
      <w:pPr>
        <w:widowControl w:val="0"/>
        <w:pBdr>
          <w:top w:val="nil"/>
          <w:left w:val="nil"/>
          <w:bottom w:val="nil"/>
          <w:right w:val="nil"/>
          <w:between w:val="nil"/>
        </w:pBdr>
        <w:spacing w:line="276" w:lineRule="auto"/>
      </w:pPr>
    </w:p>
    <w:p w14:paraId="2603F9C5" w14:textId="77777777" w:rsidR="007C4BC3" w:rsidRDefault="007C4BC3">
      <w:pPr>
        <w:widowControl w:val="0"/>
        <w:pBdr>
          <w:top w:val="nil"/>
          <w:left w:val="nil"/>
          <w:bottom w:val="nil"/>
          <w:right w:val="nil"/>
          <w:between w:val="nil"/>
        </w:pBdr>
        <w:spacing w:line="276" w:lineRule="auto"/>
      </w:pPr>
    </w:p>
    <w:p w14:paraId="4DBD42EF" w14:textId="77777777" w:rsidR="007C4BC3" w:rsidRDefault="007C4BC3">
      <w:pPr>
        <w:widowControl w:val="0"/>
        <w:pBdr>
          <w:top w:val="nil"/>
          <w:left w:val="nil"/>
          <w:bottom w:val="nil"/>
          <w:right w:val="nil"/>
          <w:between w:val="nil"/>
        </w:pBdr>
        <w:spacing w:line="276" w:lineRule="auto"/>
      </w:pPr>
    </w:p>
    <w:p w14:paraId="36CD461C" w14:textId="77777777" w:rsidR="007C4BC3" w:rsidRDefault="007C4BC3">
      <w:pPr>
        <w:widowControl w:val="0"/>
        <w:pBdr>
          <w:top w:val="nil"/>
          <w:left w:val="nil"/>
          <w:bottom w:val="nil"/>
          <w:right w:val="nil"/>
          <w:between w:val="nil"/>
        </w:pBdr>
        <w:spacing w:line="276" w:lineRule="auto"/>
      </w:pPr>
    </w:p>
    <w:p w14:paraId="44C123B2" w14:textId="77777777" w:rsidR="007C4BC3" w:rsidRDefault="007C4BC3">
      <w:pPr>
        <w:widowControl w:val="0"/>
        <w:pBdr>
          <w:top w:val="nil"/>
          <w:left w:val="nil"/>
          <w:bottom w:val="nil"/>
          <w:right w:val="nil"/>
          <w:between w:val="nil"/>
        </w:pBdr>
        <w:spacing w:line="276" w:lineRule="auto"/>
      </w:pPr>
    </w:p>
    <w:p w14:paraId="04546121" w14:textId="77777777" w:rsidR="007C4BC3" w:rsidRDefault="007C4BC3">
      <w:pPr>
        <w:widowControl w:val="0"/>
        <w:pBdr>
          <w:top w:val="nil"/>
          <w:left w:val="nil"/>
          <w:bottom w:val="nil"/>
          <w:right w:val="nil"/>
          <w:between w:val="nil"/>
        </w:pBdr>
        <w:spacing w:line="276" w:lineRule="auto"/>
      </w:pPr>
    </w:p>
    <w:p w14:paraId="1D929B8C" w14:textId="77777777" w:rsidR="007C4BC3" w:rsidRDefault="007C4BC3">
      <w:pPr>
        <w:widowControl w:val="0"/>
        <w:pBdr>
          <w:top w:val="nil"/>
          <w:left w:val="nil"/>
          <w:bottom w:val="nil"/>
          <w:right w:val="nil"/>
          <w:between w:val="nil"/>
        </w:pBdr>
        <w:spacing w:line="276" w:lineRule="auto"/>
      </w:pPr>
    </w:p>
    <w:p w14:paraId="10611628" w14:textId="77777777" w:rsidR="007C4BC3" w:rsidRDefault="007C4BC3">
      <w:pPr>
        <w:widowControl w:val="0"/>
        <w:pBdr>
          <w:top w:val="nil"/>
          <w:left w:val="nil"/>
          <w:bottom w:val="nil"/>
          <w:right w:val="nil"/>
          <w:between w:val="nil"/>
        </w:pBdr>
        <w:spacing w:line="276" w:lineRule="auto"/>
      </w:pPr>
    </w:p>
    <w:p w14:paraId="2DDB2A72" w14:textId="77777777" w:rsidR="007C4BC3" w:rsidRDefault="007C4BC3">
      <w:pPr>
        <w:widowControl w:val="0"/>
        <w:pBdr>
          <w:top w:val="nil"/>
          <w:left w:val="nil"/>
          <w:bottom w:val="nil"/>
          <w:right w:val="nil"/>
          <w:between w:val="nil"/>
        </w:pBdr>
        <w:spacing w:line="276" w:lineRule="auto"/>
      </w:pPr>
    </w:p>
    <w:p w14:paraId="0C3E5403" w14:textId="77777777" w:rsidR="007C4BC3" w:rsidRDefault="007C4BC3">
      <w:pPr>
        <w:widowControl w:val="0"/>
        <w:pBdr>
          <w:top w:val="nil"/>
          <w:left w:val="nil"/>
          <w:bottom w:val="nil"/>
          <w:right w:val="nil"/>
          <w:between w:val="nil"/>
        </w:pBdr>
        <w:spacing w:line="276" w:lineRule="auto"/>
      </w:pPr>
    </w:p>
    <w:p w14:paraId="302806D9" w14:textId="77777777" w:rsidR="007C4BC3" w:rsidRDefault="007C4BC3">
      <w:pPr>
        <w:widowControl w:val="0"/>
        <w:pBdr>
          <w:top w:val="nil"/>
          <w:left w:val="nil"/>
          <w:bottom w:val="nil"/>
          <w:right w:val="nil"/>
          <w:between w:val="nil"/>
        </w:pBdr>
        <w:spacing w:line="276" w:lineRule="auto"/>
      </w:pPr>
    </w:p>
    <w:p w14:paraId="0B0C0432" w14:textId="77777777" w:rsidR="007C4BC3" w:rsidRDefault="007C4BC3">
      <w:pPr>
        <w:widowControl w:val="0"/>
        <w:pBdr>
          <w:top w:val="nil"/>
          <w:left w:val="nil"/>
          <w:bottom w:val="nil"/>
          <w:right w:val="nil"/>
          <w:between w:val="nil"/>
        </w:pBdr>
        <w:spacing w:line="276" w:lineRule="auto"/>
      </w:pPr>
    </w:p>
    <w:p w14:paraId="79EA81D0" w14:textId="77777777" w:rsidR="007C4BC3" w:rsidRDefault="007C4BC3">
      <w:pPr>
        <w:widowControl w:val="0"/>
        <w:pBdr>
          <w:top w:val="nil"/>
          <w:left w:val="nil"/>
          <w:bottom w:val="nil"/>
          <w:right w:val="nil"/>
          <w:between w:val="nil"/>
        </w:pBdr>
        <w:spacing w:line="276" w:lineRule="auto"/>
      </w:pPr>
    </w:p>
    <w:p w14:paraId="220B17EB" w14:textId="77777777" w:rsidR="007C4BC3" w:rsidRDefault="007C4BC3">
      <w:pPr>
        <w:widowControl w:val="0"/>
        <w:pBdr>
          <w:top w:val="nil"/>
          <w:left w:val="nil"/>
          <w:bottom w:val="nil"/>
          <w:right w:val="nil"/>
          <w:between w:val="nil"/>
        </w:pBdr>
        <w:spacing w:line="276" w:lineRule="auto"/>
      </w:pPr>
    </w:p>
    <w:p w14:paraId="2DCA72F1" w14:textId="77777777" w:rsidR="007C4BC3" w:rsidRDefault="007C4BC3">
      <w:pPr>
        <w:widowControl w:val="0"/>
        <w:pBdr>
          <w:top w:val="nil"/>
          <w:left w:val="nil"/>
          <w:bottom w:val="nil"/>
          <w:right w:val="nil"/>
          <w:between w:val="nil"/>
        </w:pBdr>
        <w:spacing w:line="276" w:lineRule="auto"/>
      </w:pPr>
    </w:p>
    <w:p w14:paraId="3825F114" w14:textId="77777777" w:rsidR="007C4BC3" w:rsidRDefault="007C4BC3">
      <w:pPr>
        <w:widowControl w:val="0"/>
        <w:pBdr>
          <w:top w:val="nil"/>
          <w:left w:val="nil"/>
          <w:bottom w:val="nil"/>
          <w:right w:val="nil"/>
          <w:between w:val="nil"/>
        </w:pBdr>
        <w:spacing w:line="276" w:lineRule="auto"/>
      </w:pPr>
    </w:p>
    <w:p w14:paraId="6E5E6ECF"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1. Reference Resolution Using Multiple Constraints</w:t>
      </w:r>
    </w:p>
    <w:p w14:paraId="37CDFA6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740D11E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Reference resolution identifies a pronoun or referring expression and determines which previously mentioned entity it refers to. Multiple constraints such as </w:t>
      </w:r>
      <w:r>
        <w:rPr>
          <w:rFonts w:ascii="Times New Roman" w:hAnsi="Times New Roman" w:cs="Times New Roman"/>
          <w:b/>
          <w:bCs/>
          <w:sz w:val="22"/>
          <w:szCs w:val="22"/>
        </w:rPr>
        <w:t>gender, number, recency, and semantic compatibility</w:t>
      </w:r>
      <w:r>
        <w:rPr>
          <w:rFonts w:ascii="Times New Roman" w:hAnsi="Times New Roman" w:cs="Times New Roman"/>
          <w:sz w:val="22"/>
          <w:szCs w:val="22"/>
        </w:rPr>
        <w:t xml:space="preserve"> can be combined to select the most appropriate antecedent.</w:t>
      </w:r>
    </w:p>
    <w:p w14:paraId="34755AE9"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Algorithm</w:t>
      </w:r>
    </w:p>
    <w:p w14:paraId="08786F2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Algorithm: Reference Resolution</w:t>
      </w:r>
    </w:p>
    <w:p w14:paraId="030EA98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Input: Discourse D</w:t>
      </w:r>
    </w:p>
    <w:p w14:paraId="6489FCE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1. Divide D into sentences.</w:t>
      </w:r>
    </w:p>
    <w:p w14:paraId="1CB7FC7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2. Identify all named entities and noun phrases.</w:t>
      </w:r>
    </w:p>
    <w:p w14:paraId="595E3EB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3. Identify referring expressions such as he, she, it, them, her, etc.</w:t>
      </w:r>
    </w:p>
    <w:p w14:paraId="0F98131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4. For each referring expression:</w:t>
      </w:r>
    </w:p>
    <w:p w14:paraId="5821772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a. Generate previously mentioned entities as candidates.</w:t>
      </w:r>
    </w:p>
    <w:p w14:paraId="16E5018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b. Check gender agreement.</w:t>
      </w:r>
    </w:p>
    <w:p w14:paraId="6A78D3F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c. Check number agreement.</w:t>
      </w:r>
    </w:p>
    <w:p w14:paraId="3868737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d. Give higher score to recent candidates.</w:t>
      </w:r>
    </w:p>
    <w:p w14:paraId="1A23443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e. Check semantic compatibility.</w:t>
      </w:r>
    </w:p>
    <w:p w14:paraId="55FC1E6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5. Assign a score to every valid candidate.</w:t>
      </w:r>
    </w:p>
    <w:p w14:paraId="4428743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6. Select the candidate with the highest score.</w:t>
      </w:r>
    </w:p>
    <w:p w14:paraId="5EFF77C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7. Replace the referring expression with the selected antecedent.</w:t>
      </w:r>
    </w:p>
    <w:p w14:paraId="331D774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8. Output the resolved discourse.</w:t>
      </w:r>
    </w:p>
    <w:p w14:paraId="0C7618E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End</w:t>
      </w:r>
    </w:p>
    <w:p w14:paraId="29A6AA57"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Application to the Given Discourse</w:t>
      </w:r>
    </w:p>
    <w:p w14:paraId="79E1A39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"Meena gave Kavya a laptop because she needed one for her project. She thanked her and started using it."</w:t>
      </w:r>
    </w:p>
    <w:p w14:paraId="604CFB51"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Step 1: Entities and Referring Expressions</w:t>
      </w:r>
    </w:p>
    <w:p w14:paraId="0452463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Entities:</w:t>
      </w:r>
    </w:p>
    <w:p w14:paraId="635B91A0" w14:textId="77777777" w:rsidR="007C4BC3" w:rsidRDefault="00000000">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Meena – female person </w:t>
      </w:r>
    </w:p>
    <w:p w14:paraId="4AEEA06F" w14:textId="77777777" w:rsidR="007C4BC3" w:rsidRDefault="00000000">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Kavya – female person </w:t>
      </w:r>
    </w:p>
    <w:p w14:paraId="3F8D9F16" w14:textId="77777777" w:rsidR="007C4BC3" w:rsidRDefault="00000000">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Laptop – object </w:t>
      </w:r>
    </w:p>
    <w:p w14:paraId="371CE3E3" w14:textId="77777777" w:rsidR="007C4BC3" w:rsidRDefault="00000000">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Project – object/activity </w:t>
      </w:r>
    </w:p>
    <w:p w14:paraId="6A5F4D9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Referring expressions:</w:t>
      </w:r>
    </w:p>
    <w:p w14:paraId="65305054" w14:textId="77777777" w:rsidR="007C4BC3"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she </w:t>
      </w:r>
    </w:p>
    <w:p w14:paraId="09868262" w14:textId="77777777" w:rsidR="007C4BC3"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one </w:t>
      </w:r>
    </w:p>
    <w:p w14:paraId="0844913E" w14:textId="77777777" w:rsidR="007C4BC3"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her </w:t>
      </w:r>
    </w:p>
    <w:p w14:paraId="4984AE5F" w14:textId="77777777" w:rsidR="007C4BC3"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She </w:t>
      </w:r>
    </w:p>
    <w:p w14:paraId="02224ADB" w14:textId="77777777" w:rsidR="007C4BC3"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her </w:t>
      </w:r>
    </w:p>
    <w:p w14:paraId="789E6CF3" w14:textId="77777777" w:rsidR="007C4BC3"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it </w:t>
      </w:r>
    </w:p>
    <w:p w14:paraId="37A12C66"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1D1CAFAA"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70C6ABB9"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Step 2–4: Possible Antecedents and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1840"/>
        <w:gridCol w:w="1763"/>
        <w:gridCol w:w="4603"/>
      </w:tblGrid>
      <w:tr w:rsidR="007C4BC3" w14:paraId="4C454AD0" w14:textId="77777777">
        <w:trPr>
          <w:tblHeader/>
          <w:tblCellSpacing w:w="15" w:type="dxa"/>
        </w:trPr>
        <w:tc>
          <w:tcPr>
            <w:tcW w:w="0" w:type="auto"/>
            <w:vAlign w:val="center"/>
            <w:hideMark/>
          </w:tcPr>
          <w:p w14:paraId="10B6DC4F"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Referring Expression</w:t>
            </w:r>
          </w:p>
        </w:tc>
        <w:tc>
          <w:tcPr>
            <w:tcW w:w="0" w:type="auto"/>
            <w:vAlign w:val="center"/>
            <w:hideMark/>
          </w:tcPr>
          <w:p w14:paraId="522E7F2A"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Possible Antecedents</w:t>
            </w:r>
          </w:p>
        </w:tc>
        <w:tc>
          <w:tcPr>
            <w:tcW w:w="0" w:type="auto"/>
            <w:vAlign w:val="center"/>
            <w:hideMark/>
          </w:tcPr>
          <w:p w14:paraId="5CD15E80"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Selected Antecedent</w:t>
            </w:r>
          </w:p>
        </w:tc>
        <w:tc>
          <w:tcPr>
            <w:tcW w:w="0" w:type="auto"/>
            <w:vAlign w:val="center"/>
            <w:hideMark/>
          </w:tcPr>
          <w:p w14:paraId="67233215"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Reason</w:t>
            </w:r>
          </w:p>
        </w:tc>
      </w:tr>
      <w:tr w:rsidR="007C4BC3" w14:paraId="4529C677" w14:textId="77777777">
        <w:trPr>
          <w:tblCellSpacing w:w="15" w:type="dxa"/>
        </w:trPr>
        <w:tc>
          <w:tcPr>
            <w:tcW w:w="0" w:type="auto"/>
            <w:vAlign w:val="center"/>
            <w:hideMark/>
          </w:tcPr>
          <w:p w14:paraId="1953D8B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she</w:t>
            </w:r>
          </w:p>
        </w:tc>
        <w:tc>
          <w:tcPr>
            <w:tcW w:w="0" w:type="auto"/>
            <w:vAlign w:val="center"/>
            <w:hideMark/>
          </w:tcPr>
          <w:p w14:paraId="40ADC57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Meena, Kavya</w:t>
            </w:r>
          </w:p>
        </w:tc>
        <w:tc>
          <w:tcPr>
            <w:tcW w:w="0" w:type="auto"/>
            <w:vAlign w:val="center"/>
            <w:hideMark/>
          </w:tcPr>
          <w:p w14:paraId="657C352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Kavya*</w:t>
            </w:r>
          </w:p>
        </w:tc>
        <w:tc>
          <w:tcPr>
            <w:tcW w:w="0" w:type="auto"/>
            <w:vAlign w:val="center"/>
            <w:hideMark/>
          </w:tcPr>
          <w:p w14:paraId="6910D0D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Female and semantically likely to need a laptop for her project</w:t>
            </w:r>
          </w:p>
        </w:tc>
      </w:tr>
      <w:tr w:rsidR="007C4BC3" w14:paraId="452656AE" w14:textId="77777777">
        <w:trPr>
          <w:tblCellSpacing w:w="15" w:type="dxa"/>
        </w:trPr>
        <w:tc>
          <w:tcPr>
            <w:tcW w:w="0" w:type="auto"/>
            <w:vAlign w:val="center"/>
            <w:hideMark/>
          </w:tcPr>
          <w:p w14:paraId="6EAF99B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one</w:t>
            </w:r>
          </w:p>
        </w:tc>
        <w:tc>
          <w:tcPr>
            <w:tcW w:w="0" w:type="auto"/>
            <w:vAlign w:val="center"/>
            <w:hideMark/>
          </w:tcPr>
          <w:p w14:paraId="61A8330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laptop</w:t>
            </w:r>
          </w:p>
        </w:tc>
        <w:tc>
          <w:tcPr>
            <w:tcW w:w="0" w:type="auto"/>
            <w:vAlign w:val="center"/>
            <w:hideMark/>
          </w:tcPr>
          <w:p w14:paraId="0CBA8D0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Laptop</w:t>
            </w:r>
          </w:p>
        </w:tc>
        <w:tc>
          <w:tcPr>
            <w:tcW w:w="0" w:type="auto"/>
            <w:vAlign w:val="center"/>
            <w:hideMark/>
          </w:tcPr>
          <w:p w14:paraId="6BC023B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"one" refers to an object that is needed</w:t>
            </w:r>
          </w:p>
        </w:tc>
      </w:tr>
      <w:tr w:rsidR="007C4BC3" w14:paraId="6F0128A5" w14:textId="77777777">
        <w:trPr>
          <w:tblCellSpacing w:w="15" w:type="dxa"/>
        </w:trPr>
        <w:tc>
          <w:tcPr>
            <w:tcW w:w="0" w:type="auto"/>
            <w:vAlign w:val="center"/>
            <w:hideMark/>
          </w:tcPr>
          <w:p w14:paraId="6AD8242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her</w:t>
            </w:r>
          </w:p>
        </w:tc>
        <w:tc>
          <w:tcPr>
            <w:tcW w:w="0" w:type="auto"/>
            <w:vAlign w:val="center"/>
            <w:hideMark/>
          </w:tcPr>
          <w:p w14:paraId="00EFEF4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Meena, Kavya</w:t>
            </w:r>
          </w:p>
        </w:tc>
        <w:tc>
          <w:tcPr>
            <w:tcW w:w="0" w:type="auto"/>
            <w:vAlign w:val="center"/>
            <w:hideMark/>
          </w:tcPr>
          <w:p w14:paraId="0FBBE54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Kavya*</w:t>
            </w:r>
          </w:p>
        </w:tc>
        <w:tc>
          <w:tcPr>
            <w:tcW w:w="0" w:type="auto"/>
            <w:vAlign w:val="center"/>
            <w:hideMark/>
          </w:tcPr>
          <w:p w14:paraId="365827F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Refers to the person associated with the project</w:t>
            </w:r>
          </w:p>
        </w:tc>
      </w:tr>
      <w:tr w:rsidR="007C4BC3" w14:paraId="5B4D7A07" w14:textId="77777777">
        <w:trPr>
          <w:tblCellSpacing w:w="15" w:type="dxa"/>
        </w:trPr>
        <w:tc>
          <w:tcPr>
            <w:tcW w:w="0" w:type="auto"/>
            <w:vAlign w:val="center"/>
            <w:hideMark/>
          </w:tcPr>
          <w:p w14:paraId="1A812D3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She</w:t>
            </w:r>
          </w:p>
        </w:tc>
        <w:tc>
          <w:tcPr>
            <w:tcW w:w="0" w:type="auto"/>
            <w:vAlign w:val="center"/>
            <w:hideMark/>
          </w:tcPr>
          <w:p w14:paraId="68B15B3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Meena, Kavya</w:t>
            </w:r>
          </w:p>
        </w:tc>
        <w:tc>
          <w:tcPr>
            <w:tcW w:w="0" w:type="auto"/>
            <w:vAlign w:val="center"/>
            <w:hideMark/>
          </w:tcPr>
          <w:p w14:paraId="7704656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Kavya*</w:t>
            </w:r>
          </w:p>
        </w:tc>
        <w:tc>
          <w:tcPr>
            <w:tcW w:w="0" w:type="auto"/>
            <w:vAlign w:val="center"/>
            <w:hideMark/>
          </w:tcPr>
          <w:p w14:paraId="7EB405B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Recent female participant and likely person receiving the laptop</w:t>
            </w:r>
          </w:p>
        </w:tc>
      </w:tr>
      <w:tr w:rsidR="007C4BC3" w14:paraId="4956BA40" w14:textId="77777777">
        <w:trPr>
          <w:tblCellSpacing w:w="15" w:type="dxa"/>
        </w:trPr>
        <w:tc>
          <w:tcPr>
            <w:tcW w:w="0" w:type="auto"/>
            <w:vAlign w:val="center"/>
            <w:hideMark/>
          </w:tcPr>
          <w:p w14:paraId="464F524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her</w:t>
            </w:r>
          </w:p>
        </w:tc>
        <w:tc>
          <w:tcPr>
            <w:tcW w:w="0" w:type="auto"/>
            <w:vAlign w:val="center"/>
            <w:hideMark/>
          </w:tcPr>
          <w:p w14:paraId="6C156C8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Meena, Kavya</w:t>
            </w:r>
          </w:p>
        </w:tc>
        <w:tc>
          <w:tcPr>
            <w:tcW w:w="0" w:type="auto"/>
            <w:vAlign w:val="center"/>
            <w:hideMark/>
          </w:tcPr>
          <w:p w14:paraId="0CF149F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Meena*</w:t>
            </w:r>
          </w:p>
        </w:tc>
        <w:tc>
          <w:tcPr>
            <w:tcW w:w="0" w:type="auto"/>
            <w:vAlign w:val="center"/>
            <w:hideMark/>
          </w:tcPr>
          <w:p w14:paraId="1FB04BC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w:t>
            </w:r>
            <w:proofErr w:type="gramStart"/>
            <w:r>
              <w:rPr>
                <w:rFonts w:ascii="Times New Roman" w:hAnsi="Times New Roman" w:cs="Times New Roman"/>
                <w:sz w:val="22"/>
                <w:szCs w:val="22"/>
              </w:rPr>
              <w:t>thanked</w:t>
            </w:r>
            <w:proofErr w:type="gramEnd"/>
            <w:r>
              <w:rPr>
                <w:rFonts w:ascii="Times New Roman" w:hAnsi="Times New Roman" w:cs="Times New Roman"/>
                <w:sz w:val="22"/>
                <w:szCs w:val="22"/>
              </w:rPr>
              <w:t xml:space="preserve"> her" identifies the other participant</w:t>
            </w:r>
          </w:p>
        </w:tc>
      </w:tr>
      <w:tr w:rsidR="007C4BC3" w14:paraId="06242954" w14:textId="77777777">
        <w:trPr>
          <w:tblCellSpacing w:w="15" w:type="dxa"/>
        </w:trPr>
        <w:tc>
          <w:tcPr>
            <w:tcW w:w="0" w:type="auto"/>
            <w:vAlign w:val="center"/>
            <w:hideMark/>
          </w:tcPr>
          <w:p w14:paraId="1F33F74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it</w:t>
            </w:r>
          </w:p>
        </w:tc>
        <w:tc>
          <w:tcPr>
            <w:tcW w:w="0" w:type="auto"/>
            <w:vAlign w:val="center"/>
            <w:hideMark/>
          </w:tcPr>
          <w:p w14:paraId="27A12F7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laptop</w:t>
            </w:r>
          </w:p>
        </w:tc>
        <w:tc>
          <w:tcPr>
            <w:tcW w:w="0" w:type="auto"/>
            <w:vAlign w:val="center"/>
            <w:hideMark/>
          </w:tcPr>
          <w:p w14:paraId="6DA69A3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Laptop</w:t>
            </w:r>
          </w:p>
        </w:tc>
        <w:tc>
          <w:tcPr>
            <w:tcW w:w="0" w:type="auto"/>
            <w:vAlign w:val="center"/>
            <w:hideMark/>
          </w:tcPr>
          <w:p w14:paraId="2B76C30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w:t>
            </w:r>
            <w:proofErr w:type="gramStart"/>
            <w:r>
              <w:rPr>
                <w:rFonts w:ascii="Times New Roman" w:hAnsi="Times New Roman" w:cs="Times New Roman"/>
                <w:sz w:val="22"/>
                <w:szCs w:val="22"/>
              </w:rPr>
              <w:t>using</w:t>
            </w:r>
            <w:proofErr w:type="gramEnd"/>
            <w:r>
              <w:rPr>
                <w:rFonts w:ascii="Times New Roman" w:hAnsi="Times New Roman" w:cs="Times New Roman"/>
                <w:sz w:val="22"/>
                <w:szCs w:val="22"/>
              </w:rPr>
              <w:t xml:space="preserve"> it" requires an object</w:t>
            </w:r>
          </w:p>
        </w:tc>
      </w:tr>
    </w:tbl>
    <w:p w14:paraId="345229D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first sentence contains genuine ambiguity because </w:t>
      </w:r>
      <w:r>
        <w:rPr>
          <w:rFonts w:ascii="Times New Roman" w:hAnsi="Times New Roman" w:cs="Times New Roman"/>
          <w:b/>
          <w:bCs/>
          <w:sz w:val="22"/>
          <w:szCs w:val="22"/>
        </w:rPr>
        <w:t>Meena</w:t>
      </w:r>
      <w:r>
        <w:rPr>
          <w:rFonts w:ascii="Times New Roman" w:hAnsi="Times New Roman" w:cs="Times New Roman"/>
          <w:sz w:val="22"/>
          <w:szCs w:val="22"/>
        </w:rPr>
        <w:t xml:space="preserve"> and </w:t>
      </w:r>
      <w:r>
        <w:rPr>
          <w:rFonts w:ascii="Times New Roman" w:hAnsi="Times New Roman" w:cs="Times New Roman"/>
          <w:b/>
          <w:bCs/>
          <w:sz w:val="22"/>
          <w:szCs w:val="22"/>
        </w:rPr>
        <w:t>Kavya</w:t>
      </w:r>
      <w:r>
        <w:rPr>
          <w:rFonts w:ascii="Times New Roman" w:hAnsi="Times New Roman" w:cs="Times New Roman"/>
          <w:sz w:val="22"/>
          <w:szCs w:val="22"/>
        </w:rPr>
        <w:t xml:space="preserve"> are both female and singular. Pure gender/number agreement cannot uniquely resolve every pronoun.</w:t>
      </w:r>
    </w:p>
    <w:p w14:paraId="4F1B40D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Step 5: Resolved Discourse</w:t>
      </w:r>
    </w:p>
    <w:p w14:paraId="63946DD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Meena gave Kavya a laptop because Kavya needed a laptop for Kavya's project. Kavya thanked Meena and started using the laptop.</w:t>
      </w:r>
    </w:p>
    <w:p w14:paraId="5046F892"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Avoiding Incorrect Resolution</w:t>
      </w:r>
    </w:p>
    <w:p w14:paraId="4DBAD19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algorithm should not depend on only one constraint. It can assign scores to candidates:</w:t>
      </w:r>
    </w:p>
    <w:p w14:paraId="1307F59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Score =</w:t>
      </w:r>
    </w:p>
    <w:p w14:paraId="3366346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Gender agreement</w:t>
      </w:r>
    </w:p>
    <w:p w14:paraId="72F4CE8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Number agreement</w:t>
      </w:r>
    </w:p>
    <w:p w14:paraId="34A4B21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Recency</w:t>
      </w:r>
    </w:p>
    <w:p w14:paraId="2D51FA0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Grammatical compatibility</w:t>
      </w:r>
    </w:p>
    <w:p w14:paraId="3CF26D5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Semantic compatibility</w:t>
      </w:r>
    </w:p>
    <w:p w14:paraId="3B5940F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Discourse coherence</w:t>
      </w:r>
    </w:p>
    <w:p w14:paraId="6A1D99C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For example, both </w:t>
      </w:r>
      <w:r>
        <w:rPr>
          <w:rFonts w:ascii="Times New Roman" w:hAnsi="Times New Roman" w:cs="Times New Roman"/>
          <w:b/>
          <w:bCs/>
          <w:sz w:val="22"/>
          <w:szCs w:val="22"/>
        </w:rPr>
        <w:t>Meena</w:t>
      </w:r>
      <w:r>
        <w:rPr>
          <w:rFonts w:ascii="Times New Roman" w:hAnsi="Times New Roman" w:cs="Times New Roman"/>
          <w:sz w:val="22"/>
          <w:szCs w:val="22"/>
        </w:rPr>
        <w:t xml:space="preserve"> and </w:t>
      </w:r>
      <w:r>
        <w:rPr>
          <w:rFonts w:ascii="Times New Roman" w:hAnsi="Times New Roman" w:cs="Times New Roman"/>
          <w:b/>
          <w:bCs/>
          <w:sz w:val="22"/>
          <w:szCs w:val="22"/>
        </w:rPr>
        <w:t>Kavya</w:t>
      </w:r>
      <w:r>
        <w:rPr>
          <w:rFonts w:ascii="Times New Roman" w:hAnsi="Times New Roman" w:cs="Times New Roman"/>
          <w:sz w:val="22"/>
          <w:szCs w:val="22"/>
        </w:rPr>
        <w:t xml:space="preserve"> satisfy female and singular agreement. Therefore, the algorithm uses </w:t>
      </w:r>
      <w:r>
        <w:rPr>
          <w:rFonts w:ascii="Times New Roman" w:hAnsi="Times New Roman" w:cs="Times New Roman"/>
          <w:b/>
          <w:bCs/>
          <w:sz w:val="22"/>
          <w:szCs w:val="22"/>
        </w:rPr>
        <w:t>semantic role, grammatical structure, recency, and discourse context</w:t>
      </w:r>
      <w:r>
        <w:rPr>
          <w:rFonts w:ascii="Times New Roman" w:hAnsi="Times New Roman" w:cs="Times New Roman"/>
          <w:sz w:val="22"/>
          <w:szCs w:val="22"/>
        </w:rPr>
        <w:t xml:space="preserve"> to distinguish them.</w:t>
      </w:r>
    </w:p>
    <w:p w14:paraId="0CA0FF3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However, when all constraints remain equally plausible, the system should mark the reference as </w:t>
      </w:r>
      <w:r>
        <w:rPr>
          <w:rFonts w:ascii="Times New Roman" w:hAnsi="Times New Roman" w:cs="Times New Roman"/>
          <w:b/>
          <w:bCs/>
          <w:sz w:val="22"/>
          <w:szCs w:val="22"/>
        </w:rPr>
        <w:t>ambiguous</w:t>
      </w:r>
      <w:r>
        <w:rPr>
          <w:rFonts w:ascii="Times New Roman" w:hAnsi="Times New Roman" w:cs="Times New Roman"/>
          <w:sz w:val="22"/>
          <w:szCs w:val="22"/>
        </w:rPr>
        <w:t xml:space="preserve"> rather than making an unjustified decision.</w:t>
      </w:r>
    </w:p>
    <w:p w14:paraId="176AF8D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pict w14:anchorId="7AFFF08C">
          <v:rect id="1026" o:spid="_x0000_i1025" style="width:0;height:1.5pt;visibility:visible;mso-wrap-distance-left:0;mso-wrap-distance-right:0" o:hralign="center" o:hrstd="t" o:hr="t" fillcolor="#a0a0a0" stroked="f"/>
        </w:pict>
      </w:r>
    </w:p>
    <w:p w14:paraId="7DD8CAC8"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2. Algorithm for Entity Chains and Discourse Coherence</w:t>
      </w:r>
    </w:p>
    <w:p w14:paraId="00E85ED5"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6D8AD4B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An entity chain connects different expressions that refer to the same entity throughout a discourse. Strong entity chains generally indicate that the text is coherent and maintains its topic.</w:t>
      </w:r>
    </w:p>
    <w:p w14:paraId="472D99BD"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4A47F2B2"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562D6386"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02103BD2"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Algorithm</w:t>
      </w:r>
    </w:p>
    <w:p w14:paraId="251C42F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Algorithm: Entity Chain Detection</w:t>
      </w:r>
    </w:p>
    <w:p w14:paraId="0B49277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Input: Discourse D</w:t>
      </w:r>
    </w:p>
    <w:p w14:paraId="107ADDA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1. Divide D into sentences.</w:t>
      </w:r>
    </w:p>
    <w:p w14:paraId="549589E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2. Extract nouns, noun phrases, named entities, and pronouns.</w:t>
      </w:r>
    </w:p>
    <w:p w14:paraId="07D8855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3. Compare each expression with previously identified entities.</w:t>
      </w:r>
    </w:p>
    <w:p w14:paraId="188112D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4. Use lexical similarity and semantic compatibility to identify references.</w:t>
      </w:r>
    </w:p>
    <w:p w14:paraId="2ABC4B4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5. Link expressions referring to the same entity.</w:t>
      </w:r>
    </w:p>
    <w:p w14:paraId="149F8FD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6. Create an entity chain for each entity.</w:t>
      </w:r>
    </w:p>
    <w:p w14:paraId="485F2BA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7. Calculate entity continuity:</w:t>
      </w:r>
    </w:p>
    <w:p w14:paraId="0619ECF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Continuity = Number of sentence transitions</w:t>
      </w:r>
    </w:p>
    <w:p w14:paraId="2BA3ECD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containing a continuing entity</w:t>
      </w:r>
    </w:p>
    <w:p w14:paraId="4AC291C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 Total sentence transitions</w:t>
      </w:r>
    </w:p>
    <w:p w14:paraId="25607C8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8. Determine coherence from entity continuity and semantic consistency.</w:t>
      </w:r>
    </w:p>
    <w:p w14:paraId="788C435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9. Output entity chains and coherence result.</w:t>
      </w:r>
    </w:p>
    <w:p w14:paraId="3800EDD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End</w:t>
      </w:r>
    </w:p>
    <w:p w14:paraId="16B08F19"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Application</w:t>
      </w:r>
    </w:p>
    <w:p w14:paraId="0E6E649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"Anjali bought a new laptop. The laptop had a powerful processor. She installed Python on it. Later, Anjali used the computer to develop a machine learning application."</w:t>
      </w:r>
    </w:p>
    <w:p w14:paraId="3C15924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Step 1: Entities</w:t>
      </w:r>
    </w:p>
    <w:p w14:paraId="229A7C93" w14:textId="77777777" w:rsidR="007C4BC3"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Anjali </w:t>
      </w:r>
    </w:p>
    <w:p w14:paraId="1BA9DCC2" w14:textId="77777777" w:rsidR="007C4BC3"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laptop </w:t>
      </w:r>
    </w:p>
    <w:p w14:paraId="5E86D1A5" w14:textId="77777777" w:rsidR="007C4BC3"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processor </w:t>
      </w:r>
    </w:p>
    <w:p w14:paraId="7525989B" w14:textId="77777777" w:rsidR="007C4BC3"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Python </w:t>
      </w:r>
    </w:p>
    <w:p w14:paraId="3E5C6134" w14:textId="77777777" w:rsidR="007C4BC3"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computer </w:t>
      </w:r>
    </w:p>
    <w:p w14:paraId="7909DB22" w14:textId="77777777" w:rsidR="007C4BC3"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machine learning application </w:t>
      </w:r>
    </w:p>
    <w:p w14:paraId="0A289FFD"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Step 2–3: Entity Chains</w:t>
      </w:r>
    </w:p>
    <w:p w14:paraId="538E717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Person chain:</w:t>
      </w:r>
    </w:p>
    <w:p w14:paraId="1AA3EA2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Anjali → She → Anjali</w:t>
      </w:r>
    </w:p>
    <w:p w14:paraId="1D5AA0A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Laptop chain:</w:t>
      </w:r>
    </w:p>
    <w:p w14:paraId="38D2E3C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laptop → The laptop → it → the computer</w:t>
      </w:r>
    </w:p>
    <w:p w14:paraId="0D78A4A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Processor chain:</w:t>
      </w:r>
    </w:p>
    <w:p w14:paraId="68517B5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processor</w:t>
      </w:r>
    </w:p>
    <w:p w14:paraId="18F5052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Software chain:</w:t>
      </w:r>
    </w:p>
    <w:p w14:paraId="0AD2A50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Python</w:t>
      </w:r>
    </w:p>
    <w:p w14:paraId="4E10949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Application chain:</w:t>
      </w:r>
    </w:p>
    <w:p w14:paraId="6D21496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machine learning application</w:t>
      </w:r>
    </w:p>
    <w:p w14:paraId="310A11D8"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lastRenderedPageBreak/>
        <w:t>Entity Continuity</w:t>
      </w:r>
    </w:p>
    <w:p w14:paraId="6A5B571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There are four sentence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1781"/>
      </w:tblGrid>
      <w:tr w:rsidR="007C4BC3" w14:paraId="1295679F" w14:textId="77777777">
        <w:trPr>
          <w:tblHeader/>
          <w:tblCellSpacing w:w="15" w:type="dxa"/>
        </w:trPr>
        <w:tc>
          <w:tcPr>
            <w:tcW w:w="0" w:type="auto"/>
            <w:vAlign w:val="center"/>
            <w:hideMark/>
          </w:tcPr>
          <w:p w14:paraId="4D2831F1"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Transition</w:t>
            </w:r>
          </w:p>
        </w:tc>
        <w:tc>
          <w:tcPr>
            <w:tcW w:w="0" w:type="auto"/>
            <w:vAlign w:val="center"/>
            <w:hideMark/>
          </w:tcPr>
          <w:p w14:paraId="1A10D3A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Continuing Entity</w:t>
            </w:r>
          </w:p>
        </w:tc>
      </w:tr>
      <w:tr w:rsidR="007C4BC3" w14:paraId="0DB47F9E" w14:textId="77777777">
        <w:trPr>
          <w:tblCellSpacing w:w="15" w:type="dxa"/>
        </w:trPr>
        <w:tc>
          <w:tcPr>
            <w:tcW w:w="0" w:type="auto"/>
            <w:vAlign w:val="center"/>
            <w:hideMark/>
          </w:tcPr>
          <w:p w14:paraId="08B4F51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S1 → S2</w:t>
            </w:r>
          </w:p>
        </w:tc>
        <w:tc>
          <w:tcPr>
            <w:tcW w:w="0" w:type="auto"/>
            <w:vAlign w:val="center"/>
            <w:hideMark/>
          </w:tcPr>
          <w:p w14:paraId="212B1AE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laptop</w:t>
            </w:r>
          </w:p>
        </w:tc>
      </w:tr>
      <w:tr w:rsidR="007C4BC3" w14:paraId="3068F1EC" w14:textId="77777777">
        <w:trPr>
          <w:tblCellSpacing w:w="15" w:type="dxa"/>
        </w:trPr>
        <w:tc>
          <w:tcPr>
            <w:tcW w:w="0" w:type="auto"/>
            <w:vAlign w:val="center"/>
            <w:hideMark/>
          </w:tcPr>
          <w:p w14:paraId="6090867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S2 → S3</w:t>
            </w:r>
          </w:p>
        </w:tc>
        <w:tc>
          <w:tcPr>
            <w:tcW w:w="0" w:type="auto"/>
            <w:vAlign w:val="center"/>
            <w:hideMark/>
          </w:tcPr>
          <w:p w14:paraId="2384958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laptop</w:t>
            </w:r>
          </w:p>
        </w:tc>
      </w:tr>
      <w:tr w:rsidR="007C4BC3" w14:paraId="4C39B11B" w14:textId="77777777">
        <w:trPr>
          <w:tblCellSpacing w:w="15" w:type="dxa"/>
        </w:trPr>
        <w:tc>
          <w:tcPr>
            <w:tcW w:w="0" w:type="auto"/>
            <w:vAlign w:val="center"/>
            <w:hideMark/>
          </w:tcPr>
          <w:p w14:paraId="4515C61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S3 → S4</w:t>
            </w:r>
          </w:p>
        </w:tc>
        <w:tc>
          <w:tcPr>
            <w:tcW w:w="0" w:type="auto"/>
            <w:vAlign w:val="center"/>
            <w:hideMark/>
          </w:tcPr>
          <w:p w14:paraId="6F5C8A7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Anjali + laptop</w:t>
            </w:r>
          </w:p>
        </w:tc>
      </w:tr>
      <w:tr w:rsidR="007C4BC3" w14:paraId="540C891D" w14:textId="77777777">
        <w:trPr>
          <w:tblCellSpacing w:w="15" w:type="dxa"/>
        </w:trPr>
        <w:tc>
          <w:tcPr>
            <w:tcW w:w="0" w:type="auto"/>
            <w:vAlign w:val="center"/>
            <w:hideMark/>
          </w:tcPr>
          <w:p w14:paraId="5C4C2E9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Overall</w:t>
            </w:r>
          </w:p>
        </w:tc>
        <w:tc>
          <w:tcPr>
            <w:tcW w:w="0" w:type="auto"/>
            <w:vAlign w:val="center"/>
            <w:hideMark/>
          </w:tcPr>
          <w:p w14:paraId="71A4A2F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Strong continuity</w:t>
            </w:r>
          </w:p>
        </w:tc>
      </w:tr>
    </w:tbl>
    <w:p w14:paraId="7FF4FDF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An approximate continuity measure is:</w:t>
      </w:r>
    </w:p>
    <w:p w14:paraId="74BFE42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Continuity=</m:t>
          </m:r>
          <m:f>
            <m:fPr>
              <m:ctrlPr>
                <w:rPr>
                  <w:rFonts w:ascii="Cambria Math" w:hAnsi="Cambria Math" w:cs="Times New Roman"/>
                  <w:sz w:val="22"/>
                  <w:szCs w:val="22"/>
                </w:rPr>
              </m:ctrlPr>
            </m:fPr>
            <m:num>
              <m:r>
                <m:rPr>
                  <m:nor/>
                </m:rPr>
                <w:rPr>
                  <w:rFonts w:ascii="Times New Roman" w:hAnsi="Times New Roman" w:cs="Times New Roman"/>
                  <w:sz w:val="22"/>
                  <w:szCs w:val="22"/>
                </w:rPr>
                <m:t>transitions containing continuing entities</m:t>
              </m:r>
            </m:num>
            <m:den>
              <m:r>
                <m:rPr>
                  <m:nor/>
                </m:rPr>
                <w:rPr>
                  <w:rFonts w:ascii="Times New Roman" w:hAnsi="Times New Roman" w:cs="Times New Roman"/>
                  <w:sz w:val="22"/>
                  <w:szCs w:val="22"/>
                </w:rPr>
                <m:t>total transitions</m:t>
              </m:r>
            </m:den>
          </m:f>
          <m:r>
            <m:rPr>
              <m:sty m:val="p"/>
            </m:rPr>
            <w:rPr>
              <w:rFonts w:ascii="Times New Roman" w:hAnsi="Times New Roman" w:cs="Times New Roman"/>
              <w:sz w:val="22"/>
              <w:szCs w:val="22"/>
            </w:rPr>
            <w:br/>
          </m:r>
        </m:oMath>
      </m:oMathPara>
    </w:p>
    <w:p w14:paraId="00A10DC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Since the main entities continue across the sentences, the discourse has </w:t>
      </w:r>
      <w:r>
        <w:rPr>
          <w:rFonts w:ascii="Times New Roman" w:hAnsi="Times New Roman" w:cs="Times New Roman"/>
          <w:b/>
          <w:bCs/>
          <w:sz w:val="22"/>
          <w:szCs w:val="22"/>
        </w:rPr>
        <w:t>high entity continuity</w:t>
      </w:r>
      <w:r>
        <w:rPr>
          <w:rFonts w:ascii="Times New Roman" w:hAnsi="Times New Roman" w:cs="Times New Roman"/>
          <w:sz w:val="22"/>
          <w:szCs w:val="22"/>
        </w:rPr>
        <w:t>.</w:t>
      </w:r>
    </w:p>
    <w:p w14:paraId="3D9A6223"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Coherence Decision</w:t>
      </w:r>
    </w:p>
    <w:p w14:paraId="66B3A03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r>
                <m:rPr>
                  <m:nor/>
                </m:rPr>
                <w:rPr>
                  <w:rFonts w:ascii="Times New Roman" w:hAnsi="Times New Roman" w:cs="Times New Roman"/>
                  <w:sz w:val="22"/>
                  <w:szCs w:val="22"/>
                </w:rPr>
                <m:t>The discourse is coherent</m:t>
              </m:r>
            </m:e>
          </m:borderBox>
          <m:r>
            <m:rPr>
              <m:sty m:val="p"/>
            </m:rPr>
            <w:rPr>
              <w:rFonts w:ascii="Times New Roman" w:hAnsi="Times New Roman" w:cs="Times New Roman"/>
              <w:sz w:val="22"/>
              <w:szCs w:val="22"/>
            </w:rPr>
            <w:br/>
          </m:r>
        </m:oMath>
      </m:oMathPara>
    </w:p>
    <w:p w14:paraId="14158E6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text consistently discusses </w:t>
      </w:r>
      <w:r>
        <w:rPr>
          <w:rFonts w:ascii="Times New Roman" w:hAnsi="Times New Roman" w:cs="Times New Roman"/>
          <w:b/>
          <w:bCs/>
          <w:sz w:val="22"/>
          <w:szCs w:val="22"/>
        </w:rPr>
        <w:t>Anjali using a laptop for programming and machine learning</w:t>
      </w:r>
      <w:r>
        <w:rPr>
          <w:rFonts w:ascii="Times New Roman" w:hAnsi="Times New Roman" w:cs="Times New Roman"/>
          <w:sz w:val="22"/>
          <w:szCs w:val="22"/>
        </w:rPr>
        <w:t>.</w:t>
      </w:r>
    </w:p>
    <w:p w14:paraId="1A05095F"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Effect of Breaking an Entity Chain</w:t>
      </w:r>
    </w:p>
    <w:p w14:paraId="4E452FF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Suppose the final sentence were:</w:t>
      </w:r>
    </w:p>
    <w:p w14:paraId="4F4E083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"Later, Anjali used the </w:t>
      </w:r>
      <w:r>
        <w:rPr>
          <w:rFonts w:ascii="Times New Roman" w:hAnsi="Times New Roman" w:cs="Times New Roman"/>
          <w:b/>
          <w:bCs/>
          <w:sz w:val="22"/>
          <w:szCs w:val="22"/>
        </w:rPr>
        <w:t>car</w:t>
      </w:r>
      <w:r>
        <w:rPr>
          <w:rFonts w:ascii="Times New Roman" w:hAnsi="Times New Roman" w:cs="Times New Roman"/>
          <w:sz w:val="22"/>
          <w:szCs w:val="22"/>
        </w:rPr>
        <w:t xml:space="preserve"> to develop a machine learning application."</w:t>
      </w:r>
    </w:p>
    <w:p w14:paraId="7F9F39D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laptop chain would be broken. The reader would have difficulty understanding how the previous discussion of the laptop connects to the new object. Therefore, breaking important entity chains can reduce </w:t>
      </w:r>
      <w:r>
        <w:rPr>
          <w:rFonts w:ascii="Times New Roman" w:hAnsi="Times New Roman" w:cs="Times New Roman"/>
          <w:b/>
          <w:bCs/>
          <w:sz w:val="22"/>
          <w:szCs w:val="22"/>
        </w:rPr>
        <w:t>continuity, clarity, and discourse coherence</w:t>
      </w:r>
      <w:r>
        <w:rPr>
          <w:rFonts w:ascii="Times New Roman" w:hAnsi="Times New Roman" w:cs="Times New Roman"/>
          <w:sz w:val="22"/>
          <w:szCs w:val="22"/>
        </w:rPr>
        <w:t>.</w:t>
      </w:r>
    </w:p>
    <w:p w14:paraId="1A7AEEF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pict w14:anchorId="59BE7646">
          <v:rect id="1027" o:spid="_x0000_i1026" style="width:0;height:1.5pt;visibility:visible;mso-wrap-distance-left:0;mso-wrap-distance-right:0" o:hralign="center" o:hrstd="t" o:hr="t" fillcolor="#a0a0a0" stroked="f"/>
        </w:pict>
      </w:r>
    </w:p>
    <w:p w14:paraId="792DFE99"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3. Algorithm for Identifying Discourse Relations</w:t>
      </w:r>
    </w:p>
    <w:p w14:paraId="748D2C5D"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66EBE47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Discourse relations describe the logical relationship between sentences. Common relations include </w:t>
      </w:r>
      <w:r>
        <w:rPr>
          <w:rFonts w:ascii="Times New Roman" w:hAnsi="Times New Roman" w:cs="Times New Roman"/>
          <w:b/>
          <w:bCs/>
          <w:sz w:val="22"/>
          <w:szCs w:val="22"/>
        </w:rPr>
        <w:t>Cause–Effect, Sequence, Problem–Solution, and Elaboration</w:t>
      </w:r>
      <w:r>
        <w:rPr>
          <w:rFonts w:ascii="Times New Roman" w:hAnsi="Times New Roman" w:cs="Times New Roman"/>
          <w:sz w:val="22"/>
          <w:szCs w:val="22"/>
        </w:rPr>
        <w:t>.</w:t>
      </w:r>
    </w:p>
    <w:p w14:paraId="02A9A798"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Algorithm</w:t>
      </w:r>
    </w:p>
    <w:p w14:paraId="2B24952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Algorithm: Discourse Relation Identification</w:t>
      </w:r>
    </w:p>
    <w:p w14:paraId="4C2A674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Input: Discourse D</w:t>
      </w:r>
    </w:p>
    <w:p w14:paraId="11C7D3D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1. Divide D into individual sentences/discourse units.</w:t>
      </w:r>
    </w:p>
    <w:p w14:paraId="3A16FE4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2. Identify discourse markers such as:</w:t>
      </w:r>
    </w:p>
    <w:p w14:paraId="1F24D5F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because, therefore, as a result,</w:t>
      </w:r>
    </w:p>
    <w:p w14:paraId="633109B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after that, however, then, etc.</w:t>
      </w:r>
    </w:p>
    <w:p w14:paraId="6B4FB3E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3. </w:t>
      </w:r>
      <w:proofErr w:type="spellStart"/>
      <w:r>
        <w:rPr>
          <w:rFonts w:ascii="Times New Roman" w:hAnsi="Times New Roman" w:cs="Times New Roman"/>
          <w:sz w:val="22"/>
          <w:szCs w:val="22"/>
        </w:rPr>
        <w:t>Analyze</w:t>
      </w:r>
      <w:proofErr w:type="spellEnd"/>
      <w:r>
        <w:rPr>
          <w:rFonts w:ascii="Times New Roman" w:hAnsi="Times New Roman" w:cs="Times New Roman"/>
          <w:sz w:val="22"/>
          <w:szCs w:val="22"/>
        </w:rPr>
        <w:t xml:space="preserve"> important events and actions.</w:t>
      </w:r>
    </w:p>
    <w:p w14:paraId="6BB4DA9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4. Determine the relationship between consecutive units.</w:t>
      </w:r>
    </w:p>
    <w:p w14:paraId="1432A58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5. Assign the most suitable discourse relation.</w:t>
      </w:r>
    </w:p>
    <w:p w14:paraId="760406D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6. Connect the relations to construct a discourse structure.</w:t>
      </w:r>
    </w:p>
    <w:p w14:paraId="1386B90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lastRenderedPageBreak/>
        <w:t>7. Check whether the complete structure is logically coherent.</w:t>
      </w:r>
    </w:p>
    <w:p w14:paraId="2770368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8. Output the discourse structure.</w:t>
      </w:r>
    </w:p>
    <w:p w14:paraId="16E921E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End</w:t>
      </w:r>
    </w:p>
    <w:p w14:paraId="08C75A1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Application</w:t>
      </w:r>
    </w:p>
    <w:p w14:paraId="62D8DC48"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Discourse Units</w:t>
      </w:r>
    </w:p>
    <w:p w14:paraId="34879684" w14:textId="77777777" w:rsidR="007C4BC3"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D1:</w:t>
      </w:r>
      <w:r>
        <w:rPr>
          <w:rFonts w:ascii="Times New Roman" w:hAnsi="Times New Roman" w:cs="Times New Roman"/>
          <w:sz w:val="22"/>
          <w:szCs w:val="22"/>
        </w:rPr>
        <w:t xml:space="preserve"> The server crashed unexpectedly. </w:t>
      </w:r>
    </w:p>
    <w:p w14:paraId="50A6100E" w14:textId="77777777" w:rsidR="007C4BC3"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D2:</w:t>
      </w:r>
      <w:r>
        <w:rPr>
          <w:rFonts w:ascii="Times New Roman" w:hAnsi="Times New Roman" w:cs="Times New Roman"/>
          <w:sz w:val="22"/>
          <w:szCs w:val="22"/>
        </w:rPr>
        <w:t xml:space="preserve"> As a result, users could not access the application. </w:t>
      </w:r>
    </w:p>
    <w:p w14:paraId="0DC2DB94" w14:textId="77777777" w:rsidR="007C4BC3"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D3:</w:t>
      </w:r>
      <w:r>
        <w:rPr>
          <w:rFonts w:ascii="Times New Roman" w:hAnsi="Times New Roman" w:cs="Times New Roman"/>
          <w:sz w:val="22"/>
          <w:szCs w:val="22"/>
        </w:rPr>
        <w:t xml:space="preserve"> The technical team restarted the server. </w:t>
      </w:r>
    </w:p>
    <w:p w14:paraId="076E853A" w14:textId="77777777" w:rsidR="007C4BC3"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D4:</w:t>
      </w:r>
      <w:r>
        <w:rPr>
          <w:rFonts w:ascii="Times New Roman" w:hAnsi="Times New Roman" w:cs="Times New Roman"/>
          <w:sz w:val="22"/>
          <w:szCs w:val="22"/>
        </w:rPr>
        <w:t xml:space="preserve"> After that, the system became available again. </w:t>
      </w:r>
    </w:p>
    <w:p w14:paraId="35F9A7FC"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Discourse Markers</w:t>
      </w:r>
    </w:p>
    <w:p w14:paraId="45AE44F0" w14:textId="77777777" w:rsidR="007C4BC3" w:rsidRDefault="00000000">
      <w:pPr>
        <w:widowControl w:val="0"/>
        <w:numPr>
          <w:ilvl w:val="0"/>
          <w:numId w:val="40"/>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 xml:space="preserve">As a </w:t>
      </w:r>
      <w:proofErr w:type="gramStart"/>
      <w:r>
        <w:rPr>
          <w:rFonts w:ascii="Times New Roman" w:hAnsi="Times New Roman" w:cs="Times New Roman"/>
          <w:b/>
          <w:bCs/>
          <w:sz w:val="22"/>
          <w:szCs w:val="22"/>
        </w:rPr>
        <w:t>result</w:t>
      </w:r>
      <w:proofErr w:type="gramEnd"/>
      <w:r>
        <w:rPr>
          <w:rFonts w:ascii="Times New Roman" w:hAnsi="Times New Roman" w:cs="Times New Roman"/>
          <w:sz w:val="22"/>
          <w:szCs w:val="22"/>
        </w:rPr>
        <w:t xml:space="preserve"> → Cause–Effect </w:t>
      </w:r>
    </w:p>
    <w:p w14:paraId="49979596" w14:textId="77777777" w:rsidR="007C4BC3" w:rsidRDefault="00000000">
      <w:pPr>
        <w:widowControl w:val="0"/>
        <w:numPr>
          <w:ilvl w:val="0"/>
          <w:numId w:val="40"/>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After that</w:t>
      </w:r>
      <w:r>
        <w:rPr>
          <w:rFonts w:ascii="Times New Roman" w:hAnsi="Times New Roman" w:cs="Times New Roman"/>
          <w:sz w:val="22"/>
          <w:szCs w:val="22"/>
        </w:rPr>
        <w:t xml:space="preserve"> → Sequence </w:t>
      </w:r>
    </w:p>
    <w:p w14:paraId="575272A2"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Relation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662"/>
        <w:gridCol w:w="5494"/>
      </w:tblGrid>
      <w:tr w:rsidR="007C4BC3" w14:paraId="765D02CE" w14:textId="77777777">
        <w:trPr>
          <w:tblHeader/>
          <w:tblCellSpacing w:w="15" w:type="dxa"/>
        </w:trPr>
        <w:tc>
          <w:tcPr>
            <w:tcW w:w="0" w:type="auto"/>
            <w:vAlign w:val="center"/>
            <w:hideMark/>
          </w:tcPr>
          <w:p w14:paraId="11049436"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Units</w:t>
            </w:r>
          </w:p>
        </w:tc>
        <w:tc>
          <w:tcPr>
            <w:tcW w:w="0" w:type="auto"/>
            <w:vAlign w:val="center"/>
            <w:hideMark/>
          </w:tcPr>
          <w:p w14:paraId="77B6898C"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Relation</w:t>
            </w:r>
          </w:p>
        </w:tc>
        <w:tc>
          <w:tcPr>
            <w:tcW w:w="0" w:type="auto"/>
            <w:vAlign w:val="center"/>
            <w:hideMark/>
          </w:tcPr>
          <w:p w14:paraId="30C7A6F6"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Explanation</w:t>
            </w:r>
          </w:p>
        </w:tc>
      </w:tr>
      <w:tr w:rsidR="007C4BC3" w14:paraId="70EFC9F0" w14:textId="77777777">
        <w:trPr>
          <w:tblCellSpacing w:w="15" w:type="dxa"/>
        </w:trPr>
        <w:tc>
          <w:tcPr>
            <w:tcW w:w="0" w:type="auto"/>
            <w:vAlign w:val="center"/>
            <w:hideMark/>
          </w:tcPr>
          <w:p w14:paraId="6941981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D1 → D2</w:t>
            </w:r>
          </w:p>
        </w:tc>
        <w:tc>
          <w:tcPr>
            <w:tcW w:w="0" w:type="auto"/>
            <w:vAlign w:val="center"/>
            <w:hideMark/>
          </w:tcPr>
          <w:p w14:paraId="1473882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Cause–Effect</w:t>
            </w:r>
          </w:p>
        </w:tc>
        <w:tc>
          <w:tcPr>
            <w:tcW w:w="0" w:type="auto"/>
            <w:vAlign w:val="center"/>
            <w:hideMark/>
          </w:tcPr>
          <w:p w14:paraId="2F3A76E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Server crash caused users to lose access</w:t>
            </w:r>
          </w:p>
        </w:tc>
      </w:tr>
      <w:tr w:rsidR="007C4BC3" w14:paraId="7FE98988" w14:textId="77777777">
        <w:trPr>
          <w:tblCellSpacing w:w="15" w:type="dxa"/>
        </w:trPr>
        <w:tc>
          <w:tcPr>
            <w:tcW w:w="0" w:type="auto"/>
            <w:vAlign w:val="center"/>
            <w:hideMark/>
          </w:tcPr>
          <w:p w14:paraId="3A22F67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D2 → D3</w:t>
            </w:r>
          </w:p>
        </w:tc>
        <w:tc>
          <w:tcPr>
            <w:tcW w:w="0" w:type="auto"/>
            <w:vAlign w:val="center"/>
            <w:hideMark/>
          </w:tcPr>
          <w:p w14:paraId="6A56443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Problem–Solution</w:t>
            </w:r>
          </w:p>
        </w:tc>
        <w:tc>
          <w:tcPr>
            <w:tcW w:w="0" w:type="auto"/>
            <w:vAlign w:val="center"/>
            <w:hideMark/>
          </w:tcPr>
          <w:p w14:paraId="0A83DE0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Access problem led to the technical team restarting the server</w:t>
            </w:r>
          </w:p>
        </w:tc>
      </w:tr>
      <w:tr w:rsidR="007C4BC3" w14:paraId="76DB60D5" w14:textId="77777777">
        <w:trPr>
          <w:tblCellSpacing w:w="15" w:type="dxa"/>
        </w:trPr>
        <w:tc>
          <w:tcPr>
            <w:tcW w:w="0" w:type="auto"/>
            <w:vAlign w:val="center"/>
            <w:hideMark/>
          </w:tcPr>
          <w:p w14:paraId="3D4E223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D3 → D4</w:t>
            </w:r>
          </w:p>
        </w:tc>
        <w:tc>
          <w:tcPr>
            <w:tcW w:w="0" w:type="auto"/>
            <w:vAlign w:val="center"/>
            <w:hideMark/>
          </w:tcPr>
          <w:p w14:paraId="798267F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Sequence</w:t>
            </w:r>
          </w:p>
        </w:tc>
        <w:tc>
          <w:tcPr>
            <w:tcW w:w="0" w:type="auto"/>
            <w:vAlign w:val="center"/>
            <w:hideMark/>
          </w:tcPr>
          <w:p w14:paraId="1ADBA1D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System availability followed the restart</w:t>
            </w:r>
          </w:p>
        </w:tc>
      </w:tr>
    </w:tbl>
    <w:p w14:paraId="591EB507"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Discourse Structure</w:t>
      </w:r>
    </w:p>
    <w:p w14:paraId="0A13ABE2"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D1: Server crashed</w:t>
      </w:r>
    </w:p>
    <w:p w14:paraId="2FB5A484"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66752442"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CAUSE–EFFECT</w:t>
      </w:r>
    </w:p>
    <w:p w14:paraId="36FCDCAE"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1DAADDD9"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D2: Users lost access</w:t>
      </w:r>
    </w:p>
    <w:p w14:paraId="3F0D911E"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06850A16"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PROBLEM–SOLUTION</w:t>
      </w:r>
    </w:p>
    <w:p w14:paraId="38E0ADD5"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1E7994EE"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D3: Team restarted server</w:t>
      </w:r>
    </w:p>
    <w:p w14:paraId="39532C0D"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46CDD466"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SEQUENCE</w:t>
      </w:r>
    </w:p>
    <w:p w14:paraId="615A398D"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5D5EB0A9"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D4: System became available</w:t>
      </w:r>
    </w:p>
    <w:p w14:paraId="14AC2674"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Coherence</w:t>
      </w:r>
    </w:p>
    <w:p w14:paraId="2B4BE89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discourse is logically coherent because the events follow a clear progression:</w:t>
      </w:r>
    </w:p>
    <w:p w14:paraId="1A25AD8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Problem → Effect → Solution → Result</w:t>
      </w:r>
    </w:p>
    <w:p w14:paraId="327F36B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explicit markers </w:t>
      </w:r>
      <w:r>
        <w:rPr>
          <w:rFonts w:ascii="Times New Roman" w:hAnsi="Times New Roman" w:cs="Times New Roman"/>
          <w:b/>
          <w:bCs/>
          <w:sz w:val="22"/>
          <w:szCs w:val="22"/>
        </w:rPr>
        <w:t>"As a result"</w:t>
      </w:r>
      <w:r>
        <w:rPr>
          <w:rFonts w:ascii="Times New Roman" w:hAnsi="Times New Roman" w:cs="Times New Roman"/>
          <w:sz w:val="22"/>
          <w:szCs w:val="22"/>
        </w:rPr>
        <w:t xml:space="preserve"> and </w:t>
      </w:r>
      <w:r>
        <w:rPr>
          <w:rFonts w:ascii="Times New Roman" w:hAnsi="Times New Roman" w:cs="Times New Roman"/>
          <w:b/>
          <w:bCs/>
          <w:sz w:val="22"/>
          <w:szCs w:val="22"/>
        </w:rPr>
        <w:t>"After that"</w:t>
      </w:r>
      <w:r>
        <w:rPr>
          <w:rFonts w:ascii="Times New Roman" w:hAnsi="Times New Roman" w:cs="Times New Roman"/>
          <w:sz w:val="22"/>
          <w:szCs w:val="22"/>
        </w:rPr>
        <w:t xml:space="preserve"> make the relationships easier for an NLP system to identify.</w:t>
      </w:r>
    </w:p>
    <w:p w14:paraId="5562CB1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pict w14:anchorId="6F636D0A">
          <v:rect id="1028" o:spid="_x0000_i1027" style="width:0;height:1.5pt;visibility:visible;mso-wrap-distance-left:0;mso-wrap-distance-right:0" o:hralign="center" o:hrstd="t" o:hr="t" fillcolor="#a0a0a0" stroked="f"/>
        </w:pict>
      </w:r>
    </w:p>
    <w:p w14:paraId="5485ECD4"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6CD71718"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50671945"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4CA19EBB"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4A153B0B"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4. Algorithm for Dialogue Act Classification</w:t>
      </w:r>
    </w:p>
    <w:p w14:paraId="2B86F61B"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739C2CD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Dialogue Act Recognition determines the communicative purpose of an utterance. It helps a conversational agent understand whether the user is greeting, requesting information, asking a question, providing information, or making an offer.</w:t>
      </w:r>
    </w:p>
    <w:p w14:paraId="4972304B"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Algorithm</w:t>
      </w:r>
    </w:p>
    <w:p w14:paraId="4C4CBFF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Algorithm: Dialogue Act Classification</w:t>
      </w:r>
    </w:p>
    <w:p w14:paraId="54B1AA8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Input: Conversation C</w:t>
      </w:r>
    </w:p>
    <w:p w14:paraId="3EE8033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1. Preprocess each utterance.</w:t>
      </w:r>
    </w:p>
    <w:p w14:paraId="65D1213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2. Tokenize and normalize the text.</w:t>
      </w:r>
    </w:p>
    <w:p w14:paraId="22F3FD9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3. Extract linguistic features:</w:t>
      </w:r>
    </w:p>
    <w:p w14:paraId="0554760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 Question words</w:t>
      </w:r>
    </w:p>
    <w:p w14:paraId="1441B5A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 Imperatives</w:t>
      </w:r>
    </w:p>
    <w:p w14:paraId="37E294D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 Greeting words</w:t>
      </w:r>
    </w:p>
    <w:p w14:paraId="0A74FFC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 Request expressions</w:t>
      </w:r>
    </w:p>
    <w:p w14:paraId="45846E6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 Information statements</w:t>
      </w:r>
    </w:p>
    <w:p w14:paraId="048D00E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      - Offer expressions</w:t>
      </w:r>
    </w:p>
    <w:p w14:paraId="30674A7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4. Determine the communicative intention.</w:t>
      </w:r>
    </w:p>
    <w:p w14:paraId="05A0C72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5. Assign one dialogue act.</w:t>
      </w:r>
    </w:p>
    <w:p w14:paraId="040593D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6. Store the dialogue acts in conversation order.</w:t>
      </w:r>
    </w:p>
    <w:p w14:paraId="1AB6535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7. Generate the dialogue-act sequence.</w:t>
      </w:r>
    </w:p>
    <w:p w14:paraId="5FA864C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End</w:t>
      </w:r>
    </w:p>
    <w:p w14:paraId="5A302D1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Application</w:t>
      </w:r>
    </w:p>
    <w:p w14:paraId="053FC286"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Conversation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3454"/>
        <w:gridCol w:w="1700"/>
        <w:gridCol w:w="4051"/>
      </w:tblGrid>
      <w:tr w:rsidR="007C4BC3" w14:paraId="131141EA" w14:textId="77777777">
        <w:trPr>
          <w:tblHeader/>
          <w:tblCellSpacing w:w="15" w:type="dxa"/>
        </w:trPr>
        <w:tc>
          <w:tcPr>
            <w:tcW w:w="0" w:type="auto"/>
            <w:vAlign w:val="center"/>
            <w:hideMark/>
          </w:tcPr>
          <w:p w14:paraId="7A16545C"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Speaker</w:t>
            </w:r>
          </w:p>
        </w:tc>
        <w:tc>
          <w:tcPr>
            <w:tcW w:w="0" w:type="auto"/>
            <w:vAlign w:val="center"/>
            <w:hideMark/>
          </w:tcPr>
          <w:p w14:paraId="45AF4AC7"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Utterance</w:t>
            </w:r>
          </w:p>
        </w:tc>
        <w:tc>
          <w:tcPr>
            <w:tcW w:w="0" w:type="auto"/>
            <w:vAlign w:val="center"/>
            <w:hideMark/>
          </w:tcPr>
          <w:p w14:paraId="70D489C9"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Dialogue Act</w:t>
            </w:r>
          </w:p>
        </w:tc>
        <w:tc>
          <w:tcPr>
            <w:tcW w:w="0" w:type="auto"/>
            <w:vAlign w:val="center"/>
            <w:hideMark/>
          </w:tcPr>
          <w:p w14:paraId="24B6C787"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Reason</w:t>
            </w:r>
          </w:p>
        </w:tc>
      </w:tr>
      <w:tr w:rsidR="007C4BC3" w14:paraId="34AF26A8" w14:textId="77777777">
        <w:trPr>
          <w:tblCellSpacing w:w="15" w:type="dxa"/>
        </w:trPr>
        <w:tc>
          <w:tcPr>
            <w:tcW w:w="0" w:type="auto"/>
            <w:vAlign w:val="center"/>
            <w:hideMark/>
          </w:tcPr>
          <w:p w14:paraId="181A668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User</w:t>
            </w:r>
          </w:p>
        </w:tc>
        <w:tc>
          <w:tcPr>
            <w:tcW w:w="0" w:type="auto"/>
            <w:vAlign w:val="center"/>
            <w:hideMark/>
          </w:tcPr>
          <w:p w14:paraId="47DB3B0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"Hello, I need help with my assignment."</w:t>
            </w:r>
          </w:p>
        </w:tc>
        <w:tc>
          <w:tcPr>
            <w:tcW w:w="0" w:type="auto"/>
            <w:vAlign w:val="center"/>
            <w:hideMark/>
          </w:tcPr>
          <w:p w14:paraId="407559E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Greeting + Request</w:t>
            </w:r>
          </w:p>
        </w:tc>
        <w:tc>
          <w:tcPr>
            <w:tcW w:w="0" w:type="auto"/>
            <w:vAlign w:val="center"/>
            <w:hideMark/>
          </w:tcPr>
          <w:p w14:paraId="7107009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"Hello" is a greeting and "need help" is a request</w:t>
            </w:r>
          </w:p>
        </w:tc>
      </w:tr>
      <w:tr w:rsidR="007C4BC3" w14:paraId="75FDC0CF" w14:textId="77777777">
        <w:trPr>
          <w:tblCellSpacing w:w="15" w:type="dxa"/>
        </w:trPr>
        <w:tc>
          <w:tcPr>
            <w:tcW w:w="0" w:type="auto"/>
            <w:vAlign w:val="center"/>
            <w:hideMark/>
          </w:tcPr>
          <w:p w14:paraId="3E6AC7A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Agent</w:t>
            </w:r>
          </w:p>
        </w:tc>
        <w:tc>
          <w:tcPr>
            <w:tcW w:w="0" w:type="auto"/>
            <w:vAlign w:val="center"/>
            <w:hideMark/>
          </w:tcPr>
          <w:p w14:paraId="217B577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"Sure, what problem are you facing?"</w:t>
            </w:r>
          </w:p>
        </w:tc>
        <w:tc>
          <w:tcPr>
            <w:tcW w:w="0" w:type="auto"/>
            <w:vAlign w:val="center"/>
            <w:hideMark/>
          </w:tcPr>
          <w:p w14:paraId="13D6863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Question</w:t>
            </w:r>
          </w:p>
        </w:tc>
        <w:tc>
          <w:tcPr>
            <w:tcW w:w="0" w:type="auto"/>
            <w:vAlign w:val="center"/>
            <w:hideMark/>
          </w:tcPr>
          <w:p w14:paraId="27E7784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Requests information from the user</w:t>
            </w:r>
          </w:p>
        </w:tc>
      </w:tr>
      <w:tr w:rsidR="007C4BC3" w14:paraId="69FDBA5E" w14:textId="77777777">
        <w:trPr>
          <w:tblCellSpacing w:w="15" w:type="dxa"/>
        </w:trPr>
        <w:tc>
          <w:tcPr>
            <w:tcW w:w="0" w:type="auto"/>
            <w:vAlign w:val="center"/>
            <w:hideMark/>
          </w:tcPr>
          <w:p w14:paraId="22DACBE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User</w:t>
            </w:r>
          </w:p>
        </w:tc>
        <w:tc>
          <w:tcPr>
            <w:tcW w:w="0" w:type="auto"/>
            <w:vAlign w:val="center"/>
            <w:hideMark/>
          </w:tcPr>
          <w:p w14:paraId="3ECDE6F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 do not understand machine learning."</w:t>
            </w:r>
          </w:p>
        </w:tc>
        <w:tc>
          <w:tcPr>
            <w:tcW w:w="0" w:type="auto"/>
            <w:vAlign w:val="center"/>
            <w:hideMark/>
          </w:tcPr>
          <w:p w14:paraId="7C2351F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Inform</w:t>
            </w:r>
          </w:p>
        </w:tc>
        <w:tc>
          <w:tcPr>
            <w:tcW w:w="0" w:type="auto"/>
            <w:vAlign w:val="center"/>
            <w:hideMark/>
          </w:tcPr>
          <w:p w14:paraId="720CA40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Provides information about the user's problem</w:t>
            </w:r>
          </w:p>
        </w:tc>
      </w:tr>
      <w:tr w:rsidR="007C4BC3" w14:paraId="3F464333" w14:textId="77777777">
        <w:trPr>
          <w:tblCellSpacing w:w="15" w:type="dxa"/>
        </w:trPr>
        <w:tc>
          <w:tcPr>
            <w:tcW w:w="0" w:type="auto"/>
            <w:vAlign w:val="center"/>
            <w:hideMark/>
          </w:tcPr>
          <w:p w14:paraId="45E3A4E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Agent</w:t>
            </w:r>
          </w:p>
        </w:tc>
        <w:tc>
          <w:tcPr>
            <w:tcW w:w="0" w:type="auto"/>
            <w:vAlign w:val="center"/>
            <w:hideMark/>
          </w:tcPr>
          <w:p w14:paraId="493A1C5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 can explain the basic concepts to you."</w:t>
            </w:r>
          </w:p>
        </w:tc>
        <w:tc>
          <w:tcPr>
            <w:tcW w:w="0" w:type="auto"/>
            <w:vAlign w:val="center"/>
            <w:hideMark/>
          </w:tcPr>
          <w:p w14:paraId="555D269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Offer</w:t>
            </w:r>
          </w:p>
        </w:tc>
        <w:tc>
          <w:tcPr>
            <w:tcW w:w="0" w:type="auto"/>
            <w:vAlign w:val="center"/>
            <w:hideMark/>
          </w:tcPr>
          <w:p w14:paraId="719D6C0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Offers assistance</w:t>
            </w:r>
          </w:p>
        </w:tc>
      </w:tr>
    </w:tbl>
    <w:p w14:paraId="4F0615B3"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1083CE08"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776052F6"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6694B0AA"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4DF83DBD"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2D9B6BF8" w14:textId="77777777" w:rsidR="007C4BC3" w:rsidRDefault="007C4BC3">
      <w:pPr>
        <w:widowControl w:val="0"/>
        <w:pBdr>
          <w:top w:val="nil"/>
          <w:left w:val="nil"/>
          <w:bottom w:val="nil"/>
          <w:right w:val="nil"/>
          <w:between w:val="nil"/>
        </w:pBdr>
        <w:spacing w:line="360" w:lineRule="auto"/>
        <w:rPr>
          <w:rFonts w:ascii="Times New Roman" w:hAnsi="Times New Roman" w:cs="Times New Roman"/>
          <w:b/>
          <w:bCs/>
          <w:sz w:val="22"/>
          <w:szCs w:val="22"/>
        </w:rPr>
      </w:pPr>
    </w:p>
    <w:p w14:paraId="058CE2B5"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Dialogue-Act Sequence</w:t>
      </w:r>
    </w:p>
    <w:p w14:paraId="08E1F1CE"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Greeting + Request</w:t>
      </w:r>
    </w:p>
    <w:p w14:paraId="5F061A37"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08289A88"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Question</w:t>
      </w:r>
    </w:p>
    <w:p w14:paraId="18BD1220"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286D0A60"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Inform</w:t>
      </w:r>
    </w:p>
    <w:p w14:paraId="7A33D9EA"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w:t>
      </w:r>
    </w:p>
    <w:p w14:paraId="323BEC6E" w14:textId="77777777" w:rsidR="007C4BC3" w:rsidRDefault="00000000">
      <w:pPr>
        <w:widowControl w:val="0"/>
        <w:pBdr>
          <w:top w:val="nil"/>
          <w:left w:val="nil"/>
          <w:bottom w:val="nil"/>
          <w:right w:val="nil"/>
          <w:between w:val="nil"/>
        </w:pBdr>
        <w:spacing w:line="360" w:lineRule="auto"/>
        <w:jc w:val="center"/>
        <w:rPr>
          <w:rFonts w:ascii="Times New Roman" w:hAnsi="Times New Roman" w:cs="Times New Roman"/>
          <w:sz w:val="22"/>
          <w:szCs w:val="22"/>
        </w:rPr>
      </w:pPr>
      <w:r>
        <w:rPr>
          <w:rFonts w:ascii="Times New Roman" w:hAnsi="Times New Roman" w:cs="Times New Roman"/>
          <w:sz w:val="22"/>
          <w:szCs w:val="22"/>
        </w:rPr>
        <w:t>Offer</w:t>
      </w:r>
    </w:p>
    <w:p w14:paraId="3FEA0CB5"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Importance</w:t>
      </w:r>
    </w:p>
    <w:p w14:paraId="10F63FF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Dialogue-act recognition helps an agent select an appropriate response.</w:t>
      </w:r>
    </w:p>
    <w:p w14:paraId="51FFBF4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For example:</w:t>
      </w:r>
    </w:p>
    <w:p w14:paraId="5B596ED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User → Request</w:t>
      </w:r>
    </w:p>
    <w:p w14:paraId="594D362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Agent → Provide information</w:t>
      </w:r>
    </w:p>
    <w:p w14:paraId="02234AC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User → Question</w:t>
      </w:r>
    </w:p>
    <w:p w14:paraId="29DCE41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Agent → Answer question</w:t>
      </w:r>
    </w:p>
    <w:p w14:paraId="1A27847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User → Inform</w:t>
      </w:r>
    </w:p>
    <w:p w14:paraId="791102C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Agent → Acknowledge or offer assistance</w:t>
      </w:r>
    </w:p>
    <w:p w14:paraId="1CA52FD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Therefore, the conversational agent can maintain the flow of the conversation instead of generating unrelated responses.</w:t>
      </w:r>
    </w:p>
    <w:p w14:paraId="08291BF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pict w14:anchorId="1083DBB5">
          <v:rect id="1029" o:spid="_x0000_i1028" style="width:0;height:1.5pt;visibility:visible;mso-wrap-distance-left:0;mso-wrap-distance-right:0" o:hralign="center" o:hrstd="t" o:hr="t" fillcolor="#a0a0a0" stroked="f"/>
        </w:pict>
      </w:r>
    </w:p>
    <w:p w14:paraId="2C22391B"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5. Algorithm for Dialogue State Tracking</w:t>
      </w:r>
    </w:p>
    <w:p w14:paraId="37F59601"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63886BF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Dialogue State Tracking (DST) maintains important information throughout a multi-turn conversation. In a flight-booking system, the chatbot stores information such as </w:t>
      </w:r>
      <w:r>
        <w:rPr>
          <w:rFonts w:ascii="Times New Roman" w:hAnsi="Times New Roman" w:cs="Times New Roman"/>
          <w:b/>
          <w:bCs/>
          <w:sz w:val="22"/>
          <w:szCs w:val="22"/>
        </w:rPr>
        <w:t>departure city, destination city, travel date, and number of passengers</w:t>
      </w:r>
      <w:r>
        <w:rPr>
          <w:rFonts w:ascii="Times New Roman" w:hAnsi="Times New Roman" w:cs="Times New Roman"/>
          <w:sz w:val="22"/>
          <w:szCs w:val="22"/>
        </w:rPr>
        <w:t>.</w:t>
      </w:r>
    </w:p>
    <w:p w14:paraId="03A3E1F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Algorithm</w:t>
      </w:r>
    </w:p>
    <w:p w14:paraId="3DDC315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Algorithm: Dialogue State Tracking</w:t>
      </w:r>
    </w:p>
    <w:p w14:paraId="01AD78E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Input: User and Agent conversation</w:t>
      </w:r>
    </w:p>
    <w:p w14:paraId="51336F5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1. Initialize all dialogue slots as EMPTY.</w:t>
      </w:r>
    </w:p>
    <w:p w14:paraId="73BE34D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2. Read each user utterance.</w:t>
      </w:r>
    </w:p>
    <w:p w14:paraId="420AEB1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3. Identify entities and values in the utterance.</w:t>
      </w:r>
    </w:p>
    <w:p w14:paraId="20EB032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4. Match each value with the appropriate slot.</w:t>
      </w:r>
    </w:p>
    <w:p w14:paraId="7715EA3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5. Update the dialogue state.</w:t>
      </w:r>
    </w:p>
    <w:p w14:paraId="3A15EE8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6. Check which required slots are still EMPTY.</w:t>
      </w:r>
    </w:p>
    <w:p w14:paraId="1F54889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7. Select the next missing slot.</w:t>
      </w:r>
    </w:p>
    <w:p w14:paraId="5BD2D85A"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8. Generate a question requesting that information.</w:t>
      </w:r>
    </w:p>
    <w:p w14:paraId="42C2C9E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9. Continue until all required information is collected.</w:t>
      </w:r>
    </w:p>
    <w:p w14:paraId="45C7F776" w14:textId="77777777" w:rsidR="007C4BC3" w:rsidRDefault="007C4BC3">
      <w:pPr>
        <w:widowControl w:val="0"/>
        <w:pBdr>
          <w:top w:val="nil"/>
          <w:left w:val="nil"/>
          <w:bottom w:val="nil"/>
          <w:right w:val="nil"/>
          <w:between w:val="nil"/>
        </w:pBdr>
        <w:spacing w:line="360" w:lineRule="auto"/>
        <w:rPr>
          <w:rFonts w:ascii="Times New Roman" w:hAnsi="Times New Roman" w:cs="Times New Roman"/>
          <w:sz w:val="22"/>
          <w:szCs w:val="22"/>
        </w:rPr>
      </w:pPr>
    </w:p>
    <w:p w14:paraId="2FC5DFB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10. Confirm the completed booking details.</w:t>
      </w:r>
    </w:p>
    <w:p w14:paraId="5523E2A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End</w:t>
      </w:r>
    </w:p>
    <w:p w14:paraId="5CBB91A3"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Initial Dialogue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43"/>
      </w:tblGrid>
      <w:tr w:rsidR="007C4BC3" w14:paraId="46F3991E" w14:textId="77777777">
        <w:trPr>
          <w:tblHeader/>
          <w:tblCellSpacing w:w="15" w:type="dxa"/>
        </w:trPr>
        <w:tc>
          <w:tcPr>
            <w:tcW w:w="0" w:type="auto"/>
            <w:vAlign w:val="center"/>
            <w:hideMark/>
          </w:tcPr>
          <w:p w14:paraId="22CEFA0D"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Slot</w:t>
            </w:r>
          </w:p>
        </w:tc>
        <w:tc>
          <w:tcPr>
            <w:tcW w:w="0" w:type="auto"/>
            <w:vAlign w:val="center"/>
            <w:hideMark/>
          </w:tcPr>
          <w:p w14:paraId="795B8469"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Value</w:t>
            </w:r>
          </w:p>
        </w:tc>
      </w:tr>
      <w:tr w:rsidR="007C4BC3" w14:paraId="0FED8060" w14:textId="77777777">
        <w:trPr>
          <w:tblCellSpacing w:w="15" w:type="dxa"/>
        </w:trPr>
        <w:tc>
          <w:tcPr>
            <w:tcW w:w="0" w:type="auto"/>
            <w:vAlign w:val="center"/>
            <w:hideMark/>
          </w:tcPr>
          <w:p w14:paraId="0A46002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Departure City</w:t>
            </w:r>
          </w:p>
        </w:tc>
        <w:tc>
          <w:tcPr>
            <w:tcW w:w="0" w:type="auto"/>
            <w:vAlign w:val="center"/>
            <w:hideMark/>
          </w:tcPr>
          <w:p w14:paraId="3A815D8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606A23F6" w14:textId="77777777">
        <w:trPr>
          <w:tblCellSpacing w:w="15" w:type="dxa"/>
        </w:trPr>
        <w:tc>
          <w:tcPr>
            <w:tcW w:w="0" w:type="auto"/>
            <w:vAlign w:val="center"/>
            <w:hideMark/>
          </w:tcPr>
          <w:p w14:paraId="25629A2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Destination City</w:t>
            </w:r>
          </w:p>
        </w:tc>
        <w:tc>
          <w:tcPr>
            <w:tcW w:w="0" w:type="auto"/>
            <w:vAlign w:val="center"/>
            <w:hideMark/>
          </w:tcPr>
          <w:p w14:paraId="52C165C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5796928D" w14:textId="77777777">
        <w:trPr>
          <w:tblCellSpacing w:w="15" w:type="dxa"/>
        </w:trPr>
        <w:tc>
          <w:tcPr>
            <w:tcW w:w="0" w:type="auto"/>
            <w:vAlign w:val="center"/>
            <w:hideMark/>
          </w:tcPr>
          <w:p w14:paraId="62F275B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Travel Date</w:t>
            </w:r>
          </w:p>
        </w:tc>
        <w:tc>
          <w:tcPr>
            <w:tcW w:w="0" w:type="auto"/>
            <w:vAlign w:val="center"/>
            <w:hideMark/>
          </w:tcPr>
          <w:p w14:paraId="0A9A2BF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25B30AB8" w14:textId="77777777">
        <w:trPr>
          <w:tblCellSpacing w:w="15" w:type="dxa"/>
        </w:trPr>
        <w:tc>
          <w:tcPr>
            <w:tcW w:w="0" w:type="auto"/>
            <w:vAlign w:val="center"/>
            <w:hideMark/>
          </w:tcPr>
          <w:p w14:paraId="46811EE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Number of Passengers</w:t>
            </w:r>
          </w:p>
        </w:tc>
        <w:tc>
          <w:tcPr>
            <w:tcW w:w="0" w:type="auto"/>
            <w:vAlign w:val="center"/>
            <w:hideMark/>
          </w:tcPr>
          <w:p w14:paraId="628BBBD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bl>
    <w:p w14:paraId="31751F11"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Turn 1</w:t>
      </w:r>
    </w:p>
    <w:p w14:paraId="75358F8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User:</w:t>
      </w:r>
    </w:p>
    <w:p w14:paraId="22D07C1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 want to book a flight."</w:t>
      </w:r>
    </w:p>
    <w:p w14:paraId="3335925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system recognizes the intent:</w:t>
      </w:r>
    </w:p>
    <w:p w14:paraId="293BE37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Flight Booking</w:t>
      </w:r>
    </w:p>
    <w:p w14:paraId="7992B14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No slot values are provided.</w:t>
      </w:r>
    </w:p>
    <w:p w14:paraId="0BA821ED"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43"/>
      </w:tblGrid>
      <w:tr w:rsidR="007C4BC3" w14:paraId="4491BCFD" w14:textId="77777777">
        <w:trPr>
          <w:tblHeader/>
          <w:tblCellSpacing w:w="15" w:type="dxa"/>
        </w:trPr>
        <w:tc>
          <w:tcPr>
            <w:tcW w:w="0" w:type="auto"/>
            <w:vAlign w:val="center"/>
            <w:hideMark/>
          </w:tcPr>
          <w:p w14:paraId="4C2A43DC"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Slot</w:t>
            </w:r>
          </w:p>
        </w:tc>
        <w:tc>
          <w:tcPr>
            <w:tcW w:w="0" w:type="auto"/>
            <w:vAlign w:val="center"/>
            <w:hideMark/>
          </w:tcPr>
          <w:p w14:paraId="0C7A22B2"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Value</w:t>
            </w:r>
          </w:p>
        </w:tc>
      </w:tr>
      <w:tr w:rsidR="007C4BC3" w14:paraId="1F71E603" w14:textId="77777777">
        <w:trPr>
          <w:tblCellSpacing w:w="15" w:type="dxa"/>
        </w:trPr>
        <w:tc>
          <w:tcPr>
            <w:tcW w:w="0" w:type="auto"/>
            <w:vAlign w:val="center"/>
            <w:hideMark/>
          </w:tcPr>
          <w:p w14:paraId="260C03D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Departure City</w:t>
            </w:r>
          </w:p>
        </w:tc>
        <w:tc>
          <w:tcPr>
            <w:tcW w:w="0" w:type="auto"/>
            <w:vAlign w:val="center"/>
            <w:hideMark/>
          </w:tcPr>
          <w:p w14:paraId="35FBFEF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6F13FBA1" w14:textId="77777777">
        <w:trPr>
          <w:tblCellSpacing w:w="15" w:type="dxa"/>
        </w:trPr>
        <w:tc>
          <w:tcPr>
            <w:tcW w:w="0" w:type="auto"/>
            <w:vAlign w:val="center"/>
            <w:hideMark/>
          </w:tcPr>
          <w:p w14:paraId="6F91BA1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Destination City</w:t>
            </w:r>
          </w:p>
        </w:tc>
        <w:tc>
          <w:tcPr>
            <w:tcW w:w="0" w:type="auto"/>
            <w:vAlign w:val="center"/>
            <w:hideMark/>
          </w:tcPr>
          <w:p w14:paraId="449DA6C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20FDB223" w14:textId="77777777">
        <w:trPr>
          <w:tblCellSpacing w:w="15" w:type="dxa"/>
        </w:trPr>
        <w:tc>
          <w:tcPr>
            <w:tcW w:w="0" w:type="auto"/>
            <w:vAlign w:val="center"/>
            <w:hideMark/>
          </w:tcPr>
          <w:p w14:paraId="6CA9396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Travel Date</w:t>
            </w:r>
          </w:p>
        </w:tc>
        <w:tc>
          <w:tcPr>
            <w:tcW w:w="0" w:type="auto"/>
            <w:vAlign w:val="center"/>
            <w:hideMark/>
          </w:tcPr>
          <w:p w14:paraId="330D518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79D91798" w14:textId="77777777">
        <w:trPr>
          <w:tblCellSpacing w:w="15" w:type="dxa"/>
        </w:trPr>
        <w:tc>
          <w:tcPr>
            <w:tcW w:w="0" w:type="auto"/>
            <w:vAlign w:val="center"/>
            <w:hideMark/>
          </w:tcPr>
          <w:p w14:paraId="3FA7B97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Number of Passengers</w:t>
            </w:r>
          </w:p>
        </w:tc>
        <w:tc>
          <w:tcPr>
            <w:tcW w:w="0" w:type="auto"/>
            <w:vAlign w:val="center"/>
            <w:hideMark/>
          </w:tcPr>
          <w:p w14:paraId="2083C2E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bl>
    <w:p w14:paraId="186B0FD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next required information is the </w:t>
      </w:r>
      <w:r>
        <w:rPr>
          <w:rFonts w:ascii="Times New Roman" w:hAnsi="Times New Roman" w:cs="Times New Roman"/>
          <w:b/>
          <w:bCs/>
          <w:sz w:val="22"/>
          <w:szCs w:val="22"/>
        </w:rPr>
        <w:t>Destination City</w:t>
      </w:r>
      <w:r>
        <w:rPr>
          <w:rFonts w:ascii="Times New Roman" w:hAnsi="Times New Roman" w:cs="Times New Roman"/>
          <w:sz w:val="22"/>
          <w:szCs w:val="22"/>
        </w:rPr>
        <w:t>.</w:t>
      </w:r>
    </w:p>
    <w:p w14:paraId="5E4B7B0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Agent:</w:t>
      </w:r>
    </w:p>
    <w:p w14:paraId="10BC9AA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"Where would you like to travel?"</w:t>
      </w:r>
    </w:p>
    <w:p w14:paraId="65A0898F"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Turn 2</w:t>
      </w:r>
    </w:p>
    <w:p w14:paraId="5ACA298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User:</w:t>
      </w:r>
    </w:p>
    <w:p w14:paraId="18A9416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 want to go to Delhi."</w:t>
      </w:r>
    </w:p>
    <w:p w14:paraId="303E8F7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system extracts:</w:t>
      </w:r>
    </w:p>
    <w:p w14:paraId="6B13996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Destination City = Delhi</w:t>
      </w:r>
    </w:p>
    <w:p w14:paraId="69F1134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Updated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43"/>
      </w:tblGrid>
      <w:tr w:rsidR="007C4BC3" w14:paraId="6B3F5C56" w14:textId="77777777">
        <w:trPr>
          <w:tblHeader/>
          <w:tblCellSpacing w:w="15" w:type="dxa"/>
        </w:trPr>
        <w:tc>
          <w:tcPr>
            <w:tcW w:w="0" w:type="auto"/>
            <w:vAlign w:val="center"/>
            <w:hideMark/>
          </w:tcPr>
          <w:p w14:paraId="607E8029"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Slot</w:t>
            </w:r>
          </w:p>
        </w:tc>
        <w:tc>
          <w:tcPr>
            <w:tcW w:w="0" w:type="auto"/>
            <w:vAlign w:val="center"/>
            <w:hideMark/>
          </w:tcPr>
          <w:p w14:paraId="70078327"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Value</w:t>
            </w:r>
          </w:p>
        </w:tc>
      </w:tr>
      <w:tr w:rsidR="007C4BC3" w14:paraId="654B56CA" w14:textId="77777777">
        <w:trPr>
          <w:tblCellSpacing w:w="15" w:type="dxa"/>
        </w:trPr>
        <w:tc>
          <w:tcPr>
            <w:tcW w:w="0" w:type="auto"/>
            <w:vAlign w:val="center"/>
            <w:hideMark/>
          </w:tcPr>
          <w:p w14:paraId="78C6421B"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Departure City</w:t>
            </w:r>
          </w:p>
        </w:tc>
        <w:tc>
          <w:tcPr>
            <w:tcW w:w="0" w:type="auto"/>
            <w:vAlign w:val="center"/>
            <w:hideMark/>
          </w:tcPr>
          <w:p w14:paraId="68E2F12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7399DBC4" w14:textId="77777777">
        <w:trPr>
          <w:tblCellSpacing w:w="15" w:type="dxa"/>
        </w:trPr>
        <w:tc>
          <w:tcPr>
            <w:tcW w:w="0" w:type="auto"/>
            <w:vAlign w:val="center"/>
            <w:hideMark/>
          </w:tcPr>
          <w:p w14:paraId="164D5E8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Destination City</w:t>
            </w:r>
          </w:p>
        </w:tc>
        <w:tc>
          <w:tcPr>
            <w:tcW w:w="0" w:type="auto"/>
            <w:vAlign w:val="center"/>
            <w:hideMark/>
          </w:tcPr>
          <w:p w14:paraId="312F032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Delhi</w:t>
            </w:r>
          </w:p>
        </w:tc>
      </w:tr>
      <w:tr w:rsidR="007C4BC3" w14:paraId="77FC7020" w14:textId="77777777">
        <w:trPr>
          <w:tblCellSpacing w:w="15" w:type="dxa"/>
        </w:trPr>
        <w:tc>
          <w:tcPr>
            <w:tcW w:w="0" w:type="auto"/>
            <w:vAlign w:val="center"/>
            <w:hideMark/>
          </w:tcPr>
          <w:p w14:paraId="7090E92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Travel Date</w:t>
            </w:r>
          </w:p>
        </w:tc>
        <w:tc>
          <w:tcPr>
            <w:tcW w:w="0" w:type="auto"/>
            <w:vAlign w:val="center"/>
            <w:hideMark/>
          </w:tcPr>
          <w:p w14:paraId="024DA696"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36B93F93" w14:textId="77777777">
        <w:trPr>
          <w:tblCellSpacing w:w="15" w:type="dxa"/>
        </w:trPr>
        <w:tc>
          <w:tcPr>
            <w:tcW w:w="0" w:type="auto"/>
            <w:vAlign w:val="center"/>
            <w:hideMark/>
          </w:tcPr>
          <w:p w14:paraId="2A667F3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Number of Passengers</w:t>
            </w:r>
          </w:p>
        </w:tc>
        <w:tc>
          <w:tcPr>
            <w:tcW w:w="0" w:type="auto"/>
            <w:vAlign w:val="center"/>
            <w:hideMark/>
          </w:tcPr>
          <w:p w14:paraId="392AB6F2"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bl>
    <w:p w14:paraId="7BC8C630"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next missing slot is </w:t>
      </w:r>
      <w:r>
        <w:rPr>
          <w:rFonts w:ascii="Times New Roman" w:hAnsi="Times New Roman" w:cs="Times New Roman"/>
          <w:b/>
          <w:bCs/>
          <w:sz w:val="22"/>
          <w:szCs w:val="22"/>
        </w:rPr>
        <w:t>Departure City</w:t>
      </w:r>
      <w:r>
        <w:rPr>
          <w:rFonts w:ascii="Times New Roman" w:hAnsi="Times New Roman" w:cs="Times New Roman"/>
          <w:sz w:val="22"/>
          <w:szCs w:val="22"/>
        </w:rPr>
        <w:t>.</w:t>
      </w:r>
    </w:p>
    <w:p w14:paraId="60680CD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lastRenderedPageBreak/>
        <w:t>Agent:</w:t>
      </w:r>
    </w:p>
    <w:p w14:paraId="12C128B7"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"From which city?"</w:t>
      </w:r>
    </w:p>
    <w:p w14:paraId="194756E9"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Turn 3</w:t>
      </w:r>
    </w:p>
    <w:p w14:paraId="60DDF5F8"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User:</w:t>
      </w:r>
    </w:p>
    <w:p w14:paraId="3E32165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"From Chennai."</w:t>
      </w:r>
    </w:p>
    <w:p w14:paraId="228EF87F"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system extracts:</w:t>
      </w:r>
    </w:p>
    <w:p w14:paraId="61DFD62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Departure City = Chennai</w:t>
      </w:r>
    </w:p>
    <w:p w14:paraId="6327BB4F"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Final State After Given Conversation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43"/>
      </w:tblGrid>
      <w:tr w:rsidR="007C4BC3" w14:paraId="71B0D76B" w14:textId="77777777">
        <w:trPr>
          <w:tblHeader/>
          <w:tblCellSpacing w:w="15" w:type="dxa"/>
        </w:trPr>
        <w:tc>
          <w:tcPr>
            <w:tcW w:w="0" w:type="auto"/>
            <w:vAlign w:val="center"/>
            <w:hideMark/>
          </w:tcPr>
          <w:p w14:paraId="0649AC6E"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Slot</w:t>
            </w:r>
          </w:p>
        </w:tc>
        <w:tc>
          <w:tcPr>
            <w:tcW w:w="0" w:type="auto"/>
            <w:vAlign w:val="center"/>
            <w:hideMark/>
          </w:tcPr>
          <w:p w14:paraId="5368AC8F"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Value</w:t>
            </w:r>
          </w:p>
        </w:tc>
      </w:tr>
      <w:tr w:rsidR="007C4BC3" w14:paraId="5F2EF3AB" w14:textId="77777777">
        <w:trPr>
          <w:tblCellSpacing w:w="15" w:type="dxa"/>
        </w:trPr>
        <w:tc>
          <w:tcPr>
            <w:tcW w:w="0" w:type="auto"/>
            <w:vAlign w:val="center"/>
            <w:hideMark/>
          </w:tcPr>
          <w:p w14:paraId="28450C2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Departure City</w:t>
            </w:r>
          </w:p>
        </w:tc>
        <w:tc>
          <w:tcPr>
            <w:tcW w:w="0" w:type="auto"/>
            <w:vAlign w:val="center"/>
            <w:hideMark/>
          </w:tcPr>
          <w:p w14:paraId="7BF0C7D3"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Chennai</w:t>
            </w:r>
          </w:p>
        </w:tc>
      </w:tr>
      <w:tr w:rsidR="007C4BC3" w14:paraId="68E5C338" w14:textId="77777777">
        <w:trPr>
          <w:tblCellSpacing w:w="15" w:type="dxa"/>
        </w:trPr>
        <w:tc>
          <w:tcPr>
            <w:tcW w:w="0" w:type="auto"/>
            <w:vAlign w:val="center"/>
            <w:hideMark/>
          </w:tcPr>
          <w:p w14:paraId="2746D77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Destination City</w:t>
            </w:r>
          </w:p>
        </w:tc>
        <w:tc>
          <w:tcPr>
            <w:tcW w:w="0" w:type="auto"/>
            <w:vAlign w:val="center"/>
            <w:hideMark/>
          </w:tcPr>
          <w:p w14:paraId="63C3C83D"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Delhi</w:t>
            </w:r>
          </w:p>
        </w:tc>
      </w:tr>
      <w:tr w:rsidR="007C4BC3" w14:paraId="249BA8AE" w14:textId="77777777">
        <w:trPr>
          <w:tblCellSpacing w:w="15" w:type="dxa"/>
        </w:trPr>
        <w:tc>
          <w:tcPr>
            <w:tcW w:w="0" w:type="auto"/>
            <w:vAlign w:val="center"/>
            <w:hideMark/>
          </w:tcPr>
          <w:p w14:paraId="517F2D3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Travel Date</w:t>
            </w:r>
          </w:p>
        </w:tc>
        <w:tc>
          <w:tcPr>
            <w:tcW w:w="0" w:type="auto"/>
            <w:vAlign w:val="center"/>
            <w:hideMark/>
          </w:tcPr>
          <w:p w14:paraId="16F7343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r w:rsidR="007C4BC3" w14:paraId="40BCFA7D" w14:textId="77777777">
        <w:trPr>
          <w:tblCellSpacing w:w="15" w:type="dxa"/>
        </w:trPr>
        <w:tc>
          <w:tcPr>
            <w:tcW w:w="0" w:type="auto"/>
            <w:vAlign w:val="center"/>
            <w:hideMark/>
          </w:tcPr>
          <w:p w14:paraId="02A2EE9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Number of Passengers</w:t>
            </w:r>
          </w:p>
        </w:tc>
        <w:tc>
          <w:tcPr>
            <w:tcW w:w="0" w:type="auto"/>
            <w:vAlign w:val="center"/>
            <w:hideMark/>
          </w:tcPr>
          <w:p w14:paraId="3FA89084"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Unknown</w:t>
            </w:r>
          </w:p>
        </w:tc>
      </w:tr>
    </w:tbl>
    <w:p w14:paraId="2CE2526C"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chatbot should next ask:</w:t>
      </w:r>
    </w:p>
    <w:p w14:paraId="0180B7E1"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"What is your travel date?"</w:t>
      </w:r>
    </w:p>
    <w:p w14:paraId="421AE08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After receiving the date, it should ask for the number of passengers if that information is still missing.</w:t>
      </w:r>
    </w:p>
    <w:p w14:paraId="1C24277C"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Importance of Dialogue State Tracking</w:t>
      </w:r>
    </w:p>
    <w:p w14:paraId="320B84D5"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Dialogue state tracking allows the chatbot to remember information across multiple turns. Without it, the agent might ask for </w:t>
      </w:r>
      <w:r>
        <w:rPr>
          <w:rFonts w:ascii="Times New Roman" w:hAnsi="Times New Roman" w:cs="Times New Roman"/>
          <w:b/>
          <w:bCs/>
          <w:sz w:val="22"/>
          <w:szCs w:val="22"/>
        </w:rPr>
        <w:t>Delhi</w:t>
      </w:r>
      <w:r>
        <w:rPr>
          <w:rFonts w:ascii="Times New Roman" w:hAnsi="Times New Roman" w:cs="Times New Roman"/>
          <w:sz w:val="22"/>
          <w:szCs w:val="22"/>
        </w:rPr>
        <w:t xml:space="preserve"> or </w:t>
      </w:r>
      <w:r>
        <w:rPr>
          <w:rFonts w:ascii="Times New Roman" w:hAnsi="Times New Roman" w:cs="Times New Roman"/>
          <w:b/>
          <w:bCs/>
          <w:sz w:val="22"/>
          <w:szCs w:val="22"/>
        </w:rPr>
        <w:t>Chennai</w:t>
      </w:r>
      <w:r>
        <w:rPr>
          <w:rFonts w:ascii="Times New Roman" w:hAnsi="Times New Roman" w:cs="Times New Roman"/>
          <w:sz w:val="22"/>
          <w:szCs w:val="22"/>
        </w:rPr>
        <w:t xml:space="preserve"> again even after the user has already provided them.</w:t>
      </w:r>
    </w:p>
    <w:p w14:paraId="7EF3AF79"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Thus, DST provides:</w:t>
      </w:r>
    </w:p>
    <w:p w14:paraId="659FBBD3" w14:textId="77777777" w:rsidR="007C4BC3" w:rsidRDefault="00000000">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Context awareness</w:t>
      </w:r>
      <w:r>
        <w:rPr>
          <w:rFonts w:ascii="Times New Roman" w:hAnsi="Times New Roman" w:cs="Times New Roman"/>
          <w:sz w:val="22"/>
          <w:szCs w:val="22"/>
        </w:rPr>
        <w:t xml:space="preserve"> </w:t>
      </w:r>
    </w:p>
    <w:p w14:paraId="3BF58C0F" w14:textId="77777777" w:rsidR="007C4BC3" w:rsidRDefault="00000000">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Entity consistency</w:t>
      </w:r>
      <w:r>
        <w:rPr>
          <w:rFonts w:ascii="Times New Roman" w:hAnsi="Times New Roman" w:cs="Times New Roman"/>
          <w:sz w:val="22"/>
          <w:szCs w:val="22"/>
        </w:rPr>
        <w:t xml:space="preserve"> </w:t>
      </w:r>
    </w:p>
    <w:p w14:paraId="560ADF55" w14:textId="77777777" w:rsidR="007C4BC3" w:rsidRDefault="00000000">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Reduced repetition</w:t>
      </w:r>
      <w:r>
        <w:rPr>
          <w:rFonts w:ascii="Times New Roman" w:hAnsi="Times New Roman" w:cs="Times New Roman"/>
          <w:sz w:val="22"/>
          <w:szCs w:val="22"/>
        </w:rPr>
        <w:t xml:space="preserve"> </w:t>
      </w:r>
    </w:p>
    <w:p w14:paraId="7A26AF72" w14:textId="77777777" w:rsidR="007C4BC3" w:rsidRDefault="00000000">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Correct follow-up questions</w:t>
      </w:r>
      <w:r>
        <w:rPr>
          <w:rFonts w:ascii="Times New Roman" w:hAnsi="Times New Roman" w:cs="Times New Roman"/>
          <w:sz w:val="22"/>
          <w:szCs w:val="22"/>
        </w:rPr>
        <w:t xml:space="preserve"> </w:t>
      </w:r>
    </w:p>
    <w:p w14:paraId="39259403" w14:textId="77777777" w:rsidR="007C4BC3" w:rsidRDefault="00000000">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Coherent multi-turn interaction</w:t>
      </w:r>
      <w:r>
        <w:rPr>
          <w:rFonts w:ascii="Times New Roman" w:hAnsi="Times New Roman" w:cs="Times New Roman"/>
          <w:sz w:val="22"/>
          <w:szCs w:val="22"/>
        </w:rPr>
        <w:t xml:space="preserve"> </w:t>
      </w:r>
    </w:p>
    <w:p w14:paraId="71AC0AA2" w14:textId="77777777" w:rsidR="007C4BC3"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Overall Conclusion</w:t>
      </w:r>
    </w:p>
    <w:p w14:paraId="7020D6FE" w14:textId="77777777" w:rsidR="007C4BC3"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Reference resolution, entity-chain analysis, discourse-relation detection, dialogue-act recognition, and dialogue-state tracking are important components of conversational NLP. They allow systems to understand </w:t>
      </w:r>
      <w:r>
        <w:rPr>
          <w:rFonts w:ascii="Times New Roman" w:hAnsi="Times New Roman" w:cs="Times New Roman"/>
          <w:b/>
          <w:bCs/>
          <w:sz w:val="22"/>
          <w:szCs w:val="22"/>
        </w:rPr>
        <w:t>who or what is being discussed, how sentences are related, what the user intends, and what information has already been provided</w:t>
      </w:r>
      <w:r>
        <w:rPr>
          <w:rFonts w:ascii="Times New Roman" w:hAnsi="Times New Roman" w:cs="Times New Roman"/>
          <w:sz w:val="22"/>
          <w:szCs w:val="22"/>
        </w:rPr>
        <w:t>, resulting in more coherent and context-aware conversations.</w:t>
      </w:r>
    </w:p>
    <w:p w14:paraId="31F68906" w14:textId="77777777" w:rsidR="007C4BC3" w:rsidRDefault="007C4BC3">
      <w:pPr>
        <w:widowControl w:val="0"/>
        <w:pBdr>
          <w:top w:val="nil"/>
          <w:left w:val="nil"/>
          <w:bottom w:val="nil"/>
          <w:right w:val="nil"/>
          <w:between w:val="nil"/>
        </w:pBdr>
        <w:spacing w:line="360" w:lineRule="auto"/>
        <w:rPr>
          <w:rFonts w:ascii="Times New Roman" w:hAnsi="Times New Roman" w:cs="Times New Roman"/>
          <w:sz w:val="22"/>
          <w:szCs w:val="22"/>
        </w:rPr>
      </w:pPr>
    </w:p>
    <w:sectPr w:rsidR="007C4BC3">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embedItalic r:id="rId1" w:fontKey="{89F0941B-5831-4B4F-A43D-40A90F078303}"/>
  </w:font>
  <w:font w:name="Calibri">
    <w:panose1 w:val="020F0502020204030204"/>
    <w:charset w:val="00"/>
    <w:family w:val="swiss"/>
    <w:pitch w:val="variable"/>
    <w:sig w:usb0="E4002EFF" w:usb1="C200247B" w:usb2="00000009" w:usb3="00000000" w:csb0="000001FF" w:csb1="00000000"/>
    <w:embedRegular r:id="rId2" w:fontKey="{78070A20-37BC-4FE8-B2E0-99B85ACCFE31}"/>
  </w:font>
  <w:font w:name="Cambria Math">
    <w:panose1 w:val="02040503050406030204"/>
    <w:charset w:val="00"/>
    <w:family w:val="roman"/>
    <w:pitch w:val="variable"/>
    <w:sig w:usb0="E00006FF" w:usb1="420024FF" w:usb2="02000000" w:usb3="00000000" w:csb0="0000019F" w:csb1="00000000"/>
    <w:embedRegular r:id="rId3" w:fontKey="{C74A8CD2-A6CA-4C04-8865-66DE05A60189}"/>
    <w:embedItalic r:id="rId4" w:fontKey="{3404AD60-CF77-4514-971F-4198E828DC6D}"/>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embedRegular r:id="rId5" w:fontKey="{1E9DDC76-AA6A-4318-B2B1-A18850E11E1C}"/>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767AA2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00000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000003"/>
    <w:multiLevelType w:val="multilevel"/>
    <w:tmpl w:val="07CC9C0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4"/>
    <w:multiLevelType w:val="multilevel"/>
    <w:tmpl w:val="6632EA7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2BB07D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6"/>
    <w:multiLevelType w:val="multilevel"/>
    <w:tmpl w:val="0778C78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7"/>
    <w:multiLevelType w:val="multilevel"/>
    <w:tmpl w:val="B99070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8"/>
    <w:multiLevelType w:val="multilevel"/>
    <w:tmpl w:val="6CDEFC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5622D6B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multilevel"/>
    <w:tmpl w:val="9CD07F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1200F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multilevel"/>
    <w:tmpl w:val="54D835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0000000D"/>
    <w:multiLevelType w:val="multilevel"/>
    <w:tmpl w:val="538EDB1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E"/>
    <w:multiLevelType w:val="multilevel"/>
    <w:tmpl w:val="172E893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0F"/>
    <w:multiLevelType w:val="multilevel"/>
    <w:tmpl w:val="90D485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0"/>
    <w:multiLevelType w:val="multilevel"/>
    <w:tmpl w:val="AC967B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AD007B1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2"/>
    <w:multiLevelType w:val="multilevel"/>
    <w:tmpl w:val="0908CD2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9" w15:restartNumberingAfterBreak="0">
    <w:nsid w:val="00000013"/>
    <w:multiLevelType w:val="multilevel"/>
    <w:tmpl w:val="D9C62A5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4"/>
    <w:multiLevelType w:val="multilevel"/>
    <w:tmpl w:val="E5FC97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5"/>
    <w:multiLevelType w:val="multilevel"/>
    <w:tmpl w:val="028E6D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6"/>
    <w:multiLevelType w:val="multilevel"/>
    <w:tmpl w:val="9056A2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7"/>
    <w:multiLevelType w:val="multilevel"/>
    <w:tmpl w:val="A5785BD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4" w15:restartNumberingAfterBreak="0">
    <w:nsid w:val="00000018"/>
    <w:multiLevelType w:val="multilevel"/>
    <w:tmpl w:val="C66A4ED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5" w15:restartNumberingAfterBreak="0">
    <w:nsid w:val="00000019"/>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0000001A"/>
    <w:multiLevelType w:val="multilevel"/>
    <w:tmpl w:val="034E1B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B"/>
    <w:multiLevelType w:val="multilevel"/>
    <w:tmpl w:val="20A23F7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8" w15:restartNumberingAfterBreak="0">
    <w:nsid w:val="0000001C"/>
    <w:multiLevelType w:val="multilevel"/>
    <w:tmpl w:val="470E4AA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D"/>
    <w:multiLevelType w:val="multilevel"/>
    <w:tmpl w:val="7FEAD2A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000001E"/>
    <w:multiLevelType w:val="multilevel"/>
    <w:tmpl w:val="3880FE1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1" w15:restartNumberingAfterBreak="0">
    <w:nsid w:val="0000001F"/>
    <w:multiLevelType w:val="multilevel"/>
    <w:tmpl w:val="A1C8E8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0"/>
    <w:multiLevelType w:val="multilevel"/>
    <w:tmpl w:val="F38490C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3" w15:restartNumberingAfterBreak="0">
    <w:nsid w:val="00000021"/>
    <w:multiLevelType w:val="multilevel"/>
    <w:tmpl w:val="2BE440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2"/>
    <w:multiLevelType w:val="multilevel"/>
    <w:tmpl w:val="CBBC871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5" w15:restartNumberingAfterBreak="0">
    <w:nsid w:val="00000023"/>
    <w:multiLevelType w:val="multilevel"/>
    <w:tmpl w:val="E3C82A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4"/>
    <w:multiLevelType w:val="multilevel"/>
    <w:tmpl w:val="345861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5"/>
    <w:multiLevelType w:val="multilevel"/>
    <w:tmpl w:val="214008FC"/>
    <w:lvl w:ilvl="0">
      <w:start w:val="1"/>
      <w:numFmt w:val="bullet"/>
      <w:lvlText w:val=""/>
      <w:lvlJc w:val="left"/>
      <w:pPr>
        <w:tabs>
          <w:tab w:val="left" w:pos="3600"/>
        </w:tabs>
        <w:ind w:left="3600" w:hanging="360"/>
      </w:pPr>
      <w:rPr>
        <w:rFonts w:ascii="Symbol" w:hAnsi="Symbol" w:hint="default"/>
        <w:sz w:val="20"/>
      </w:rPr>
    </w:lvl>
    <w:lvl w:ilvl="1" w:tentative="1">
      <w:start w:val="1"/>
      <w:numFmt w:val="bullet"/>
      <w:lvlText w:val="o"/>
      <w:lvlJc w:val="left"/>
      <w:pPr>
        <w:tabs>
          <w:tab w:val="left" w:pos="4320"/>
        </w:tabs>
        <w:ind w:left="4320" w:hanging="360"/>
      </w:pPr>
      <w:rPr>
        <w:rFonts w:ascii="Courier New" w:hAnsi="Courier New" w:hint="default"/>
        <w:sz w:val="20"/>
      </w:rPr>
    </w:lvl>
    <w:lvl w:ilvl="2" w:tentative="1">
      <w:start w:val="1"/>
      <w:numFmt w:val="bullet"/>
      <w:lvlText w:val=""/>
      <w:lvlJc w:val="left"/>
      <w:pPr>
        <w:tabs>
          <w:tab w:val="left" w:pos="5040"/>
        </w:tabs>
        <w:ind w:left="5040" w:hanging="360"/>
      </w:pPr>
      <w:rPr>
        <w:rFonts w:ascii="Wingdings" w:hAnsi="Wingdings" w:hint="default"/>
        <w:sz w:val="20"/>
      </w:rPr>
    </w:lvl>
    <w:lvl w:ilvl="3" w:tentative="1">
      <w:start w:val="1"/>
      <w:numFmt w:val="bullet"/>
      <w:lvlText w:val=""/>
      <w:lvlJc w:val="left"/>
      <w:pPr>
        <w:tabs>
          <w:tab w:val="left" w:pos="5760"/>
        </w:tabs>
        <w:ind w:left="5760" w:hanging="360"/>
      </w:pPr>
      <w:rPr>
        <w:rFonts w:ascii="Wingdings" w:hAnsi="Wingdings" w:hint="default"/>
        <w:sz w:val="20"/>
      </w:rPr>
    </w:lvl>
    <w:lvl w:ilvl="4" w:tentative="1">
      <w:start w:val="1"/>
      <w:numFmt w:val="bullet"/>
      <w:lvlText w:val=""/>
      <w:lvlJc w:val="left"/>
      <w:pPr>
        <w:tabs>
          <w:tab w:val="left" w:pos="6480"/>
        </w:tabs>
        <w:ind w:left="6480" w:hanging="360"/>
      </w:pPr>
      <w:rPr>
        <w:rFonts w:ascii="Wingdings" w:hAnsi="Wingdings" w:hint="default"/>
        <w:sz w:val="20"/>
      </w:rPr>
    </w:lvl>
    <w:lvl w:ilvl="5" w:tentative="1">
      <w:start w:val="1"/>
      <w:numFmt w:val="bullet"/>
      <w:lvlText w:val=""/>
      <w:lvlJc w:val="left"/>
      <w:pPr>
        <w:tabs>
          <w:tab w:val="left" w:pos="7200"/>
        </w:tabs>
        <w:ind w:left="7200" w:hanging="360"/>
      </w:pPr>
      <w:rPr>
        <w:rFonts w:ascii="Wingdings" w:hAnsi="Wingdings" w:hint="default"/>
        <w:sz w:val="20"/>
      </w:rPr>
    </w:lvl>
    <w:lvl w:ilvl="6" w:tentative="1">
      <w:start w:val="1"/>
      <w:numFmt w:val="bullet"/>
      <w:lvlText w:val=""/>
      <w:lvlJc w:val="left"/>
      <w:pPr>
        <w:tabs>
          <w:tab w:val="left" w:pos="7920"/>
        </w:tabs>
        <w:ind w:left="7920" w:hanging="360"/>
      </w:pPr>
      <w:rPr>
        <w:rFonts w:ascii="Wingdings" w:hAnsi="Wingdings" w:hint="default"/>
        <w:sz w:val="20"/>
      </w:rPr>
    </w:lvl>
    <w:lvl w:ilvl="7" w:tentative="1">
      <w:start w:val="1"/>
      <w:numFmt w:val="bullet"/>
      <w:lvlText w:val=""/>
      <w:lvlJc w:val="left"/>
      <w:pPr>
        <w:tabs>
          <w:tab w:val="left" w:pos="8640"/>
        </w:tabs>
        <w:ind w:left="8640" w:hanging="360"/>
      </w:pPr>
      <w:rPr>
        <w:rFonts w:ascii="Wingdings" w:hAnsi="Wingdings" w:hint="default"/>
        <w:sz w:val="20"/>
      </w:rPr>
    </w:lvl>
    <w:lvl w:ilvl="8" w:tentative="1">
      <w:start w:val="1"/>
      <w:numFmt w:val="bullet"/>
      <w:lvlText w:val=""/>
      <w:lvlJc w:val="left"/>
      <w:pPr>
        <w:tabs>
          <w:tab w:val="left" w:pos="9360"/>
        </w:tabs>
        <w:ind w:left="9360" w:hanging="360"/>
      </w:pPr>
      <w:rPr>
        <w:rFonts w:ascii="Wingdings" w:hAnsi="Wingdings" w:hint="default"/>
        <w:sz w:val="20"/>
      </w:rPr>
    </w:lvl>
  </w:abstractNum>
  <w:abstractNum w:abstractNumId="38" w15:restartNumberingAfterBreak="0">
    <w:nsid w:val="00000026"/>
    <w:multiLevelType w:val="multilevel"/>
    <w:tmpl w:val="337A49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0000027"/>
    <w:multiLevelType w:val="multilevel"/>
    <w:tmpl w:val="D2EA0B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0" w15:restartNumberingAfterBreak="0">
    <w:nsid w:val="00000028"/>
    <w:multiLevelType w:val="multilevel"/>
    <w:tmpl w:val="5F744AF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16cid:durableId="680354015">
    <w:abstractNumId w:val="25"/>
  </w:num>
  <w:num w:numId="2" w16cid:durableId="155193280">
    <w:abstractNumId w:val="21"/>
  </w:num>
  <w:num w:numId="3" w16cid:durableId="1845243791">
    <w:abstractNumId w:val="11"/>
  </w:num>
  <w:num w:numId="4" w16cid:durableId="2137604144">
    <w:abstractNumId w:val="35"/>
  </w:num>
  <w:num w:numId="5" w16cid:durableId="1058868381">
    <w:abstractNumId w:val="20"/>
  </w:num>
  <w:num w:numId="6" w16cid:durableId="1882862235">
    <w:abstractNumId w:val="38"/>
  </w:num>
  <w:num w:numId="7" w16cid:durableId="1300380869">
    <w:abstractNumId w:val="28"/>
  </w:num>
  <w:num w:numId="8" w16cid:durableId="1932661782">
    <w:abstractNumId w:val="26"/>
  </w:num>
  <w:num w:numId="9" w16cid:durableId="1438060755">
    <w:abstractNumId w:val="6"/>
  </w:num>
  <w:num w:numId="10" w16cid:durableId="1931236463">
    <w:abstractNumId w:val="17"/>
  </w:num>
  <w:num w:numId="11" w16cid:durableId="340351696">
    <w:abstractNumId w:val="16"/>
  </w:num>
  <w:num w:numId="12" w16cid:durableId="255552682">
    <w:abstractNumId w:val="39"/>
  </w:num>
  <w:num w:numId="13" w16cid:durableId="1744915642">
    <w:abstractNumId w:val="4"/>
  </w:num>
  <w:num w:numId="14" w16cid:durableId="1352301343">
    <w:abstractNumId w:val="7"/>
  </w:num>
  <w:num w:numId="15" w16cid:durableId="1893803915">
    <w:abstractNumId w:val="23"/>
  </w:num>
  <w:num w:numId="16" w16cid:durableId="1390108341">
    <w:abstractNumId w:val="5"/>
  </w:num>
  <w:num w:numId="17" w16cid:durableId="1446727124">
    <w:abstractNumId w:val="32"/>
  </w:num>
  <w:num w:numId="18" w16cid:durableId="492650625">
    <w:abstractNumId w:val="2"/>
  </w:num>
  <w:num w:numId="19" w16cid:durableId="2121607214">
    <w:abstractNumId w:val="14"/>
  </w:num>
  <w:num w:numId="20" w16cid:durableId="1319068930">
    <w:abstractNumId w:val="0"/>
  </w:num>
  <w:num w:numId="21" w16cid:durableId="167909116">
    <w:abstractNumId w:val="24"/>
  </w:num>
  <w:num w:numId="22" w16cid:durableId="1046612195">
    <w:abstractNumId w:val="30"/>
  </w:num>
  <w:num w:numId="23" w16cid:durableId="1275482318">
    <w:abstractNumId w:val="12"/>
  </w:num>
  <w:num w:numId="24" w16cid:durableId="1423648401">
    <w:abstractNumId w:val="37"/>
  </w:num>
  <w:num w:numId="25" w16cid:durableId="423189373">
    <w:abstractNumId w:val="1"/>
  </w:num>
  <w:num w:numId="26" w16cid:durableId="310183201">
    <w:abstractNumId w:val="40"/>
  </w:num>
  <w:num w:numId="27" w16cid:durableId="765464725">
    <w:abstractNumId w:val="18"/>
  </w:num>
  <w:num w:numId="28" w16cid:durableId="569006401">
    <w:abstractNumId w:val="3"/>
  </w:num>
  <w:num w:numId="29" w16cid:durableId="758408165">
    <w:abstractNumId w:val="29"/>
  </w:num>
  <w:num w:numId="30" w16cid:durableId="454449769">
    <w:abstractNumId w:val="34"/>
  </w:num>
  <w:num w:numId="31" w16cid:durableId="1802991591">
    <w:abstractNumId w:val="36"/>
  </w:num>
  <w:num w:numId="32" w16cid:durableId="527989327">
    <w:abstractNumId w:val="27"/>
  </w:num>
  <w:num w:numId="33" w16cid:durableId="1219898214">
    <w:abstractNumId w:val="22"/>
  </w:num>
  <w:num w:numId="34" w16cid:durableId="228930601">
    <w:abstractNumId w:val="13"/>
  </w:num>
  <w:num w:numId="35" w16cid:durableId="758987588">
    <w:abstractNumId w:val="19"/>
  </w:num>
  <w:num w:numId="36" w16cid:durableId="1873611388">
    <w:abstractNumId w:val="9"/>
  </w:num>
  <w:num w:numId="37" w16cid:durableId="1485390772">
    <w:abstractNumId w:val="31"/>
  </w:num>
  <w:num w:numId="38" w16cid:durableId="1339889013">
    <w:abstractNumId w:val="10"/>
  </w:num>
  <w:num w:numId="39" w16cid:durableId="1545673085">
    <w:abstractNumId w:val="15"/>
  </w:num>
  <w:num w:numId="40" w16cid:durableId="1615550583">
    <w:abstractNumId w:val="8"/>
  </w:num>
  <w:num w:numId="41" w16cid:durableId="181648698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C3"/>
    <w:rsid w:val="006417CA"/>
    <w:rsid w:val="007C4BC3"/>
    <w:rsid w:val="00BD5806"/>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DD28"/>
  <w15:docId w15:val="{8E0E3470-83BB-4282-8B2A-2E548760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g">
    <w:name w:val="ͼg"/>
    <w:basedOn w:val="DefaultParagraphFont"/>
  </w:style>
  <w:style w:type="character" w:customStyle="1" w:styleId="m">
    <w:name w:val="ͼm"/>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2729</Words>
  <Characters>15559</Characters>
  <Application>Microsoft Office Word</Application>
  <DocSecurity>0</DocSecurity>
  <Lines>129</Lines>
  <Paragraphs>36</Paragraphs>
  <ScaleCrop>false</ScaleCrop>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Mithlesh Navaneedan</cp:lastModifiedBy>
  <cp:revision>3</cp:revision>
  <dcterms:created xsi:type="dcterms:W3CDTF">2026-08-28T17:31:00Z</dcterms:created>
  <dcterms:modified xsi:type="dcterms:W3CDTF">2026-09-01T04:59:00Z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24e586a8179b4377b7490fe4223c70c2_23</vt:lpwstr>
  </property>
</Properties>
</file>