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A22" w:rsidRPr="00250890" w:rsidRDefault="00B630CE" w:rsidP="00250890">
      <w:pPr>
        <w:jc w:val="center"/>
        <w:rPr>
          <w:rStyle w:val="a4"/>
          <w:rFonts w:ascii="Arial" w:hAnsi="Arial" w:cs="Arial"/>
        </w:rPr>
      </w:pPr>
      <w:r w:rsidRPr="00250890">
        <w:rPr>
          <w:rStyle w:val="a4"/>
          <w:rFonts w:ascii="Arial" w:hAnsi="Arial" w:cs="Arial"/>
        </w:rPr>
        <w:t xml:space="preserve">Homework 5 </w:t>
      </w:r>
      <w:r w:rsidR="00250890" w:rsidRPr="00250890">
        <w:rPr>
          <w:rStyle w:val="a4"/>
          <w:rFonts w:ascii="Arial" w:hAnsi="Arial" w:cs="Vrinda"/>
          <w:cs/>
        </w:rPr>
        <w:t>–</w:t>
      </w:r>
      <w:r w:rsidR="003268A9">
        <w:rPr>
          <w:rStyle w:val="a4"/>
          <w:rFonts w:ascii="Arial" w:hAnsi="Arial" w:cs="Vrinda"/>
          <w:szCs w:val="22"/>
          <w:cs/>
        </w:rPr>
        <w:t xml:space="preserve"> </w:t>
      </w:r>
      <w:proofErr w:type="spellStart"/>
      <w:r w:rsidRPr="00250890">
        <w:rPr>
          <w:rStyle w:val="a4"/>
          <w:rFonts w:ascii="Arial" w:hAnsi="Arial" w:cs="Arial"/>
        </w:rPr>
        <w:t>Soütrik</w:t>
      </w:r>
      <w:proofErr w:type="spellEnd"/>
      <w:r w:rsidRPr="00250890">
        <w:rPr>
          <w:rStyle w:val="a4"/>
          <w:rFonts w:ascii="Arial" w:hAnsi="Arial" w:cs="Arial"/>
        </w:rPr>
        <w:t xml:space="preserve"> Banerjee</w:t>
      </w:r>
    </w:p>
    <w:p w:rsidR="00B630CE" w:rsidRPr="00250890" w:rsidRDefault="00B630CE" w:rsidP="00250890">
      <w:pPr>
        <w:jc w:val="center"/>
        <w:rPr>
          <w:rStyle w:val="a4"/>
          <w:rFonts w:ascii="Arial" w:hAnsi="Arial" w:cs="Arial"/>
        </w:rPr>
      </w:pPr>
      <w:r w:rsidRPr="00250890">
        <w:rPr>
          <w:rStyle w:val="a4"/>
          <w:rFonts w:ascii="Arial" w:hAnsi="Arial" w:cs="Arial"/>
        </w:rPr>
        <w:t>OECD data analysis</w:t>
      </w:r>
    </w:p>
    <w:p w:rsidR="00250890" w:rsidRPr="00250890" w:rsidRDefault="00250890" w:rsidP="00250890">
      <w:pPr>
        <w:rPr>
          <w:rStyle w:val="a4"/>
          <w:rFonts w:ascii="Arial" w:hAnsi="Arial" w:cs="Arial"/>
          <w:b w:val="0"/>
          <w:bCs w:val="0"/>
        </w:rPr>
      </w:pPr>
    </w:p>
    <w:p w:rsidR="00B630CE" w:rsidRPr="00250890" w:rsidRDefault="00250890">
      <w:pPr>
        <w:rPr>
          <w:rFonts w:ascii="Arial" w:hAnsi="Arial" w:cs="Arial"/>
          <w:b/>
          <w:bCs/>
          <w:lang w:val="en-IN"/>
        </w:rPr>
      </w:pPr>
      <w:r w:rsidRPr="00250890">
        <w:rPr>
          <w:rFonts w:ascii="Arial" w:hAnsi="Arial" w:cs="Arial"/>
          <w:b/>
          <w:bCs/>
          <w:lang w:val="en-IN"/>
        </w:rPr>
        <w:t>Introduction</w:t>
      </w:r>
    </w:p>
    <w:p w:rsidR="00250890" w:rsidRDefault="005309E4">
      <w:p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Data on different key</w:t>
      </w:r>
      <w:r w:rsidR="00250890" w:rsidRPr="00250890">
        <w:rPr>
          <w:rFonts w:ascii="Arial" w:hAnsi="Arial" w:cs="Vrinda"/>
          <w:szCs w:val="22"/>
          <w:cs/>
          <w:lang w:val="en-IN"/>
        </w:rPr>
        <w:t xml:space="preserve"> </w:t>
      </w:r>
      <w:r>
        <w:rPr>
          <w:rFonts w:ascii="Arial" w:hAnsi="Arial" w:cs="Arial"/>
          <w:lang w:val="en-IN"/>
        </w:rPr>
        <w:t>socio</w:t>
      </w:r>
      <w:r>
        <w:rPr>
          <w:rFonts w:ascii="Arial" w:hAnsi="Arial" w:cs="Vrinda"/>
          <w:szCs w:val="22"/>
          <w:cs/>
          <w:lang w:val="en-IN"/>
        </w:rPr>
        <w:t>-</w:t>
      </w:r>
      <w:r w:rsidR="00250890" w:rsidRPr="00250890">
        <w:rPr>
          <w:rFonts w:ascii="Arial" w:hAnsi="Arial" w:cs="Arial"/>
          <w:lang w:val="en-IN"/>
        </w:rPr>
        <w:t>economic indicators for 17 OECD countries were collected during the years 1975, 1977, 1979, 1981 for all countries</w:t>
      </w:r>
      <w:r w:rsidR="00250890" w:rsidRPr="00250890">
        <w:rPr>
          <w:rFonts w:ascii="Arial" w:hAnsi="Arial" w:cs="Vrinda"/>
          <w:szCs w:val="22"/>
          <w:cs/>
          <w:lang w:val="en-IN"/>
        </w:rPr>
        <w:t>.</w:t>
      </w:r>
    </w:p>
    <w:p w:rsidR="00076A5E" w:rsidRDefault="00076A5E">
      <w:pPr>
        <w:rPr>
          <w:rFonts w:ascii="Arial" w:hAnsi="Arial" w:cs="Arial"/>
          <w:lang w:val="en-IN"/>
        </w:rPr>
      </w:pPr>
    </w:p>
    <w:p w:rsidR="00250890" w:rsidRPr="008E46F4" w:rsidRDefault="008E46F4">
      <w:pPr>
        <w:rPr>
          <w:rFonts w:ascii="Arial" w:hAnsi="Arial" w:cs="Arial"/>
          <w:b/>
          <w:bCs/>
          <w:lang w:val="en-IN"/>
        </w:rPr>
      </w:pPr>
      <w:r w:rsidRPr="008E46F4">
        <w:rPr>
          <w:rFonts w:ascii="Arial" w:hAnsi="Arial" w:cs="Arial"/>
          <w:b/>
          <w:bCs/>
          <w:lang w:val="en-IN"/>
        </w:rPr>
        <w:t>Material and Methods</w:t>
      </w:r>
    </w:p>
    <w:p w:rsidR="008E46F4" w:rsidRDefault="00076A5E">
      <w:p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Data of countries were repeated four times</w:t>
      </w:r>
      <w:r>
        <w:rPr>
          <w:rFonts w:ascii="Arial" w:hAnsi="Arial" w:cs="Vrinda"/>
          <w:szCs w:val="22"/>
          <w:cs/>
          <w:lang w:val="en-IN"/>
        </w:rPr>
        <w:t>.</w:t>
      </w:r>
      <w:r w:rsidR="005309E4">
        <w:rPr>
          <w:rFonts w:ascii="Arial" w:hAnsi="Arial" w:cs="Arial"/>
          <w:lang w:val="en-IN"/>
        </w:rPr>
        <w:t xml:space="preserve">  S</w:t>
      </w:r>
      <w:r>
        <w:rPr>
          <w:rFonts w:ascii="Arial" w:hAnsi="Arial" w:cs="Arial"/>
          <w:lang w:val="en-IN"/>
        </w:rPr>
        <w:t xml:space="preserve">ummary statistics were performed on the </w:t>
      </w:r>
      <w:r w:rsidR="005309E4">
        <w:rPr>
          <w:rFonts w:ascii="Arial" w:hAnsi="Arial" w:cs="Arial"/>
          <w:lang w:val="en-IN"/>
        </w:rPr>
        <w:t>a</w:t>
      </w:r>
      <w:r>
        <w:rPr>
          <w:rFonts w:ascii="Arial" w:hAnsi="Arial" w:cs="Arial"/>
          <w:lang w:val="en-IN"/>
        </w:rPr>
        <w:t xml:space="preserve">veraged </w:t>
      </w:r>
      <w:r>
        <w:rPr>
          <w:rFonts w:ascii="Arial" w:hAnsi="Arial" w:cs="Vrinda"/>
          <w:szCs w:val="22"/>
          <w:cs/>
          <w:lang w:val="en-IN"/>
        </w:rPr>
        <w:t>(</w:t>
      </w:r>
      <w:r>
        <w:rPr>
          <w:rFonts w:ascii="Arial" w:hAnsi="Arial" w:cs="Arial"/>
          <w:lang w:val="en-IN"/>
        </w:rPr>
        <w:t>over the four measurements</w:t>
      </w:r>
      <w:r>
        <w:rPr>
          <w:rFonts w:ascii="Arial" w:hAnsi="Arial" w:cs="Vrinda"/>
          <w:szCs w:val="22"/>
          <w:cs/>
          <w:lang w:val="en-IN"/>
        </w:rPr>
        <w:t>)</w:t>
      </w:r>
      <w:r w:rsidR="005309E4">
        <w:rPr>
          <w:rFonts w:ascii="Arial" w:hAnsi="Arial" w:cs="Arial"/>
          <w:lang w:val="en-IN"/>
        </w:rPr>
        <w:t xml:space="preserve"> 11 socio</w:t>
      </w:r>
      <w:r w:rsidR="005309E4">
        <w:rPr>
          <w:rFonts w:ascii="Arial" w:hAnsi="Arial" w:cs="Vrinda"/>
          <w:szCs w:val="22"/>
          <w:cs/>
          <w:lang w:val="en-IN"/>
        </w:rPr>
        <w:t>-</w:t>
      </w:r>
      <w:r w:rsidR="005309E4">
        <w:rPr>
          <w:rFonts w:ascii="Arial" w:hAnsi="Arial" w:cs="Arial"/>
          <w:lang w:val="en-IN"/>
        </w:rPr>
        <w:t>economic indicators for the 17 countries</w:t>
      </w:r>
      <w:r w:rsidR="005309E4">
        <w:rPr>
          <w:rFonts w:ascii="Arial" w:hAnsi="Arial" w:cs="Vrinda"/>
          <w:szCs w:val="22"/>
          <w:cs/>
          <w:lang w:val="en-IN"/>
        </w:rPr>
        <w:t>.</w:t>
      </w:r>
      <w:r w:rsidR="007E25C0">
        <w:rPr>
          <w:rFonts w:ascii="Arial" w:hAnsi="Arial" w:cs="Vrinda"/>
          <w:szCs w:val="22"/>
          <w:lang w:val="en-IN"/>
        </w:rPr>
        <w:t xml:space="preserve">  </w:t>
      </w:r>
      <w:r w:rsidR="004E19A7">
        <w:rPr>
          <w:rFonts w:ascii="Arial" w:hAnsi="Arial" w:cs="Vrinda"/>
          <w:szCs w:val="22"/>
          <w:lang w:val="en-IN"/>
        </w:rPr>
        <w:t xml:space="preserve">In the table below, the 95% Confidence Interval </w:t>
      </w:r>
      <w:r w:rsidR="007E25C0">
        <w:rPr>
          <w:rFonts w:ascii="Arial" w:hAnsi="Arial" w:cs="Vrinda"/>
          <w:szCs w:val="22"/>
          <w:lang w:val="en-IN"/>
        </w:rPr>
        <w:t xml:space="preserve">(C.I.) </w:t>
      </w:r>
      <w:r w:rsidR="004E19A7">
        <w:rPr>
          <w:rFonts w:ascii="Arial" w:hAnsi="Arial" w:cs="Vrinda"/>
          <w:szCs w:val="22"/>
          <w:lang w:val="en-IN"/>
        </w:rPr>
        <w:t xml:space="preserve">for the mean can be constructed from the Student’s </w:t>
      </w:r>
      <w:r w:rsidR="004E19A7" w:rsidRPr="004E19A7">
        <w:rPr>
          <w:rFonts w:ascii="Arial" w:hAnsi="Arial" w:cs="Vrinda"/>
          <w:i/>
          <w:iCs/>
          <w:szCs w:val="22"/>
          <w:lang w:val="en-IN"/>
        </w:rPr>
        <w:t>t</w:t>
      </w:r>
      <w:r w:rsidR="004E19A7">
        <w:rPr>
          <w:rFonts w:ascii="Arial" w:hAnsi="Arial" w:cs="Vrinda"/>
          <w:szCs w:val="22"/>
          <w:lang w:val="en-IN"/>
        </w:rPr>
        <w:t>-distribution using the formula [</w:t>
      </w:r>
      <w:proofErr w:type="spellStart"/>
      <w:r w:rsidR="004E19A7">
        <w:rPr>
          <w:rFonts w:ascii="Arial" w:hAnsi="Arial" w:cs="Arial"/>
          <w:szCs w:val="22"/>
          <w:lang w:val="en-IN"/>
        </w:rPr>
        <w:t>X</w:t>
      </w:r>
      <w:r w:rsidR="004E19A7" w:rsidRPr="004B2015">
        <w:rPr>
          <w:rFonts w:ascii="Arial" w:hAnsi="Arial" w:cs="Arial"/>
          <w:szCs w:val="22"/>
          <w:vertAlign w:val="subscript"/>
          <w:lang w:val="en-IN"/>
        </w:rPr>
        <w:t>bar</w:t>
      </w:r>
      <w:proofErr w:type="spellEnd"/>
      <w:r w:rsidR="004E19A7">
        <w:rPr>
          <w:rFonts w:ascii="Arial" w:hAnsi="Arial" w:cs="Vrinda"/>
          <w:szCs w:val="22"/>
          <w:lang w:val="en-IN"/>
        </w:rPr>
        <w:t xml:space="preserve"> </w:t>
      </w:r>
      <w:r w:rsidR="004E19A7">
        <w:rPr>
          <w:rFonts w:ascii="Times New Roman" w:hAnsi="Times New Roman" w:cs="Times New Roman"/>
          <w:szCs w:val="22"/>
          <w:lang w:val="en-IN"/>
        </w:rPr>
        <w:t>±</w:t>
      </w:r>
      <w:r w:rsidR="004E19A7">
        <w:rPr>
          <w:rFonts w:ascii="Arial" w:hAnsi="Arial" w:cs="Vrinda"/>
          <w:szCs w:val="22"/>
          <w:lang w:val="en-IN"/>
        </w:rPr>
        <w:t xml:space="preserve"> </w:t>
      </w:r>
      <w:r w:rsidR="004B2015">
        <w:rPr>
          <w:rFonts w:ascii="Arial" w:hAnsi="Arial" w:cs="Vrinda"/>
          <w:szCs w:val="22"/>
          <w:lang w:val="en-IN"/>
        </w:rPr>
        <w:t>{</w:t>
      </w:r>
      <w:r w:rsidR="004E19A7" w:rsidRPr="004B2015">
        <w:rPr>
          <w:rFonts w:ascii="Arial" w:hAnsi="Arial" w:cs="Vrinda"/>
          <w:i/>
          <w:iCs/>
          <w:szCs w:val="22"/>
          <w:lang w:val="en-IN"/>
        </w:rPr>
        <w:t>t</w:t>
      </w:r>
      <w:r w:rsidR="004B2015" w:rsidRPr="004B2015">
        <w:rPr>
          <w:rFonts w:ascii="Arial" w:hAnsi="Arial" w:cs="Arial"/>
          <w:i/>
          <w:iCs/>
          <w:szCs w:val="22"/>
          <w:vertAlign w:val="subscript"/>
          <w:lang w:val="en-IN"/>
        </w:rPr>
        <w:t>α</w:t>
      </w:r>
      <w:r w:rsidR="004B2015" w:rsidRPr="004B2015">
        <w:rPr>
          <w:rFonts w:ascii="Arial" w:hAnsi="Arial" w:cs="Vrinda"/>
          <w:i/>
          <w:iCs/>
          <w:szCs w:val="22"/>
          <w:vertAlign w:val="subscript"/>
          <w:lang w:val="en-IN"/>
        </w:rPr>
        <w:t>/</w:t>
      </w:r>
      <w:proofErr w:type="gramStart"/>
      <w:r w:rsidR="004B2015" w:rsidRPr="004B2015">
        <w:rPr>
          <w:rFonts w:ascii="Arial" w:hAnsi="Arial" w:cs="Vrinda"/>
          <w:i/>
          <w:iCs/>
          <w:szCs w:val="22"/>
          <w:vertAlign w:val="subscript"/>
          <w:lang w:val="en-IN"/>
        </w:rPr>
        <w:t>2;n</w:t>
      </w:r>
      <w:proofErr w:type="gramEnd"/>
      <w:r w:rsidR="004B2015" w:rsidRPr="004B2015">
        <w:rPr>
          <w:rFonts w:ascii="Arial" w:hAnsi="Arial" w:cs="Vrinda"/>
          <w:i/>
          <w:iCs/>
          <w:szCs w:val="22"/>
          <w:vertAlign w:val="subscript"/>
          <w:lang w:val="en-IN"/>
        </w:rPr>
        <w:t xml:space="preserve"> </w:t>
      </w:r>
      <w:r w:rsidR="004B2015">
        <w:rPr>
          <w:rFonts w:ascii="Arial" w:hAnsi="Arial" w:cs="Vrinda"/>
          <w:i/>
          <w:iCs/>
          <w:szCs w:val="22"/>
          <w:vertAlign w:val="subscript"/>
          <w:lang w:val="en-IN"/>
        </w:rPr>
        <w:t>–</w:t>
      </w:r>
      <w:r w:rsidR="004B2015" w:rsidRPr="004B2015">
        <w:rPr>
          <w:rFonts w:ascii="Arial" w:hAnsi="Arial" w:cs="Vrinda"/>
          <w:i/>
          <w:iCs/>
          <w:szCs w:val="22"/>
          <w:vertAlign w:val="subscript"/>
          <w:lang w:val="en-IN"/>
        </w:rPr>
        <w:t xml:space="preserve"> 1</w:t>
      </w:r>
      <w:r w:rsidR="004B2015">
        <w:rPr>
          <w:rFonts w:ascii="Arial" w:hAnsi="Arial" w:cs="Vrinda"/>
          <w:szCs w:val="22"/>
          <w:lang w:val="en-IN"/>
        </w:rPr>
        <w:t>*</w:t>
      </w:r>
      <w:r w:rsidR="004E19A7">
        <w:rPr>
          <w:rFonts w:ascii="Arial" w:hAnsi="Arial" w:cs="Vrinda"/>
          <w:szCs w:val="22"/>
          <w:lang w:val="en-IN"/>
        </w:rPr>
        <w:t>(</w:t>
      </w:r>
      <w:r w:rsidR="004B2015">
        <w:rPr>
          <w:rFonts w:ascii="Arial" w:hAnsi="Arial" w:cs="Arial"/>
          <w:szCs w:val="22"/>
          <w:lang w:val="en-IN"/>
        </w:rPr>
        <w:t>S.E.M.</w:t>
      </w:r>
      <w:r w:rsidR="004E19A7">
        <w:rPr>
          <w:rFonts w:ascii="Arial" w:hAnsi="Arial" w:cs="Vrinda"/>
          <w:szCs w:val="22"/>
          <w:lang w:val="en-IN"/>
        </w:rPr>
        <w:t>)</w:t>
      </w:r>
      <w:r w:rsidR="004B2015">
        <w:rPr>
          <w:rFonts w:ascii="Arial" w:hAnsi="Arial" w:cs="Vrinda"/>
          <w:szCs w:val="22"/>
          <w:lang w:val="en-IN"/>
        </w:rPr>
        <w:t>}</w:t>
      </w:r>
      <w:r w:rsidR="004E19A7">
        <w:rPr>
          <w:rFonts w:ascii="Arial" w:hAnsi="Arial" w:cs="Vrinda"/>
          <w:szCs w:val="22"/>
          <w:lang w:val="en-IN"/>
        </w:rPr>
        <w:t>], where</w:t>
      </w:r>
      <w:r w:rsidR="004B2015">
        <w:rPr>
          <w:rFonts w:ascii="Arial" w:hAnsi="Arial" w:cs="Vrinda"/>
          <w:szCs w:val="22"/>
          <w:lang w:val="en-IN"/>
        </w:rPr>
        <w:t xml:space="preserve"> the value of </w:t>
      </w:r>
      <w:r w:rsidR="004B2015" w:rsidRPr="004B2015">
        <w:rPr>
          <w:rFonts w:ascii="Arial" w:hAnsi="Arial" w:cs="Vrinda"/>
          <w:i/>
          <w:iCs/>
          <w:szCs w:val="22"/>
          <w:lang w:val="en-IN"/>
        </w:rPr>
        <w:t>t</w:t>
      </w:r>
      <w:r w:rsidR="004B2015">
        <w:rPr>
          <w:rFonts w:ascii="Arial" w:hAnsi="Arial" w:cs="Vrinda"/>
          <w:szCs w:val="22"/>
          <w:lang w:val="en-IN"/>
        </w:rPr>
        <w:t xml:space="preserve">-statistic (for 17 – 1 </w:t>
      </w:r>
      <w:proofErr w:type="spellStart"/>
      <w:r w:rsidR="004B2015">
        <w:rPr>
          <w:rFonts w:ascii="Arial" w:hAnsi="Arial" w:cs="Vrinda"/>
          <w:szCs w:val="22"/>
          <w:lang w:val="en-IN"/>
        </w:rPr>
        <w:t>d.f.</w:t>
      </w:r>
      <w:proofErr w:type="spellEnd"/>
      <w:r w:rsidR="004B2015">
        <w:rPr>
          <w:rFonts w:ascii="Arial" w:hAnsi="Arial" w:cs="Vrinda"/>
          <w:szCs w:val="22"/>
          <w:lang w:val="en-IN"/>
        </w:rPr>
        <w:t xml:space="preserve"> = 16 </w:t>
      </w:r>
      <w:proofErr w:type="spellStart"/>
      <w:r w:rsidR="004B2015">
        <w:rPr>
          <w:rFonts w:ascii="Arial" w:hAnsi="Arial" w:cs="Vrinda"/>
          <w:szCs w:val="22"/>
          <w:lang w:val="en-IN"/>
        </w:rPr>
        <w:t>d.f.</w:t>
      </w:r>
      <w:proofErr w:type="spellEnd"/>
      <w:r w:rsidR="004B2015">
        <w:rPr>
          <w:rFonts w:ascii="Arial" w:hAnsi="Arial" w:cs="Vrinda"/>
          <w:szCs w:val="22"/>
          <w:lang w:val="en-IN"/>
        </w:rPr>
        <w:t>) = 2.112</w:t>
      </w:r>
      <w:r w:rsidR="007E25C0">
        <w:rPr>
          <w:rFonts w:ascii="Arial" w:hAnsi="Arial" w:cs="Vrinda"/>
          <w:szCs w:val="22"/>
          <w:lang w:val="en-IN"/>
        </w:rPr>
        <w:t>, and</w:t>
      </w:r>
      <w:r w:rsidR="004B2015">
        <w:rPr>
          <w:rFonts w:ascii="Arial" w:hAnsi="Arial" w:cs="Vrinda"/>
          <w:szCs w:val="22"/>
          <w:lang w:val="en-IN"/>
        </w:rPr>
        <w:t xml:space="preserve"> </w:t>
      </w:r>
      <w:proofErr w:type="spellStart"/>
      <w:r w:rsidR="004B2015">
        <w:rPr>
          <w:rFonts w:ascii="Arial" w:hAnsi="Arial" w:cs="Vrinda"/>
          <w:szCs w:val="22"/>
          <w:lang w:val="en-IN"/>
        </w:rPr>
        <w:t>Xbar</w:t>
      </w:r>
      <w:proofErr w:type="spellEnd"/>
      <w:r w:rsidR="004B2015">
        <w:rPr>
          <w:rFonts w:ascii="Arial" w:hAnsi="Arial" w:cs="Vrinda"/>
          <w:szCs w:val="22"/>
          <w:lang w:val="en-IN"/>
        </w:rPr>
        <w:t xml:space="preserve"> = mean, </w:t>
      </w:r>
      <w:r w:rsidR="004B2015">
        <w:rPr>
          <w:rFonts w:ascii="Arial" w:hAnsi="Arial" w:cs="Arial"/>
          <w:szCs w:val="22"/>
          <w:lang w:val="en-IN"/>
        </w:rPr>
        <w:t>S.E.M.</w:t>
      </w:r>
      <w:r w:rsidR="004B2015">
        <w:rPr>
          <w:rFonts w:ascii="Arial" w:hAnsi="Arial" w:cs="Vrinda"/>
          <w:szCs w:val="22"/>
          <w:lang w:val="en-IN"/>
        </w:rPr>
        <w:t xml:space="preserve"> = standard error of mean (= </w:t>
      </w:r>
      <w:proofErr w:type="spellStart"/>
      <w:r w:rsidR="004B2015">
        <w:rPr>
          <w:rFonts w:ascii="Arial" w:hAnsi="Arial" w:cs="Arial"/>
          <w:szCs w:val="22"/>
          <w:lang w:val="en-IN"/>
        </w:rPr>
        <w:t>σ</w:t>
      </w:r>
      <w:r w:rsidR="004B2015" w:rsidRPr="004B2015">
        <w:rPr>
          <w:rFonts w:ascii="Arial" w:hAnsi="Arial" w:cs="Vrinda"/>
          <w:szCs w:val="22"/>
          <w:vertAlign w:val="subscript"/>
          <w:lang w:val="en-IN"/>
        </w:rPr>
        <w:t>hat</w:t>
      </w:r>
      <w:proofErr w:type="spellEnd"/>
      <w:r w:rsidR="004B2015">
        <w:rPr>
          <w:rFonts w:ascii="Arial" w:hAnsi="Arial" w:cs="Vrinda"/>
          <w:szCs w:val="22"/>
          <w:lang w:val="en-IN"/>
        </w:rPr>
        <w:t xml:space="preserve"> / n</w:t>
      </w:r>
      <w:r w:rsidR="004B2015" w:rsidRPr="004B2015">
        <w:rPr>
          <w:rFonts w:ascii="Arial" w:hAnsi="Arial" w:cs="Vrinda"/>
          <w:szCs w:val="22"/>
          <w:vertAlign w:val="superscript"/>
          <w:lang w:val="en-IN"/>
        </w:rPr>
        <w:t>0.5</w:t>
      </w:r>
      <w:r w:rsidR="004B2015">
        <w:rPr>
          <w:rFonts w:ascii="Arial" w:hAnsi="Arial" w:cs="Vrinda"/>
          <w:szCs w:val="22"/>
          <w:lang w:val="en-IN"/>
        </w:rPr>
        <w:t>)</w:t>
      </w:r>
      <w:r w:rsidR="007E25C0">
        <w:rPr>
          <w:rFonts w:ascii="Arial" w:hAnsi="Arial" w:cs="Vrinda"/>
          <w:szCs w:val="22"/>
          <w:lang w:val="en-IN"/>
        </w:rPr>
        <w:t>, where</w:t>
      </w:r>
      <w:r w:rsidR="004B2015">
        <w:rPr>
          <w:rFonts w:ascii="Arial" w:hAnsi="Arial" w:cs="Vrinda"/>
          <w:szCs w:val="22"/>
          <w:lang w:val="en-IN"/>
        </w:rPr>
        <w:t xml:space="preserve"> </w:t>
      </w:r>
      <w:proofErr w:type="spellStart"/>
      <w:r w:rsidR="004B2015">
        <w:rPr>
          <w:rFonts w:ascii="Arial" w:hAnsi="Arial" w:cs="Arial"/>
          <w:szCs w:val="22"/>
          <w:lang w:val="en-IN"/>
        </w:rPr>
        <w:t>σ</w:t>
      </w:r>
      <w:r w:rsidR="004B2015" w:rsidRPr="004B2015">
        <w:rPr>
          <w:rFonts w:ascii="Arial" w:hAnsi="Arial" w:cs="Arial"/>
          <w:szCs w:val="22"/>
          <w:vertAlign w:val="subscript"/>
          <w:lang w:val="en-IN"/>
        </w:rPr>
        <w:t>hat</w:t>
      </w:r>
      <w:proofErr w:type="spellEnd"/>
      <w:r w:rsidR="004B2015">
        <w:rPr>
          <w:rFonts w:ascii="Arial" w:hAnsi="Arial" w:cs="Arial"/>
          <w:szCs w:val="22"/>
          <w:lang w:val="en-IN"/>
        </w:rPr>
        <w:t xml:space="preserve"> = standard deviation</w:t>
      </w:r>
      <w:r w:rsidR="004B2015">
        <w:rPr>
          <w:rFonts w:ascii="Arial" w:hAnsi="Arial" w:cs="Vrinda"/>
          <w:szCs w:val="22"/>
          <w:lang w:val="en-IN"/>
        </w:rPr>
        <w:t xml:space="preserve"> in Table 1 below.</w:t>
      </w:r>
      <w:bookmarkStart w:id="0" w:name="_GoBack"/>
      <w:bookmarkEnd w:id="0"/>
    </w:p>
    <w:p w:rsidR="00076A5E" w:rsidRDefault="00076A5E">
      <w:pPr>
        <w:rPr>
          <w:rFonts w:ascii="Arial" w:hAnsi="Arial" w:cs="Arial"/>
          <w:lang w:val="en-IN"/>
        </w:rPr>
      </w:pPr>
    </w:p>
    <w:p w:rsidR="008E46F4" w:rsidRPr="008E46F4" w:rsidRDefault="008E46F4">
      <w:pPr>
        <w:rPr>
          <w:rFonts w:ascii="Arial" w:hAnsi="Arial" w:cs="Arial"/>
          <w:b/>
          <w:bCs/>
          <w:lang w:val="en-IN"/>
        </w:rPr>
      </w:pPr>
      <w:r w:rsidRPr="008E46F4">
        <w:rPr>
          <w:rFonts w:ascii="Arial" w:hAnsi="Arial" w:cs="Arial"/>
          <w:b/>
          <w:bCs/>
          <w:lang w:val="en-IN"/>
        </w:rPr>
        <w:t>Results</w:t>
      </w:r>
    </w:p>
    <w:p w:rsidR="008E46F4" w:rsidRDefault="00B704E0">
      <w:p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Table 1 shows the summary statistics of the </w:t>
      </w:r>
      <w:r w:rsidR="005309E4">
        <w:rPr>
          <w:rFonts w:ascii="Arial" w:hAnsi="Arial" w:cs="Arial"/>
          <w:lang w:val="en-IN"/>
        </w:rPr>
        <w:t>socio</w:t>
      </w:r>
      <w:r w:rsidR="005309E4">
        <w:rPr>
          <w:rFonts w:ascii="Arial" w:hAnsi="Arial" w:cs="Vrinda"/>
          <w:szCs w:val="22"/>
          <w:cs/>
          <w:lang w:val="en-IN"/>
        </w:rPr>
        <w:t>-</w:t>
      </w:r>
      <w:r>
        <w:rPr>
          <w:rFonts w:ascii="Arial" w:hAnsi="Arial" w:cs="Arial"/>
          <w:lang w:val="en-IN"/>
        </w:rPr>
        <w:t>economic indicators</w:t>
      </w:r>
      <w:r>
        <w:rPr>
          <w:rFonts w:ascii="Arial" w:hAnsi="Arial" w:cs="Vrinda"/>
          <w:szCs w:val="22"/>
          <w:cs/>
          <w:lang w:val="en-IN"/>
        </w:rPr>
        <w:t>.</w:t>
      </w:r>
    </w:p>
    <w:p w:rsidR="00B704E0" w:rsidRPr="00076A5E" w:rsidRDefault="00B7611B" w:rsidP="00B704E0">
      <w:pPr>
        <w:rPr>
          <w:rFonts w:ascii="Courier New" w:hAnsi="Courier New" w:cs="Courier New"/>
          <w:b/>
          <w:bCs/>
          <w:sz w:val="14"/>
          <w:szCs w:val="14"/>
          <w:lang w:val="en-IN"/>
        </w:rPr>
      </w:pPr>
      <w:r>
        <w:rPr>
          <w:rFonts w:ascii="Courier New" w:hAnsi="Courier New" w:cs="Courier New"/>
          <w:b/>
          <w:bCs/>
          <w:sz w:val="14"/>
          <w:szCs w:val="14"/>
          <w:lang w:val="en-IN"/>
        </w:rPr>
        <w:t xml:space="preserve"> S</w:t>
      </w:r>
      <w:r>
        <w:rPr>
          <w:rFonts w:ascii="Courier New" w:hAnsi="Courier New" w:cs="Vrinda"/>
          <w:b/>
          <w:bCs/>
          <w:sz w:val="14"/>
          <w:szCs w:val="14"/>
          <w:cs/>
          <w:lang w:val="en-IN"/>
        </w:rPr>
        <w:t>-</w:t>
      </w:r>
      <w:r>
        <w:rPr>
          <w:rFonts w:ascii="Courier New" w:hAnsi="Courier New" w:cs="Courier New"/>
          <w:b/>
          <w:bCs/>
          <w:sz w:val="14"/>
          <w:szCs w:val="14"/>
          <w:lang w:val="en-IN"/>
        </w:rPr>
        <w:t xml:space="preserve">E </w:t>
      </w:r>
      <w:proofErr w:type="gramStart"/>
      <w:r w:rsidR="00B704E0"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>Indicators  |</w:t>
      </w:r>
      <w:proofErr w:type="gramEnd"/>
      <w:r w:rsidR="00B704E0"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 xml:space="preserve">     Mean       SD      S</w:t>
      </w:r>
      <w:r w:rsidR="00B704E0" w:rsidRPr="00076A5E">
        <w:rPr>
          <w:rFonts w:ascii="Courier New" w:hAnsi="Courier New" w:cs="Vrinda"/>
          <w:b/>
          <w:bCs/>
          <w:sz w:val="14"/>
          <w:szCs w:val="14"/>
          <w:cs/>
          <w:lang w:val="en-IN"/>
        </w:rPr>
        <w:t>.</w:t>
      </w:r>
      <w:r w:rsidR="00B704E0"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>E</w:t>
      </w:r>
      <w:r w:rsidR="00B704E0" w:rsidRPr="00076A5E">
        <w:rPr>
          <w:rFonts w:ascii="Courier New" w:hAnsi="Courier New" w:cs="Vrinda"/>
          <w:b/>
          <w:bCs/>
          <w:sz w:val="14"/>
          <w:szCs w:val="14"/>
          <w:cs/>
          <w:lang w:val="en-IN"/>
        </w:rPr>
        <w:t>.</w:t>
      </w:r>
      <w:r w:rsidR="00B704E0"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>M</w:t>
      </w:r>
      <w:r w:rsidR="00B704E0" w:rsidRPr="00076A5E">
        <w:rPr>
          <w:rFonts w:ascii="Courier New" w:hAnsi="Courier New" w:cs="Vrinda"/>
          <w:b/>
          <w:bCs/>
          <w:sz w:val="14"/>
          <w:szCs w:val="14"/>
          <w:cs/>
          <w:lang w:val="en-IN"/>
        </w:rPr>
        <w:t xml:space="preserve">.    </w:t>
      </w:r>
      <w:r w:rsidR="00B704E0"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>Median      IQR       Min       Max        CV</w:t>
      </w:r>
    </w:p>
    <w:p w:rsidR="00B704E0" w:rsidRPr="00076A5E" w:rsidRDefault="00B704E0" w:rsidP="00B704E0">
      <w:pPr>
        <w:rPr>
          <w:rFonts w:ascii="Courier New" w:hAnsi="Courier New" w:cs="Courier New"/>
          <w:b/>
          <w:bCs/>
          <w:sz w:val="14"/>
          <w:szCs w:val="14"/>
          <w:lang w:val="en-IN"/>
        </w:rPr>
      </w:pPr>
      <w:r w:rsidRPr="00076A5E">
        <w:rPr>
          <w:rFonts w:ascii="Courier New" w:hAnsi="Courier New" w:cs="Vrinda"/>
          <w:b/>
          <w:bCs/>
          <w:sz w:val="14"/>
          <w:szCs w:val="14"/>
          <w:cs/>
          <w:lang w:val="en-IN"/>
        </w:rPr>
        <w:t>-----------------+--------------------------------------------------------------------------------</w:t>
      </w:r>
      <w:r w:rsidR="00B7611B">
        <w:rPr>
          <w:rFonts w:ascii="Courier New" w:hAnsi="Courier New" w:cs="Vrinda"/>
          <w:b/>
          <w:bCs/>
          <w:sz w:val="14"/>
          <w:szCs w:val="14"/>
          <w:cs/>
          <w:lang w:val="en-IN"/>
        </w:rPr>
        <w:t>-</w:t>
      </w:r>
    </w:p>
    <w:p w:rsidR="00B704E0" w:rsidRPr="00076A5E" w:rsidRDefault="00B704E0" w:rsidP="00B704E0">
      <w:pPr>
        <w:rPr>
          <w:rFonts w:ascii="Courier New" w:hAnsi="Courier New" w:cs="Courier New"/>
          <w:b/>
          <w:bCs/>
          <w:sz w:val="14"/>
          <w:szCs w:val="14"/>
          <w:lang w:val="en-IN"/>
        </w:rPr>
      </w:pPr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 xml:space="preserve">       </w:t>
      </w:r>
      <w:proofErr w:type="spellStart"/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>birthRate</w:t>
      </w:r>
      <w:proofErr w:type="spellEnd"/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 xml:space="preserve"> |    140</w:t>
      </w:r>
      <w:r w:rsidRPr="00076A5E">
        <w:rPr>
          <w:rFonts w:ascii="Courier New" w:hAnsi="Courier New" w:cs="Vrinda"/>
          <w:b/>
          <w:bCs/>
          <w:sz w:val="14"/>
          <w:szCs w:val="14"/>
          <w:cs/>
          <w:lang w:val="en-IN"/>
        </w:rPr>
        <w:t>.</w:t>
      </w:r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>12     27</w:t>
      </w:r>
      <w:r w:rsidRPr="00076A5E">
        <w:rPr>
          <w:rFonts w:ascii="Courier New" w:hAnsi="Courier New" w:cs="Vrinda"/>
          <w:b/>
          <w:bCs/>
          <w:sz w:val="14"/>
          <w:szCs w:val="14"/>
          <w:cs/>
          <w:lang w:val="en-IN"/>
        </w:rPr>
        <w:t>.</w:t>
      </w:r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>29      6</w:t>
      </w:r>
      <w:r w:rsidRPr="00076A5E">
        <w:rPr>
          <w:rFonts w:ascii="Courier New" w:hAnsi="Courier New" w:cs="Vrinda"/>
          <w:b/>
          <w:bCs/>
          <w:sz w:val="14"/>
          <w:szCs w:val="14"/>
          <w:cs/>
          <w:lang w:val="en-IN"/>
        </w:rPr>
        <w:t>.</w:t>
      </w:r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>62    129</w:t>
      </w:r>
      <w:r w:rsidRPr="00076A5E">
        <w:rPr>
          <w:rFonts w:ascii="Courier New" w:hAnsi="Courier New" w:cs="Vrinda"/>
          <w:b/>
          <w:bCs/>
          <w:sz w:val="14"/>
          <w:szCs w:val="14"/>
          <w:cs/>
          <w:lang w:val="en-IN"/>
        </w:rPr>
        <w:t>.</w:t>
      </w:r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>25     29</w:t>
      </w:r>
      <w:r w:rsidRPr="00076A5E">
        <w:rPr>
          <w:rFonts w:ascii="Courier New" w:hAnsi="Courier New" w:cs="Vrinda"/>
          <w:b/>
          <w:bCs/>
          <w:sz w:val="14"/>
          <w:szCs w:val="14"/>
          <w:cs/>
          <w:lang w:val="en-IN"/>
        </w:rPr>
        <w:t>.</w:t>
      </w:r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>50     97</w:t>
      </w:r>
      <w:r w:rsidRPr="00076A5E">
        <w:rPr>
          <w:rFonts w:ascii="Courier New" w:hAnsi="Courier New" w:cs="Vrinda"/>
          <w:b/>
          <w:bCs/>
          <w:sz w:val="14"/>
          <w:szCs w:val="14"/>
          <w:cs/>
          <w:lang w:val="en-IN"/>
        </w:rPr>
        <w:t>.</w:t>
      </w:r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>00    213</w:t>
      </w:r>
      <w:r w:rsidRPr="00076A5E">
        <w:rPr>
          <w:rFonts w:ascii="Courier New" w:hAnsi="Courier New" w:cs="Vrinda"/>
          <w:b/>
          <w:bCs/>
          <w:sz w:val="14"/>
          <w:szCs w:val="14"/>
          <w:cs/>
          <w:lang w:val="en-IN"/>
        </w:rPr>
        <w:t>.</w:t>
      </w:r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>75      0</w:t>
      </w:r>
      <w:r w:rsidRPr="00076A5E">
        <w:rPr>
          <w:rFonts w:ascii="Courier New" w:hAnsi="Courier New" w:cs="Vrinda"/>
          <w:b/>
          <w:bCs/>
          <w:sz w:val="14"/>
          <w:szCs w:val="14"/>
          <w:cs/>
          <w:lang w:val="en-IN"/>
        </w:rPr>
        <w:t>.</w:t>
      </w:r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>19</w:t>
      </w:r>
    </w:p>
    <w:p w:rsidR="00B704E0" w:rsidRPr="00076A5E" w:rsidRDefault="00B704E0" w:rsidP="00B704E0">
      <w:pPr>
        <w:rPr>
          <w:rFonts w:ascii="Courier New" w:hAnsi="Courier New" w:cs="Courier New"/>
          <w:b/>
          <w:bCs/>
          <w:sz w:val="14"/>
          <w:szCs w:val="14"/>
          <w:lang w:val="en-IN"/>
        </w:rPr>
      </w:pPr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 xml:space="preserve">        </w:t>
      </w:r>
      <w:proofErr w:type="spellStart"/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>unemploy</w:t>
      </w:r>
      <w:proofErr w:type="spellEnd"/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 xml:space="preserve"> |     53</w:t>
      </w:r>
      <w:r w:rsidRPr="00076A5E">
        <w:rPr>
          <w:rFonts w:ascii="Courier New" w:hAnsi="Courier New" w:cs="Vrinda"/>
          <w:b/>
          <w:bCs/>
          <w:sz w:val="14"/>
          <w:szCs w:val="14"/>
          <w:cs/>
          <w:lang w:val="en-IN"/>
        </w:rPr>
        <w:t>.</w:t>
      </w:r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>88     22</w:t>
      </w:r>
      <w:r w:rsidRPr="00076A5E">
        <w:rPr>
          <w:rFonts w:ascii="Courier New" w:hAnsi="Courier New" w:cs="Vrinda"/>
          <w:b/>
          <w:bCs/>
          <w:sz w:val="14"/>
          <w:szCs w:val="14"/>
          <w:cs/>
          <w:lang w:val="en-IN"/>
        </w:rPr>
        <w:t>.</w:t>
      </w:r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>68      5</w:t>
      </w:r>
      <w:r w:rsidRPr="00076A5E">
        <w:rPr>
          <w:rFonts w:ascii="Courier New" w:hAnsi="Courier New" w:cs="Vrinda"/>
          <w:b/>
          <w:bCs/>
          <w:sz w:val="14"/>
          <w:szCs w:val="14"/>
          <w:cs/>
          <w:lang w:val="en-IN"/>
        </w:rPr>
        <w:t>.</w:t>
      </w:r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>50     60</w:t>
      </w:r>
      <w:r w:rsidRPr="00076A5E">
        <w:rPr>
          <w:rFonts w:ascii="Courier New" w:hAnsi="Courier New" w:cs="Vrinda"/>
          <w:b/>
          <w:bCs/>
          <w:sz w:val="14"/>
          <w:szCs w:val="14"/>
          <w:cs/>
          <w:lang w:val="en-IN"/>
        </w:rPr>
        <w:t>.</w:t>
      </w:r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>00     31</w:t>
      </w:r>
      <w:r w:rsidRPr="00076A5E">
        <w:rPr>
          <w:rFonts w:ascii="Courier New" w:hAnsi="Courier New" w:cs="Vrinda"/>
          <w:b/>
          <w:bCs/>
          <w:sz w:val="14"/>
          <w:szCs w:val="14"/>
          <w:cs/>
          <w:lang w:val="en-IN"/>
        </w:rPr>
        <w:t>.</w:t>
      </w:r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>50     18</w:t>
      </w:r>
      <w:r w:rsidRPr="00076A5E">
        <w:rPr>
          <w:rFonts w:ascii="Courier New" w:hAnsi="Courier New" w:cs="Vrinda"/>
          <w:b/>
          <w:bCs/>
          <w:sz w:val="14"/>
          <w:szCs w:val="14"/>
          <w:cs/>
          <w:lang w:val="en-IN"/>
        </w:rPr>
        <w:t>.</w:t>
      </w:r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>00     83</w:t>
      </w:r>
      <w:r w:rsidRPr="00076A5E">
        <w:rPr>
          <w:rFonts w:ascii="Courier New" w:hAnsi="Courier New" w:cs="Vrinda"/>
          <w:b/>
          <w:bCs/>
          <w:sz w:val="14"/>
          <w:szCs w:val="14"/>
          <w:cs/>
          <w:lang w:val="en-IN"/>
        </w:rPr>
        <w:t>.</w:t>
      </w:r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>75      0</w:t>
      </w:r>
      <w:r w:rsidRPr="00076A5E">
        <w:rPr>
          <w:rFonts w:ascii="Courier New" w:hAnsi="Courier New" w:cs="Vrinda"/>
          <w:b/>
          <w:bCs/>
          <w:sz w:val="14"/>
          <w:szCs w:val="14"/>
          <w:cs/>
          <w:lang w:val="en-IN"/>
        </w:rPr>
        <w:t>.</w:t>
      </w:r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>42</w:t>
      </w:r>
    </w:p>
    <w:p w:rsidR="00B704E0" w:rsidRPr="00076A5E" w:rsidRDefault="00B704E0" w:rsidP="00B704E0">
      <w:pPr>
        <w:rPr>
          <w:rFonts w:ascii="Courier New" w:hAnsi="Courier New" w:cs="Courier New"/>
          <w:b/>
          <w:bCs/>
          <w:sz w:val="14"/>
          <w:szCs w:val="14"/>
          <w:lang w:val="en-IN"/>
        </w:rPr>
      </w:pPr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 xml:space="preserve">      </w:t>
      </w:r>
      <w:proofErr w:type="spellStart"/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>prWorkPerc</w:t>
      </w:r>
      <w:proofErr w:type="spellEnd"/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 xml:space="preserve"> |    107</w:t>
      </w:r>
      <w:r w:rsidRPr="00076A5E">
        <w:rPr>
          <w:rFonts w:ascii="Courier New" w:hAnsi="Courier New" w:cs="Vrinda"/>
          <w:b/>
          <w:bCs/>
          <w:sz w:val="14"/>
          <w:szCs w:val="14"/>
          <w:cs/>
          <w:lang w:val="en-IN"/>
        </w:rPr>
        <w:t>.</w:t>
      </w:r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>15     72</w:t>
      </w:r>
      <w:r w:rsidRPr="00076A5E">
        <w:rPr>
          <w:rFonts w:ascii="Courier New" w:hAnsi="Courier New" w:cs="Vrinda"/>
          <w:b/>
          <w:bCs/>
          <w:sz w:val="14"/>
          <w:szCs w:val="14"/>
          <w:cs/>
          <w:lang w:val="en-IN"/>
        </w:rPr>
        <w:t>.</w:t>
      </w:r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>17     17</w:t>
      </w:r>
      <w:r w:rsidRPr="00076A5E">
        <w:rPr>
          <w:rFonts w:ascii="Courier New" w:hAnsi="Courier New" w:cs="Vrinda"/>
          <w:b/>
          <w:bCs/>
          <w:sz w:val="14"/>
          <w:szCs w:val="14"/>
          <w:cs/>
          <w:lang w:val="en-IN"/>
        </w:rPr>
        <w:t>.</w:t>
      </w:r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>50     90</w:t>
      </w:r>
      <w:r w:rsidRPr="00076A5E">
        <w:rPr>
          <w:rFonts w:ascii="Courier New" w:hAnsi="Courier New" w:cs="Vrinda"/>
          <w:b/>
          <w:bCs/>
          <w:sz w:val="14"/>
          <w:szCs w:val="14"/>
          <w:cs/>
          <w:lang w:val="en-IN"/>
        </w:rPr>
        <w:t>.</w:t>
      </w:r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>75     67</w:t>
      </w:r>
      <w:r w:rsidRPr="00076A5E">
        <w:rPr>
          <w:rFonts w:ascii="Courier New" w:hAnsi="Courier New" w:cs="Vrinda"/>
          <w:b/>
          <w:bCs/>
          <w:sz w:val="14"/>
          <w:szCs w:val="14"/>
          <w:cs/>
          <w:lang w:val="en-IN"/>
        </w:rPr>
        <w:t>.</w:t>
      </w:r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>00     27</w:t>
      </w:r>
      <w:r w:rsidRPr="00076A5E">
        <w:rPr>
          <w:rFonts w:ascii="Courier New" w:hAnsi="Courier New" w:cs="Vrinda"/>
          <w:b/>
          <w:bCs/>
          <w:sz w:val="14"/>
          <w:szCs w:val="14"/>
          <w:cs/>
          <w:lang w:val="en-IN"/>
        </w:rPr>
        <w:t>.</w:t>
      </w:r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>00    293</w:t>
      </w:r>
      <w:r w:rsidRPr="00076A5E">
        <w:rPr>
          <w:rFonts w:ascii="Courier New" w:hAnsi="Courier New" w:cs="Vrinda"/>
          <w:b/>
          <w:bCs/>
          <w:sz w:val="14"/>
          <w:szCs w:val="14"/>
          <w:cs/>
          <w:lang w:val="en-IN"/>
        </w:rPr>
        <w:t>.</w:t>
      </w:r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>50      0</w:t>
      </w:r>
      <w:r w:rsidRPr="00076A5E">
        <w:rPr>
          <w:rFonts w:ascii="Courier New" w:hAnsi="Courier New" w:cs="Vrinda"/>
          <w:b/>
          <w:bCs/>
          <w:sz w:val="14"/>
          <w:szCs w:val="14"/>
          <w:cs/>
          <w:lang w:val="en-IN"/>
        </w:rPr>
        <w:t>.</w:t>
      </w:r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>67</w:t>
      </w:r>
    </w:p>
    <w:p w:rsidR="00B704E0" w:rsidRPr="00076A5E" w:rsidRDefault="00B704E0" w:rsidP="00B704E0">
      <w:pPr>
        <w:rPr>
          <w:rFonts w:ascii="Courier New" w:hAnsi="Courier New" w:cs="Courier New"/>
          <w:b/>
          <w:bCs/>
          <w:sz w:val="14"/>
          <w:szCs w:val="14"/>
          <w:lang w:val="en-IN"/>
        </w:rPr>
      </w:pPr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 xml:space="preserve">     </w:t>
      </w:r>
      <w:proofErr w:type="spellStart"/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>secWorkPerc</w:t>
      </w:r>
      <w:proofErr w:type="spellEnd"/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 xml:space="preserve"> |    351</w:t>
      </w:r>
      <w:r w:rsidRPr="00076A5E">
        <w:rPr>
          <w:rFonts w:ascii="Courier New" w:hAnsi="Courier New" w:cs="Vrinda"/>
          <w:b/>
          <w:bCs/>
          <w:sz w:val="14"/>
          <w:szCs w:val="14"/>
          <w:cs/>
          <w:lang w:val="en-IN"/>
        </w:rPr>
        <w:t>.</w:t>
      </w:r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>29     43</w:t>
      </w:r>
      <w:r w:rsidRPr="00076A5E">
        <w:rPr>
          <w:rFonts w:ascii="Courier New" w:hAnsi="Courier New" w:cs="Vrinda"/>
          <w:b/>
          <w:bCs/>
          <w:sz w:val="14"/>
          <w:szCs w:val="14"/>
          <w:cs/>
          <w:lang w:val="en-IN"/>
        </w:rPr>
        <w:t>.</w:t>
      </w:r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>06     10</w:t>
      </w:r>
      <w:r w:rsidRPr="00076A5E">
        <w:rPr>
          <w:rFonts w:ascii="Courier New" w:hAnsi="Courier New" w:cs="Vrinda"/>
          <w:b/>
          <w:bCs/>
          <w:sz w:val="14"/>
          <w:szCs w:val="14"/>
          <w:cs/>
          <w:lang w:val="en-IN"/>
        </w:rPr>
        <w:t>.</w:t>
      </w:r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>44    350</w:t>
      </w:r>
      <w:r w:rsidRPr="00076A5E">
        <w:rPr>
          <w:rFonts w:ascii="Courier New" w:hAnsi="Courier New" w:cs="Vrinda"/>
          <w:b/>
          <w:bCs/>
          <w:sz w:val="14"/>
          <w:szCs w:val="14"/>
          <w:cs/>
          <w:lang w:val="en-IN"/>
        </w:rPr>
        <w:t>.</w:t>
      </w:r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>25     53</w:t>
      </w:r>
      <w:r w:rsidRPr="00076A5E">
        <w:rPr>
          <w:rFonts w:ascii="Courier New" w:hAnsi="Courier New" w:cs="Vrinda"/>
          <w:b/>
          <w:bCs/>
          <w:sz w:val="14"/>
          <w:szCs w:val="14"/>
          <w:cs/>
          <w:lang w:val="en-IN"/>
        </w:rPr>
        <w:t>.</w:t>
      </w:r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>00    288</w:t>
      </w:r>
      <w:r w:rsidRPr="00076A5E">
        <w:rPr>
          <w:rFonts w:ascii="Courier New" w:hAnsi="Courier New" w:cs="Vrinda"/>
          <w:b/>
          <w:bCs/>
          <w:sz w:val="14"/>
          <w:szCs w:val="14"/>
          <w:cs/>
          <w:lang w:val="en-IN"/>
        </w:rPr>
        <w:t>.</w:t>
      </w:r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>50    449</w:t>
      </w:r>
      <w:r w:rsidRPr="00076A5E">
        <w:rPr>
          <w:rFonts w:ascii="Courier New" w:hAnsi="Courier New" w:cs="Vrinda"/>
          <w:b/>
          <w:bCs/>
          <w:sz w:val="14"/>
          <w:szCs w:val="14"/>
          <w:cs/>
          <w:lang w:val="en-IN"/>
        </w:rPr>
        <w:t>.</w:t>
      </w:r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>25      0</w:t>
      </w:r>
      <w:r w:rsidRPr="00076A5E">
        <w:rPr>
          <w:rFonts w:ascii="Courier New" w:hAnsi="Courier New" w:cs="Vrinda"/>
          <w:b/>
          <w:bCs/>
          <w:sz w:val="14"/>
          <w:szCs w:val="14"/>
          <w:cs/>
          <w:lang w:val="en-IN"/>
        </w:rPr>
        <w:t>.</w:t>
      </w:r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>12</w:t>
      </w:r>
    </w:p>
    <w:p w:rsidR="00B704E0" w:rsidRPr="00076A5E" w:rsidRDefault="00B704E0" w:rsidP="00B704E0">
      <w:pPr>
        <w:rPr>
          <w:rFonts w:ascii="Courier New" w:hAnsi="Courier New" w:cs="Courier New"/>
          <w:b/>
          <w:bCs/>
          <w:sz w:val="14"/>
          <w:szCs w:val="14"/>
          <w:lang w:val="en-IN"/>
        </w:rPr>
      </w:pPr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 xml:space="preserve">             GDP </w:t>
      </w:r>
      <w:proofErr w:type="gramStart"/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>|  7,574</w:t>
      </w:r>
      <w:r w:rsidRPr="00076A5E">
        <w:rPr>
          <w:rFonts w:ascii="Courier New" w:hAnsi="Courier New" w:cs="Vrinda"/>
          <w:b/>
          <w:bCs/>
          <w:sz w:val="14"/>
          <w:szCs w:val="14"/>
          <w:cs/>
          <w:lang w:val="en-IN"/>
        </w:rPr>
        <w:t>.</w:t>
      </w:r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>35</w:t>
      </w:r>
      <w:proofErr w:type="gramEnd"/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 xml:space="preserve">  2,648</w:t>
      </w:r>
      <w:r w:rsidRPr="00076A5E">
        <w:rPr>
          <w:rFonts w:ascii="Courier New" w:hAnsi="Courier New" w:cs="Vrinda"/>
          <w:b/>
          <w:bCs/>
          <w:sz w:val="14"/>
          <w:szCs w:val="14"/>
          <w:cs/>
          <w:lang w:val="en-IN"/>
        </w:rPr>
        <w:t>.</w:t>
      </w:r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>48    642</w:t>
      </w:r>
      <w:r w:rsidRPr="00076A5E">
        <w:rPr>
          <w:rFonts w:ascii="Courier New" w:hAnsi="Courier New" w:cs="Vrinda"/>
          <w:b/>
          <w:bCs/>
          <w:sz w:val="14"/>
          <w:szCs w:val="14"/>
          <w:cs/>
          <w:lang w:val="en-IN"/>
        </w:rPr>
        <w:t>.</w:t>
      </w:r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>35  8,527</w:t>
      </w:r>
      <w:r w:rsidRPr="00076A5E">
        <w:rPr>
          <w:rFonts w:ascii="Courier New" w:hAnsi="Courier New" w:cs="Vrinda"/>
          <w:b/>
          <w:bCs/>
          <w:sz w:val="14"/>
          <w:szCs w:val="14"/>
          <w:cs/>
          <w:lang w:val="en-IN"/>
        </w:rPr>
        <w:t>.</w:t>
      </w:r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>75  3,577</w:t>
      </w:r>
      <w:r w:rsidRPr="00076A5E">
        <w:rPr>
          <w:rFonts w:ascii="Courier New" w:hAnsi="Courier New" w:cs="Vrinda"/>
          <w:b/>
          <w:bCs/>
          <w:sz w:val="14"/>
          <w:szCs w:val="14"/>
          <w:cs/>
          <w:lang w:val="en-IN"/>
        </w:rPr>
        <w:t>.</w:t>
      </w:r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>50  1,922</w:t>
      </w:r>
      <w:r w:rsidRPr="00076A5E">
        <w:rPr>
          <w:rFonts w:ascii="Courier New" w:hAnsi="Courier New" w:cs="Vrinda"/>
          <w:b/>
          <w:bCs/>
          <w:sz w:val="14"/>
          <w:szCs w:val="14"/>
          <w:cs/>
          <w:lang w:val="en-IN"/>
        </w:rPr>
        <w:t>.</w:t>
      </w:r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>00 11,066</w:t>
      </w:r>
      <w:r w:rsidRPr="00076A5E">
        <w:rPr>
          <w:rFonts w:ascii="Courier New" w:hAnsi="Courier New" w:cs="Vrinda"/>
          <w:b/>
          <w:bCs/>
          <w:sz w:val="14"/>
          <w:szCs w:val="14"/>
          <w:cs/>
          <w:lang w:val="en-IN"/>
        </w:rPr>
        <w:t>.</w:t>
      </w:r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>25      0</w:t>
      </w:r>
      <w:r w:rsidRPr="00076A5E">
        <w:rPr>
          <w:rFonts w:ascii="Courier New" w:hAnsi="Courier New" w:cs="Vrinda"/>
          <w:b/>
          <w:bCs/>
          <w:sz w:val="14"/>
          <w:szCs w:val="14"/>
          <w:cs/>
          <w:lang w:val="en-IN"/>
        </w:rPr>
        <w:t>.</w:t>
      </w:r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>35</w:t>
      </w:r>
    </w:p>
    <w:p w:rsidR="00B704E0" w:rsidRPr="00076A5E" w:rsidRDefault="00B704E0" w:rsidP="00B704E0">
      <w:pPr>
        <w:rPr>
          <w:rFonts w:ascii="Courier New" w:hAnsi="Courier New" w:cs="Courier New"/>
          <w:b/>
          <w:bCs/>
          <w:sz w:val="14"/>
          <w:szCs w:val="14"/>
          <w:lang w:val="en-IN"/>
        </w:rPr>
      </w:pPr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 xml:space="preserve">           asset |    227</w:t>
      </w:r>
      <w:r w:rsidRPr="00076A5E">
        <w:rPr>
          <w:rFonts w:ascii="Courier New" w:hAnsi="Courier New" w:cs="Vrinda"/>
          <w:b/>
          <w:bCs/>
          <w:sz w:val="14"/>
          <w:szCs w:val="14"/>
          <w:cs/>
          <w:lang w:val="en-IN"/>
        </w:rPr>
        <w:t>.</w:t>
      </w:r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>69     41</w:t>
      </w:r>
      <w:r w:rsidRPr="00076A5E">
        <w:rPr>
          <w:rFonts w:ascii="Courier New" w:hAnsi="Courier New" w:cs="Vrinda"/>
          <w:b/>
          <w:bCs/>
          <w:sz w:val="14"/>
          <w:szCs w:val="14"/>
          <w:cs/>
          <w:lang w:val="en-IN"/>
        </w:rPr>
        <w:t>.</w:t>
      </w:r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>18      9</w:t>
      </w:r>
      <w:r w:rsidRPr="00076A5E">
        <w:rPr>
          <w:rFonts w:ascii="Courier New" w:hAnsi="Courier New" w:cs="Vrinda"/>
          <w:b/>
          <w:bCs/>
          <w:sz w:val="14"/>
          <w:szCs w:val="14"/>
          <w:cs/>
          <w:lang w:val="en-IN"/>
        </w:rPr>
        <w:t>.</w:t>
      </w:r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>99    213</w:t>
      </w:r>
      <w:r w:rsidRPr="00076A5E">
        <w:rPr>
          <w:rFonts w:ascii="Courier New" w:hAnsi="Courier New" w:cs="Vrinda"/>
          <w:b/>
          <w:bCs/>
          <w:sz w:val="14"/>
          <w:szCs w:val="14"/>
          <w:cs/>
          <w:lang w:val="en-IN"/>
        </w:rPr>
        <w:t>.</w:t>
      </w:r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>00     51</w:t>
      </w:r>
      <w:r w:rsidRPr="00076A5E">
        <w:rPr>
          <w:rFonts w:ascii="Courier New" w:hAnsi="Courier New" w:cs="Vrinda"/>
          <w:b/>
          <w:bCs/>
          <w:sz w:val="14"/>
          <w:szCs w:val="14"/>
          <w:cs/>
          <w:lang w:val="en-IN"/>
        </w:rPr>
        <w:t>.</w:t>
      </w:r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>00    174</w:t>
      </w:r>
      <w:r w:rsidRPr="00076A5E">
        <w:rPr>
          <w:rFonts w:ascii="Courier New" w:hAnsi="Courier New" w:cs="Vrinda"/>
          <w:b/>
          <w:bCs/>
          <w:sz w:val="14"/>
          <w:szCs w:val="14"/>
          <w:cs/>
          <w:lang w:val="en-IN"/>
        </w:rPr>
        <w:t>.</w:t>
      </w:r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>50    316</w:t>
      </w:r>
      <w:r w:rsidRPr="00076A5E">
        <w:rPr>
          <w:rFonts w:ascii="Courier New" w:hAnsi="Courier New" w:cs="Vrinda"/>
          <w:b/>
          <w:bCs/>
          <w:sz w:val="14"/>
          <w:szCs w:val="14"/>
          <w:cs/>
          <w:lang w:val="en-IN"/>
        </w:rPr>
        <w:t>.</w:t>
      </w:r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>25      0</w:t>
      </w:r>
      <w:r w:rsidRPr="00076A5E">
        <w:rPr>
          <w:rFonts w:ascii="Courier New" w:hAnsi="Courier New" w:cs="Vrinda"/>
          <w:b/>
          <w:bCs/>
          <w:sz w:val="14"/>
          <w:szCs w:val="14"/>
          <w:cs/>
          <w:lang w:val="en-IN"/>
        </w:rPr>
        <w:t>.</w:t>
      </w:r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>18</w:t>
      </w:r>
    </w:p>
    <w:p w:rsidR="00B704E0" w:rsidRPr="00076A5E" w:rsidRDefault="00B704E0" w:rsidP="00B704E0">
      <w:pPr>
        <w:rPr>
          <w:rFonts w:ascii="Courier New" w:hAnsi="Courier New" w:cs="Courier New"/>
          <w:b/>
          <w:bCs/>
          <w:sz w:val="14"/>
          <w:szCs w:val="14"/>
          <w:lang w:val="en-IN"/>
        </w:rPr>
      </w:pPr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 xml:space="preserve">       </w:t>
      </w:r>
      <w:proofErr w:type="spellStart"/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>priceIncr</w:t>
      </w:r>
      <w:proofErr w:type="spellEnd"/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 xml:space="preserve"> |    109</w:t>
      </w:r>
      <w:r w:rsidRPr="00076A5E">
        <w:rPr>
          <w:rFonts w:ascii="Courier New" w:hAnsi="Courier New" w:cs="Vrinda"/>
          <w:b/>
          <w:bCs/>
          <w:sz w:val="14"/>
          <w:szCs w:val="14"/>
          <w:cs/>
          <w:lang w:val="en-IN"/>
        </w:rPr>
        <w:t>.</w:t>
      </w:r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>56     41</w:t>
      </w:r>
      <w:r w:rsidRPr="00076A5E">
        <w:rPr>
          <w:rFonts w:ascii="Courier New" w:hAnsi="Courier New" w:cs="Vrinda"/>
          <w:b/>
          <w:bCs/>
          <w:sz w:val="14"/>
          <w:szCs w:val="14"/>
          <w:cs/>
          <w:lang w:val="en-IN"/>
        </w:rPr>
        <w:t>.</w:t>
      </w:r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>11      9</w:t>
      </w:r>
      <w:r w:rsidRPr="00076A5E">
        <w:rPr>
          <w:rFonts w:ascii="Courier New" w:hAnsi="Courier New" w:cs="Vrinda"/>
          <w:b/>
          <w:bCs/>
          <w:sz w:val="14"/>
          <w:szCs w:val="14"/>
          <w:cs/>
          <w:lang w:val="en-IN"/>
        </w:rPr>
        <w:t>.</w:t>
      </w:r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>97     99</w:t>
      </w:r>
      <w:r w:rsidRPr="00076A5E">
        <w:rPr>
          <w:rFonts w:ascii="Courier New" w:hAnsi="Courier New" w:cs="Vrinda"/>
          <w:b/>
          <w:bCs/>
          <w:sz w:val="14"/>
          <w:szCs w:val="14"/>
          <w:cs/>
          <w:lang w:val="en-IN"/>
        </w:rPr>
        <w:t>.</w:t>
      </w:r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>00     58</w:t>
      </w:r>
      <w:r w:rsidRPr="00076A5E">
        <w:rPr>
          <w:rFonts w:ascii="Courier New" w:hAnsi="Courier New" w:cs="Vrinda"/>
          <w:b/>
          <w:bCs/>
          <w:sz w:val="14"/>
          <w:szCs w:val="14"/>
          <w:cs/>
          <w:lang w:val="en-IN"/>
        </w:rPr>
        <w:t>.</w:t>
      </w:r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>25     49</w:t>
      </w:r>
      <w:r w:rsidRPr="00076A5E">
        <w:rPr>
          <w:rFonts w:ascii="Courier New" w:hAnsi="Courier New" w:cs="Vrinda"/>
          <w:b/>
          <w:bCs/>
          <w:sz w:val="14"/>
          <w:szCs w:val="14"/>
          <w:cs/>
          <w:lang w:val="en-IN"/>
        </w:rPr>
        <w:t>.</w:t>
      </w:r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>00    198</w:t>
      </w:r>
      <w:r w:rsidRPr="00076A5E">
        <w:rPr>
          <w:rFonts w:ascii="Courier New" w:hAnsi="Courier New" w:cs="Vrinda"/>
          <w:b/>
          <w:bCs/>
          <w:sz w:val="14"/>
          <w:szCs w:val="14"/>
          <w:cs/>
          <w:lang w:val="en-IN"/>
        </w:rPr>
        <w:t>.</w:t>
      </w:r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>75      0</w:t>
      </w:r>
      <w:r w:rsidRPr="00076A5E">
        <w:rPr>
          <w:rFonts w:ascii="Courier New" w:hAnsi="Courier New" w:cs="Vrinda"/>
          <w:b/>
          <w:bCs/>
          <w:sz w:val="14"/>
          <w:szCs w:val="14"/>
          <w:cs/>
          <w:lang w:val="en-IN"/>
        </w:rPr>
        <w:t>.</w:t>
      </w:r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>38</w:t>
      </w:r>
    </w:p>
    <w:p w:rsidR="00B704E0" w:rsidRPr="00076A5E" w:rsidRDefault="00B704E0" w:rsidP="00B704E0">
      <w:pPr>
        <w:rPr>
          <w:rFonts w:ascii="Courier New" w:hAnsi="Courier New" w:cs="Courier New"/>
          <w:b/>
          <w:bCs/>
          <w:sz w:val="14"/>
          <w:szCs w:val="14"/>
          <w:lang w:val="en-IN"/>
        </w:rPr>
      </w:pPr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 xml:space="preserve">          income |    403</w:t>
      </w:r>
      <w:r w:rsidRPr="00076A5E">
        <w:rPr>
          <w:rFonts w:ascii="Courier New" w:hAnsi="Courier New" w:cs="Vrinda"/>
          <w:b/>
          <w:bCs/>
          <w:sz w:val="14"/>
          <w:szCs w:val="14"/>
          <w:cs/>
          <w:lang w:val="en-IN"/>
        </w:rPr>
        <w:t>.</w:t>
      </w:r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>25     94</w:t>
      </w:r>
      <w:r w:rsidRPr="00076A5E">
        <w:rPr>
          <w:rFonts w:ascii="Courier New" w:hAnsi="Courier New" w:cs="Vrinda"/>
          <w:b/>
          <w:bCs/>
          <w:sz w:val="14"/>
          <w:szCs w:val="14"/>
          <w:cs/>
          <w:lang w:val="en-IN"/>
        </w:rPr>
        <w:t>.</w:t>
      </w:r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>26     22</w:t>
      </w:r>
      <w:r w:rsidRPr="00076A5E">
        <w:rPr>
          <w:rFonts w:ascii="Courier New" w:hAnsi="Courier New" w:cs="Vrinda"/>
          <w:b/>
          <w:bCs/>
          <w:sz w:val="14"/>
          <w:szCs w:val="14"/>
          <w:cs/>
          <w:lang w:val="en-IN"/>
        </w:rPr>
        <w:t>.</w:t>
      </w:r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>86    403</w:t>
      </w:r>
      <w:r w:rsidRPr="00076A5E">
        <w:rPr>
          <w:rFonts w:ascii="Courier New" w:hAnsi="Courier New" w:cs="Vrinda"/>
          <w:b/>
          <w:bCs/>
          <w:sz w:val="14"/>
          <w:szCs w:val="14"/>
          <w:cs/>
          <w:lang w:val="en-IN"/>
        </w:rPr>
        <w:t>.</w:t>
      </w:r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>75     63</w:t>
      </w:r>
      <w:r w:rsidRPr="00076A5E">
        <w:rPr>
          <w:rFonts w:ascii="Courier New" w:hAnsi="Courier New" w:cs="Vrinda"/>
          <w:b/>
          <w:bCs/>
          <w:sz w:val="14"/>
          <w:szCs w:val="14"/>
          <w:cs/>
          <w:lang w:val="en-IN"/>
        </w:rPr>
        <w:t>.</w:t>
      </w:r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>75    251</w:t>
      </w:r>
      <w:r w:rsidRPr="00076A5E">
        <w:rPr>
          <w:rFonts w:ascii="Courier New" w:hAnsi="Courier New" w:cs="Vrinda"/>
          <w:b/>
          <w:bCs/>
          <w:sz w:val="14"/>
          <w:szCs w:val="14"/>
          <w:cs/>
          <w:lang w:val="en-IN"/>
        </w:rPr>
        <w:t>.</w:t>
      </w:r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>25    580</w:t>
      </w:r>
      <w:r w:rsidRPr="00076A5E">
        <w:rPr>
          <w:rFonts w:ascii="Courier New" w:hAnsi="Courier New" w:cs="Vrinda"/>
          <w:b/>
          <w:bCs/>
          <w:sz w:val="14"/>
          <w:szCs w:val="14"/>
          <w:cs/>
          <w:lang w:val="en-IN"/>
        </w:rPr>
        <w:t>.</w:t>
      </w:r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>50      0</w:t>
      </w:r>
      <w:r w:rsidRPr="00076A5E">
        <w:rPr>
          <w:rFonts w:ascii="Courier New" w:hAnsi="Courier New" w:cs="Vrinda"/>
          <w:b/>
          <w:bCs/>
          <w:sz w:val="14"/>
          <w:szCs w:val="14"/>
          <w:cs/>
          <w:lang w:val="en-IN"/>
        </w:rPr>
        <w:t>.</w:t>
      </w:r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>23</w:t>
      </w:r>
    </w:p>
    <w:p w:rsidR="00B704E0" w:rsidRPr="00076A5E" w:rsidRDefault="00B704E0" w:rsidP="00B704E0">
      <w:pPr>
        <w:rPr>
          <w:rFonts w:ascii="Courier New" w:hAnsi="Courier New" w:cs="Courier New"/>
          <w:b/>
          <w:bCs/>
          <w:sz w:val="14"/>
          <w:szCs w:val="14"/>
          <w:lang w:val="en-IN"/>
        </w:rPr>
      </w:pPr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 xml:space="preserve">      </w:t>
      </w:r>
      <w:proofErr w:type="spellStart"/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>infantMort</w:t>
      </w:r>
      <w:proofErr w:type="spellEnd"/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 xml:space="preserve"> |    135</w:t>
      </w:r>
      <w:r w:rsidRPr="00076A5E">
        <w:rPr>
          <w:rFonts w:ascii="Courier New" w:hAnsi="Courier New" w:cs="Vrinda"/>
          <w:b/>
          <w:bCs/>
          <w:sz w:val="14"/>
          <w:szCs w:val="14"/>
          <w:cs/>
          <w:lang w:val="en-IN"/>
        </w:rPr>
        <w:t>.</w:t>
      </w:r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>88     63</w:t>
      </w:r>
      <w:r w:rsidRPr="00076A5E">
        <w:rPr>
          <w:rFonts w:ascii="Courier New" w:hAnsi="Courier New" w:cs="Vrinda"/>
          <w:b/>
          <w:bCs/>
          <w:sz w:val="14"/>
          <w:szCs w:val="14"/>
          <w:cs/>
          <w:lang w:val="en-IN"/>
        </w:rPr>
        <w:t>.</w:t>
      </w:r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>45     15</w:t>
      </w:r>
      <w:r w:rsidRPr="00076A5E">
        <w:rPr>
          <w:rFonts w:ascii="Courier New" w:hAnsi="Courier New" w:cs="Vrinda"/>
          <w:b/>
          <w:bCs/>
          <w:sz w:val="14"/>
          <w:szCs w:val="14"/>
          <w:cs/>
          <w:lang w:val="en-IN"/>
        </w:rPr>
        <w:t>.</w:t>
      </w:r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>39    132</w:t>
      </w:r>
      <w:r w:rsidRPr="00076A5E">
        <w:rPr>
          <w:rFonts w:ascii="Courier New" w:hAnsi="Courier New" w:cs="Vrinda"/>
          <w:b/>
          <w:bCs/>
          <w:sz w:val="14"/>
          <w:szCs w:val="14"/>
          <w:cs/>
          <w:lang w:val="en-IN"/>
        </w:rPr>
        <w:t>.</w:t>
      </w:r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>75     57</w:t>
      </w:r>
      <w:r w:rsidRPr="00076A5E">
        <w:rPr>
          <w:rFonts w:ascii="Courier New" w:hAnsi="Courier New" w:cs="Vrinda"/>
          <w:b/>
          <w:bCs/>
          <w:sz w:val="14"/>
          <w:szCs w:val="14"/>
          <w:cs/>
          <w:lang w:val="en-IN"/>
        </w:rPr>
        <w:t>.</w:t>
      </w:r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>00     76</w:t>
      </w:r>
      <w:r w:rsidRPr="00076A5E">
        <w:rPr>
          <w:rFonts w:ascii="Courier New" w:hAnsi="Courier New" w:cs="Vrinda"/>
          <w:b/>
          <w:bCs/>
          <w:sz w:val="14"/>
          <w:szCs w:val="14"/>
          <w:cs/>
          <w:lang w:val="en-IN"/>
        </w:rPr>
        <w:t>.</w:t>
      </w:r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>50    354</w:t>
      </w:r>
      <w:r w:rsidRPr="00076A5E">
        <w:rPr>
          <w:rFonts w:ascii="Courier New" w:hAnsi="Courier New" w:cs="Vrinda"/>
          <w:b/>
          <w:bCs/>
          <w:sz w:val="14"/>
          <w:szCs w:val="14"/>
          <w:cs/>
          <w:lang w:val="en-IN"/>
        </w:rPr>
        <w:t>.</w:t>
      </w:r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>25      0</w:t>
      </w:r>
      <w:r w:rsidRPr="00076A5E">
        <w:rPr>
          <w:rFonts w:ascii="Courier New" w:hAnsi="Courier New" w:cs="Vrinda"/>
          <w:b/>
          <w:bCs/>
          <w:sz w:val="14"/>
          <w:szCs w:val="14"/>
          <w:cs/>
          <w:lang w:val="en-IN"/>
        </w:rPr>
        <w:t>.</w:t>
      </w:r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>47</w:t>
      </w:r>
    </w:p>
    <w:p w:rsidR="00B704E0" w:rsidRPr="00076A5E" w:rsidRDefault="00B704E0" w:rsidP="00B704E0">
      <w:pPr>
        <w:rPr>
          <w:rFonts w:ascii="Courier New" w:hAnsi="Courier New" w:cs="Courier New"/>
          <w:b/>
          <w:bCs/>
          <w:sz w:val="14"/>
          <w:szCs w:val="14"/>
          <w:lang w:val="en-IN"/>
        </w:rPr>
      </w:pPr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 xml:space="preserve"> </w:t>
      </w:r>
      <w:proofErr w:type="spellStart"/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>animProteinDiet</w:t>
      </w:r>
      <w:proofErr w:type="spellEnd"/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 xml:space="preserve"> |     60</w:t>
      </w:r>
      <w:r w:rsidRPr="00076A5E">
        <w:rPr>
          <w:rFonts w:ascii="Courier New" w:hAnsi="Courier New" w:cs="Vrinda"/>
          <w:b/>
          <w:bCs/>
          <w:sz w:val="14"/>
          <w:szCs w:val="14"/>
          <w:cs/>
          <w:lang w:val="en-IN"/>
        </w:rPr>
        <w:t>.</w:t>
      </w:r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>50     10</w:t>
      </w:r>
      <w:r w:rsidRPr="00076A5E">
        <w:rPr>
          <w:rFonts w:ascii="Courier New" w:hAnsi="Courier New" w:cs="Vrinda"/>
          <w:b/>
          <w:bCs/>
          <w:sz w:val="14"/>
          <w:szCs w:val="14"/>
          <w:cs/>
          <w:lang w:val="en-IN"/>
        </w:rPr>
        <w:t>.</w:t>
      </w:r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>90      2</w:t>
      </w:r>
      <w:r w:rsidRPr="00076A5E">
        <w:rPr>
          <w:rFonts w:ascii="Courier New" w:hAnsi="Courier New" w:cs="Vrinda"/>
          <w:b/>
          <w:bCs/>
          <w:sz w:val="14"/>
          <w:szCs w:val="14"/>
          <w:cs/>
          <w:lang w:val="en-IN"/>
        </w:rPr>
        <w:t>.</w:t>
      </w:r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>64     62</w:t>
      </w:r>
      <w:r w:rsidRPr="00076A5E">
        <w:rPr>
          <w:rFonts w:ascii="Courier New" w:hAnsi="Courier New" w:cs="Vrinda"/>
          <w:b/>
          <w:bCs/>
          <w:sz w:val="14"/>
          <w:szCs w:val="14"/>
          <w:cs/>
          <w:lang w:val="en-IN"/>
        </w:rPr>
        <w:t>.</w:t>
      </w:r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>75     12</w:t>
      </w:r>
      <w:r w:rsidRPr="00076A5E">
        <w:rPr>
          <w:rFonts w:ascii="Courier New" w:hAnsi="Courier New" w:cs="Vrinda"/>
          <w:b/>
          <w:bCs/>
          <w:sz w:val="14"/>
          <w:szCs w:val="14"/>
          <w:cs/>
          <w:lang w:val="en-IN"/>
        </w:rPr>
        <w:t>.</w:t>
      </w:r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>75     35</w:t>
      </w:r>
      <w:r w:rsidRPr="00076A5E">
        <w:rPr>
          <w:rFonts w:ascii="Courier New" w:hAnsi="Courier New" w:cs="Vrinda"/>
          <w:b/>
          <w:bCs/>
          <w:sz w:val="14"/>
          <w:szCs w:val="14"/>
          <w:cs/>
          <w:lang w:val="en-IN"/>
        </w:rPr>
        <w:t>.</w:t>
      </w:r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>50     74</w:t>
      </w:r>
      <w:r w:rsidRPr="00076A5E">
        <w:rPr>
          <w:rFonts w:ascii="Courier New" w:hAnsi="Courier New" w:cs="Vrinda"/>
          <w:b/>
          <w:bCs/>
          <w:sz w:val="14"/>
          <w:szCs w:val="14"/>
          <w:cs/>
          <w:lang w:val="en-IN"/>
        </w:rPr>
        <w:t>.</w:t>
      </w:r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>00      0</w:t>
      </w:r>
      <w:r w:rsidRPr="00076A5E">
        <w:rPr>
          <w:rFonts w:ascii="Courier New" w:hAnsi="Courier New" w:cs="Vrinda"/>
          <w:b/>
          <w:bCs/>
          <w:sz w:val="14"/>
          <w:szCs w:val="14"/>
          <w:cs/>
          <w:lang w:val="en-IN"/>
        </w:rPr>
        <w:t>.</w:t>
      </w:r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>18</w:t>
      </w:r>
    </w:p>
    <w:p w:rsidR="00B704E0" w:rsidRPr="00076A5E" w:rsidRDefault="00B704E0" w:rsidP="00B704E0">
      <w:pPr>
        <w:rPr>
          <w:rFonts w:ascii="Courier New" w:hAnsi="Courier New" w:cs="Courier New"/>
          <w:b/>
          <w:bCs/>
          <w:sz w:val="14"/>
          <w:szCs w:val="14"/>
          <w:lang w:val="en-IN"/>
        </w:rPr>
      </w:pPr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 xml:space="preserve">    </w:t>
      </w:r>
      <w:proofErr w:type="spellStart"/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>energyConsum</w:t>
      </w:r>
      <w:proofErr w:type="spellEnd"/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 xml:space="preserve"> |    425</w:t>
      </w:r>
      <w:r w:rsidRPr="00076A5E">
        <w:rPr>
          <w:rFonts w:ascii="Courier New" w:hAnsi="Courier New" w:cs="Vrinda"/>
          <w:b/>
          <w:bCs/>
          <w:sz w:val="14"/>
          <w:szCs w:val="14"/>
          <w:cs/>
          <w:lang w:val="en-IN"/>
        </w:rPr>
        <w:t>.</w:t>
      </w:r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>00    207</w:t>
      </w:r>
      <w:r w:rsidRPr="00076A5E">
        <w:rPr>
          <w:rFonts w:ascii="Courier New" w:hAnsi="Courier New" w:cs="Vrinda"/>
          <w:b/>
          <w:bCs/>
          <w:sz w:val="14"/>
          <w:szCs w:val="14"/>
          <w:cs/>
          <w:lang w:val="en-IN"/>
        </w:rPr>
        <w:t>.</w:t>
      </w:r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>97     50</w:t>
      </w:r>
      <w:r w:rsidRPr="00076A5E">
        <w:rPr>
          <w:rFonts w:ascii="Courier New" w:hAnsi="Courier New" w:cs="Vrinda"/>
          <w:b/>
          <w:bCs/>
          <w:sz w:val="14"/>
          <w:szCs w:val="14"/>
          <w:cs/>
          <w:lang w:val="en-IN"/>
        </w:rPr>
        <w:t>.</w:t>
      </w:r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>44    375</w:t>
      </w:r>
      <w:r w:rsidRPr="00076A5E">
        <w:rPr>
          <w:rFonts w:ascii="Courier New" w:hAnsi="Courier New" w:cs="Vrinda"/>
          <w:b/>
          <w:bCs/>
          <w:sz w:val="14"/>
          <w:szCs w:val="14"/>
          <w:cs/>
          <w:lang w:val="en-IN"/>
        </w:rPr>
        <w:t>.</w:t>
      </w:r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>50    205</w:t>
      </w:r>
      <w:r w:rsidRPr="00076A5E">
        <w:rPr>
          <w:rFonts w:ascii="Courier New" w:hAnsi="Courier New" w:cs="Vrinda"/>
          <w:b/>
          <w:bCs/>
          <w:sz w:val="14"/>
          <w:szCs w:val="14"/>
          <w:cs/>
          <w:lang w:val="en-IN"/>
        </w:rPr>
        <w:t>.</w:t>
      </w:r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>50     99</w:t>
      </w:r>
      <w:r w:rsidRPr="00076A5E">
        <w:rPr>
          <w:rFonts w:ascii="Courier New" w:hAnsi="Courier New" w:cs="Vrinda"/>
          <w:b/>
          <w:bCs/>
          <w:sz w:val="14"/>
          <w:szCs w:val="14"/>
          <w:cs/>
          <w:lang w:val="en-IN"/>
        </w:rPr>
        <w:t>.</w:t>
      </w:r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>50    898</w:t>
      </w:r>
      <w:r w:rsidRPr="00076A5E">
        <w:rPr>
          <w:rFonts w:ascii="Courier New" w:hAnsi="Courier New" w:cs="Vrinda"/>
          <w:b/>
          <w:bCs/>
          <w:sz w:val="14"/>
          <w:szCs w:val="14"/>
          <w:cs/>
          <w:lang w:val="en-IN"/>
        </w:rPr>
        <w:t>.</w:t>
      </w:r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>25      0</w:t>
      </w:r>
      <w:r w:rsidRPr="00076A5E">
        <w:rPr>
          <w:rFonts w:ascii="Courier New" w:hAnsi="Courier New" w:cs="Vrinda"/>
          <w:b/>
          <w:bCs/>
          <w:sz w:val="14"/>
          <w:szCs w:val="14"/>
          <w:cs/>
          <w:lang w:val="en-IN"/>
        </w:rPr>
        <w:t>.</w:t>
      </w:r>
      <w:r w:rsidRPr="00076A5E">
        <w:rPr>
          <w:rFonts w:ascii="Courier New" w:hAnsi="Courier New" w:cs="Courier New"/>
          <w:b/>
          <w:bCs/>
          <w:sz w:val="14"/>
          <w:szCs w:val="14"/>
          <w:lang w:val="en-IN"/>
        </w:rPr>
        <w:t>49</w:t>
      </w:r>
    </w:p>
    <w:p w:rsidR="00B704E0" w:rsidRPr="00076A5E" w:rsidRDefault="00B704E0" w:rsidP="00B704E0">
      <w:pPr>
        <w:spacing w:after="0"/>
        <w:rPr>
          <w:rFonts w:ascii="Courier New" w:hAnsi="Courier New" w:cs="Courier New"/>
          <w:b/>
          <w:bCs/>
          <w:sz w:val="14"/>
          <w:szCs w:val="14"/>
          <w:lang w:val="en-IN"/>
        </w:rPr>
      </w:pPr>
      <w:r w:rsidRPr="00076A5E">
        <w:rPr>
          <w:rFonts w:ascii="Courier New" w:hAnsi="Courier New" w:cs="Vrinda"/>
          <w:b/>
          <w:bCs/>
          <w:sz w:val="14"/>
          <w:szCs w:val="14"/>
          <w:cs/>
          <w:lang w:val="en-IN"/>
        </w:rPr>
        <w:t>--------------------------------------------------------------------------------------------------</w:t>
      </w:r>
      <w:r w:rsidR="00B7611B">
        <w:rPr>
          <w:rFonts w:ascii="Courier New" w:hAnsi="Courier New" w:cs="Vrinda"/>
          <w:b/>
          <w:bCs/>
          <w:sz w:val="14"/>
          <w:szCs w:val="14"/>
          <w:cs/>
          <w:lang w:val="en-IN"/>
        </w:rPr>
        <w:t>-</w:t>
      </w:r>
    </w:p>
    <w:p w:rsidR="00B704E0" w:rsidRPr="00B704E0" w:rsidRDefault="00B704E0">
      <w:pPr>
        <w:rPr>
          <w:rFonts w:ascii="Arial" w:hAnsi="Arial" w:cs="Arial"/>
          <w:sz w:val="14"/>
          <w:szCs w:val="14"/>
          <w:lang w:val="en-IN"/>
        </w:rPr>
      </w:pPr>
      <w:r w:rsidRPr="00B704E0">
        <w:rPr>
          <w:rFonts w:ascii="Arial" w:hAnsi="Arial" w:cs="Arial"/>
          <w:sz w:val="14"/>
          <w:szCs w:val="14"/>
          <w:lang w:val="en-IN"/>
        </w:rPr>
        <w:t>SD</w:t>
      </w:r>
      <w:r w:rsidRPr="00B704E0">
        <w:rPr>
          <w:rFonts w:ascii="Arial" w:hAnsi="Arial" w:cs="Vrinda"/>
          <w:sz w:val="14"/>
          <w:szCs w:val="14"/>
          <w:cs/>
          <w:lang w:val="en-IN"/>
        </w:rPr>
        <w:t xml:space="preserve">: </w:t>
      </w:r>
      <w:r w:rsidRPr="00B704E0">
        <w:rPr>
          <w:rFonts w:ascii="Arial" w:hAnsi="Arial" w:cs="Arial"/>
          <w:sz w:val="14"/>
          <w:szCs w:val="14"/>
          <w:lang w:val="en-IN"/>
        </w:rPr>
        <w:t>Standard Deviation; S</w:t>
      </w:r>
      <w:r w:rsidRPr="00B704E0">
        <w:rPr>
          <w:rFonts w:ascii="Arial" w:hAnsi="Arial" w:cs="Vrinda"/>
          <w:sz w:val="14"/>
          <w:szCs w:val="14"/>
          <w:cs/>
          <w:lang w:val="en-IN"/>
        </w:rPr>
        <w:t>.</w:t>
      </w:r>
      <w:r w:rsidRPr="00B704E0">
        <w:rPr>
          <w:rFonts w:ascii="Arial" w:hAnsi="Arial" w:cs="Arial"/>
          <w:sz w:val="14"/>
          <w:szCs w:val="14"/>
          <w:lang w:val="en-IN"/>
        </w:rPr>
        <w:t>E</w:t>
      </w:r>
      <w:r w:rsidRPr="00B704E0">
        <w:rPr>
          <w:rFonts w:ascii="Arial" w:hAnsi="Arial" w:cs="Vrinda"/>
          <w:sz w:val="14"/>
          <w:szCs w:val="14"/>
          <w:cs/>
          <w:lang w:val="en-IN"/>
        </w:rPr>
        <w:t>.</w:t>
      </w:r>
      <w:r w:rsidRPr="00B704E0">
        <w:rPr>
          <w:rFonts w:ascii="Arial" w:hAnsi="Arial" w:cs="Arial"/>
          <w:sz w:val="14"/>
          <w:szCs w:val="14"/>
          <w:lang w:val="en-IN"/>
        </w:rPr>
        <w:t>M</w:t>
      </w:r>
      <w:r w:rsidRPr="00B704E0">
        <w:rPr>
          <w:rFonts w:ascii="Arial" w:hAnsi="Arial" w:cs="Vrinda"/>
          <w:sz w:val="14"/>
          <w:szCs w:val="14"/>
          <w:cs/>
          <w:lang w:val="en-IN"/>
        </w:rPr>
        <w:t xml:space="preserve">.: </w:t>
      </w:r>
      <w:r w:rsidRPr="00B704E0">
        <w:rPr>
          <w:rFonts w:ascii="Arial" w:hAnsi="Arial" w:cs="Arial"/>
          <w:sz w:val="14"/>
          <w:szCs w:val="14"/>
          <w:lang w:val="en-IN"/>
        </w:rPr>
        <w:t>Standard Error of Mean; IQR</w:t>
      </w:r>
      <w:r w:rsidRPr="00B704E0">
        <w:rPr>
          <w:rFonts w:ascii="Arial" w:hAnsi="Arial" w:cs="Vrinda"/>
          <w:sz w:val="14"/>
          <w:szCs w:val="14"/>
          <w:cs/>
          <w:lang w:val="en-IN"/>
        </w:rPr>
        <w:t xml:space="preserve">: </w:t>
      </w:r>
      <w:r w:rsidRPr="00B704E0">
        <w:rPr>
          <w:rFonts w:ascii="Arial" w:hAnsi="Arial" w:cs="Arial"/>
          <w:sz w:val="14"/>
          <w:szCs w:val="14"/>
          <w:lang w:val="en-IN"/>
        </w:rPr>
        <w:t>Inter</w:t>
      </w:r>
      <w:r w:rsidRPr="00B704E0">
        <w:rPr>
          <w:rFonts w:ascii="Arial" w:hAnsi="Arial" w:cs="Vrinda"/>
          <w:sz w:val="14"/>
          <w:szCs w:val="14"/>
          <w:cs/>
          <w:lang w:val="en-IN"/>
        </w:rPr>
        <w:t>-</w:t>
      </w:r>
      <w:r w:rsidRPr="00B704E0">
        <w:rPr>
          <w:rFonts w:ascii="Arial" w:hAnsi="Arial" w:cs="Arial"/>
          <w:sz w:val="14"/>
          <w:szCs w:val="14"/>
          <w:lang w:val="en-IN"/>
        </w:rPr>
        <w:t>Quartile Range; CV</w:t>
      </w:r>
      <w:r w:rsidRPr="00B704E0">
        <w:rPr>
          <w:rFonts w:ascii="Arial" w:hAnsi="Arial" w:cs="Vrinda"/>
          <w:sz w:val="14"/>
          <w:szCs w:val="14"/>
          <w:cs/>
          <w:lang w:val="en-IN"/>
        </w:rPr>
        <w:t xml:space="preserve">: </w:t>
      </w:r>
      <w:r w:rsidRPr="00B704E0">
        <w:rPr>
          <w:rFonts w:ascii="Arial" w:hAnsi="Arial" w:cs="Arial"/>
          <w:sz w:val="14"/>
          <w:szCs w:val="14"/>
          <w:lang w:val="en-IN"/>
        </w:rPr>
        <w:t>Coefficient of Variation</w:t>
      </w:r>
      <w:r w:rsidR="00F54AF7">
        <w:rPr>
          <w:rFonts w:ascii="Arial" w:hAnsi="Arial" w:cs="Vrinda"/>
          <w:sz w:val="14"/>
          <w:szCs w:val="14"/>
          <w:cs/>
          <w:lang w:val="en-IN"/>
        </w:rPr>
        <w:t>.</w:t>
      </w:r>
    </w:p>
    <w:p w:rsidR="00112896" w:rsidRDefault="00112896">
      <w:pPr>
        <w:rPr>
          <w:rFonts w:ascii="Arial" w:hAnsi="Arial" w:cs="Arial"/>
          <w:lang w:val="en-IN"/>
        </w:rPr>
      </w:pPr>
    </w:p>
    <w:p w:rsidR="00BE30A5" w:rsidRDefault="00BE30A5">
      <w:pPr>
        <w:rPr>
          <w:rFonts w:ascii="Arial" w:hAnsi="Arial" w:cs="Arial"/>
          <w:lang w:val="en-IN"/>
        </w:rPr>
      </w:pPr>
      <w:r w:rsidRPr="00BE30A5">
        <w:rPr>
          <w:rFonts w:ascii="Arial" w:hAnsi="Arial" w:cs="Arial"/>
          <w:noProof/>
          <w:lang w:val="en-IN" w:eastAsia="en-IN"/>
        </w:rPr>
        <w:lastRenderedPageBreak/>
        <w:drawing>
          <wp:inline distT="0" distB="0" distL="0" distR="0">
            <wp:extent cx="2659310" cy="1944243"/>
            <wp:effectExtent l="0" t="0" r="8255" b="0"/>
            <wp:docPr id="1" name="চিত্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810" cy="1949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Vrinda"/>
          <w:szCs w:val="22"/>
          <w:cs/>
          <w:lang w:val="en-IN"/>
        </w:rPr>
        <w:t xml:space="preserve"> </w:t>
      </w:r>
      <w:r w:rsidRPr="00BE30A5">
        <w:rPr>
          <w:rFonts w:ascii="Arial" w:hAnsi="Arial" w:cs="Arial"/>
          <w:noProof/>
          <w:lang w:val="en-IN" w:eastAsia="en-IN"/>
        </w:rPr>
        <w:drawing>
          <wp:inline distT="0" distB="0" distL="0" distR="0">
            <wp:extent cx="2659310" cy="1944243"/>
            <wp:effectExtent l="0" t="0" r="8255" b="0"/>
            <wp:docPr id="2" name="চিত্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289" cy="1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0A5" w:rsidRDefault="00112896">
      <w:pPr>
        <w:rPr>
          <w:rFonts w:ascii="Arial" w:hAnsi="Arial" w:cs="Vrinda"/>
          <w:szCs w:val="22"/>
          <w:lang w:val="en-IN"/>
        </w:rPr>
      </w:pPr>
      <w:r w:rsidRPr="00112896">
        <w:rPr>
          <w:rFonts w:ascii="Arial" w:hAnsi="Arial" w:cs="Arial"/>
          <w:noProof/>
          <w:lang w:val="en-IN" w:eastAsia="en-IN"/>
        </w:rPr>
        <w:drawing>
          <wp:inline distT="0" distB="0" distL="0" distR="0">
            <wp:extent cx="2644140" cy="1934832"/>
            <wp:effectExtent l="0" t="0" r="3810" b="8890"/>
            <wp:docPr id="3" name="চিত্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812" cy="19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Vrinda"/>
          <w:szCs w:val="22"/>
          <w:cs/>
          <w:lang w:val="en-IN"/>
        </w:rPr>
        <w:t xml:space="preserve"> </w:t>
      </w:r>
      <w:r w:rsidRPr="00112896">
        <w:rPr>
          <w:rFonts w:ascii="Arial" w:hAnsi="Arial" w:cs="Arial"/>
          <w:noProof/>
          <w:lang w:val="en-IN" w:eastAsia="en-IN"/>
        </w:rPr>
        <w:drawing>
          <wp:inline distT="0" distB="0" distL="0" distR="0">
            <wp:extent cx="2623720" cy="1919891"/>
            <wp:effectExtent l="0" t="0" r="5715" b="4445"/>
            <wp:docPr id="4" name="চিত্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838" cy="1939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896" w:rsidRDefault="00112896">
      <w:pPr>
        <w:rPr>
          <w:rFonts w:ascii="Arial" w:hAnsi="Arial" w:cs="Vrinda"/>
          <w:szCs w:val="22"/>
          <w:lang w:val="en-IN"/>
        </w:rPr>
      </w:pPr>
      <w:r w:rsidRPr="00112896">
        <w:rPr>
          <w:rFonts w:ascii="Arial" w:hAnsi="Arial" w:cs="Arial"/>
          <w:noProof/>
          <w:lang w:val="en-IN" w:eastAsia="en-IN"/>
        </w:rPr>
        <w:drawing>
          <wp:inline distT="0" distB="0" distL="0" distR="0">
            <wp:extent cx="2658745" cy="1945521"/>
            <wp:effectExtent l="0" t="0" r="8255" b="0"/>
            <wp:docPr id="5" name="চিত্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685" cy="1978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Vrinda"/>
          <w:szCs w:val="22"/>
          <w:cs/>
          <w:lang w:val="en-IN"/>
        </w:rPr>
        <w:t xml:space="preserve"> </w:t>
      </w:r>
      <w:r w:rsidRPr="00112896">
        <w:rPr>
          <w:rFonts w:ascii="Arial" w:hAnsi="Arial" w:cs="Arial"/>
          <w:noProof/>
          <w:lang w:val="en-IN" w:eastAsia="en-IN"/>
        </w:rPr>
        <w:drawing>
          <wp:inline distT="0" distB="0" distL="0" distR="0">
            <wp:extent cx="2636520" cy="1929258"/>
            <wp:effectExtent l="0" t="0" r="0" b="0"/>
            <wp:docPr id="6" name="চিত্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996" cy="1939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896" w:rsidRDefault="005F46FD">
      <w:pPr>
        <w:rPr>
          <w:rFonts w:ascii="Arial" w:hAnsi="Arial" w:cs="Vrinda"/>
          <w:szCs w:val="22"/>
          <w:lang w:val="en-IN"/>
        </w:rPr>
      </w:pPr>
      <w:r w:rsidRPr="005F46FD">
        <w:rPr>
          <w:rFonts w:ascii="Arial" w:hAnsi="Arial" w:cs="Vrinda"/>
          <w:noProof/>
          <w:szCs w:val="22"/>
          <w:lang w:val="en-IN" w:eastAsia="en-IN"/>
        </w:rPr>
        <w:drawing>
          <wp:inline distT="0" distB="0" distL="0" distR="0">
            <wp:extent cx="2667000" cy="1951560"/>
            <wp:effectExtent l="0" t="0" r="0" b="0"/>
            <wp:docPr id="7" name="চিত্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958" cy="1963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Vrinda"/>
          <w:szCs w:val="22"/>
          <w:cs/>
          <w:lang w:val="en-IN"/>
        </w:rPr>
        <w:t xml:space="preserve"> </w:t>
      </w:r>
      <w:r w:rsidRPr="005F46FD">
        <w:rPr>
          <w:rFonts w:ascii="Arial" w:hAnsi="Arial" w:cs="Vrinda"/>
          <w:noProof/>
          <w:szCs w:val="22"/>
          <w:lang w:val="en-IN" w:eastAsia="en-IN"/>
        </w:rPr>
        <w:drawing>
          <wp:inline distT="0" distB="0" distL="0" distR="0">
            <wp:extent cx="2628900" cy="1923681"/>
            <wp:effectExtent l="0" t="0" r="0" b="635"/>
            <wp:docPr id="8" name="চিত্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124" cy="1939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6B1" w:rsidRDefault="004A18E1">
      <w:pPr>
        <w:rPr>
          <w:rFonts w:ascii="Arial" w:hAnsi="Arial" w:cs="Vrinda"/>
          <w:szCs w:val="22"/>
          <w:lang w:val="en-IN"/>
        </w:rPr>
      </w:pPr>
      <w:r w:rsidRPr="004A18E1">
        <w:rPr>
          <w:rFonts w:ascii="Arial" w:hAnsi="Arial" w:cs="Vrinda"/>
          <w:noProof/>
          <w:szCs w:val="22"/>
          <w:lang w:val="en-IN" w:eastAsia="en-IN"/>
        </w:rPr>
        <w:lastRenderedPageBreak/>
        <w:drawing>
          <wp:inline distT="0" distB="0" distL="0" distR="0">
            <wp:extent cx="2655438" cy="1943100"/>
            <wp:effectExtent l="0" t="0" r="0" b="0"/>
            <wp:docPr id="9" name="চিত্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642" cy="1952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Vrinda"/>
          <w:szCs w:val="22"/>
          <w:cs/>
          <w:lang w:val="en-IN"/>
        </w:rPr>
        <w:t xml:space="preserve"> </w:t>
      </w:r>
      <w:r w:rsidRPr="004A18E1">
        <w:rPr>
          <w:rFonts w:ascii="Arial" w:hAnsi="Arial" w:cs="Vrinda"/>
          <w:noProof/>
          <w:szCs w:val="22"/>
          <w:lang w:val="en-IN" w:eastAsia="en-IN"/>
        </w:rPr>
        <w:drawing>
          <wp:inline distT="0" distB="0" distL="0" distR="0">
            <wp:extent cx="2634270" cy="1927610"/>
            <wp:effectExtent l="0" t="0" r="0" b="0"/>
            <wp:docPr id="10" name="চিত্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321" cy="1941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6B1" w:rsidRDefault="004A18E1">
      <w:pPr>
        <w:rPr>
          <w:rFonts w:ascii="Arial" w:hAnsi="Arial" w:cs="Vrinda"/>
          <w:szCs w:val="22"/>
          <w:lang w:val="en-IN"/>
        </w:rPr>
      </w:pPr>
      <w:r w:rsidRPr="004A18E1">
        <w:rPr>
          <w:rFonts w:ascii="Arial" w:hAnsi="Arial" w:cs="Vrinda"/>
          <w:noProof/>
          <w:szCs w:val="22"/>
          <w:lang w:val="en-IN" w:eastAsia="en-IN"/>
        </w:rPr>
        <w:drawing>
          <wp:inline distT="0" distB="0" distL="0" distR="0">
            <wp:extent cx="2634611" cy="1927860"/>
            <wp:effectExtent l="0" t="0" r="0" b="0"/>
            <wp:docPr id="12" name="চিত্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554" cy="1937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95F" w:rsidRDefault="0055195F" w:rsidP="0055195F">
      <w:pPr>
        <w:rPr>
          <w:rFonts w:ascii="Arial" w:hAnsi="Arial" w:cs="Vrinda"/>
          <w:szCs w:val="22"/>
          <w:lang w:val="en-IN"/>
        </w:rPr>
      </w:pPr>
      <w:r>
        <w:rPr>
          <w:rFonts w:ascii="Arial" w:hAnsi="Arial" w:cs="Arial"/>
          <w:lang w:val="en-IN"/>
        </w:rPr>
        <w:t>Figures 1A</w:t>
      </w:r>
      <w:r>
        <w:rPr>
          <w:rFonts w:ascii="Arial" w:hAnsi="Arial" w:cs="Vrinda"/>
          <w:szCs w:val="22"/>
          <w:cs/>
          <w:lang w:val="en-IN"/>
        </w:rPr>
        <w:t>-</w:t>
      </w:r>
      <w:r>
        <w:rPr>
          <w:rFonts w:ascii="Arial" w:hAnsi="Arial" w:cs="Arial"/>
          <w:lang w:val="en-IN"/>
        </w:rPr>
        <w:t>1K shows the evolution of socio</w:t>
      </w:r>
      <w:r>
        <w:rPr>
          <w:rFonts w:ascii="Arial" w:hAnsi="Arial" w:cs="Vrinda"/>
          <w:szCs w:val="22"/>
          <w:cs/>
          <w:lang w:val="en-IN"/>
        </w:rPr>
        <w:t>-</w:t>
      </w:r>
      <w:r>
        <w:rPr>
          <w:rFonts w:ascii="Arial" w:hAnsi="Arial" w:cs="Arial"/>
          <w:lang w:val="en-IN"/>
        </w:rPr>
        <w:t>economic indicators</w:t>
      </w:r>
      <w:r>
        <w:rPr>
          <w:rFonts w:ascii="Arial" w:hAnsi="Arial" w:cs="Vrinda"/>
          <w:szCs w:val="22"/>
          <w:cs/>
          <w:lang w:val="en-IN"/>
        </w:rPr>
        <w:t>.</w:t>
      </w:r>
    </w:p>
    <w:p w:rsidR="000D6F99" w:rsidRDefault="000D6F99">
      <w:pPr>
        <w:rPr>
          <w:rFonts w:ascii="Arial" w:hAnsi="Arial" w:cs="Arial"/>
          <w:lang w:val="en-IN"/>
        </w:rPr>
      </w:pPr>
    </w:p>
    <w:p w:rsidR="00BE30A5" w:rsidRDefault="000D6F99">
      <w:pPr>
        <w:rPr>
          <w:rFonts w:ascii="Arial" w:hAnsi="Arial" w:cs="Arial"/>
          <w:lang w:val="en-IN"/>
        </w:rPr>
      </w:pPr>
      <w:r w:rsidRPr="000D6F99">
        <w:rPr>
          <w:rFonts w:ascii="Arial" w:hAnsi="Arial" w:cs="Arial"/>
          <w:noProof/>
          <w:lang w:val="en-IN" w:eastAsia="en-IN"/>
        </w:rPr>
        <w:drawing>
          <wp:inline distT="0" distB="0" distL="0" distR="0">
            <wp:extent cx="2644140" cy="1941039"/>
            <wp:effectExtent l="0" t="0" r="3810" b="2540"/>
            <wp:docPr id="13" name="চিত্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880" cy="194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Vrinda"/>
          <w:szCs w:val="22"/>
          <w:cs/>
          <w:lang w:val="en-IN"/>
        </w:rPr>
        <w:t xml:space="preserve"> </w:t>
      </w:r>
      <w:r w:rsidRPr="000D6F99">
        <w:rPr>
          <w:rFonts w:ascii="Arial" w:hAnsi="Arial" w:cs="Arial"/>
          <w:noProof/>
          <w:lang w:val="en-IN" w:eastAsia="en-IN"/>
        </w:rPr>
        <w:drawing>
          <wp:inline distT="0" distB="0" distL="0" distR="0">
            <wp:extent cx="2636520" cy="1935445"/>
            <wp:effectExtent l="0" t="0" r="0" b="8255"/>
            <wp:docPr id="14" name="চিত্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252" cy="19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F99" w:rsidRDefault="000D6F99">
      <w:pPr>
        <w:rPr>
          <w:rFonts w:ascii="Arial" w:hAnsi="Arial" w:cs="Arial"/>
          <w:lang w:val="en-IN"/>
        </w:rPr>
      </w:pPr>
      <w:r w:rsidRPr="000D6F99">
        <w:rPr>
          <w:rFonts w:ascii="Arial" w:hAnsi="Arial" w:cs="Arial"/>
          <w:noProof/>
          <w:lang w:val="en-IN" w:eastAsia="en-IN"/>
        </w:rPr>
        <w:drawing>
          <wp:inline distT="0" distB="0" distL="0" distR="0">
            <wp:extent cx="2674620" cy="1963413"/>
            <wp:effectExtent l="0" t="0" r="0" b="0"/>
            <wp:docPr id="15" name="চিত্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753" cy="1970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Vrinda"/>
          <w:szCs w:val="22"/>
          <w:cs/>
          <w:lang w:val="en-IN"/>
        </w:rPr>
        <w:t xml:space="preserve"> </w:t>
      </w:r>
      <w:r w:rsidRPr="000D6F99">
        <w:rPr>
          <w:rFonts w:ascii="Arial" w:hAnsi="Arial" w:cs="Arial"/>
          <w:noProof/>
          <w:lang w:val="en-IN" w:eastAsia="en-IN"/>
        </w:rPr>
        <w:drawing>
          <wp:inline distT="0" distB="0" distL="0" distR="0">
            <wp:extent cx="2698848" cy="1981200"/>
            <wp:effectExtent l="0" t="0" r="6350" b="0"/>
            <wp:docPr id="16" name="চিত্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49" cy="198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F99" w:rsidRDefault="00033BEE">
      <w:pPr>
        <w:rPr>
          <w:rFonts w:ascii="Arial" w:hAnsi="Arial" w:cs="Arial"/>
          <w:lang w:val="en-IN"/>
        </w:rPr>
      </w:pPr>
      <w:r w:rsidRPr="00033BEE">
        <w:rPr>
          <w:rFonts w:ascii="Arial" w:hAnsi="Arial" w:cs="Arial"/>
          <w:noProof/>
          <w:lang w:val="en-IN" w:eastAsia="en-IN"/>
        </w:rPr>
        <w:lastRenderedPageBreak/>
        <w:drawing>
          <wp:inline distT="0" distB="0" distL="0" distR="0">
            <wp:extent cx="2667708" cy="1958340"/>
            <wp:effectExtent l="0" t="0" r="0" b="3810"/>
            <wp:docPr id="17" name="চিত্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399" cy="1963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16E6">
        <w:rPr>
          <w:rFonts w:ascii="Arial" w:hAnsi="Arial" w:cs="Vrinda"/>
          <w:szCs w:val="22"/>
          <w:cs/>
          <w:lang w:val="en-IN"/>
        </w:rPr>
        <w:t xml:space="preserve"> </w:t>
      </w:r>
      <w:r w:rsidRPr="00033BEE">
        <w:rPr>
          <w:rFonts w:ascii="Arial" w:hAnsi="Arial" w:cs="Arial"/>
          <w:noProof/>
          <w:lang w:val="en-IN" w:eastAsia="en-IN"/>
        </w:rPr>
        <w:drawing>
          <wp:inline distT="0" distB="0" distL="0" distR="0">
            <wp:extent cx="2674620" cy="1963414"/>
            <wp:effectExtent l="0" t="0" r="0" b="0"/>
            <wp:docPr id="18" name="চিত্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508" cy="1970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F99" w:rsidRDefault="009216E6">
      <w:pPr>
        <w:rPr>
          <w:rFonts w:ascii="Arial" w:hAnsi="Arial" w:cs="Arial"/>
          <w:lang w:val="en-IN"/>
        </w:rPr>
      </w:pPr>
      <w:r w:rsidRPr="009216E6">
        <w:rPr>
          <w:rFonts w:ascii="Arial" w:hAnsi="Arial" w:cs="Arial"/>
          <w:noProof/>
          <w:lang w:val="en-IN" w:eastAsia="en-IN"/>
        </w:rPr>
        <w:drawing>
          <wp:inline distT="0" distB="0" distL="0" distR="0">
            <wp:extent cx="2697480" cy="1980196"/>
            <wp:effectExtent l="0" t="0" r="7620" b="1270"/>
            <wp:docPr id="20" name="চিত্র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750" cy="1984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4F85">
        <w:rPr>
          <w:rFonts w:ascii="Arial" w:hAnsi="Arial" w:cs="Vrinda"/>
          <w:szCs w:val="22"/>
          <w:cs/>
          <w:lang w:val="en-IN"/>
        </w:rPr>
        <w:t xml:space="preserve"> </w:t>
      </w:r>
      <w:r w:rsidRPr="009216E6">
        <w:rPr>
          <w:rFonts w:ascii="Arial" w:hAnsi="Arial" w:cs="Arial"/>
          <w:noProof/>
          <w:lang w:val="en-IN" w:eastAsia="en-IN"/>
        </w:rPr>
        <w:drawing>
          <wp:inline distT="0" distB="0" distL="0" distR="0">
            <wp:extent cx="2705100" cy="1985789"/>
            <wp:effectExtent l="0" t="0" r="0" b="0"/>
            <wp:docPr id="21" name="চিত্র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888" cy="1990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F99" w:rsidRDefault="009216E6">
      <w:pPr>
        <w:rPr>
          <w:rFonts w:ascii="Arial" w:hAnsi="Arial" w:cs="Arial"/>
          <w:lang w:val="en-IN"/>
        </w:rPr>
      </w:pPr>
      <w:r w:rsidRPr="009216E6">
        <w:rPr>
          <w:rFonts w:ascii="Arial" w:hAnsi="Arial" w:cs="Arial"/>
          <w:noProof/>
          <w:lang w:val="en-IN" w:eastAsia="en-IN"/>
        </w:rPr>
        <w:drawing>
          <wp:inline distT="0" distB="0" distL="0" distR="0">
            <wp:extent cx="2689860" cy="1974602"/>
            <wp:effectExtent l="0" t="0" r="0" b="6985"/>
            <wp:docPr id="22" name="চিত্র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820" cy="1981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4F85">
        <w:rPr>
          <w:rFonts w:ascii="Arial" w:hAnsi="Arial" w:cs="Vrinda"/>
          <w:szCs w:val="22"/>
          <w:cs/>
          <w:lang w:val="en-IN"/>
        </w:rPr>
        <w:t xml:space="preserve"> </w:t>
      </w:r>
      <w:r w:rsidRPr="009216E6">
        <w:rPr>
          <w:rFonts w:ascii="Arial" w:hAnsi="Arial" w:cs="Arial"/>
          <w:noProof/>
          <w:lang w:val="en-IN" w:eastAsia="en-IN"/>
        </w:rPr>
        <w:drawing>
          <wp:inline distT="0" distB="0" distL="0" distR="0">
            <wp:extent cx="2705100" cy="1985789"/>
            <wp:effectExtent l="0" t="0" r="0" b="0"/>
            <wp:docPr id="23" name="চিত্র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098" cy="1993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F99" w:rsidRDefault="00314F85">
      <w:pPr>
        <w:rPr>
          <w:rFonts w:ascii="Arial" w:hAnsi="Arial" w:cs="Arial"/>
          <w:lang w:val="en-IN"/>
        </w:rPr>
      </w:pPr>
      <w:r w:rsidRPr="00314F85">
        <w:rPr>
          <w:rFonts w:ascii="Arial" w:hAnsi="Arial" w:cs="Arial"/>
          <w:noProof/>
          <w:lang w:val="en-IN" w:eastAsia="en-IN"/>
        </w:rPr>
        <w:drawing>
          <wp:inline distT="0" distB="0" distL="0" distR="0">
            <wp:extent cx="2719609" cy="1996440"/>
            <wp:effectExtent l="0" t="0" r="5080" b="3810"/>
            <wp:docPr id="24" name="চিত্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777" cy="2004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95F" w:rsidRDefault="0055195F" w:rsidP="0055195F">
      <w:p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Figure 2A </w:t>
      </w:r>
      <w:r>
        <w:rPr>
          <w:rFonts w:ascii="Arial" w:hAnsi="Arial" w:cs="Vrinda"/>
          <w:szCs w:val="22"/>
          <w:cs/>
          <w:lang w:val="en-IN"/>
        </w:rPr>
        <w:t xml:space="preserve">– </w:t>
      </w:r>
      <w:r>
        <w:rPr>
          <w:rFonts w:ascii="Arial" w:hAnsi="Arial" w:cs="Arial"/>
          <w:lang w:val="en-IN"/>
        </w:rPr>
        <w:t>2K shows boxplots of the socio</w:t>
      </w:r>
      <w:r>
        <w:rPr>
          <w:rFonts w:ascii="Arial" w:hAnsi="Arial" w:cs="Vrinda"/>
          <w:szCs w:val="22"/>
          <w:cs/>
          <w:lang w:val="en-IN"/>
        </w:rPr>
        <w:t>-</w:t>
      </w:r>
      <w:r>
        <w:rPr>
          <w:rFonts w:ascii="Arial" w:hAnsi="Arial" w:cs="Arial"/>
          <w:lang w:val="en-IN"/>
        </w:rPr>
        <w:t xml:space="preserve">economic indicators varying between years </w:t>
      </w:r>
      <w:r>
        <w:rPr>
          <w:rFonts w:ascii="Arial" w:hAnsi="Arial" w:cs="Vrinda"/>
          <w:szCs w:val="22"/>
          <w:cs/>
          <w:lang w:val="en-IN"/>
        </w:rPr>
        <w:t>(</w:t>
      </w:r>
      <w:r>
        <w:rPr>
          <w:rFonts w:ascii="Arial" w:hAnsi="Arial" w:cs="Arial"/>
          <w:lang w:val="en-IN"/>
        </w:rPr>
        <w:t xml:space="preserve">that is </w:t>
      </w:r>
      <w:r w:rsidRPr="00E41A4A">
        <w:rPr>
          <w:rFonts w:ascii="Arial" w:hAnsi="Arial" w:cs="Arial"/>
          <w:u w:val="single"/>
          <w:lang w:val="en-IN"/>
        </w:rPr>
        <w:t>within</w:t>
      </w:r>
      <w:r>
        <w:rPr>
          <w:rFonts w:ascii="Arial" w:hAnsi="Arial" w:cs="Arial"/>
          <w:lang w:val="en-IN"/>
        </w:rPr>
        <w:t xml:space="preserve"> countries</w:t>
      </w:r>
      <w:r>
        <w:rPr>
          <w:rFonts w:ascii="Arial" w:hAnsi="Arial" w:cs="Vrinda"/>
          <w:szCs w:val="22"/>
          <w:cs/>
          <w:lang w:val="en-IN"/>
        </w:rPr>
        <w:t>).</w:t>
      </w:r>
    </w:p>
    <w:p w:rsidR="000D6F99" w:rsidRDefault="000D6F99" w:rsidP="0055195F">
      <w:pPr>
        <w:tabs>
          <w:tab w:val="left" w:pos="7004"/>
        </w:tabs>
        <w:rPr>
          <w:rFonts w:ascii="Arial" w:hAnsi="Arial" w:cs="Arial"/>
          <w:lang w:val="en-IN"/>
        </w:rPr>
      </w:pPr>
    </w:p>
    <w:p w:rsidR="00E9054B" w:rsidRDefault="006674AA">
      <w:pPr>
        <w:rPr>
          <w:rFonts w:ascii="Arial" w:hAnsi="Arial" w:cs="Arial"/>
          <w:lang w:val="en-IN"/>
        </w:rPr>
      </w:pPr>
      <w:r w:rsidRPr="006674AA">
        <w:rPr>
          <w:rFonts w:ascii="Arial" w:hAnsi="Arial" w:cs="Arial"/>
          <w:noProof/>
          <w:lang w:val="en-IN" w:eastAsia="en-IN"/>
        </w:rPr>
        <w:drawing>
          <wp:inline distT="0" distB="0" distL="0" distR="0">
            <wp:extent cx="5675348" cy="4152900"/>
            <wp:effectExtent l="0" t="0" r="0" b="0"/>
            <wp:docPr id="27" name="চিত্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506" cy="4157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4AA" w:rsidRDefault="006674AA">
      <w:pPr>
        <w:rPr>
          <w:rFonts w:ascii="Arial" w:hAnsi="Arial" w:cs="Arial"/>
          <w:lang w:val="en-IN"/>
        </w:rPr>
      </w:pPr>
      <w:r w:rsidRPr="006674AA">
        <w:rPr>
          <w:rFonts w:ascii="Arial" w:hAnsi="Arial" w:cs="Arial"/>
          <w:noProof/>
          <w:lang w:val="en-IN" w:eastAsia="en-IN"/>
        </w:rPr>
        <w:drawing>
          <wp:inline distT="0" distB="0" distL="0" distR="0">
            <wp:extent cx="5683679" cy="3519054"/>
            <wp:effectExtent l="0" t="0" r="0" b="5715"/>
            <wp:docPr id="28" name="চিত্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336" cy="3543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95F" w:rsidRDefault="0055195F" w:rsidP="0055195F">
      <w:p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Figure 3A </w:t>
      </w:r>
      <w:r>
        <w:rPr>
          <w:rFonts w:ascii="Arial" w:hAnsi="Arial" w:cs="Vrinda"/>
          <w:szCs w:val="22"/>
          <w:cs/>
          <w:lang w:val="en-IN"/>
        </w:rPr>
        <w:t xml:space="preserve">– </w:t>
      </w:r>
      <w:r>
        <w:rPr>
          <w:rFonts w:ascii="Arial" w:hAnsi="Arial" w:cs="Arial"/>
          <w:lang w:val="en-IN"/>
        </w:rPr>
        <w:t>3B shows boxplot of the socio</w:t>
      </w:r>
      <w:r>
        <w:rPr>
          <w:rFonts w:ascii="Arial" w:hAnsi="Arial" w:cs="Vrinda"/>
          <w:szCs w:val="22"/>
          <w:cs/>
          <w:lang w:val="en-IN"/>
        </w:rPr>
        <w:t>-</w:t>
      </w:r>
      <w:r>
        <w:rPr>
          <w:rFonts w:ascii="Arial" w:hAnsi="Arial" w:cs="Arial"/>
          <w:lang w:val="en-IN"/>
        </w:rPr>
        <w:t xml:space="preserve">economic indicators varying </w:t>
      </w:r>
      <w:r w:rsidRPr="00E41A4A">
        <w:rPr>
          <w:rFonts w:ascii="Arial" w:hAnsi="Arial" w:cs="Arial"/>
          <w:u w:val="single"/>
          <w:lang w:val="en-IN"/>
        </w:rPr>
        <w:t>between</w:t>
      </w:r>
      <w:r>
        <w:rPr>
          <w:rFonts w:ascii="Arial" w:hAnsi="Arial" w:cs="Arial"/>
          <w:lang w:val="en-IN"/>
        </w:rPr>
        <w:t xml:space="preserve"> countries</w:t>
      </w:r>
      <w:r>
        <w:rPr>
          <w:rFonts w:ascii="Arial" w:hAnsi="Arial" w:cs="Vrinda"/>
          <w:szCs w:val="22"/>
          <w:cs/>
          <w:lang w:val="en-IN"/>
        </w:rPr>
        <w:t>.</w:t>
      </w:r>
    </w:p>
    <w:p w:rsidR="006674AA" w:rsidRDefault="006674AA">
      <w:pPr>
        <w:rPr>
          <w:rFonts w:ascii="Arial" w:hAnsi="Arial" w:cs="Arial"/>
          <w:lang w:val="en-IN"/>
        </w:rPr>
      </w:pPr>
    </w:p>
    <w:p w:rsidR="006674AA" w:rsidRDefault="003268A9" w:rsidP="00041DB7">
      <w:pPr>
        <w:spacing w:after="0"/>
        <w:rPr>
          <w:rFonts w:ascii="Arial" w:hAnsi="Arial" w:cs="Arial"/>
          <w:lang w:val="en-IN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358D805" wp14:editId="1F4102D0">
            <wp:extent cx="5731510" cy="3217178"/>
            <wp:effectExtent l="0" t="0" r="2540" b="2540"/>
            <wp:docPr id="29" name="চিত্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5054" cy="321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4AA" w:rsidRPr="00041DB7" w:rsidRDefault="00041DB7">
      <w:pPr>
        <w:rPr>
          <w:rFonts w:ascii="Arial" w:hAnsi="Arial" w:cs="Arial"/>
          <w:sz w:val="14"/>
          <w:szCs w:val="14"/>
          <w:lang w:val="en-IN"/>
        </w:rPr>
      </w:pPr>
      <w:r w:rsidRPr="00041DB7">
        <w:rPr>
          <w:rFonts w:ascii="Arial" w:hAnsi="Arial" w:cs="Arial"/>
          <w:sz w:val="14"/>
          <w:szCs w:val="14"/>
          <w:lang w:val="en-IN"/>
        </w:rPr>
        <w:t>Estimated bandwidths have been omitted in the x</w:t>
      </w:r>
      <w:r w:rsidRPr="00041DB7">
        <w:rPr>
          <w:rFonts w:ascii="Arial" w:hAnsi="Arial" w:cs="Vrinda"/>
          <w:sz w:val="14"/>
          <w:szCs w:val="14"/>
          <w:cs/>
          <w:lang w:val="en-IN"/>
        </w:rPr>
        <w:t>-</w:t>
      </w:r>
      <w:r w:rsidRPr="00041DB7">
        <w:rPr>
          <w:rFonts w:ascii="Arial" w:hAnsi="Arial" w:cs="Arial"/>
          <w:sz w:val="14"/>
          <w:szCs w:val="14"/>
          <w:lang w:val="en-IN"/>
        </w:rPr>
        <w:t>axes</w:t>
      </w:r>
      <w:r w:rsidRPr="00041DB7">
        <w:rPr>
          <w:rFonts w:ascii="Arial" w:hAnsi="Arial" w:cs="Vrinda"/>
          <w:sz w:val="14"/>
          <w:szCs w:val="14"/>
          <w:cs/>
          <w:lang w:val="en-IN"/>
        </w:rPr>
        <w:t>.</w:t>
      </w:r>
    </w:p>
    <w:p w:rsidR="0055195F" w:rsidRDefault="0055195F" w:rsidP="0055195F">
      <w:p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Figure 4 shows kernel densities for the socio</w:t>
      </w:r>
      <w:r>
        <w:rPr>
          <w:rFonts w:ascii="Arial" w:hAnsi="Arial" w:cs="Vrinda"/>
          <w:szCs w:val="22"/>
          <w:cs/>
          <w:lang w:val="en-IN"/>
        </w:rPr>
        <w:t>-</w:t>
      </w:r>
      <w:r>
        <w:rPr>
          <w:rFonts w:ascii="Arial" w:hAnsi="Arial" w:cs="Arial"/>
          <w:lang w:val="en-IN"/>
        </w:rPr>
        <w:t>economic indicators</w:t>
      </w:r>
      <w:r>
        <w:rPr>
          <w:rFonts w:ascii="Arial" w:hAnsi="Arial" w:cs="Vrinda"/>
          <w:szCs w:val="22"/>
          <w:cs/>
          <w:lang w:val="en-IN"/>
        </w:rPr>
        <w:t>.</w:t>
      </w:r>
    </w:p>
    <w:p w:rsidR="00041DB7" w:rsidRDefault="00041DB7">
      <w:pPr>
        <w:rPr>
          <w:rFonts w:ascii="Arial" w:hAnsi="Arial" w:cs="Arial"/>
          <w:lang w:val="en-IN"/>
        </w:rPr>
      </w:pPr>
    </w:p>
    <w:p w:rsidR="003268A9" w:rsidRDefault="003268A9" w:rsidP="00041DB7">
      <w:pPr>
        <w:spacing w:after="0"/>
        <w:rPr>
          <w:rFonts w:ascii="Arial" w:hAnsi="Arial" w:cs="Arial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74C700CB" wp14:editId="1FC963BF">
            <wp:extent cx="5731510" cy="3643745"/>
            <wp:effectExtent l="0" t="0" r="2540" b="0"/>
            <wp:docPr id="30" name="চিত্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8771" cy="364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8A9" w:rsidRPr="00041DB7" w:rsidRDefault="00041DB7">
      <w:pPr>
        <w:rPr>
          <w:rFonts w:ascii="Arial" w:hAnsi="Arial" w:cs="Arial"/>
          <w:sz w:val="14"/>
          <w:szCs w:val="14"/>
          <w:lang w:val="en-IN"/>
        </w:rPr>
      </w:pPr>
      <w:r>
        <w:rPr>
          <w:rFonts w:ascii="Arial" w:hAnsi="Arial" w:cs="Arial"/>
          <w:sz w:val="14"/>
          <w:szCs w:val="14"/>
          <w:lang w:val="en-IN"/>
        </w:rPr>
        <w:t>Green line</w:t>
      </w:r>
      <w:r>
        <w:rPr>
          <w:rFonts w:ascii="Arial" w:hAnsi="Arial" w:cs="Vrinda"/>
          <w:sz w:val="14"/>
          <w:szCs w:val="14"/>
          <w:cs/>
          <w:lang w:val="en-IN"/>
        </w:rPr>
        <w:t xml:space="preserve">: </w:t>
      </w:r>
      <w:r>
        <w:rPr>
          <w:rFonts w:ascii="Arial" w:hAnsi="Arial" w:cs="Arial"/>
          <w:sz w:val="14"/>
          <w:szCs w:val="14"/>
          <w:lang w:val="en-IN"/>
        </w:rPr>
        <w:t xml:space="preserve">linear regression </w:t>
      </w:r>
      <w:r>
        <w:rPr>
          <w:rFonts w:ascii="Arial" w:hAnsi="Arial" w:cs="Vrinda"/>
          <w:sz w:val="14"/>
          <w:szCs w:val="14"/>
          <w:cs/>
          <w:lang w:val="en-IN"/>
        </w:rPr>
        <w:t>(</w:t>
      </w:r>
      <w:r>
        <w:rPr>
          <w:rFonts w:ascii="Arial" w:hAnsi="Arial" w:cs="Arial"/>
          <w:sz w:val="14"/>
          <w:szCs w:val="14"/>
          <w:lang w:val="en-IN"/>
        </w:rPr>
        <w:t>between two S</w:t>
      </w:r>
      <w:r>
        <w:rPr>
          <w:rFonts w:ascii="Arial" w:hAnsi="Arial" w:cs="Vrinda"/>
          <w:sz w:val="14"/>
          <w:szCs w:val="14"/>
          <w:cs/>
          <w:lang w:val="en-IN"/>
        </w:rPr>
        <w:t>.</w:t>
      </w:r>
      <w:r>
        <w:rPr>
          <w:rFonts w:ascii="Arial" w:hAnsi="Arial" w:cs="Arial"/>
          <w:sz w:val="14"/>
          <w:szCs w:val="14"/>
          <w:lang w:val="en-IN"/>
        </w:rPr>
        <w:t>E</w:t>
      </w:r>
      <w:r>
        <w:rPr>
          <w:rFonts w:ascii="Arial" w:hAnsi="Arial" w:cs="Vrinda"/>
          <w:sz w:val="14"/>
          <w:szCs w:val="14"/>
          <w:cs/>
          <w:lang w:val="en-IN"/>
        </w:rPr>
        <w:t xml:space="preserve">. </w:t>
      </w:r>
      <w:r>
        <w:rPr>
          <w:rFonts w:ascii="Arial" w:hAnsi="Arial" w:cs="Arial"/>
          <w:sz w:val="14"/>
          <w:szCs w:val="14"/>
          <w:lang w:val="en-IN"/>
        </w:rPr>
        <w:t>indicators</w:t>
      </w:r>
      <w:r>
        <w:rPr>
          <w:rFonts w:ascii="Arial" w:hAnsi="Arial" w:cs="Vrinda"/>
          <w:sz w:val="14"/>
          <w:szCs w:val="14"/>
          <w:cs/>
          <w:lang w:val="en-IN"/>
        </w:rPr>
        <w:t>)</w:t>
      </w:r>
      <w:r>
        <w:rPr>
          <w:rFonts w:ascii="Arial" w:hAnsi="Arial" w:cs="Arial"/>
          <w:sz w:val="14"/>
          <w:szCs w:val="14"/>
          <w:lang w:val="en-IN"/>
        </w:rPr>
        <w:t>; red line</w:t>
      </w:r>
      <w:r>
        <w:rPr>
          <w:rFonts w:ascii="Arial" w:hAnsi="Arial" w:cs="Vrinda"/>
          <w:sz w:val="14"/>
          <w:szCs w:val="14"/>
          <w:cs/>
          <w:lang w:val="en-IN"/>
        </w:rPr>
        <w:t xml:space="preserve">: </w:t>
      </w:r>
      <w:r>
        <w:rPr>
          <w:rFonts w:ascii="Arial" w:hAnsi="Arial" w:cs="Arial"/>
          <w:sz w:val="14"/>
          <w:szCs w:val="14"/>
          <w:lang w:val="en-IN"/>
        </w:rPr>
        <w:t>linear spline with confidence interval</w:t>
      </w:r>
      <w:r w:rsidR="00F54AF7">
        <w:rPr>
          <w:rFonts w:ascii="Arial" w:hAnsi="Arial" w:cs="Vrinda"/>
          <w:sz w:val="14"/>
          <w:szCs w:val="14"/>
          <w:cs/>
          <w:lang w:val="en-IN"/>
        </w:rPr>
        <w:t>.</w:t>
      </w:r>
    </w:p>
    <w:p w:rsidR="0055195F" w:rsidRDefault="0055195F" w:rsidP="0055195F">
      <w:p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Figure 5 shows scatterplot matrix </w:t>
      </w:r>
      <w:r>
        <w:rPr>
          <w:rFonts w:ascii="Arial" w:hAnsi="Arial" w:cs="Vrinda"/>
          <w:szCs w:val="22"/>
          <w:cs/>
          <w:lang w:val="en-IN"/>
        </w:rPr>
        <w:t>(</w:t>
      </w:r>
      <w:r>
        <w:rPr>
          <w:rFonts w:ascii="Arial" w:hAnsi="Arial" w:cs="Arial"/>
          <w:lang w:val="en-IN"/>
        </w:rPr>
        <w:t>with histograms in the diagonal</w:t>
      </w:r>
      <w:r>
        <w:rPr>
          <w:rFonts w:ascii="Arial" w:hAnsi="Arial" w:cs="Vrinda"/>
          <w:szCs w:val="22"/>
          <w:cs/>
          <w:lang w:val="en-IN"/>
        </w:rPr>
        <w:t xml:space="preserve">) </w:t>
      </w:r>
      <w:r>
        <w:rPr>
          <w:rFonts w:ascii="Arial" w:hAnsi="Arial" w:cs="Arial"/>
          <w:lang w:val="en-IN"/>
        </w:rPr>
        <w:t>of the socio</w:t>
      </w:r>
      <w:r>
        <w:rPr>
          <w:rFonts w:ascii="Arial" w:hAnsi="Arial" w:cs="Vrinda"/>
          <w:szCs w:val="22"/>
          <w:cs/>
          <w:lang w:val="en-IN"/>
        </w:rPr>
        <w:t>-</w:t>
      </w:r>
      <w:r>
        <w:rPr>
          <w:rFonts w:ascii="Arial" w:hAnsi="Arial" w:cs="Arial"/>
          <w:lang w:val="en-IN"/>
        </w:rPr>
        <w:t>economic indicators</w:t>
      </w:r>
      <w:r>
        <w:rPr>
          <w:rFonts w:ascii="Arial" w:hAnsi="Arial" w:cs="Vrinda"/>
          <w:szCs w:val="22"/>
          <w:cs/>
          <w:lang w:val="en-IN"/>
        </w:rPr>
        <w:t>.</w:t>
      </w:r>
    </w:p>
    <w:p w:rsidR="00041DB7" w:rsidRDefault="00041DB7">
      <w:pPr>
        <w:rPr>
          <w:rFonts w:ascii="Arial" w:hAnsi="Arial" w:cs="Arial"/>
          <w:lang w:val="en-IN"/>
        </w:rPr>
      </w:pPr>
    </w:p>
    <w:p w:rsidR="008E46F4" w:rsidRPr="008E46F4" w:rsidRDefault="008E46F4">
      <w:pPr>
        <w:rPr>
          <w:rFonts w:ascii="Arial" w:hAnsi="Arial" w:cs="Arial"/>
          <w:b/>
          <w:bCs/>
          <w:lang w:val="en-IN"/>
        </w:rPr>
      </w:pPr>
      <w:r w:rsidRPr="008E46F4">
        <w:rPr>
          <w:rFonts w:ascii="Arial" w:hAnsi="Arial" w:cs="Arial"/>
          <w:b/>
          <w:bCs/>
          <w:lang w:val="en-IN"/>
        </w:rPr>
        <w:lastRenderedPageBreak/>
        <w:t>Discussion</w:t>
      </w:r>
      <w:r w:rsidR="00817092">
        <w:rPr>
          <w:rFonts w:ascii="Arial" w:hAnsi="Arial" w:cs="Arial"/>
          <w:b/>
          <w:bCs/>
          <w:lang w:val="en-IN"/>
        </w:rPr>
        <w:t>s</w:t>
      </w:r>
    </w:p>
    <w:p w:rsidR="00076A5E" w:rsidRDefault="0055195F">
      <w:p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Basic exploratory analyses show that a</w:t>
      </w:r>
      <w:r w:rsidR="00817092">
        <w:rPr>
          <w:rFonts w:ascii="Arial" w:hAnsi="Arial" w:cs="Arial"/>
          <w:lang w:val="en-IN"/>
        </w:rPr>
        <w:t>t least a</w:t>
      </w:r>
      <w:r>
        <w:rPr>
          <w:rFonts w:ascii="Arial" w:hAnsi="Arial" w:cs="Arial"/>
          <w:lang w:val="en-IN"/>
        </w:rPr>
        <w:t xml:space="preserve"> few of the densities of the socio</w:t>
      </w:r>
      <w:r>
        <w:rPr>
          <w:rFonts w:ascii="Arial" w:hAnsi="Arial" w:cs="Vrinda"/>
          <w:szCs w:val="22"/>
          <w:cs/>
          <w:lang w:val="en-IN"/>
        </w:rPr>
        <w:t>-</w:t>
      </w:r>
      <w:r>
        <w:rPr>
          <w:rFonts w:ascii="Arial" w:hAnsi="Arial" w:cs="Arial"/>
          <w:lang w:val="en-IN"/>
        </w:rPr>
        <w:t xml:space="preserve">economic </w:t>
      </w:r>
      <w:r w:rsidR="00817092">
        <w:rPr>
          <w:rFonts w:ascii="Arial" w:hAnsi="Arial" w:cs="Arial"/>
          <w:lang w:val="en-IN"/>
        </w:rPr>
        <w:t xml:space="preserve">indicators </w:t>
      </w:r>
      <w:r>
        <w:rPr>
          <w:rFonts w:ascii="Arial" w:hAnsi="Arial" w:cs="Arial"/>
          <w:lang w:val="en-IN"/>
        </w:rPr>
        <w:t>could be a mixture of different densities</w:t>
      </w:r>
      <w:r w:rsidR="00817092">
        <w:rPr>
          <w:rFonts w:ascii="Arial" w:hAnsi="Arial" w:cs="Vrinda"/>
          <w:szCs w:val="22"/>
          <w:cs/>
          <w:lang w:val="en-IN"/>
        </w:rPr>
        <w:t xml:space="preserve"> (</w:t>
      </w:r>
      <w:r w:rsidR="00817092">
        <w:rPr>
          <w:rFonts w:ascii="Arial" w:hAnsi="Arial" w:cs="Arial"/>
          <w:lang w:val="en-IN"/>
        </w:rPr>
        <w:t>in different proportions</w:t>
      </w:r>
      <w:r w:rsidR="00817092">
        <w:rPr>
          <w:rFonts w:ascii="Arial" w:hAnsi="Arial" w:cs="Vrinda"/>
          <w:szCs w:val="22"/>
          <w:cs/>
          <w:lang w:val="en-IN"/>
        </w:rPr>
        <w:t>)</w:t>
      </w:r>
      <w:r>
        <w:rPr>
          <w:rFonts w:ascii="Arial" w:hAnsi="Arial" w:cs="Arial"/>
          <w:lang w:val="en-IN"/>
        </w:rPr>
        <w:t xml:space="preserve"> coming from different distributions</w:t>
      </w:r>
      <w:r>
        <w:rPr>
          <w:rFonts w:ascii="Arial" w:hAnsi="Arial" w:cs="Vrinda"/>
          <w:szCs w:val="22"/>
          <w:cs/>
          <w:lang w:val="en-IN"/>
        </w:rPr>
        <w:t>.</w:t>
      </w:r>
    </w:p>
    <w:p w:rsidR="002E1EB1" w:rsidRDefault="002E1EB1">
      <w:p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Shapiro</w:t>
      </w:r>
      <w:r>
        <w:rPr>
          <w:rFonts w:ascii="Arial" w:hAnsi="Arial" w:cs="Vrinda"/>
          <w:szCs w:val="22"/>
          <w:cs/>
          <w:lang w:val="en-IN"/>
        </w:rPr>
        <w:t>-</w:t>
      </w:r>
      <w:r>
        <w:rPr>
          <w:rFonts w:ascii="Arial" w:hAnsi="Arial" w:cs="Arial"/>
          <w:lang w:val="en-IN"/>
        </w:rPr>
        <w:t>Wilk</w:t>
      </w:r>
      <w:r>
        <w:rPr>
          <w:rFonts w:ascii="Arial" w:hAnsi="Arial" w:cs="Vrinda"/>
          <w:szCs w:val="22"/>
          <w:cs/>
          <w:lang w:val="en-IN"/>
        </w:rPr>
        <w:t>’</w:t>
      </w:r>
      <w:r>
        <w:rPr>
          <w:rFonts w:ascii="Arial" w:hAnsi="Arial" w:cs="Arial"/>
          <w:lang w:val="en-IN"/>
        </w:rPr>
        <w:t xml:space="preserve">s test of Normality shows that </w:t>
      </w:r>
      <w:r w:rsidRPr="002E1EB1">
        <w:rPr>
          <w:rFonts w:ascii="Arial" w:hAnsi="Arial" w:cs="Arial"/>
          <w:u w:val="single"/>
          <w:lang w:val="en-IN"/>
        </w:rPr>
        <w:t>unemployment</w:t>
      </w:r>
      <w:r>
        <w:rPr>
          <w:rFonts w:ascii="Arial" w:hAnsi="Arial" w:cs="Vrinda"/>
          <w:szCs w:val="22"/>
          <w:cs/>
          <w:lang w:val="en-IN"/>
        </w:rPr>
        <w:t xml:space="preserve"> (</w:t>
      </w:r>
      <w:r>
        <w:rPr>
          <w:rFonts w:ascii="Arial" w:hAnsi="Arial" w:cs="Arial"/>
          <w:lang w:val="en-IN"/>
        </w:rPr>
        <w:t>borderline</w:t>
      </w:r>
      <w:r>
        <w:rPr>
          <w:rFonts w:ascii="Arial" w:hAnsi="Arial" w:cs="Vrinda"/>
          <w:szCs w:val="22"/>
          <w:cs/>
          <w:lang w:val="en-IN"/>
        </w:rPr>
        <w:t>)</w:t>
      </w:r>
      <w:r>
        <w:rPr>
          <w:rFonts w:ascii="Arial" w:hAnsi="Arial" w:cs="Arial"/>
          <w:lang w:val="en-IN"/>
        </w:rPr>
        <w:t xml:space="preserve">, </w:t>
      </w:r>
      <w:r w:rsidRPr="002E1EB1">
        <w:rPr>
          <w:rFonts w:ascii="Arial" w:hAnsi="Arial" w:cs="Arial"/>
          <w:u w:val="single"/>
          <w:lang w:val="en-IN"/>
        </w:rPr>
        <w:t xml:space="preserve">primary sector worker </w:t>
      </w:r>
      <w:r w:rsidRPr="002E1EB1">
        <w:rPr>
          <w:rFonts w:ascii="Arial" w:hAnsi="Arial" w:cs="Vrinda"/>
          <w:szCs w:val="22"/>
          <w:u w:val="single"/>
          <w:cs/>
          <w:lang w:val="en-IN"/>
        </w:rPr>
        <w:t>%</w:t>
      </w:r>
      <w:r>
        <w:rPr>
          <w:rFonts w:ascii="Arial" w:hAnsi="Arial" w:cs="Arial"/>
          <w:lang w:val="en-IN"/>
        </w:rPr>
        <w:t xml:space="preserve">, </w:t>
      </w:r>
      <w:r w:rsidRPr="002E1EB1">
        <w:rPr>
          <w:rFonts w:ascii="Arial" w:hAnsi="Arial" w:cs="Arial"/>
          <w:u w:val="single"/>
          <w:lang w:val="en-IN"/>
        </w:rPr>
        <w:t>asset</w:t>
      </w:r>
      <w:r>
        <w:rPr>
          <w:rFonts w:ascii="Arial" w:hAnsi="Arial" w:cs="Arial"/>
          <w:lang w:val="en-IN"/>
        </w:rPr>
        <w:t xml:space="preserve">, </w:t>
      </w:r>
      <w:r w:rsidRPr="002E1EB1">
        <w:rPr>
          <w:rFonts w:ascii="Arial" w:hAnsi="Arial" w:cs="Arial"/>
          <w:u w:val="single"/>
          <w:lang w:val="en-IN"/>
        </w:rPr>
        <w:t>infant mortality</w:t>
      </w:r>
      <w:r>
        <w:rPr>
          <w:rFonts w:ascii="Arial" w:hAnsi="Arial" w:cs="Vrinda"/>
          <w:szCs w:val="22"/>
          <w:cs/>
          <w:lang w:val="en-IN"/>
        </w:rPr>
        <w:t xml:space="preserve"> (</w:t>
      </w:r>
      <w:r>
        <w:rPr>
          <w:rFonts w:ascii="Arial" w:hAnsi="Arial" w:cs="Arial"/>
          <w:lang w:val="en-IN"/>
        </w:rPr>
        <w:t>strongly</w:t>
      </w:r>
      <w:r>
        <w:rPr>
          <w:rFonts w:ascii="Arial" w:hAnsi="Arial" w:cs="Vrinda"/>
          <w:szCs w:val="22"/>
          <w:cs/>
          <w:lang w:val="en-IN"/>
        </w:rPr>
        <w:t xml:space="preserve">) </w:t>
      </w:r>
      <w:r>
        <w:rPr>
          <w:rFonts w:ascii="Arial" w:hAnsi="Arial" w:cs="Arial"/>
          <w:lang w:val="en-IN"/>
        </w:rPr>
        <w:t>reject the assumption of Normality</w:t>
      </w:r>
      <w:r>
        <w:rPr>
          <w:rFonts w:ascii="Arial" w:hAnsi="Arial" w:cs="Vrinda"/>
          <w:szCs w:val="22"/>
          <w:cs/>
          <w:lang w:val="en-IN"/>
        </w:rPr>
        <w:t>.</w:t>
      </w:r>
    </w:p>
    <w:p w:rsidR="00817092" w:rsidRDefault="0055195F">
      <w:p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There exists both </w:t>
      </w:r>
      <w:r w:rsidRPr="00817092">
        <w:rPr>
          <w:rFonts w:ascii="Arial" w:hAnsi="Arial" w:cs="Arial"/>
          <w:u w:val="single"/>
          <w:lang w:val="en-IN"/>
        </w:rPr>
        <w:t>between</w:t>
      </w:r>
      <w:r>
        <w:rPr>
          <w:rFonts w:ascii="Arial" w:hAnsi="Arial" w:cs="Arial"/>
          <w:lang w:val="en-IN"/>
        </w:rPr>
        <w:t xml:space="preserve"> and </w:t>
      </w:r>
      <w:r w:rsidRPr="00817092">
        <w:rPr>
          <w:rFonts w:ascii="Arial" w:hAnsi="Arial" w:cs="Arial"/>
          <w:u w:val="single"/>
          <w:lang w:val="en-IN"/>
        </w:rPr>
        <w:t>within</w:t>
      </w:r>
      <w:r>
        <w:rPr>
          <w:rFonts w:ascii="Arial" w:hAnsi="Arial" w:cs="Arial"/>
          <w:lang w:val="en-IN"/>
        </w:rPr>
        <w:t xml:space="preserve"> country variability of the socio</w:t>
      </w:r>
      <w:r>
        <w:rPr>
          <w:rFonts w:ascii="Arial" w:hAnsi="Arial" w:cs="Vrinda"/>
          <w:szCs w:val="22"/>
          <w:cs/>
          <w:lang w:val="en-IN"/>
        </w:rPr>
        <w:t>-</w:t>
      </w:r>
      <w:r>
        <w:rPr>
          <w:rFonts w:ascii="Arial" w:hAnsi="Arial" w:cs="Arial"/>
          <w:lang w:val="en-IN"/>
        </w:rPr>
        <w:t>economic indicators</w:t>
      </w:r>
      <w:r>
        <w:rPr>
          <w:rFonts w:ascii="Arial" w:hAnsi="Arial" w:cs="Vrinda"/>
          <w:szCs w:val="22"/>
          <w:cs/>
          <w:lang w:val="en-IN"/>
        </w:rPr>
        <w:t>.</w:t>
      </w:r>
    </w:p>
    <w:p w:rsidR="00817092" w:rsidRDefault="00817092">
      <w:p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There also exists some effect of time </w:t>
      </w:r>
      <w:r>
        <w:rPr>
          <w:rFonts w:ascii="Arial" w:hAnsi="Arial" w:cs="Vrinda"/>
          <w:szCs w:val="22"/>
          <w:cs/>
          <w:lang w:val="en-IN"/>
        </w:rPr>
        <w:t>(</w:t>
      </w:r>
      <w:r>
        <w:rPr>
          <w:rFonts w:ascii="Arial" w:hAnsi="Arial" w:cs="Arial"/>
          <w:lang w:val="en-IN"/>
        </w:rPr>
        <w:t>year</w:t>
      </w:r>
      <w:r>
        <w:rPr>
          <w:rFonts w:ascii="Arial" w:hAnsi="Arial" w:cs="Vrinda"/>
          <w:szCs w:val="22"/>
          <w:cs/>
          <w:lang w:val="en-IN"/>
        </w:rPr>
        <w:t xml:space="preserve">) </w:t>
      </w:r>
      <w:r>
        <w:rPr>
          <w:rFonts w:ascii="Arial" w:hAnsi="Arial" w:cs="Arial"/>
          <w:lang w:val="en-IN"/>
        </w:rPr>
        <w:t>for the evolution of different socio</w:t>
      </w:r>
      <w:r>
        <w:rPr>
          <w:rFonts w:ascii="Arial" w:hAnsi="Arial" w:cs="Vrinda"/>
          <w:szCs w:val="22"/>
          <w:cs/>
          <w:lang w:val="en-IN"/>
        </w:rPr>
        <w:t>-</w:t>
      </w:r>
      <w:r>
        <w:rPr>
          <w:rFonts w:ascii="Arial" w:hAnsi="Arial" w:cs="Arial"/>
          <w:lang w:val="en-IN"/>
        </w:rPr>
        <w:t xml:space="preserve">economic indicators, however the variabilities </w:t>
      </w:r>
      <w:r>
        <w:rPr>
          <w:rFonts w:ascii="Arial" w:hAnsi="Arial" w:cs="Vrinda"/>
          <w:szCs w:val="22"/>
          <w:cs/>
          <w:lang w:val="en-IN"/>
        </w:rPr>
        <w:t>(</w:t>
      </w:r>
      <w:r>
        <w:rPr>
          <w:rFonts w:ascii="Arial" w:hAnsi="Arial" w:cs="Arial"/>
          <w:lang w:val="en-IN"/>
        </w:rPr>
        <w:t>for different S</w:t>
      </w:r>
      <w:r>
        <w:rPr>
          <w:rFonts w:ascii="Arial" w:hAnsi="Arial" w:cs="Vrinda"/>
          <w:szCs w:val="22"/>
          <w:cs/>
          <w:lang w:val="en-IN"/>
        </w:rPr>
        <w:t>.</w:t>
      </w:r>
      <w:r>
        <w:rPr>
          <w:rFonts w:ascii="Arial" w:hAnsi="Arial" w:cs="Arial"/>
          <w:lang w:val="en-IN"/>
        </w:rPr>
        <w:t>E</w:t>
      </w:r>
      <w:r>
        <w:rPr>
          <w:rFonts w:ascii="Arial" w:hAnsi="Arial" w:cs="Vrinda"/>
          <w:szCs w:val="22"/>
          <w:cs/>
          <w:lang w:val="en-IN"/>
        </w:rPr>
        <w:t xml:space="preserve">. </w:t>
      </w:r>
      <w:r>
        <w:rPr>
          <w:rFonts w:ascii="Arial" w:hAnsi="Arial" w:cs="Arial"/>
          <w:lang w:val="en-IN"/>
        </w:rPr>
        <w:t>indicators</w:t>
      </w:r>
      <w:r>
        <w:rPr>
          <w:rFonts w:ascii="Arial" w:hAnsi="Arial" w:cs="Vrinda"/>
          <w:szCs w:val="22"/>
          <w:cs/>
          <w:lang w:val="en-IN"/>
        </w:rPr>
        <w:t xml:space="preserve">) </w:t>
      </w:r>
      <w:r>
        <w:rPr>
          <w:rFonts w:ascii="Arial" w:hAnsi="Arial" w:cs="Arial"/>
          <w:lang w:val="en-IN"/>
        </w:rPr>
        <w:t xml:space="preserve">across the years appear to be </w:t>
      </w:r>
      <w:r>
        <w:rPr>
          <w:rFonts w:ascii="Arial" w:hAnsi="Arial" w:cs="Vrinda"/>
          <w:szCs w:val="22"/>
          <w:cs/>
          <w:lang w:val="en-IN"/>
        </w:rPr>
        <w:t>“</w:t>
      </w:r>
      <w:r>
        <w:rPr>
          <w:rFonts w:ascii="Arial" w:hAnsi="Arial" w:cs="Arial"/>
          <w:lang w:val="en-IN"/>
        </w:rPr>
        <w:t>constant</w:t>
      </w:r>
      <w:r>
        <w:rPr>
          <w:rFonts w:ascii="Arial" w:hAnsi="Arial" w:cs="Vrinda"/>
          <w:szCs w:val="22"/>
          <w:cs/>
          <w:lang w:val="en-IN"/>
        </w:rPr>
        <w:t xml:space="preserve">” </w:t>
      </w:r>
      <w:r>
        <w:rPr>
          <w:rFonts w:ascii="Arial" w:hAnsi="Arial" w:cs="Arial"/>
          <w:lang w:val="en-IN"/>
        </w:rPr>
        <w:t>over time from this preliminary analysis</w:t>
      </w:r>
      <w:r>
        <w:rPr>
          <w:rFonts w:ascii="Arial" w:hAnsi="Arial" w:cs="Vrinda"/>
          <w:szCs w:val="22"/>
          <w:cs/>
          <w:lang w:val="en-IN"/>
        </w:rPr>
        <w:t>.</w:t>
      </w:r>
    </w:p>
    <w:p w:rsidR="00817092" w:rsidRDefault="00817092">
      <w:p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There are some extreme values for some S</w:t>
      </w:r>
      <w:r>
        <w:rPr>
          <w:rFonts w:ascii="Arial" w:hAnsi="Arial" w:cs="Vrinda"/>
          <w:szCs w:val="22"/>
          <w:cs/>
          <w:lang w:val="en-IN"/>
        </w:rPr>
        <w:t>.</w:t>
      </w:r>
      <w:r>
        <w:rPr>
          <w:rFonts w:ascii="Arial" w:hAnsi="Arial" w:cs="Arial"/>
          <w:lang w:val="en-IN"/>
        </w:rPr>
        <w:t>E</w:t>
      </w:r>
      <w:r>
        <w:rPr>
          <w:rFonts w:ascii="Arial" w:hAnsi="Arial" w:cs="Vrinda"/>
          <w:szCs w:val="22"/>
          <w:cs/>
          <w:lang w:val="en-IN"/>
        </w:rPr>
        <w:t xml:space="preserve">. </w:t>
      </w:r>
      <w:r>
        <w:rPr>
          <w:rFonts w:ascii="Arial" w:hAnsi="Arial" w:cs="Arial"/>
          <w:lang w:val="en-IN"/>
        </w:rPr>
        <w:t>indicators, which lie above the 95</w:t>
      </w:r>
      <w:r w:rsidRPr="00817092">
        <w:rPr>
          <w:rFonts w:ascii="Arial" w:hAnsi="Arial" w:cs="Arial"/>
          <w:vertAlign w:val="superscript"/>
          <w:lang w:val="en-IN"/>
        </w:rPr>
        <w:t>th</w:t>
      </w:r>
      <w:r>
        <w:rPr>
          <w:rFonts w:ascii="Arial" w:hAnsi="Arial" w:cs="Arial"/>
          <w:lang w:val="en-IN"/>
        </w:rPr>
        <w:t xml:space="preserve"> percentile of the distributions</w:t>
      </w:r>
      <w:r>
        <w:rPr>
          <w:rFonts w:ascii="Arial" w:hAnsi="Arial" w:cs="Vrinda"/>
          <w:szCs w:val="22"/>
          <w:cs/>
          <w:lang w:val="en-IN"/>
        </w:rPr>
        <w:t>.</w:t>
      </w:r>
      <w:r w:rsidR="00F873CE">
        <w:rPr>
          <w:rFonts w:ascii="Arial" w:hAnsi="Arial" w:cs="Arial"/>
          <w:lang w:val="en-IN"/>
        </w:rPr>
        <w:t xml:space="preserve">  Bonferroni outlier</w:t>
      </w:r>
      <w:r w:rsidR="00F873CE">
        <w:rPr>
          <w:rFonts w:ascii="Arial" w:hAnsi="Arial" w:cs="Vrinda"/>
          <w:szCs w:val="22"/>
          <w:cs/>
          <w:lang w:val="en-IN"/>
        </w:rPr>
        <w:t>’</w:t>
      </w:r>
      <w:r w:rsidR="00F873CE">
        <w:rPr>
          <w:rFonts w:ascii="Arial" w:hAnsi="Arial" w:cs="Arial"/>
          <w:lang w:val="en-IN"/>
        </w:rPr>
        <w:t>s test showed significant outlier</w:t>
      </w:r>
      <w:r w:rsidR="00F873CE">
        <w:rPr>
          <w:rFonts w:ascii="Arial" w:hAnsi="Arial" w:cs="Vrinda"/>
          <w:szCs w:val="22"/>
          <w:cs/>
          <w:lang w:val="en-IN"/>
        </w:rPr>
        <w:t>(</w:t>
      </w:r>
      <w:r w:rsidR="00F873CE">
        <w:rPr>
          <w:rFonts w:ascii="Arial" w:hAnsi="Arial" w:cs="Arial"/>
          <w:lang w:val="en-IN"/>
        </w:rPr>
        <w:t>s</w:t>
      </w:r>
      <w:r w:rsidR="00F873CE">
        <w:rPr>
          <w:rFonts w:ascii="Arial" w:hAnsi="Arial" w:cs="Vrinda"/>
          <w:szCs w:val="22"/>
          <w:cs/>
          <w:lang w:val="en-IN"/>
        </w:rPr>
        <w:t>) [</w:t>
      </w:r>
      <w:r w:rsidR="00F873CE" w:rsidRPr="00F873CE">
        <w:rPr>
          <w:rFonts w:ascii="Arial" w:hAnsi="Arial" w:cs="Arial"/>
          <w:i/>
          <w:iCs/>
          <w:lang w:val="en-IN"/>
        </w:rPr>
        <w:t>p</w:t>
      </w:r>
      <w:r w:rsidR="00F873CE">
        <w:rPr>
          <w:rFonts w:ascii="Arial" w:hAnsi="Arial" w:cs="Arial"/>
          <w:lang w:val="en-IN"/>
        </w:rPr>
        <w:t xml:space="preserve"> &lt; 0</w:t>
      </w:r>
      <w:r w:rsidR="00F873CE">
        <w:rPr>
          <w:rFonts w:ascii="Arial" w:hAnsi="Arial" w:cs="Vrinda"/>
          <w:szCs w:val="22"/>
          <w:cs/>
          <w:lang w:val="en-IN"/>
        </w:rPr>
        <w:t>.</w:t>
      </w:r>
      <w:r w:rsidR="00F873CE">
        <w:rPr>
          <w:rFonts w:ascii="Arial" w:hAnsi="Arial" w:cs="Arial"/>
          <w:lang w:val="en-IN"/>
        </w:rPr>
        <w:t>05</w:t>
      </w:r>
      <w:r w:rsidR="00F873CE">
        <w:rPr>
          <w:rFonts w:ascii="Arial" w:hAnsi="Arial" w:cs="Vrinda"/>
          <w:szCs w:val="22"/>
          <w:cs/>
          <w:lang w:val="en-IN"/>
        </w:rPr>
        <w:t xml:space="preserve">] </w:t>
      </w:r>
      <w:r w:rsidR="00F873CE">
        <w:rPr>
          <w:rFonts w:ascii="Arial" w:hAnsi="Arial" w:cs="Arial"/>
          <w:lang w:val="en-IN"/>
        </w:rPr>
        <w:t xml:space="preserve">for </w:t>
      </w:r>
      <w:r w:rsidR="00F873CE" w:rsidRPr="00F873CE">
        <w:rPr>
          <w:rFonts w:ascii="Arial" w:hAnsi="Arial" w:cs="Arial"/>
          <w:u w:val="single"/>
          <w:lang w:val="en-IN"/>
        </w:rPr>
        <w:t>birth rate</w:t>
      </w:r>
      <w:r w:rsidR="00F873CE">
        <w:rPr>
          <w:rFonts w:ascii="Arial" w:hAnsi="Arial" w:cs="Arial"/>
          <w:lang w:val="en-IN"/>
        </w:rPr>
        <w:t xml:space="preserve">, </w:t>
      </w:r>
      <w:r w:rsidR="00F873CE" w:rsidRPr="00F873CE">
        <w:rPr>
          <w:rFonts w:ascii="Arial" w:hAnsi="Arial" w:cs="Arial"/>
          <w:u w:val="single"/>
          <w:lang w:val="en-IN"/>
        </w:rPr>
        <w:t>infant mortality</w:t>
      </w:r>
      <w:r w:rsidR="00F873CE">
        <w:rPr>
          <w:rFonts w:ascii="Arial" w:hAnsi="Arial" w:cs="Vrinda"/>
          <w:szCs w:val="22"/>
          <w:cs/>
          <w:lang w:val="en-IN"/>
        </w:rPr>
        <w:t>.</w:t>
      </w:r>
    </w:p>
    <w:p w:rsidR="00817092" w:rsidRDefault="00817092">
      <w:pPr>
        <w:rPr>
          <w:rFonts w:ascii="Arial" w:hAnsi="Arial" w:cs="Arial"/>
          <w:lang w:val="en-IN"/>
        </w:rPr>
      </w:pPr>
    </w:p>
    <w:p w:rsidR="00CF7AE6" w:rsidRDefault="00CF7AE6">
      <w:pPr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b/>
          <w:bCs/>
          <w:lang w:val="en-IN"/>
        </w:rPr>
        <w:t>References</w:t>
      </w:r>
    </w:p>
    <w:p w:rsidR="00CF7AE6" w:rsidRPr="00CF7AE6" w:rsidRDefault="00CF7AE6" w:rsidP="00CF7AE6">
      <w:pPr>
        <w:pStyle w:val="a5"/>
        <w:numPr>
          <w:ilvl w:val="0"/>
          <w:numId w:val="1"/>
        </w:numPr>
        <w:rPr>
          <w:rFonts w:ascii="Arial" w:hAnsi="Arial" w:cs="Arial"/>
          <w:sz w:val="14"/>
          <w:szCs w:val="14"/>
          <w:lang w:val="en-IN"/>
        </w:rPr>
      </w:pPr>
      <w:r w:rsidRPr="00CF7AE6">
        <w:rPr>
          <w:rFonts w:ascii="Arial" w:hAnsi="Arial" w:cs="Arial"/>
          <w:color w:val="000000"/>
          <w:sz w:val="14"/>
          <w:szCs w:val="14"/>
        </w:rPr>
        <w:t>Cook, R</w:t>
      </w:r>
      <w:r w:rsidRPr="00CF7AE6">
        <w:rPr>
          <w:rFonts w:ascii="Arial" w:hAnsi="Arial" w:cs="Vrinda"/>
          <w:color w:val="000000"/>
          <w:sz w:val="14"/>
          <w:szCs w:val="14"/>
          <w:cs/>
        </w:rPr>
        <w:t xml:space="preserve">. </w:t>
      </w:r>
      <w:r w:rsidRPr="00CF7AE6">
        <w:rPr>
          <w:rFonts w:ascii="Arial" w:hAnsi="Arial" w:cs="Arial"/>
          <w:color w:val="000000"/>
          <w:sz w:val="14"/>
          <w:szCs w:val="14"/>
        </w:rPr>
        <w:t>D</w:t>
      </w:r>
      <w:r w:rsidRPr="00CF7AE6">
        <w:rPr>
          <w:rFonts w:ascii="Arial" w:hAnsi="Arial" w:cs="Vrinda"/>
          <w:color w:val="000000"/>
          <w:sz w:val="14"/>
          <w:szCs w:val="14"/>
          <w:cs/>
        </w:rPr>
        <w:t xml:space="preserve">. </w:t>
      </w:r>
      <w:r w:rsidRPr="00CF7AE6">
        <w:rPr>
          <w:rFonts w:ascii="Arial" w:hAnsi="Arial" w:cs="Arial"/>
          <w:color w:val="000000"/>
          <w:sz w:val="14"/>
          <w:szCs w:val="14"/>
        </w:rPr>
        <w:t>and Weisberg, S</w:t>
      </w:r>
      <w:r w:rsidRPr="00CF7AE6">
        <w:rPr>
          <w:rFonts w:ascii="Arial" w:hAnsi="Arial" w:cs="Vrinda"/>
          <w:color w:val="000000"/>
          <w:sz w:val="14"/>
          <w:szCs w:val="14"/>
          <w:cs/>
        </w:rPr>
        <w:t>. (</w:t>
      </w:r>
      <w:r w:rsidRPr="00CF7AE6">
        <w:rPr>
          <w:rFonts w:ascii="Arial" w:hAnsi="Arial" w:cs="Arial"/>
          <w:color w:val="000000"/>
          <w:sz w:val="14"/>
          <w:szCs w:val="14"/>
        </w:rPr>
        <w:t>1982</w:t>
      </w:r>
      <w:r w:rsidRPr="00CF7AE6">
        <w:rPr>
          <w:rFonts w:ascii="Arial" w:hAnsi="Arial" w:cs="Vrinda"/>
          <w:color w:val="000000"/>
          <w:sz w:val="14"/>
          <w:szCs w:val="14"/>
          <w:cs/>
        </w:rPr>
        <w:t>)</w:t>
      </w:r>
      <w:r w:rsidRPr="00CF7AE6">
        <w:rPr>
          <w:rStyle w:val="apple-converted-space"/>
          <w:rFonts w:ascii="Arial" w:hAnsi="Arial" w:cs="Arial"/>
          <w:color w:val="000000"/>
          <w:sz w:val="14"/>
          <w:szCs w:val="14"/>
        </w:rPr>
        <w:t> </w:t>
      </w:r>
      <w:r w:rsidRPr="00CF7AE6">
        <w:rPr>
          <w:rStyle w:val="a6"/>
          <w:rFonts w:ascii="Arial" w:hAnsi="Arial" w:cs="Arial"/>
          <w:color w:val="000000"/>
          <w:sz w:val="14"/>
          <w:szCs w:val="14"/>
        </w:rPr>
        <w:t>Residuals and Influence in Regression</w:t>
      </w:r>
      <w:r w:rsidRPr="00CF7AE6">
        <w:rPr>
          <w:rStyle w:val="a6"/>
          <w:rFonts w:ascii="Arial" w:hAnsi="Arial" w:cs="Vrinda"/>
          <w:color w:val="000000"/>
          <w:sz w:val="14"/>
          <w:szCs w:val="14"/>
          <w:cs/>
        </w:rPr>
        <w:t>.</w:t>
      </w:r>
      <w:r w:rsidRPr="00CF7AE6">
        <w:rPr>
          <w:rStyle w:val="apple-converted-space"/>
          <w:rFonts w:ascii="Arial" w:hAnsi="Arial" w:cs="Arial"/>
          <w:color w:val="000000"/>
          <w:sz w:val="14"/>
          <w:szCs w:val="14"/>
        </w:rPr>
        <w:t> </w:t>
      </w:r>
      <w:r w:rsidRPr="00CF7AE6">
        <w:rPr>
          <w:rFonts w:ascii="Arial" w:hAnsi="Arial" w:cs="Arial"/>
          <w:color w:val="000000"/>
          <w:sz w:val="14"/>
          <w:szCs w:val="14"/>
        </w:rPr>
        <w:t>Chapman and Hall</w:t>
      </w:r>
      <w:r w:rsidRPr="00CF7AE6">
        <w:rPr>
          <w:rFonts w:ascii="Arial" w:hAnsi="Arial" w:cs="Vrinda"/>
          <w:color w:val="000000"/>
          <w:sz w:val="14"/>
          <w:szCs w:val="14"/>
          <w:cs/>
        </w:rPr>
        <w:t>.</w:t>
      </w:r>
    </w:p>
    <w:p w:rsidR="00CF7AE6" w:rsidRPr="00CF7AE6" w:rsidRDefault="00CF7AE6" w:rsidP="00CF7AE6">
      <w:pPr>
        <w:pStyle w:val="a5"/>
        <w:numPr>
          <w:ilvl w:val="0"/>
          <w:numId w:val="1"/>
        </w:numPr>
        <w:rPr>
          <w:rFonts w:ascii="Arial" w:hAnsi="Arial" w:cs="Arial"/>
          <w:sz w:val="14"/>
          <w:szCs w:val="14"/>
          <w:lang w:val="en-IN"/>
        </w:rPr>
      </w:pPr>
      <w:r w:rsidRPr="00CF7AE6">
        <w:rPr>
          <w:rFonts w:ascii="Arial" w:hAnsi="Arial" w:cs="Arial"/>
          <w:color w:val="000000"/>
          <w:sz w:val="14"/>
          <w:szCs w:val="14"/>
        </w:rPr>
        <w:t>Chambers, J</w:t>
      </w:r>
      <w:r w:rsidRPr="00CF7AE6">
        <w:rPr>
          <w:rFonts w:ascii="Arial" w:hAnsi="Arial" w:cs="Vrinda"/>
          <w:color w:val="000000"/>
          <w:sz w:val="14"/>
          <w:szCs w:val="14"/>
          <w:cs/>
        </w:rPr>
        <w:t xml:space="preserve">. </w:t>
      </w:r>
      <w:r w:rsidRPr="00CF7AE6">
        <w:rPr>
          <w:rFonts w:ascii="Arial" w:hAnsi="Arial" w:cs="Arial"/>
          <w:color w:val="000000"/>
          <w:sz w:val="14"/>
          <w:szCs w:val="14"/>
        </w:rPr>
        <w:t>M</w:t>
      </w:r>
      <w:r w:rsidRPr="00CF7AE6">
        <w:rPr>
          <w:rFonts w:ascii="Arial" w:hAnsi="Arial" w:cs="Vrinda"/>
          <w:color w:val="000000"/>
          <w:sz w:val="14"/>
          <w:szCs w:val="14"/>
          <w:cs/>
        </w:rPr>
        <w:t>.</w:t>
      </w:r>
      <w:r w:rsidRPr="00CF7AE6">
        <w:rPr>
          <w:rFonts w:ascii="Arial" w:hAnsi="Arial" w:cs="Arial"/>
          <w:color w:val="000000"/>
          <w:sz w:val="14"/>
          <w:szCs w:val="14"/>
        </w:rPr>
        <w:t>, Cleveland, W</w:t>
      </w:r>
      <w:r w:rsidRPr="00CF7AE6">
        <w:rPr>
          <w:rFonts w:ascii="Arial" w:hAnsi="Arial" w:cs="Vrinda"/>
          <w:color w:val="000000"/>
          <w:sz w:val="14"/>
          <w:szCs w:val="14"/>
          <w:cs/>
        </w:rPr>
        <w:t xml:space="preserve">. </w:t>
      </w:r>
      <w:r w:rsidRPr="00CF7AE6">
        <w:rPr>
          <w:rFonts w:ascii="Arial" w:hAnsi="Arial" w:cs="Arial"/>
          <w:color w:val="000000"/>
          <w:sz w:val="14"/>
          <w:szCs w:val="14"/>
        </w:rPr>
        <w:t>S</w:t>
      </w:r>
      <w:r w:rsidRPr="00CF7AE6">
        <w:rPr>
          <w:rFonts w:ascii="Arial" w:hAnsi="Arial" w:cs="Vrinda"/>
          <w:color w:val="000000"/>
          <w:sz w:val="14"/>
          <w:szCs w:val="14"/>
          <w:cs/>
        </w:rPr>
        <w:t>.</w:t>
      </w:r>
      <w:r w:rsidRPr="00CF7AE6"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 w:rsidRPr="00CF7AE6">
        <w:rPr>
          <w:rFonts w:ascii="Arial" w:hAnsi="Arial" w:cs="Arial"/>
          <w:color w:val="000000"/>
          <w:sz w:val="14"/>
          <w:szCs w:val="14"/>
        </w:rPr>
        <w:t>Kleiner</w:t>
      </w:r>
      <w:proofErr w:type="spellEnd"/>
      <w:r w:rsidRPr="00CF7AE6">
        <w:rPr>
          <w:rFonts w:ascii="Arial" w:hAnsi="Arial" w:cs="Arial"/>
          <w:color w:val="000000"/>
          <w:sz w:val="14"/>
          <w:szCs w:val="14"/>
        </w:rPr>
        <w:t>, B</w:t>
      </w:r>
      <w:r w:rsidRPr="00CF7AE6">
        <w:rPr>
          <w:rFonts w:ascii="Arial" w:hAnsi="Arial" w:cs="Vrinda"/>
          <w:color w:val="000000"/>
          <w:sz w:val="14"/>
          <w:szCs w:val="14"/>
          <w:cs/>
        </w:rPr>
        <w:t xml:space="preserve">. </w:t>
      </w:r>
      <w:r w:rsidRPr="00CF7AE6">
        <w:rPr>
          <w:rFonts w:ascii="Arial" w:hAnsi="Arial" w:cs="Arial"/>
          <w:color w:val="000000"/>
          <w:sz w:val="14"/>
          <w:szCs w:val="14"/>
        </w:rPr>
        <w:t>and Tukey, P</w:t>
      </w:r>
      <w:r w:rsidRPr="00CF7AE6">
        <w:rPr>
          <w:rFonts w:ascii="Arial" w:hAnsi="Arial" w:cs="Vrinda"/>
          <w:color w:val="000000"/>
          <w:sz w:val="14"/>
          <w:szCs w:val="14"/>
          <w:cs/>
        </w:rPr>
        <w:t xml:space="preserve">. </w:t>
      </w:r>
      <w:r w:rsidRPr="00CF7AE6">
        <w:rPr>
          <w:rFonts w:ascii="Arial" w:hAnsi="Arial" w:cs="Arial"/>
          <w:color w:val="000000"/>
          <w:sz w:val="14"/>
          <w:szCs w:val="14"/>
        </w:rPr>
        <w:t>A</w:t>
      </w:r>
      <w:r w:rsidRPr="00CF7AE6">
        <w:rPr>
          <w:rFonts w:ascii="Arial" w:hAnsi="Arial" w:cs="Vrinda"/>
          <w:color w:val="000000"/>
          <w:sz w:val="14"/>
          <w:szCs w:val="14"/>
          <w:cs/>
        </w:rPr>
        <w:t>. (</w:t>
      </w:r>
      <w:r w:rsidRPr="00CF7AE6">
        <w:rPr>
          <w:rFonts w:ascii="Arial" w:hAnsi="Arial" w:cs="Arial"/>
          <w:color w:val="000000"/>
          <w:sz w:val="14"/>
          <w:szCs w:val="14"/>
        </w:rPr>
        <w:t>1983</w:t>
      </w:r>
      <w:r w:rsidRPr="00CF7AE6">
        <w:rPr>
          <w:rFonts w:ascii="Arial" w:hAnsi="Arial" w:cs="Vrinda"/>
          <w:color w:val="000000"/>
          <w:sz w:val="14"/>
          <w:szCs w:val="14"/>
          <w:cs/>
        </w:rPr>
        <w:t>)</w:t>
      </w:r>
      <w:r w:rsidRPr="00CF7AE6">
        <w:rPr>
          <w:rStyle w:val="apple-converted-space"/>
          <w:rFonts w:ascii="Arial" w:hAnsi="Arial" w:cs="Arial"/>
          <w:color w:val="000000"/>
          <w:sz w:val="14"/>
          <w:szCs w:val="14"/>
        </w:rPr>
        <w:t> </w:t>
      </w:r>
      <w:r w:rsidRPr="00CF7AE6">
        <w:rPr>
          <w:rStyle w:val="a6"/>
          <w:rFonts w:ascii="Arial" w:hAnsi="Arial" w:cs="Arial"/>
          <w:color w:val="000000"/>
          <w:sz w:val="14"/>
          <w:szCs w:val="14"/>
        </w:rPr>
        <w:t>Graphical Methods for Data Analysis</w:t>
      </w:r>
      <w:r w:rsidRPr="00CF7AE6">
        <w:rPr>
          <w:rStyle w:val="a6"/>
          <w:rFonts w:ascii="Arial" w:hAnsi="Arial" w:cs="Vrinda"/>
          <w:color w:val="000000"/>
          <w:sz w:val="14"/>
          <w:szCs w:val="14"/>
          <w:cs/>
        </w:rPr>
        <w:t>.</w:t>
      </w:r>
      <w:r w:rsidRPr="00CF7AE6">
        <w:rPr>
          <w:rStyle w:val="apple-converted-space"/>
          <w:rFonts w:ascii="Arial" w:hAnsi="Arial" w:cs="Arial"/>
          <w:color w:val="000000"/>
          <w:sz w:val="14"/>
          <w:szCs w:val="14"/>
        </w:rPr>
        <w:t> </w:t>
      </w:r>
      <w:r w:rsidRPr="00CF7AE6">
        <w:rPr>
          <w:rFonts w:ascii="Arial" w:hAnsi="Arial" w:cs="Arial"/>
          <w:color w:val="000000"/>
          <w:sz w:val="14"/>
          <w:szCs w:val="14"/>
        </w:rPr>
        <w:t>Wadsworth &amp; Brooks</w:t>
      </w:r>
      <w:r w:rsidRPr="00CF7AE6">
        <w:rPr>
          <w:rFonts w:ascii="Arial" w:hAnsi="Arial" w:cs="Vrinda"/>
          <w:color w:val="000000"/>
          <w:sz w:val="14"/>
          <w:szCs w:val="14"/>
          <w:cs/>
        </w:rPr>
        <w:t>/</w:t>
      </w:r>
      <w:r w:rsidRPr="00CF7AE6">
        <w:rPr>
          <w:rFonts w:ascii="Arial" w:hAnsi="Arial" w:cs="Arial"/>
          <w:color w:val="000000"/>
          <w:sz w:val="14"/>
          <w:szCs w:val="14"/>
        </w:rPr>
        <w:t>Cole</w:t>
      </w:r>
      <w:r w:rsidRPr="00CF7AE6">
        <w:rPr>
          <w:rFonts w:ascii="Arial" w:hAnsi="Arial" w:cs="Vrinda"/>
          <w:color w:val="000000"/>
          <w:sz w:val="14"/>
          <w:szCs w:val="14"/>
          <w:cs/>
        </w:rPr>
        <w:t>.</w:t>
      </w:r>
    </w:p>
    <w:p w:rsidR="00CF7AE6" w:rsidRPr="00CF7AE6" w:rsidRDefault="00CF7AE6" w:rsidP="00CF7AE6">
      <w:pPr>
        <w:pStyle w:val="a5"/>
        <w:numPr>
          <w:ilvl w:val="0"/>
          <w:numId w:val="1"/>
        </w:numPr>
        <w:rPr>
          <w:rFonts w:ascii="Arial" w:hAnsi="Arial" w:cs="Arial"/>
          <w:sz w:val="14"/>
          <w:szCs w:val="14"/>
          <w:lang w:val="en-IN"/>
        </w:rPr>
      </w:pPr>
      <w:r w:rsidRPr="00CF7AE6">
        <w:rPr>
          <w:rFonts w:ascii="Arial" w:hAnsi="Arial" w:cs="Arial"/>
          <w:color w:val="000000"/>
          <w:sz w:val="14"/>
          <w:szCs w:val="14"/>
        </w:rPr>
        <w:t xml:space="preserve">Patrick Royston </w:t>
      </w:r>
      <w:r w:rsidRPr="00CF7AE6">
        <w:rPr>
          <w:rFonts w:ascii="Arial" w:hAnsi="Arial" w:cs="Vrinda"/>
          <w:color w:val="000000"/>
          <w:sz w:val="14"/>
          <w:szCs w:val="14"/>
          <w:cs/>
        </w:rPr>
        <w:t>(</w:t>
      </w:r>
      <w:r w:rsidRPr="00CF7AE6">
        <w:rPr>
          <w:rFonts w:ascii="Arial" w:hAnsi="Arial" w:cs="Arial"/>
          <w:color w:val="000000"/>
          <w:sz w:val="14"/>
          <w:szCs w:val="14"/>
        </w:rPr>
        <w:t>1982</w:t>
      </w:r>
      <w:r w:rsidRPr="00CF7AE6">
        <w:rPr>
          <w:rFonts w:ascii="Arial" w:hAnsi="Arial" w:cs="Vrinda"/>
          <w:color w:val="000000"/>
          <w:sz w:val="14"/>
          <w:szCs w:val="14"/>
          <w:cs/>
        </w:rPr>
        <w:t xml:space="preserve">) </w:t>
      </w:r>
      <w:r w:rsidRPr="00CF7AE6">
        <w:rPr>
          <w:rFonts w:ascii="Arial" w:hAnsi="Arial" w:cs="Arial"/>
          <w:color w:val="000000"/>
          <w:sz w:val="14"/>
          <w:szCs w:val="14"/>
        </w:rPr>
        <w:t>An extension of Shapiro and Wilk's</w:t>
      </w:r>
      <w:r w:rsidRPr="00CF7AE6">
        <w:rPr>
          <w:rStyle w:val="apple-converted-space"/>
          <w:rFonts w:ascii="Arial" w:hAnsi="Arial" w:cs="Arial"/>
          <w:color w:val="000000"/>
          <w:sz w:val="14"/>
          <w:szCs w:val="14"/>
        </w:rPr>
        <w:t> </w:t>
      </w:r>
      <w:r w:rsidRPr="00CF7AE6">
        <w:rPr>
          <w:rFonts w:ascii="Arial" w:hAnsi="Arial" w:cs="Arial"/>
          <w:i/>
          <w:iCs/>
          <w:color w:val="000000"/>
          <w:sz w:val="14"/>
          <w:szCs w:val="14"/>
        </w:rPr>
        <w:t>W</w:t>
      </w:r>
      <w:r w:rsidRPr="00CF7AE6">
        <w:rPr>
          <w:rStyle w:val="apple-converted-space"/>
          <w:rFonts w:ascii="Arial" w:hAnsi="Arial" w:cs="Arial"/>
          <w:color w:val="000000"/>
          <w:sz w:val="14"/>
          <w:szCs w:val="14"/>
        </w:rPr>
        <w:t> </w:t>
      </w:r>
      <w:r w:rsidRPr="00CF7AE6">
        <w:rPr>
          <w:rFonts w:ascii="Arial" w:hAnsi="Arial" w:cs="Arial"/>
          <w:color w:val="000000"/>
          <w:sz w:val="14"/>
          <w:szCs w:val="14"/>
        </w:rPr>
        <w:t>test for normality to large samples</w:t>
      </w:r>
      <w:r w:rsidRPr="00CF7AE6">
        <w:rPr>
          <w:rFonts w:ascii="Arial" w:hAnsi="Arial" w:cs="Vrinda"/>
          <w:color w:val="000000"/>
          <w:sz w:val="14"/>
          <w:szCs w:val="14"/>
          <w:cs/>
        </w:rPr>
        <w:t>.</w:t>
      </w:r>
      <w:r w:rsidRPr="00CF7AE6">
        <w:rPr>
          <w:rStyle w:val="apple-converted-space"/>
          <w:rFonts w:ascii="Arial" w:hAnsi="Arial" w:cs="Arial"/>
          <w:color w:val="000000"/>
          <w:sz w:val="14"/>
          <w:szCs w:val="14"/>
        </w:rPr>
        <w:t> </w:t>
      </w:r>
      <w:r w:rsidRPr="00CF7AE6">
        <w:rPr>
          <w:rStyle w:val="a6"/>
          <w:rFonts w:ascii="Arial" w:hAnsi="Arial" w:cs="Arial"/>
          <w:color w:val="000000"/>
          <w:sz w:val="14"/>
          <w:szCs w:val="14"/>
        </w:rPr>
        <w:t>Applied Statistics</w:t>
      </w:r>
      <w:r w:rsidRPr="00CF7AE6">
        <w:rPr>
          <w:rFonts w:ascii="Arial" w:hAnsi="Arial" w:cs="Arial"/>
          <w:color w:val="000000"/>
          <w:sz w:val="14"/>
          <w:szCs w:val="14"/>
        </w:rPr>
        <w:t>,</w:t>
      </w:r>
      <w:r w:rsidRPr="00CF7AE6">
        <w:rPr>
          <w:rStyle w:val="apple-converted-space"/>
          <w:rFonts w:ascii="Arial" w:hAnsi="Arial" w:cs="Arial"/>
          <w:color w:val="000000"/>
          <w:sz w:val="14"/>
          <w:szCs w:val="14"/>
        </w:rPr>
        <w:t> </w:t>
      </w:r>
      <w:r w:rsidRPr="00CF7AE6">
        <w:rPr>
          <w:rFonts w:ascii="Arial" w:hAnsi="Arial" w:cs="Arial"/>
          <w:b/>
          <w:bCs/>
          <w:color w:val="000000"/>
          <w:sz w:val="14"/>
          <w:szCs w:val="14"/>
        </w:rPr>
        <w:t>31</w:t>
      </w:r>
      <w:r w:rsidRPr="00CF7AE6">
        <w:rPr>
          <w:rFonts w:ascii="Arial" w:hAnsi="Arial" w:cs="Arial"/>
          <w:color w:val="000000"/>
          <w:sz w:val="14"/>
          <w:szCs w:val="14"/>
        </w:rPr>
        <w:t>, 115</w:t>
      </w:r>
      <w:r w:rsidRPr="00CF7AE6">
        <w:rPr>
          <w:rFonts w:ascii="Arial" w:hAnsi="Arial" w:cs="Vrinda"/>
          <w:color w:val="000000"/>
          <w:sz w:val="14"/>
          <w:szCs w:val="14"/>
          <w:cs/>
        </w:rPr>
        <w:t>–</w:t>
      </w:r>
      <w:r w:rsidRPr="00CF7AE6">
        <w:rPr>
          <w:rFonts w:ascii="Arial" w:hAnsi="Arial" w:cs="Arial"/>
          <w:color w:val="000000"/>
          <w:sz w:val="14"/>
          <w:szCs w:val="14"/>
        </w:rPr>
        <w:t>124</w:t>
      </w:r>
      <w:r w:rsidRPr="00CF7AE6">
        <w:rPr>
          <w:rFonts w:ascii="Arial" w:hAnsi="Arial" w:cs="Vrinda"/>
          <w:color w:val="000000"/>
          <w:sz w:val="14"/>
          <w:szCs w:val="14"/>
          <w:cs/>
        </w:rPr>
        <w:t>.</w:t>
      </w:r>
    </w:p>
    <w:p w:rsidR="00CF7AE6" w:rsidRPr="00CF7AE6" w:rsidRDefault="00CF7AE6" w:rsidP="00CF7AE6">
      <w:pPr>
        <w:pStyle w:val="a5"/>
        <w:numPr>
          <w:ilvl w:val="0"/>
          <w:numId w:val="1"/>
        </w:numPr>
        <w:rPr>
          <w:rFonts w:ascii="Arial" w:hAnsi="Arial" w:cs="Arial"/>
          <w:sz w:val="14"/>
          <w:szCs w:val="14"/>
          <w:lang w:val="en-IN"/>
        </w:rPr>
      </w:pPr>
      <w:proofErr w:type="spellStart"/>
      <w:r w:rsidRPr="00CF7AE6">
        <w:rPr>
          <w:rFonts w:ascii="Arial" w:hAnsi="Arial" w:cs="Arial"/>
          <w:color w:val="000000"/>
          <w:sz w:val="14"/>
          <w:szCs w:val="14"/>
        </w:rPr>
        <w:t>Sheather</w:t>
      </w:r>
      <w:proofErr w:type="spellEnd"/>
      <w:r w:rsidRPr="00CF7AE6">
        <w:rPr>
          <w:rFonts w:ascii="Arial" w:hAnsi="Arial" w:cs="Arial"/>
          <w:color w:val="000000"/>
          <w:sz w:val="14"/>
          <w:szCs w:val="14"/>
        </w:rPr>
        <w:t>, S</w:t>
      </w:r>
      <w:r w:rsidRPr="00CF7AE6">
        <w:rPr>
          <w:rFonts w:ascii="Arial" w:hAnsi="Arial" w:cs="Vrinda"/>
          <w:color w:val="000000"/>
          <w:sz w:val="14"/>
          <w:szCs w:val="14"/>
          <w:cs/>
        </w:rPr>
        <w:t xml:space="preserve">. </w:t>
      </w:r>
      <w:r w:rsidRPr="00CF7AE6">
        <w:rPr>
          <w:rFonts w:ascii="Arial" w:hAnsi="Arial" w:cs="Arial"/>
          <w:color w:val="000000"/>
          <w:sz w:val="14"/>
          <w:szCs w:val="14"/>
        </w:rPr>
        <w:t>J</w:t>
      </w:r>
      <w:r w:rsidRPr="00CF7AE6">
        <w:rPr>
          <w:rFonts w:ascii="Arial" w:hAnsi="Arial" w:cs="Vrinda"/>
          <w:color w:val="000000"/>
          <w:sz w:val="14"/>
          <w:szCs w:val="14"/>
          <w:cs/>
        </w:rPr>
        <w:t xml:space="preserve">. </w:t>
      </w:r>
      <w:r w:rsidRPr="00CF7AE6">
        <w:rPr>
          <w:rFonts w:ascii="Arial" w:hAnsi="Arial" w:cs="Arial"/>
          <w:color w:val="000000"/>
          <w:sz w:val="14"/>
          <w:szCs w:val="14"/>
        </w:rPr>
        <w:t>and Jones M</w:t>
      </w:r>
      <w:r w:rsidRPr="00CF7AE6">
        <w:rPr>
          <w:rFonts w:ascii="Arial" w:hAnsi="Arial" w:cs="Vrinda"/>
          <w:color w:val="000000"/>
          <w:sz w:val="14"/>
          <w:szCs w:val="14"/>
          <w:cs/>
        </w:rPr>
        <w:t xml:space="preserve">. </w:t>
      </w:r>
      <w:r w:rsidRPr="00CF7AE6">
        <w:rPr>
          <w:rFonts w:ascii="Arial" w:hAnsi="Arial" w:cs="Arial"/>
          <w:color w:val="000000"/>
          <w:sz w:val="14"/>
          <w:szCs w:val="14"/>
        </w:rPr>
        <w:t>C</w:t>
      </w:r>
      <w:r w:rsidRPr="00CF7AE6">
        <w:rPr>
          <w:rFonts w:ascii="Arial" w:hAnsi="Arial" w:cs="Vrinda"/>
          <w:color w:val="000000"/>
          <w:sz w:val="14"/>
          <w:szCs w:val="14"/>
          <w:cs/>
        </w:rPr>
        <w:t>. (</w:t>
      </w:r>
      <w:r w:rsidRPr="00CF7AE6">
        <w:rPr>
          <w:rFonts w:ascii="Arial" w:hAnsi="Arial" w:cs="Arial"/>
          <w:color w:val="000000"/>
          <w:sz w:val="14"/>
          <w:szCs w:val="14"/>
        </w:rPr>
        <w:t>1991</w:t>
      </w:r>
      <w:r w:rsidRPr="00CF7AE6">
        <w:rPr>
          <w:rFonts w:ascii="Arial" w:hAnsi="Arial" w:cs="Vrinda"/>
          <w:color w:val="000000"/>
          <w:sz w:val="14"/>
          <w:szCs w:val="14"/>
          <w:cs/>
        </w:rPr>
        <w:t xml:space="preserve">) </w:t>
      </w:r>
      <w:r w:rsidRPr="00CF7AE6">
        <w:rPr>
          <w:rFonts w:ascii="Arial" w:hAnsi="Arial" w:cs="Arial"/>
          <w:color w:val="000000"/>
          <w:sz w:val="14"/>
          <w:szCs w:val="14"/>
        </w:rPr>
        <w:t>A reliable data</w:t>
      </w:r>
      <w:r w:rsidRPr="00CF7AE6">
        <w:rPr>
          <w:rFonts w:ascii="Arial" w:hAnsi="Arial" w:cs="Vrinda"/>
          <w:color w:val="000000"/>
          <w:sz w:val="14"/>
          <w:szCs w:val="14"/>
          <w:cs/>
        </w:rPr>
        <w:t>-</w:t>
      </w:r>
      <w:r w:rsidRPr="00CF7AE6">
        <w:rPr>
          <w:rFonts w:ascii="Arial" w:hAnsi="Arial" w:cs="Arial"/>
          <w:color w:val="000000"/>
          <w:sz w:val="14"/>
          <w:szCs w:val="14"/>
        </w:rPr>
        <w:t>based bandwidth selection method for kernel density estimation</w:t>
      </w:r>
      <w:r w:rsidRPr="00CF7AE6">
        <w:rPr>
          <w:rFonts w:ascii="Arial" w:hAnsi="Arial" w:cs="Vrinda"/>
          <w:color w:val="000000"/>
          <w:sz w:val="14"/>
          <w:szCs w:val="14"/>
          <w:cs/>
        </w:rPr>
        <w:t>.</w:t>
      </w:r>
      <w:r w:rsidRPr="00CF7AE6">
        <w:rPr>
          <w:rStyle w:val="apple-converted-space"/>
          <w:rFonts w:ascii="Arial" w:hAnsi="Arial" w:cs="Arial"/>
          <w:color w:val="000000"/>
          <w:sz w:val="14"/>
          <w:szCs w:val="14"/>
        </w:rPr>
        <w:t> </w:t>
      </w:r>
      <w:r w:rsidRPr="00CF7AE6">
        <w:rPr>
          <w:rStyle w:val="a6"/>
          <w:rFonts w:ascii="Arial" w:hAnsi="Arial" w:cs="Arial"/>
          <w:color w:val="000000"/>
          <w:sz w:val="14"/>
          <w:szCs w:val="14"/>
        </w:rPr>
        <w:t>J</w:t>
      </w:r>
      <w:r w:rsidRPr="00CF7AE6">
        <w:rPr>
          <w:rStyle w:val="a6"/>
          <w:rFonts w:ascii="Arial" w:hAnsi="Arial" w:cs="Vrinda"/>
          <w:color w:val="000000"/>
          <w:sz w:val="14"/>
          <w:szCs w:val="14"/>
          <w:cs/>
        </w:rPr>
        <w:t xml:space="preserve">. </w:t>
      </w:r>
      <w:r w:rsidRPr="00CF7AE6">
        <w:rPr>
          <w:rStyle w:val="a6"/>
          <w:rFonts w:ascii="Arial" w:hAnsi="Arial" w:cs="Arial"/>
          <w:color w:val="000000"/>
          <w:sz w:val="14"/>
          <w:szCs w:val="14"/>
        </w:rPr>
        <w:t>Roy</w:t>
      </w:r>
      <w:r w:rsidRPr="00CF7AE6">
        <w:rPr>
          <w:rStyle w:val="a6"/>
          <w:rFonts w:ascii="Arial" w:hAnsi="Arial" w:cs="Vrinda"/>
          <w:color w:val="000000"/>
          <w:sz w:val="14"/>
          <w:szCs w:val="14"/>
          <w:cs/>
        </w:rPr>
        <w:t xml:space="preserve">. </w:t>
      </w:r>
      <w:r w:rsidRPr="00CF7AE6">
        <w:rPr>
          <w:rStyle w:val="a6"/>
          <w:rFonts w:ascii="Arial" w:hAnsi="Arial" w:cs="Arial"/>
          <w:color w:val="000000"/>
          <w:sz w:val="14"/>
          <w:szCs w:val="14"/>
        </w:rPr>
        <w:t>Statist</w:t>
      </w:r>
      <w:r w:rsidRPr="00CF7AE6">
        <w:rPr>
          <w:rStyle w:val="a6"/>
          <w:rFonts w:ascii="Arial" w:hAnsi="Arial" w:cs="Vrinda"/>
          <w:color w:val="000000"/>
          <w:sz w:val="14"/>
          <w:szCs w:val="14"/>
          <w:cs/>
        </w:rPr>
        <w:t xml:space="preserve">. </w:t>
      </w:r>
      <w:r w:rsidRPr="00CF7AE6">
        <w:rPr>
          <w:rStyle w:val="a6"/>
          <w:rFonts w:ascii="Arial" w:hAnsi="Arial" w:cs="Arial"/>
          <w:color w:val="000000"/>
          <w:sz w:val="14"/>
          <w:szCs w:val="14"/>
        </w:rPr>
        <w:t>Soc</w:t>
      </w:r>
      <w:r w:rsidRPr="00CF7AE6">
        <w:rPr>
          <w:rStyle w:val="a6"/>
          <w:rFonts w:ascii="Arial" w:hAnsi="Arial" w:cs="Vrinda"/>
          <w:color w:val="000000"/>
          <w:sz w:val="14"/>
          <w:szCs w:val="14"/>
          <w:cs/>
        </w:rPr>
        <w:t>.</w:t>
      </w:r>
      <w:r w:rsidRPr="00CF7AE6">
        <w:rPr>
          <w:rStyle w:val="apple-converted-space"/>
          <w:rFonts w:ascii="Arial" w:hAnsi="Arial" w:cs="Arial"/>
          <w:color w:val="000000"/>
          <w:sz w:val="14"/>
          <w:szCs w:val="14"/>
        </w:rPr>
        <w:t> </w:t>
      </w:r>
      <w:r w:rsidRPr="00CF7AE6">
        <w:rPr>
          <w:rFonts w:ascii="Arial" w:hAnsi="Arial" w:cs="Arial"/>
          <w:b/>
          <w:bCs/>
          <w:color w:val="000000"/>
          <w:sz w:val="14"/>
          <w:szCs w:val="14"/>
        </w:rPr>
        <w:t>B</w:t>
      </w:r>
      <w:r w:rsidRPr="00CF7AE6">
        <w:rPr>
          <w:rFonts w:ascii="Arial" w:hAnsi="Arial" w:cs="Arial"/>
          <w:color w:val="000000"/>
          <w:sz w:val="14"/>
          <w:szCs w:val="14"/>
        </w:rPr>
        <w:t>, 683</w:t>
      </w:r>
      <w:r w:rsidRPr="00CF7AE6">
        <w:rPr>
          <w:rFonts w:ascii="Arial" w:hAnsi="Arial" w:cs="Vrinda"/>
          <w:color w:val="000000"/>
          <w:sz w:val="14"/>
          <w:szCs w:val="14"/>
          <w:cs/>
        </w:rPr>
        <w:t>–</w:t>
      </w:r>
      <w:r w:rsidRPr="00CF7AE6">
        <w:rPr>
          <w:rFonts w:ascii="Arial" w:hAnsi="Arial" w:cs="Arial"/>
          <w:color w:val="000000"/>
          <w:sz w:val="14"/>
          <w:szCs w:val="14"/>
        </w:rPr>
        <w:t>690</w:t>
      </w:r>
      <w:r w:rsidRPr="00CF7AE6">
        <w:rPr>
          <w:rFonts w:ascii="Arial" w:hAnsi="Arial" w:cs="Vrinda"/>
          <w:color w:val="000000"/>
          <w:sz w:val="14"/>
          <w:szCs w:val="14"/>
          <w:cs/>
        </w:rPr>
        <w:t>.</w:t>
      </w:r>
    </w:p>
    <w:p w:rsidR="00CF7AE6" w:rsidRPr="00CF7AE6" w:rsidRDefault="00CF7AE6" w:rsidP="00CF7AE6">
      <w:pPr>
        <w:rPr>
          <w:rFonts w:ascii="Arial" w:hAnsi="Arial" w:cs="Arial"/>
          <w:lang w:val="en-IN"/>
        </w:rPr>
      </w:pPr>
    </w:p>
    <w:sectPr w:rsidR="00CF7AE6" w:rsidRPr="00CF7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7A4325"/>
    <w:multiLevelType w:val="hybridMultilevel"/>
    <w:tmpl w:val="45D4543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CBD"/>
    <w:rsid w:val="00033BEE"/>
    <w:rsid w:val="00041DB7"/>
    <w:rsid w:val="00076A5E"/>
    <w:rsid w:val="000D6F99"/>
    <w:rsid w:val="00112896"/>
    <w:rsid w:val="00135A22"/>
    <w:rsid w:val="00250890"/>
    <w:rsid w:val="00266CBD"/>
    <w:rsid w:val="002E1EB1"/>
    <w:rsid w:val="00314F85"/>
    <w:rsid w:val="003268A9"/>
    <w:rsid w:val="004A18E1"/>
    <w:rsid w:val="004B2015"/>
    <w:rsid w:val="004E19A7"/>
    <w:rsid w:val="005309E4"/>
    <w:rsid w:val="0055195F"/>
    <w:rsid w:val="005F46FD"/>
    <w:rsid w:val="006674AA"/>
    <w:rsid w:val="007E25C0"/>
    <w:rsid w:val="00817092"/>
    <w:rsid w:val="008E46F4"/>
    <w:rsid w:val="009216E6"/>
    <w:rsid w:val="00A576B1"/>
    <w:rsid w:val="00B630CE"/>
    <w:rsid w:val="00B704E0"/>
    <w:rsid w:val="00B7611B"/>
    <w:rsid w:val="00BE30A5"/>
    <w:rsid w:val="00C07DDB"/>
    <w:rsid w:val="00CF7AE6"/>
    <w:rsid w:val="00E41A4A"/>
    <w:rsid w:val="00E77D64"/>
    <w:rsid w:val="00E9054B"/>
    <w:rsid w:val="00F54AF7"/>
    <w:rsid w:val="00F8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3977A"/>
  <w15:chartTrackingRefBased/>
  <w15:docId w15:val="{3BD28BDF-2C98-4A9B-B7D9-DB4B0649A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250890"/>
    <w:rPr>
      <w:i/>
      <w:iCs/>
      <w:color w:val="5B9BD5" w:themeColor="accent1"/>
    </w:rPr>
  </w:style>
  <w:style w:type="character" w:styleId="a4">
    <w:name w:val="Strong"/>
    <w:basedOn w:val="a0"/>
    <w:uiPriority w:val="22"/>
    <w:qFormat/>
    <w:rsid w:val="00250890"/>
    <w:rPr>
      <w:b/>
      <w:bCs/>
    </w:rPr>
  </w:style>
  <w:style w:type="paragraph" w:styleId="a5">
    <w:name w:val="List Paragraph"/>
    <w:basedOn w:val="a"/>
    <w:uiPriority w:val="34"/>
    <w:qFormat/>
    <w:rsid w:val="00CF7AE6"/>
    <w:pPr>
      <w:ind w:left="720"/>
      <w:contextualSpacing/>
    </w:pPr>
  </w:style>
  <w:style w:type="character" w:customStyle="1" w:styleId="apple-converted-space">
    <w:name w:val="apple-converted-space"/>
    <w:basedOn w:val="a0"/>
    <w:rsid w:val="00CF7AE6"/>
  </w:style>
  <w:style w:type="character" w:styleId="a6">
    <w:name w:val="Emphasis"/>
    <w:basedOn w:val="a0"/>
    <w:uiPriority w:val="20"/>
    <w:qFormat/>
    <w:rsid w:val="00CF7A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32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image" Target="media/image24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image" Target="media/image23.emf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7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শীর্ষক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সৌত্রিক বন্দ্যোপাধ্যায় এম এস সি., এম ডি-পি এইচ ডি</dc:creator>
  <cp:keywords/>
  <dc:description/>
  <cp:lastModifiedBy>সৌত্রিক বন্দ্যোপাধ্যায় এম এস সি., এম ডি-পি এইচ ডি</cp:lastModifiedBy>
  <cp:revision>21</cp:revision>
  <dcterms:created xsi:type="dcterms:W3CDTF">2016-10-26T07:15:00Z</dcterms:created>
  <dcterms:modified xsi:type="dcterms:W3CDTF">2016-10-26T16:36:00Z</dcterms:modified>
</cp:coreProperties>
</file>