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08_API_Documentation.docx</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b/>
          <w:bCs/>
          <w:sz w:val="24"/>
          <w:szCs w:val="24"/>
          <w:lang w:eastAsia="en-IN"/>
        </w:rPr>
        <w:t>Document ID:</w:t>
      </w:r>
      <w:r w:rsidRPr="00131FC9">
        <w:rPr>
          <w:rFonts w:ascii="Times New Roman" w:eastAsia="Times New Roman" w:hAnsi="Times New Roman" w:cs="Times New Roman"/>
          <w:sz w:val="24"/>
          <w:szCs w:val="24"/>
          <w:lang w:eastAsia="en-IN"/>
        </w:rPr>
        <w:t xml:space="preserve"> REN-API-001</w:t>
      </w:r>
      <w:r w:rsidRPr="00131FC9">
        <w:rPr>
          <w:rFonts w:ascii="Times New Roman" w:eastAsia="Times New Roman" w:hAnsi="Times New Roman" w:cs="Times New Roman"/>
          <w:sz w:val="24"/>
          <w:szCs w:val="24"/>
          <w:lang w:eastAsia="en-IN"/>
        </w:rPr>
        <w:br/>
      </w:r>
      <w:r w:rsidRPr="00131FC9">
        <w:rPr>
          <w:rFonts w:ascii="Times New Roman" w:eastAsia="Times New Roman" w:hAnsi="Times New Roman" w:cs="Times New Roman"/>
          <w:b/>
          <w:bCs/>
          <w:sz w:val="24"/>
          <w:szCs w:val="24"/>
          <w:lang w:eastAsia="en-IN"/>
        </w:rPr>
        <w:t>Product Name:</w:t>
      </w:r>
      <w:r w:rsidRPr="00131FC9">
        <w:rPr>
          <w:rFonts w:ascii="Times New Roman" w:eastAsia="Times New Roman" w:hAnsi="Times New Roman" w:cs="Times New Roman"/>
          <w:sz w:val="24"/>
          <w:szCs w:val="24"/>
          <w:lang w:eastAsia="en-IN"/>
        </w:rPr>
        <w:t xml:space="preserve"> </w:t>
      </w:r>
      <w:proofErr w:type="spellStart"/>
      <w:r w:rsidRPr="00131FC9">
        <w:rPr>
          <w:rFonts w:ascii="Times New Roman" w:eastAsia="Times New Roman" w:hAnsi="Times New Roman" w:cs="Times New Roman"/>
          <w:sz w:val="24"/>
          <w:szCs w:val="24"/>
          <w:lang w:eastAsia="en-IN"/>
        </w:rPr>
        <w:t>Renacod</w:t>
      </w:r>
      <w:proofErr w:type="spellEnd"/>
      <w:r w:rsidRPr="00131FC9">
        <w:rPr>
          <w:rFonts w:ascii="Times New Roman" w:eastAsia="Times New Roman" w:hAnsi="Times New Roman" w:cs="Times New Roman"/>
          <w:sz w:val="24"/>
          <w:szCs w:val="24"/>
          <w:lang w:eastAsia="en-IN"/>
        </w:rPr>
        <w:t xml:space="preserve"> </w:t>
      </w:r>
      <w:proofErr w:type="spellStart"/>
      <w:r w:rsidRPr="00131FC9">
        <w:rPr>
          <w:rFonts w:ascii="Times New Roman" w:eastAsia="Times New Roman" w:hAnsi="Times New Roman" w:cs="Times New Roman"/>
          <w:sz w:val="24"/>
          <w:szCs w:val="24"/>
          <w:lang w:eastAsia="en-IN"/>
        </w:rPr>
        <w:t>EduOS</w:t>
      </w:r>
      <w:proofErr w:type="spellEnd"/>
      <w:r w:rsidRPr="00131FC9">
        <w:rPr>
          <w:rFonts w:ascii="Times New Roman" w:eastAsia="Times New Roman" w:hAnsi="Times New Roman" w:cs="Times New Roman"/>
          <w:sz w:val="24"/>
          <w:szCs w:val="24"/>
          <w:lang w:eastAsia="en-IN"/>
        </w:rPr>
        <w:t xml:space="preserve"> – AI Education Operating System</w:t>
      </w:r>
      <w:r w:rsidRPr="00131FC9">
        <w:rPr>
          <w:rFonts w:ascii="Times New Roman" w:eastAsia="Times New Roman" w:hAnsi="Times New Roman" w:cs="Times New Roman"/>
          <w:sz w:val="24"/>
          <w:szCs w:val="24"/>
          <w:lang w:eastAsia="en-IN"/>
        </w:rPr>
        <w:br/>
      </w:r>
      <w:r w:rsidRPr="00131FC9">
        <w:rPr>
          <w:rFonts w:ascii="Times New Roman" w:eastAsia="Times New Roman" w:hAnsi="Times New Roman" w:cs="Times New Roman"/>
          <w:b/>
          <w:bCs/>
          <w:sz w:val="24"/>
          <w:szCs w:val="24"/>
          <w:lang w:eastAsia="en-IN"/>
        </w:rPr>
        <w:t>Company:</w:t>
      </w:r>
      <w:r w:rsidRPr="00131FC9">
        <w:rPr>
          <w:rFonts w:ascii="Times New Roman" w:eastAsia="Times New Roman" w:hAnsi="Times New Roman" w:cs="Times New Roman"/>
          <w:sz w:val="24"/>
          <w:szCs w:val="24"/>
          <w:lang w:eastAsia="en-IN"/>
        </w:rPr>
        <w:t xml:space="preserve"> </w:t>
      </w:r>
      <w:proofErr w:type="spellStart"/>
      <w:r w:rsidRPr="00131FC9">
        <w:rPr>
          <w:rFonts w:ascii="Times New Roman" w:eastAsia="Times New Roman" w:hAnsi="Times New Roman" w:cs="Times New Roman"/>
          <w:sz w:val="24"/>
          <w:szCs w:val="24"/>
          <w:lang w:eastAsia="en-IN"/>
        </w:rPr>
        <w:t>Renacod</w:t>
      </w:r>
      <w:proofErr w:type="spellEnd"/>
      <w:r w:rsidRPr="00131FC9">
        <w:rPr>
          <w:rFonts w:ascii="Times New Roman" w:eastAsia="Times New Roman" w:hAnsi="Times New Roman" w:cs="Times New Roman"/>
          <w:sz w:val="24"/>
          <w:szCs w:val="24"/>
          <w:lang w:eastAsia="en-IN"/>
        </w:rPr>
        <w:t xml:space="preserve"> Private Limited</w:t>
      </w:r>
      <w:r w:rsidRPr="00131FC9">
        <w:rPr>
          <w:rFonts w:ascii="Times New Roman" w:eastAsia="Times New Roman" w:hAnsi="Times New Roman" w:cs="Times New Roman"/>
          <w:sz w:val="24"/>
          <w:szCs w:val="24"/>
          <w:lang w:eastAsia="en-IN"/>
        </w:rPr>
        <w:br/>
      </w:r>
      <w:r w:rsidRPr="00131FC9">
        <w:rPr>
          <w:rFonts w:ascii="Times New Roman" w:eastAsia="Times New Roman" w:hAnsi="Times New Roman" w:cs="Times New Roman"/>
          <w:b/>
          <w:bCs/>
          <w:sz w:val="24"/>
          <w:szCs w:val="24"/>
          <w:lang w:eastAsia="en-IN"/>
        </w:rPr>
        <w:t>Version:</w:t>
      </w:r>
      <w:r w:rsidRPr="00131FC9">
        <w:rPr>
          <w:rFonts w:ascii="Times New Roman" w:eastAsia="Times New Roman" w:hAnsi="Times New Roman" w:cs="Times New Roman"/>
          <w:sz w:val="24"/>
          <w:szCs w:val="24"/>
          <w:lang w:eastAsia="en-IN"/>
        </w:rPr>
        <w:t xml:space="preserve"> 1.0</w:t>
      </w:r>
      <w:r w:rsidRPr="00131FC9">
        <w:rPr>
          <w:rFonts w:ascii="Times New Roman" w:eastAsia="Times New Roman" w:hAnsi="Times New Roman" w:cs="Times New Roman"/>
          <w:sz w:val="24"/>
          <w:szCs w:val="24"/>
          <w:lang w:eastAsia="en-IN"/>
        </w:rPr>
        <w:br/>
      </w:r>
      <w:r w:rsidRPr="00131FC9">
        <w:rPr>
          <w:rFonts w:ascii="Times New Roman" w:eastAsia="Times New Roman" w:hAnsi="Times New Roman" w:cs="Times New Roman"/>
          <w:b/>
          <w:bCs/>
          <w:sz w:val="24"/>
          <w:szCs w:val="24"/>
          <w:lang w:eastAsia="en-IN"/>
        </w:rPr>
        <w:t>Document Type:</w:t>
      </w:r>
      <w:r w:rsidRPr="00131FC9">
        <w:rPr>
          <w:rFonts w:ascii="Times New Roman" w:eastAsia="Times New Roman" w:hAnsi="Times New Roman" w:cs="Times New Roman"/>
          <w:sz w:val="24"/>
          <w:szCs w:val="24"/>
          <w:lang w:eastAsia="en-IN"/>
        </w:rPr>
        <w:t xml:space="preserve"> API Documentation</w:t>
      </w:r>
      <w:r w:rsidRPr="00131FC9">
        <w:rPr>
          <w:rFonts w:ascii="Times New Roman" w:eastAsia="Times New Roman" w:hAnsi="Times New Roman" w:cs="Times New Roman"/>
          <w:sz w:val="24"/>
          <w:szCs w:val="24"/>
          <w:lang w:eastAsia="en-IN"/>
        </w:rPr>
        <w:br/>
      </w:r>
      <w:r w:rsidRPr="00131FC9">
        <w:rPr>
          <w:rFonts w:ascii="Times New Roman" w:eastAsia="Times New Roman" w:hAnsi="Times New Roman" w:cs="Times New Roman"/>
          <w:b/>
          <w:bCs/>
          <w:sz w:val="24"/>
          <w:szCs w:val="24"/>
          <w:lang w:eastAsia="en-IN"/>
        </w:rPr>
        <w:t>Prepared By:</w:t>
      </w:r>
      <w:r w:rsidRPr="00131FC9">
        <w:rPr>
          <w:rFonts w:ascii="Times New Roman" w:eastAsia="Times New Roman" w:hAnsi="Times New Roman" w:cs="Times New Roman"/>
          <w:sz w:val="24"/>
          <w:szCs w:val="24"/>
          <w:lang w:eastAsia="en-IN"/>
        </w:rPr>
        <w:t xml:space="preserve"> Backend Engineering Team</w:t>
      </w:r>
      <w:r w:rsidRPr="00131FC9">
        <w:rPr>
          <w:rFonts w:ascii="Times New Roman" w:eastAsia="Times New Roman" w:hAnsi="Times New Roman" w:cs="Times New Roman"/>
          <w:sz w:val="24"/>
          <w:szCs w:val="24"/>
          <w:lang w:eastAsia="en-IN"/>
        </w:rPr>
        <w:br/>
      </w:r>
      <w:r w:rsidRPr="00131FC9">
        <w:rPr>
          <w:rFonts w:ascii="Times New Roman" w:eastAsia="Times New Roman" w:hAnsi="Times New Roman" w:cs="Times New Roman"/>
          <w:b/>
          <w:bCs/>
          <w:sz w:val="24"/>
          <w:szCs w:val="24"/>
          <w:lang w:eastAsia="en-IN"/>
        </w:rPr>
        <w:t>Reviewed By:</w:t>
      </w:r>
      <w:r w:rsidRPr="00131FC9">
        <w:rPr>
          <w:rFonts w:ascii="Times New Roman" w:eastAsia="Times New Roman" w:hAnsi="Times New Roman" w:cs="Times New Roman"/>
          <w:sz w:val="24"/>
          <w:szCs w:val="24"/>
          <w:lang w:eastAsia="en-IN"/>
        </w:rPr>
        <w:t xml:space="preserve"> Software Architect &amp; CTO</w:t>
      </w:r>
      <w:r w:rsidRPr="00131FC9">
        <w:rPr>
          <w:rFonts w:ascii="Times New Roman" w:eastAsia="Times New Roman" w:hAnsi="Times New Roman" w:cs="Times New Roman"/>
          <w:sz w:val="24"/>
          <w:szCs w:val="24"/>
          <w:lang w:eastAsia="en-IN"/>
        </w:rPr>
        <w:br/>
      </w:r>
      <w:r w:rsidRPr="00131FC9">
        <w:rPr>
          <w:rFonts w:ascii="Times New Roman" w:eastAsia="Times New Roman" w:hAnsi="Times New Roman" w:cs="Times New Roman"/>
          <w:b/>
          <w:bCs/>
          <w:sz w:val="24"/>
          <w:szCs w:val="24"/>
          <w:lang w:eastAsia="en-IN"/>
        </w:rPr>
        <w:t>Approved By:</w:t>
      </w:r>
      <w:r w:rsidRPr="00131FC9">
        <w:rPr>
          <w:rFonts w:ascii="Times New Roman" w:eastAsia="Times New Roman" w:hAnsi="Times New Roman" w:cs="Times New Roman"/>
          <w:sz w:val="24"/>
          <w:szCs w:val="24"/>
          <w:lang w:eastAsia="en-IN"/>
        </w:rPr>
        <w:t xml:space="preserve"> CEO</w:t>
      </w:r>
      <w:r w:rsidRPr="00131FC9">
        <w:rPr>
          <w:rFonts w:ascii="Times New Roman" w:eastAsia="Times New Roman" w:hAnsi="Times New Roman" w:cs="Times New Roman"/>
          <w:sz w:val="24"/>
          <w:szCs w:val="24"/>
          <w:lang w:eastAsia="en-IN"/>
        </w:rPr>
        <w:br/>
      </w:r>
      <w:r w:rsidRPr="00131FC9">
        <w:rPr>
          <w:rFonts w:ascii="Times New Roman" w:eastAsia="Times New Roman" w:hAnsi="Times New Roman" w:cs="Times New Roman"/>
          <w:b/>
          <w:bCs/>
          <w:sz w:val="24"/>
          <w:szCs w:val="24"/>
          <w:lang w:eastAsia="en-IN"/>
        </w:rPr>
        <w:t>Status:</w:t>
      </w:r>
      <w:r w:rsidRPr="00131FC9">
        <w:rPr>
          <w:rFonts w:ascii="Times New Roman" w:eastAsia="Times New Roman" w:hAnsi="Times New Roman" w:cs="Times New Roman"/>
          <w:sz w:val="24"/>
          <w:szCs w:val="24"/>
          <w:lang w:eastAsia="en-IN"/>
        </w:rPr>
        <w:t xml:space="preserve"> Draft</w:t>
      </w:r>
      <w:r w:rsidRPr="00131FC9">
        <w:rPr>
          <w:rFonts w:ascii="Times New Roman" w:eastAsia="Times New Roman" w:hAnsi="Times New Roman" w:cs="Times New Roman"/>
          <w:sz w:val="24"/>
          <w:szCs w:val="24"/>
          <w:lang w:eastAsia="en-IN"/>
        </w:rPr>
        <w:br/>
      </w:r>
      <w:r w:rsidRPr="00131FC9">
        <w:rPr>
          <w:rFonts w:ascii="Times New Roman" w:eastAsia="Times New Roman" w:hAnsi="Times New Roman" w:cs="Times New Roman"/>
          <w:b/>
          <w:bCs/>
          <w:sz w:val="24"/>
          <w:szCs w:val="24"/>
          <w:lang w:eastAsia="en-IN"/>
        </w:rPr>
        <w:t>Classification:</w:t>
      </w:r>
      <w:r w:rsidRPr="00131FC9">
        <w:rPr>
          <w:rFonts w:ascii="Times New Roman" w:eastAsia="Times New Roman" w:hAnsi="Times New Roman" w:cs="Times New Roman"/>
          <w:sz w:val="24"/>
          <w:szCs w:val="24"/>
          <w:lang w:eastAsia="en-IN"/>
        </w:rPr>
        <w:t xml:space="preserve"> Confidential</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54"/>
        <w:gridCol w:w="1506"/>
        <w:gridCol w:w="2635"/>
      </w:tblGrid>
      <w:tr w:rsidR="00131FC9" w:rsidRPr="00131FC9" w:rsidTr="00131FC9">
        <w:trPr>
          <w:tblHeader/>
          <w:tblCellSpacing w:w="15" w:type="dxa"/>
        </w:trPr>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sidRPr="00131FC9">
              <w:rPr>
                <w:rFonts w:ascii="Times New Roman" w:eastAsia="Times New Roman" w:hAnsi="Times New Roman" w:cs="Times New Roman"/>
                <w:b/>
                <w:bCs/>
                <w:sz w:val="24"/>
                <w:szCs w:val="24"/>
                <w:lang w:eastAsia="en-IN"/>
              </w:rPr>
              <w:t>Version</w:t>
            </w:r>
          </w:p>
        </w:tc>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sidRPr="00131FC9">
              <w:rPr>
                <w:rFonts w:ascii="Times New Roman" w:eastAsia="Times New Roman" w:hAnsi="Times New Roman" w:cs="Times New Roman"/>
                <w:b/>
                <w:bCs/>
                <w:sz w:val="24"/>
                <w:szCs w:val="24"/>
                <w:lang w:eastAsia="en-IN"/>
              </w:rPr>
              <w:t>Date</w:t>
            </w:r>
          </w:p>
        </w:tc>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sidRPr="00131FC9">
              <w:rPr>
                <w:rFonts w:ascii="Times New Roman" w:eastAsia="Times New Roman" w:hAnsi="Times New Roman" w:cs="Times New Roman"/>
                <w:b/>
                <w:bCs/>
                <w:sz w:val="24"/>
                <w:szCs w:val="24"/>
                <w:lang w:eastAsia="en-IN"/>
              </w:rPr>
              <w:t>Author</w:t>
            </w:r>
          </w:p>
        </w:tc>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sidRPr="00131FC9">
              <w:rPr>
                <w:rFonts w:ascii="Times New Roman" w:eastAsia="Times New Roman" w:hAnsi="Times New Roman" w:cs="Times New Roman"/>
                <w:b/>
                <w:bCs/>
                <w:sz w:val="24"/>
                <w:szCs w:val="24"/>
                <w:lang w:eastAsia="en-IN"/>
              </w:rPr>
              <w:t>Description</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1.0</w:t>
            </w:r>
          </w:p>
        </w:tc>
        <w:tc>
          <w:tcPr>
            <w:tcW w:w="0" w:type="auto"/>
            <w:vAlign w:val="center"/>
            <w:hideMark/>
          </w:tcPr>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28/07/2026</w:t>
            </w:r>
            <w:bookmarkStart w:id="0" w:name="_GoBack"/>
            <w:bookmarkEnd w:id="0"/>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Backend Team</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Initial API Documentation</w:t>
            </w:r>
          </w:p>
        </w:tc>
      </w:tr>
    </w:tbl>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Table of Contents</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Introduction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API Design Philosophy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API Standards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Authentication &amp; Authorization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Request &amp; Response Standards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API Versioning Strategy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Core API Modules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Error Handling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Rate Limiting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Logging &amp; Monitoring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API Security </w:t>
      </w:r>
    </w:p>
    <w:p w:rsidR="00131FC9" w:rsidRPr="00131FC9" w:rsidRDefault="00131FC9" w:rsidP="00131F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Future API Enhancements </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1. Introduction</w: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Purpose</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The purpose of this document is to define the Application Programming Interface (API) standards used throughout </w:t>
      </w:r>
      <w:proofErr w:type="spellStart"/>
      <w:r w:rsidRPr="00131FC9">
        <w:rPr>
          <w:rFonts w:ascii="Times New Roman" w:eastAsia="Times New Roman" w:hAnsi="Times New Roman" w:cs="Times New Roman"/>
          <w:sz w:val="24"/>
          <w:szCs w:val="24"/>
          <w:lang w:eastAsia="en-IN"/>
        </w:rPr>
        <w:t>Renacod</w:t>
      </w:r>
      <w:proofErr w:type="spellEnd"/>
      <w:r w:rsidRPr="00131FC9">
        <w:rPr>
          <w:rFonts w:ascii="Times New Roman" w:eastAsia="Times New Roman" w:hAnsi="Times New Roman" w:cs="Times New Roman"/>
          <w:sz w:val="24"/>
          <w:szCs w:val="24"/>
          <w:lang w:eastAsia="en-IN"/>
        </w:rPr>
        <w:t xml:space="preserve"> </w:t>
      </w:r>
      <w:proofErr w:type="spellStart"/>
      <w:r w:rsidRPr="00131FC9">
        <w:rPr>
          <w:rFonts w:ascii="Times New Roman" w:eastAsia="Times New Roman" w:hAnsi="Times New Roman" w:cs="Times New Roman"/>
          <w:sz w:val="24"/>
          <w:szCs w:val="24"/>
          <w:lang w:eastAsia="en-IN"/>
        </w:rPr>
        <w:t>EduOS</w:t>
      </w:r>
      <w:proofErr w:type="spellEnd"/>
      <w:r w:rsidRPr="00131FC9">
        <w:rPr>
          <w:rFonts w:ascii="Times New Roman" w:eastAsia="Times New Roman" w:hAnsi="Times New Roman" w:cs="Times New Roman"/>
          <w:sz w:val="24"/>
          <w:szCs w:val="24"/>
          <w:lang w:eastAsia="en-IN"/>
        </w:rPr>
        <w:t>.</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lastRenderedPageBreak/>
        <w:t>The API layer serves as the communication bridge between frontend applications, AI services, external integrations, and backend business services. Every request generated by the Teacher Portal, Student Portal, Admin Portal, Smart Board Interface, or future mobile applications is processed through this standardized interface.</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API architecture is designed to be scalable, secure, consistent, and easy to maintain throughout the lifetime of the product.</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2. API Design Philosophy</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31FC9">
        <w:rPr>
          <w:rFonts w:ascii="Times New Roman" w:eastAsia="Times New Roman" w:hAnsi="Times New Roman" w:cs="Times New Roman"/>
          <w:sz w:val="24"/>
          <w:szCs w:val="24"/>
          <w:lang w:eastAsia="en-IN"/>
        </w:rPr>
        <w:t>EduOS</w:t>
      </w:r>
      <w:proofErr w:type="spellEnd"/>
      <w:r w:rsidRPr="00131FC9">
        <w:rPr>
          <w:rFonts w:ascii="Times New Roman" w:eastAsia="Times New Roman" w:hAnsi="Times New Roman" w:cs="Times New Roman"/>
          <w:sz w:val="24"/>
          <w:szCs w:val="24"/>
          <w:lang w:eastAsia="en-IN"/>
        </w:rPr>
        <w:t xml:space="preserve"> follows </w:t>
      </w:r>
      <w:proofErr w:type="gramStart"/>
      <w:r w:rsidRPr="00131FC9">
        <w:rPr>
          <w:rFonts w:ascii="Times New Roman" w:eastAsia="Times New Roman" w:hAnsi="Times New Roman" w:cs="Times New Roman"/>
          <w:sz w:val="24"/>
          <w:szCs w:val="24"/>
          <w:lang w:eastAsia="en-IN"/>
        </w:rPr>
        <w:t xml:space="preserve">an </w:t>
      </w:r>
      <w:r w:rsidRPr="00131FC9">
        <w:rPr>
          <w:rFonts w:ascii="Times New Roman" w:eastAsia="Times New Roman" w:hAnsi="Times New Roman" w:cs="Times New Roman"/>
          <w:b/>
          <w:bCs/>
          <w:sz w:val="24"/>
          <w:szCs w:val="24"/>
          <w:lang w:eastAsia="en-IN"/>
        </w:rPr>
        <w:t>API</w:t>
      </w:r>
      <w:proofErr w:type="gramEnd"/>
      <w:r w:rsidRPr="00131FC9">
        <w:rPr>
          <w:rFonts w:ascii="Times New Roman" w:eastAsia="Times New Roman" w:hAnsi="Times New Roman" w:cs="Times New Roman"/>
          <w:b/>
          <w:bCs/>
          <w:sz w:val="24"/>
          <w:szCs w:val="24"/>
          <w:lang w:eastAsia="en-IN"/>
        </w:rPr>
        <w:t>-first architecture</w:t>
      </w:r>
      <w:r w:rsidRPr="00131FC9">
        <w:rPr>
          <w:rFonts w:ascii="Times New Roman" w:eastAsia="Times New Roman" w:hAnsi="Times New Roman" w:cs="Times New Roman"/>
          <w:sz w:val="24"/>
          <w:szCs w:val="24"/>
          <w:lang w:eastAsia="en-IN"/>
        </w:rPr>
        <w:t>, meaning every feature within the platform is implemented as a reusable backend service before it is consumed by frontend applications.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This approach ensures that all client applications—including web portals, mobile apps, AI services, and future third-party integrations—operate through the same business logic and validation rules.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API has been designed around the following principles:</w:t>
      </w:r>
    </w:p>
    <w:p w:rsidR="00131FC9" w:rsidRPr="00131FC9" w:rsidRDefault="00131FC9" w:rsidP="00131F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Consistent endpoint naming </w:t>
      </w:r>
    </w:p>
    <w:p w:rsidR="00131FC9" w:rsidRPr="00131FC9" w:rsidRDefault="00131FC9" w:rsidP="00131F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Predictable request formats </w:t>
      </w:r>
    </w:p>
    <w:p w:rsidR="00131FC9" w:rsidRPr="00131FC9" w:rsidRDefault="00131FC9" w:rsidP="00131F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Stateless communication </w:t>
      </w:r>
    </w:p>
    <w:p w:rsidR="00131FC9" w:rsidRPr="00131FC9" w:rsidRDefault="00131FC9" w:rsidP="00131F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Secure authentication </w:t>
      </w:r>
    </w:p>
    <w:p w:rsidR="00131FC9" w:rsidRPr="00131FC9" w:rsidRDefault="00131FC9" w:rsidP="00131F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Clear error reporting </w:t>
      </w:r>
    </w:p>
    <w:p w:rsidR="00131FC9" w:rsidRPr="00131FC9" w:rsidRDefault="00131FC9" w:rsidP="00131F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Backward compatibility </w:t>
      </w:r>
    </w:p>
    <w:p w:rsidR="00131FC9" w:rsidRPr="00131FC9" w:rsidRDefault="00131FC9" w:rsidP="00131F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Version-controlled evolution </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These principles reduce development complexity while ensuring long-term maintainability.</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3. API Standards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All APIs within </w:t>
      </w:r>
      <w:proofErr w:type="spellStart"/>
      <w:r w:rsidRPr="00131FC9">
        <w:rPr>
          <w:rFonts w:ascii="Times New Roman" w:eastAsia="Times New Roman" w:hAnsi="Times New Roman" w:cs="Times New Roman"/>
          <w:sz w:val="24"/>
          <w:szCs w:val="24"/>
          <w:lang w:eastAsia="en-IN"/>
        </w:rPr>
        <w:t>EduOS</w:t>
      </w:r>
      <w:proofErr w:type="spellEnd"/>
      <w:r w:rsidRPr="00131FC9">
        <w:rPr>
          <w:rFonts w:ascii="Times New Roman" w:eastAsia="Times New Roman" w:hAnsi="Times New Roman" w:cs="Times New Roman"/>
          <w:sz w:val="24"/>
          <w:szCs w:val="24"/>
          <w:lang w:eastAsia="en-IN"/>
        </w:rPr>
        <w:t xml:space="preserve"> follow common development standards to maintain consistency across the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922"/>
      </w:tblGrid>
      <w:tr w:rsidR="00131FC9" w:rsidRPr="00131FC9" w:rsidTr="00131FC9">
        <w:trPr>
          <w:tblHeader/>
          <w:tblCellSpacing w:w="15" w:type="dxa"/>
        </w:trPr>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sidRPr="00131FC9">
              <w:rPr>
                <w:rFonts w:ascii="Times New Roman" w:eastAsia="Times New Roman" w:hAnsi="Times New Roman" w:cs="Times New Roman"/>
                <w:b/>
                <w:bCs/>
                <w:sz w:val="24"/>
                <w:szCs w:val="24"/>
                <w:lang w:eastAsia="en-IN"/>
              </w:rPr>
              <w:t>Standard</w:t>
            </w:r>
          </w:p>
        </w:tc>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sidRPr="00131FC9">
              <w:rPr>
                <w:rFonts w:ascii="Times New Roman" w:eastAsia="Times New Roman" w:hAnsi="Times New Roman" w:cs="Times New Roman"/>
                <w:b/>
                <w:bCs/>
                <w:sz w:val="24"/>
                <w:szCs w:val="24"/>
                <w:lang w:eastAsia="en-IN"/>
              </w:rPr>
              <w:t>Description</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Protocol</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HTTPS</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Architecture Style</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roofErr w:type="spellStart"/>
            <w:r w:rsidRPr="00131FC9">
              <w:rPr>
                <w:rFonts w:ascii="Times New Roman" w:eastAsia="Times New Roman" w:hAnsi="Times New Roman" w:cs="Times New Roman"/>
                <w:sz w:val="24"/>
                <w:szCs w:val="24"/>
                <w:lang w:eastAsia="en-IN"/>
              </w:rPr>
              <w:t>RESTful</w:t>
            </w:r>
            <w:proofErr w:type="spellEnd"/>
            <w:r w:rsidRPr="00131FC9">
              <w:rPr>
                <w:rFonts w:ascii="Times New Roman" w:eastAsia="Times New Roman" w:hAnsi="Times New Roman" w:cs="Times New Roman"/>
                <w:sz w:val="24"/>
                <w:szCs w:val="24"/>
                <w:lang w:eastAsia="en-IN"/>
              </w:rPr>
              <w:t xml:space="preserve"> API</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Request Format</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JSON</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Response Format</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JSON</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Character Encoding</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UTF-8</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Time Format</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ISO 8601</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Authentication</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JWT Token</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lastRenderedPageBreak/>
              <w:t>API Version</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Version Controlled</w:t>
            </w:r>
          </w:p>
        </w:tc>
      </w:tr>
    </w:tbl>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Every endpoint returns structured responses using a consistent format regardless of which module generated the response.</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4. Authentication &amp; Authorization</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Every protected API requires authentication before any business operation is executed.</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When a user successfully logs into </w:t>
      </w:r>
      <w:proofErr w:type="spellStart"/>
      <w:r w:rsidRPr="00131FC9">
        <w:rPr>
          <w:rFonts w:ascii="Times New Roman" w:eastAsia="Times New Roman" w:hAnsi="Times New Roman" w:cs="Times New Roman"/>
          <w:sz w:val="24"/>
          <w:szCs w:val="24"/>
          <w:lang w:eastAsia="en-IN"/>
        </w:rPr>
        <w:t>EduOS</w:t>
      </w:r>
      <w:proofErr w:type="spellEnd"/>
      <w:r w:rsidRPr="00131FC9">
        <w:rPr>
          <w:rFonts w:ascii="Times New Roman" w:eastAsia="Times New Roman" w:hAnsi="Times New Roman" w:cs="Times New Roman"/>
          <w:sz w:val="24"/>
          <w:szCs w:val="24"/>
          <w:lang w:eastAsia="en-IN"/>
        </w:rPr>
        <w:t>, the authentication service issues a secure access token that represents the authenticated session. This token accompanies every subsequent request and is validated before access is granted.</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Authorization is handled separately through Role-Based Access Control (RBAC). After authentication succeeds, the system verifies whether the authenticated user has sufficient permissions to perform the requested action.</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For example, a Teacher may upload lesson plans but cannot create departments, while a College Administrator may manage faculty but cannot modify platform-wide licensing information.</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Unauthorized requests are rejected before reaching the business layer.</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5. Request &amp; Response Standards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To simplify development, every API follows a standardized communication format.</w:t>
      </w:r>
    </w:p>
    <w:p w:rsidR="00131FC9" w:rsidRPr="00131FC9" w:rsidRDefault="00131FC9" w:rsidP="00131F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FC9">
        <w:rPr>
          <w:rFonts w:ascii="Times New Roman" w:eastAsia="Times New Roman" w:hAnsi="Times New Roman" w:cs="Times New Roman"/>
          <w:b/>
          <w:bCs/>
          <w:sz w:val="27"/>
          <w:szCs w:val="27"/>
          <w:lang w:eastAsia="en-IN"/>
        </w:rPr>
        <w:t>Example Request</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POST /</w:t>
      </w:r>
      <w:proofErr w:type="spellStart"/>
      <w:r w:rsidRPr="00131FC9">
        <w:rPr>
          <w:rFonts w:ascii="Courier New" w:eastAsia="Times New Roman" w:hAnsi="Courier New" w:cs="Courier New"/>
          <w:sz w:val="20"/>
          <w:szCs w:val="20"/>
          <w:lang w:eastAsia="en-IN"/>
        </w:rPr>
        <w:t>api</w:t>
      </w:r>
      <w:proofErr w:type="spellEnd"/>
      <w:r w:rsidRPr="00131FC9">
        <w:rPr>
          <w:rFonts w:ascii="Courier New" w:eastAsia="Times New Roman" w:hAnsi="Courier New" w:cs="Courier New"/>
          <w:sz w:val="20"/>
          <w:szCs w:val="20"/>
          <w:lang w:eastAsia="en-IN"/>
        </w:rPr>
        <w:t>/v1/</w:t>
      </w:r>
      <w:proofErr w:type="spellStart"/>
      <w:r w:rsidRPr="00131FC9">
        <w:rPr>
          <w:rFonts w:ascii="Courier New" w:eastAsia="Times New Roman" w:hAnsi="Courier New" w:cs="Courier New"/>
          <w:sz w:val="20"/>
          <w:szCs w:val="20"/>
          <w:lang w:eastAsia="en-IN"/>
        </w:rPr>
        <w:t>auth</w:t>
      </w:r>
      <w:proofErr w:type="spellEnd"/>
      <w:r w:rsidRPr="00131FC9">
        <w:rPr>
          <w:rFonts w:ascii="Courier New" w:eastAsia="Times New Roman" w:hAnsi="Courier New" w:cs="Courier New"/>
          <w:sz w:val="20"/>
          <w:szCs w:val="20"/>
          <w:lang w:eastAsia="en-IN"/>
        </w:rPr>
        <w:t>/login</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gramStart"/>
      <w:r w:rsidRPr="00131FC9">
        <w:rPr>
          <w:rFonts w:ascii="Courier New" w:eastAsia="Times New Roman" w:hAnsi="Courier New" w:cs="Courier New"/>
          <w:sz w:val="20"/>
          <w:szCs w:val="20"/>
          <w:lang w:eastAsia="en-IN"/>
        </w:rPr>
        <w:t>email</w:t>
      </w:r>
      <w:proofErr w:type="gramEnd"/>
      <w:r w:rsidRPr="00131FC9">
        <w:rPr>
          <w:rFonts w:ascii="Courier New" w:eastAsia="Times New Roman" w:hAnsi="Courier New" w:cs="Courier New"/>
          <w:sz w:val="20"/>
          <w:szCs w:val="20"/>
          <w:lang w:eastAsia="en-IN"/>
        </w:rPr>
        <w:t>": "teacher@college.edu",</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gramStart"/>
      <w:r w:rsidRPr="00131FC9">
        <w:rPr>
          <w:rFonts w:ascii="Courier New" w:eastAsia="Times New Roman" w:hAnsi="Courier New" w:cs="Courier New"/>
          <w:sz w:val="20"/>
          <w:szCs w:val="20"/>
          <w:lang w:eastAsia="en-IN"/>
        </w:rPr>
        <w:t>password</w:t>
      </w:r>
      <w:proofErr w:type="gramEnd"/>
      <w:r w:rsidRPr="00131FC9">
        <w:rPr>
          <w:rFonts w:ascii="Courier New" w:eastAsia="Times New Roman" w:hAnsi="Courier New" w:cs="Courier New"/>
          <w:sz w:val="20"/>
          <w:szCs w:val="20"/>
          <w:lang w:eastAsia="en-IN"/>
        </w:rPr>
        <w:t>": "********"</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131FC9" w:rsidRPr="00131FC9" w:rsidRDefault="00131FC9" w:rsidP="00131F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FC9">
        <w:rPr>
          <w:rFonts w:ascii="Times New Roman" w:eastAsia="Times New Roman" w:hAnsi="Times New Roman" w:cs="Times New Roman"/>
          <w:b/>
          <w:bCs/>
          <w:sz w:val="27"/>
          <w:szCs w:val="27"/>
          <w:lang w:eastAsia="en-IN"/>
        </w:rPr>
        <w:t>Successful Response</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gramStart"/>
      <w:r w:rsidRPr="00131FC9">
        <w:rPr>
          <w:rFonts w:ascii="Courier New" w:eastAsia="Times New Roman" w:hAnsi="Courier New" w:cs="Courier New"/>
          <w:sz w:val="20"/>
          <w:szCs w:val="20"/>
          <w:lang w:eastAsia="en-IN"/>
        </w:rPr>
        <w:t>success</w:t>
      </w:r>
      <w:proofErr w:type="gramEnd"/>
      <w:r w:rsidRPr="00131FC9">
        <w:rPr>
          <w:rFonts w:ascii="Courier New" w:eastAsia="Times New Roman" w:hAnsi="Courier New" w:cs="Courier New"/>
          <w:sz w:val="20"/>
          <w:szCs w:val="20"/>
          <w:lang w:eastAsia="en-IN"/>
        </w:rPr>
        <w:t>": true,</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gramStart"/>
      <w:r w:rsidRPr="00131FC9">
        <w:rPr>
          <w:rFonts w:ascii="Courier New" w:eastAsia="Times New Roman" w:hAnsi="Courier New" w:cs="Courier New"/>
          <w:sz w:val="20"/>
          <w:szCs w:val="20"/>
          <w:lang w:eastAsia="en-IN"/>
        </w:rPr>
        <w:t>message</w:t>
      </w:r>
      <w:proofErr w:type="gramEnd"/>
      <w:r w:rsidRPr="00131FC9">
        <w:rPr>
          <w:rFonts w:ascii="Courier New" w:eastAsia="Times New Roman" w:hAnsi="Courier New" w:cs="Courier New"/>
          <w:sz w:val="20"/>
          <w:szCs w:val="20"/>
          <w:lang w:eastAsia="en-IN"/>
        </w:rPr>
        <w:t>": "Login successful",</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gramStart"/>
      <w:r w:rsidRPr="00131FC9">
        <w:rPr>
          <w:rFonts w:ascii="Courier New" w:eastAsia="Times New Roman" w:hAnsi="Courier New" w:cs="Courier New"/>
          <w:sz w:val="20"/>
          <w:szCs w:val="20"/>
          <w:lang w:eastAsia="en-IN"/>
        </w:rPr>
        <w:t>data</w:t>
      </w:r>
      <w:proofErr w:type="gramEnd"/>
      <w:r w:rsidRPr="00131FC9">
        <w:rPr>
          <w:rFonts w:ascii="Courier New" w:eastAsia="Times New Roman" w:hAnsi="Courier New" w:cs="Courier New"/>
          <w:sz w:val="20"/>
          <w:szCs w:val="20"/>
          <w:lang w:eastAsia="en-IN"/>
        </w:rPr>
        <w:t>": {</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spellStart"/>
      <w:proofErr w:type="gramStart"/>
      <w:r w:rsidRPr="00131FC9">
        <w:rPr>
          <w:rFonts w:ascii="Courier New" w:eastAsia="Times New Roman" w:hAnsi="Courier New" w:cs="Courier New"/>
          <w:sz w:val="20"/>
          <w:szCs w:val="20"/>
          <w:lang w:eastAsia="en-IN"/>
        </w:rPr>
        <w:t>accessToken</w:t>
      </w:r>
      <w:proofErr w:type="spellEnd"/>
      <w:proofErr w:type="gramEnd"/>
      <w:r w:rsidRPr="00131FC9">
        <w:rPr>
          <w:rFonts w:ascii="Courier New" w:eastAsia="Times New Roman" w:hAnsi="Courier New" w:cs="Courier New"/>
          <w:sz w:val="20"/>
          <w:szCs w:val="20"/>
          <w:lang w:eastAsia="en-IN"/>
        </w:rPr>
        <w:t>": "...",</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gramStart"/>
      <w:r w:rsidRPr="00131FC9">
        <w:rPr>
          <w:rFonts w:ascii="Courier New" w:eastAsia="Times New Roman" w:hAnsi="Courier New" w:cs="Courier New"/>
          <w:sz w:val="20"/>
          <w:szCs w:val="20"/>
          <w:lang w:eastAsia="en-IN"/>
        </w:rPr>
        <w:t>user</w:t>
      </w:r>
      <w:proofErr w:type="gramEnd"/>
      <w:r w:rsidRPr="00131FC9">
        <w:rPr>
          <w:rFonts w:ascii="Courier New" w:eastAsia="Times New Roman" w:hAnsi="Courier New" w:cs="Courier New"/>
          <w:sz w:val="20"/>
          <w:szCs w:val="20"/>
          <w:lang w:eastAsia="en-IN"/>
        </w:rPr>
        <w:t>": {}</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lastRenderedPageBreak/>
        <w:t xml:space="preserve">    }</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131FC9" w:rsidRPr="00131FC9" w:rsidRDefault="00131FC9" w:rsidP="00131F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1FC9">
        <w:rPr>
          <w:rFonts w:ascii="Times New Roman" w:eastAsia="Times New Roman" w:hAnsi="Times New Roman" w:cs="Times New Roman"/>
          <w:b/>
          <w:bCs/>
          <w:sz w:val="27"/>
          <w:szCs w:val="27"/>
          <w:lang w:eastAsia="en-IN"/>
        </w:rPr>
        <w:t>Error Response</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gramStart"/>
      <w:r w:rsidRPr="00131FC9">
        <w:rPr>
          <w:rFonts w:ascii="Courier New" w:eastAsia="Times New Roman" w:hAnsi="Courier New" w:cs="Courier New"/>
          <w:sz w:val="20"/>
          <w:szCs w:val="20"/>
          <w:lang w:eastAsia="en-IN"/>
        </w:rPr>
        <w:t>success</w:t>
      </w:r>
      <w:proofErr w:type="gramEnd"/>
      <w:r w:rsidRPr="00131FC9">
        <w:rPr>
          <w:rFonts w:ascii="Courier New" w:eastAsia="Times New Roman" w:hAnsi="Courier New" w:cs="Courier New"/>
          <w:sz w:val="20"/>
          <w:szCs w:val="20"/>
          <w:lang w:eastAsia="en-IN"/>
        </w:rPr>
        <w:t>": false,</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gramStart"/>
      <w:r w:rsidRPr="00131FC9">
        <w:rPr>
          <w:rFonts w:ascii="Courier New" w:eastAsia="Times New Roman" w:hAnsi="Courier New" w:cs="Courier New"/>
          <w:sz w:val="20"/>
          <w:szCs w:val="20"/>
          <w:lang w:eastAsia="en-IN"/>
        </w:rPr>
        <w:t>message</w:t>
      </w:r>
      <w:proofErr w:type="gramEnd"/>
      <w:r w:rsidRPr="00131FC9">
        <w:rPr>
          <w:rFonts w:ascii="Courier New" w:eastAsia="Times New Roman" w:hAnsi="Courier New" w:cs="Courier New"/>
          <w:sz w:val="20"/>
          <w:szCs w:val="20"/>
          <w:lang w:eastAsia="en-IN"/>
        </w:rPr>
        <w:t>": "Invalid credentials",</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 xml:space="preserve">    "</w:t>
      </w:r>
      <w:proofErr w:type="spellStart"/>
      <w:proofErr w:type="gramStart"/>
      <w:r w:rsidRPr="00131FC9">
        <w:rPr>
          <w:rFonts w:ascii="Courier New" w:eastAsia="Times New Roman" w:hAnsi="Courier New" w:cs="Courier New"/>
          <w:sz w:val="20"/>
          <w:szCs w:val="20"/>
          <w:lang w:eastAsia="en-IN"/>
        </w:rPr>
        <w:t>errorCode</w:t>
      </w:r>
      <w:proofErr w:type="spellEnd"/>
      <w:proofErr w:type="gramEnd"/>
      <w:r w:rsidRPr="00131FC9">
        <w:rPr>
          <w:rFonts w:ascii="Courier New" w:eastAsia="Times New Roman" w:hAnsi="Courier New" w:cs="Courier New"/>
          <w:sz w:val="20"/>
          <w:szCs w:val="20"/>
          <w:lang w:eastAsia="en-IN"/>
        </w:rPr>
        <w:t>": "AUTH_001"</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Every response returned by the platform follows this structure to simplify frontend development and error handling.</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6. API Versioning Strategy</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As </w:t>
      </w:r>
      <w:proofErr w:type="spellStart"/>
      <w:r w:rsidRPr="00131FC9">
        <w:rPr>
          <w:rFonts w:ascii="Times New Roman" w:eastAsia="Times New Roman" w:hAnsi="Times New Roman" w:cs="Times New Roman"/>
          <w:sz w:val="24"/>
          <w:szCs w:val="24"/>
          <w:lang w:eastAsia="en-IN"/>
        </w:rPr>
        <w:t>EduOS</w:t>
      </w:r>
      <w:proofErr w:type="spellEnd"/>
      <w:r w:rsidRPr="00131FC9">
        <w:rPr>
          <w:rFonts w:ascii="Times New Roman" w:eastAsia="Times New Roman" w:hAnsi="Times New Roman" w:cs="Times New Roman"/>
          <w:sz w:val="24"/>
          <w:szCs w:val="24"/>
          <w:lang w:eastAsia="en-IN"/>
        </w:rPr>
        <w:t xml:space="preserve"> evolves, new functionality will be introduced without disrupting existing client applications.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To achieve this, every endpoint belongs to a specific version.</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Example:</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w:t>
      </w:r>
      <w:proofErr w:type="spellStart"/>
      <w:proofErr w:type="gramStart"/>
      <w:r w:rsidRPr="00131FC9">
        <w:rPr>
          <w:rFonts w:ascii="Courier New" w:eastAsia="Times New Roman" w:hAnsi="Courier New" w:cs="Courier New"/>
          <w:sz w:val="20"/>
          <w:szCs w:val="20"/>
          <w:lang w:eastAsia="en-IN"/>
        </w:rPr>
        <w:t>api</w:t>
      </w:r>
      <w:proofErr w:type="spellEnd"/>
      <w:r w:rsidRPr="00131FC9">
        <w:rPr>
          <w:rFonts w:ascii="Courier New" w:eastAsia="Times New Roman" w:hAnsi="Courier New" w:cs="Courier New"/>
          <w:sz w:val="20"/>
          <w:szCs w:val="20"/>
          <w:lang w:eastAsia="en-IN"/>
        </w:rPr>
        <w:t>/</w:t>
      </w:r>
      <w:proofErr w:type="gramEnd"/>
      <w:r w:rsidRPr="00131FC9">
        <w:rPr>
          <w:rFonts w:ascii="Courier New" w:eastAsia="Times New Roman" w:hAnsi="Courier New" w:cs="Courier New"/>
          <w:sz w:val="20"/>
          <w:szCs w:val="20"/>
          <w:lang w:eastAsia="en-IN"/>
        </w:rPr>
        <w:t>v1/</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w:t>
      </w:r>
      <w:proofErr w:type="spellStart"/>
      <w:proofErr w:type="gramStart"/>
      <w:r w:rsidRPr="00131FC9">
        <w:rPr>
          <w:rFonts w:ascii="Courier New" w:eastAsia="Times New Roman" w:hAnsi="Courier New" w:cs="Courier New"/>
          <w:sz w:val="20"/>
          <w:szCs w:val="20"/>
          <w:lang w:eastAsia="en-IN"/>
        </w:rPr>
        <w:t>api</w:t>
      </w:r>
      <w:proofErr w:type="spellEnd"/>
      <w:r w:rsidRPr="00131FC9">
        <w:rPr>
          <w:rFonts w:ascii="Courier New" w:eastAsia="Times New Roman" w:hAnsi="Courier New" w:cs="Courier New"/>
          <w:sz w:val="20"/>
          <w:szCs w:val="20"/>
          <w:lang w:eastAsia="en-IN"/>
        </w:rPr>
        <w:t>/</w:t>
      </w:r>
      <w:proofErr w:type="gramEnd"/>
      <w:r w:rsidRPr="00131FC9">
        <w:rPr>
          <w:rFonts w:ascii="Courier New" w:eastAsia="Times New Roman" w:hAnsi="Courier New" w:cs="Courier New"/>
          <w:sz w:val="20"/>
          <w:szCs w:val="20"/>
          <w:lang w:eastAsia="en-IN"/>
        </w:rPr>
        <w:t>v2/</w:t>
      </w:r>
    </w:p>
    <w:p w:rsidR="00131FC9" w:rsidRPr="00131FC9" w:rsidRDefault="00131FC9" w:rsidP="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31FC9">
        <w:rPr>
          <w:rFonts w:ascii="Courier New" w:eastAsia="Times New Roman" w:hAnsi="Courier New" w:cs="Courier New"/>
          <w:sz w:val="20"/>
          <w:szCs w:val="20"/>
          <w:lang w:eastAsia="en-IN"/>
        </w:rPr>
        <w:t>/</w:t>
      </w:r>
      <w:proofErr w:type="spellStart"/>
      <w:proofErr w:type="gramStart"/>
      <w:r w:rsidRPr="00131FC9">
        <w:rPr>
          <w:rFonts w:ascii="Courier New" w:eastAsia="Times New Roman" w:hAnsi="Courier New" w:cs="Courier New"/>
          <w:sz w:val="20"/>
          <w:szCs w:val="20"/>
          <w:lang w:eastAsia="en-IN"/>
        </w:rPr>
        <w:t>api</w:t>
      </w:r>
      <w:proofErr w:type="spellEnd"/>
      <w:r w:rsidRPr="00131FC9">
        <w:rPr>
          <w:rFonts w:ascii="Courier New" w:eastAsia="Times New Roman" w:hAnsi="Courier New" w:cs="Courier New"/>
          <w:sz w:val="20"/>
          <w:szCs w:val="20"/>
          <w:lang w:eastAsia="en-IN"/>
        </w:rPr>
        <w:t>/</w:t>
      </w:r>
      <w:proofErr w:type="gramEnd"/>
      <w:r w:rsidRPr="00131FC9">
        <w:rPr>
          <w:rFonts w:ascii="Courier New" w:eastAsia="Times New Roman" w:hAnsi="Courier New" w:cs="Courier New"/>
          <w:sz w:val="20"/>
          <w:szCs w:val="20"/>
          <w:lang w:eastAsia="en-IN"/>
        </w:rPr>
        <w:t>v3/</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Older versions remain available for a defined support period while newer versions introduce enhanced capabilities.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Breaking changes are introduced only through new API </w:t>
      </w:r>
      <w:proofErr w:type="gramStart"/>
      <w:r w:rsidRPr="00131FC9">
        <w:rPr>
          <w:rFonts w:ascii="Times New Roman" w:eastAsia="Times New Roman" w:hAnsi="Times New Roman" w:cs="Times New Roman"/>
          <w:sz w:val="24"/>
          <w:szCs w:val="24"/>
          <w:lang w:eastAsia="en-IN"/>
        </w:rPr>
        <w:t>versions,</w:t>
      </w:r>
      <w:proofErr w:type="gramEnd"/>
      <w:r w:rsidRPr="00131FC9">
        <w:rPr>
          <w:rFonts w:ascii="Times New Roman" w:eastAsia="Times New Roman" w:hAnsi="Times New Roman" w:cs="Times New Roman"/>
          <w:sz w:val="24"/>
          <w:szCs w:val="24"/>
          <w:lang w:eastAsia="en-IN"/>
        </w:rPr>
        <w:t xml:space="preserve"> ensuring existing institutional deployments continue to operate without interruption.</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7. Core API Modules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platform is organized into multiple business domains, each exposing a dedicated group of APIs.</w: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Authentication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Authentication API manages user identity and secure access to the platform.</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Typical operations include user login, logout, password reset, token refresh, and session validation.</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6"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Institution Management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This module enables the creation and administration of educational institutions.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It supports institution registration, academic year configuration, organizational settings, and administrative profile management.</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Faculty Management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Faculty-related APIs manage teacher profiles, department assignments, subject allocation, and workload information.</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These endpoints are also responsible for maintaining faculty-specific academic preferences used by the AI engines.</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Student Management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Student APIs handle profile management, </w:t>
      </w:r>
      <w:proofErr w:type="spellStart"/>
      <w:r w:rsidRPr="00131FC9">
        <w:rPr>
          <w:rFonts w:ascii="Times New Roman" w:eastAsia="Times New Roman" w:hAnsi="Times New Roman" w:cs="Times New Roman"/>
          <w:sz w:val="24"/>
          <w:szCs w:val="24"/>
          <w:lang w:eastAsia="en-IN"/>
        </w:rPr>
        <w:t>enrollment</w:t>
      </w:r>
      <w:proofErr w:type="spellEnd"/>
      <w:r w:rsidRPr="00131FC9">
        <w:rPr>
          <w:rFonts w:ascii="Times New Roman" w:eastAsia="Times New Roman" w:hAnsi="Times New Roman" w:cs="Times New Roman"/>
          <w:sz w:val="24"/>
          <w:szCs w:val="24"/>
          <w:lang w:eastAsia="en-IN"/>
        </w:rPr>
        <w:t xml:space="preserve"> information, academic progression, attendance records, and institutional assignments.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These endpoints provide the foundation for personalized learning recommendations generated by the AI subsystem.</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Subject Management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This module manages academic subjects, syllabus uploads, curriculum configuration, and learning outcomes.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It acts as the primary entry point for AI knowledge generation.</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AI Knowledge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The AI Knowledge API receives uploaded academic documents, validates them, extracts textual information, generates semantic </w:t>
      </w:r>
      <w:proofErr w:type="spellStart"/>
      <w:r w:rsidRPr="00131FC9">
        <w:rPr>
          <w:rFonts w:ascii="Times New Roman" w:eastAsia="Times New Roman" w:hAnsi="Times New Roman" w:cs="Times New Roman"/>
          <w:sz w:val="24"/>
          <w:szCs w:val="24"/>
          <w:lang w:eastAsia="en-IN"/>
        </w:rPr>
        <w:t>embeddings</w:t>
      </w:r>
      <w:proofErr w:type="spellEnd"/>
      <w:r w:rsidRPr="00131FC9">
        <w:rPr>
          <w:rFonts w:ascii="Times New Roman" w:eastAsia="Times New Roman" w:hAnsi="Times New Roman" w:cs="Times New Roman"/>
          <w:sz w:val="24"/>
          <w:szCs w:val="24"/>
          <w:lang w:eastAsia="en-IN"/>
        </w:rPr>
        <w:t>, and stores the resulting knowledge within the AI repository.</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This service provides the contextual foundation used by all AI engines.</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1"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Lesson Planning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This module generates lesson plans using institutional curriculum, teacher preferences, and academic schedules.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Generated lesson plans remain editable before classroom delivery.</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Classroom AI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Classroom AI API provides real-time classroom assistance.</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Teachers can request explanations, diagrams, flowcharts, architecture illustrations, comparison tables, quizzes, summaries, and other educational content while teaching.</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service responds using institutional knowledge whenever possible.</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Assessment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Assessment services manage quizzes, assignments, examinations, marks, grading, and evaluation workflows.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These APIs also provide structured academic data to the Analytics Engine.</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Analytics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Analytics services generate dashboards for teachers, departments, administrators, and institutional leadership.</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APIs summarize academic performance, AI adoption, curriculum completion, student engagement, and operational metrics.</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131FC9" w:rsidRPr="00131FC9" w:rsidRDefault="00131FC9" w:rsidP="00131F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31FC9">
        <w:rPr>
          <w:rFonts w:ascii="Times New Roman" w:eastAsia="Times New Roman" w:hAnsi="Times New Roman" w:cs="Times New Roman"/>
          <w:b/>
          <w:bCs/>
          <w:sz w:val="36"/>
          <w:szCs w:val="36"/>
          <w:lang w:eastAsia="en-IN"/>
        </w:rPr>
        <w:t>Notification API</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Notification services deliver platform messages through email, in-application notifications, and future messaging integrations.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lastRenderedPageBreak/>
        <w:t>The notification framework supports asynchronous communication without interrupting core business workflows.</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8. Error Handling</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Reliable error reporting improves both software quality and developer productivity.</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Every API returns meaningful error information using standardized error codes and descriptive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1369"/>
      </w:tblGrid>
      <w:tr w:rsidR="00131FC9" w:rsidRPr="00131FC9" w:rsidTr="00131FC9">
        <w:trPr>
          <w:tblHeader/>
          <w:tblCellSpacing w:w="15" w:type="dxa"/>
        </w:trPr>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sidRPr="00131FC9">
              <w:rPr>
                <w:rFonts w:ascii="Times New Roman" w:eastAsia="Times New Roman" w:hAnsi="Times New Roman" w:cs="Times New Roman"/>
                <w:b/>
                <w:bCs/>
                <w:sz w:val="24"/>
                <w:szCs w:val="24"/>
                <w:lang w:eastAsia="en-IN"/>
              </w:rPr>
              <w:t>Category</w:t>
            </w:r>
          </w:p>
        </w:tc>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sidRPr="00131FC9">
              <w:rPr>
                <w:rFonts w:ascii="Times New Roman" w:eastAsia="Times New Roman" w:hAnsi="Times New Roman" w:cs="Times New Roman"/>
                <w:b/>
                <w:bCs/>
                <w:sz w:val="24"/>
                <w:szCs w:val="24"/>
                <w:lang w:eastAsia="en-IN"/>
              </w:rPr>
              <w:t>Example</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Authentication Error</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AUTH_001</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Authorization Error</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AUTHZ_001</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Validation Error</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VAL_001</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Resource Not Found</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RES_404</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Internal Server Error</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SYS_500</w:t>
            </w:r>
          </w:p>
        </w:tc>
      </w:tr>
    </w:tbl>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platform avoids exposing internal implementation details while providing sufficient information for troubleshooting.</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9. Rate Limiting</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To ensure platform stability, APIs enforce request limits based on user roles and endpoint sensitivity.</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Administrative operations, AI generation requests, and public authentication endpoints may have different request thresholds depending on institutional licensing and infrastructure capacity.</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If usage exceeds configured limits, the system temporarily rejects additional requests until the limit resets.</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10. Logging &amp; Monitoring</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Every API request generates operational logs used for monitoring, troubleshooting, and auditing.</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platform records authentication attempts, execution time, request identifiers, response status, originating user, and institutional context.</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lastRenderedPageBreak/>
        <w:t>Sensitive information such as passwords or confidential document contents is never written to application logs.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Operational dashboards aggregate these logs to provide visibility into system health and API performance.</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11. API Security</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Security is integrated throughout the API lifecycle.</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All communication occurs over encrypted HTTPS connections. Every incoming request undergoes authentication, authorization, validation, and security filtering before reaching business services.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 platform also protects against common web application threats through input validation, output encoding, request throttling, and comprehensive audit logging.</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Regular security reviews should verify that APIs continue to meet evolving security requirements throughout the product lifecycle.</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12. Future API Enhancements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 xml:space="preserve">Future releases of </w:t>
      </w:r>
      <w:proofErr w:type="spellStart"/>
      <w:r w:rsidRPr="00131FC9">
        <w:rPr>
          <w:rFonts w:ascii="Times New Roman" w:eastAsia="Times New Roman" w:hAnsi="Times New Roman" w:cs="Times New Roman"/>
          <w:sz w:val="24"/>
          <w:szCs w:val="24"/>
          <w:lang w:eastAsia="en-IN"/>
        </w:rPr>
        <w:t>EduOS</w:t>
      </w:r>
      <w:proofErr w:type="spellEnd"/>
      <w:r w:rsidRPr="00131FC9">
        <w:rPr>
          <w:rFonts w:ascii="Times New Roman" w:eastAsia="Times New Roman" w:hAnsi="Times New Roman" w:cs="Times New Roman"/>
          <w:sz w:val="24"/>
          <w:szCs w:val="24"/>
          <w:lang w:eastAsia="en-IN"/>
        </w:rPr>
        <w:t xml:space="preserve"> may extend the API platform with </w:t>
      </w:r>
      <w:proofErr w:type="spellStart"/>
      <w:r w:rsidRPr="00131FC9">
        <w:rPr>
          <w:rFonts w:ascii="Times New Roman" w:eastAsia="Times New Roman" w:hAnsi="Times New Roman" w:cs="Times New Roman"/>
          <w:sz w:val="24"/>
          <w:szCs w:val="24"/>
          <w:lang w:eastAsia="en-IN"/>
        </w:rPr>
        <w:t>GraphQL</w:t>
      </w:r>
      <w:proofErr w:type="spellEnd"/>
      <w:r w:rsidRPr="00131FC9">
        <w:rPr>
          <w:rFonts w:ascii="Times New Roman" w:eastAsia="Times New Roman" w:hAnsi="Times New Roman" w:cs="Times New Roman"/>
          <w:sz w:val="24"/>
          <w:szCs w:val="24"/>
          <w:lang w:eastAsia="en-IN"/>
        </w:rPr>
        <w:t xml:space="preserve"> support, event-driven </w:t>
      </w:r>
      <w:proofErr w:type="spellStart"/>
      <w:r w:rsidRPr="00131FC9">
        <w:rPr>
          <w:rFonts w:ascii="Times New Roman" w:eastAsia="Times New Roman" w:hAnsi="Times New Roman" w:cs="Times New Roman"/>
          <w:sz w:val="24"/>
          <w:szCs w:val="24"/>
          <w:lang w:eastAsia="en-IN"/>
        </w:rPr>
        <w:t>webhooks</w:t>
      </w:r>
      <w:proofErr w:type="spellEnd"/>
      <w:r w:rsidRPr="00131FC9">
        <w:rPr>
          <w:rFonts w:ascii="Times New Roman" w:eastAsia="Times New Roman" w:hAnsi="Times New Roman" w:cs="Times New Roman"/>
          <w:sz w:val="24"/>
          <w:szCs w:val="24"/>
          <w:lang w:eastAsia="en-IN"/>
        </w:rPr>
        <w:t>, streaming interfaces for real-time classroom collaboration, SDKs for external developers, and standardized integration connectors for university ERP systems.</w:t>
      </w:r>
    </w:p>
    <w:p w:rsidR="00131FC9" w:rsidRPr="00131FC9" w:rsidRDefault="00131FC9" w:rsidP="00131FC9">
      <w:pPr>
        <w:spacing w:before="100" w:beforeAutospacing="1" w:after="100" w:afterAutospacing="1"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These enhancements will expand interoperability while preserving compatibility with existing REST APIs.</w:t>
      </w:r>
    </w:p>
    <w:p w:rsidR="00131FC9" w:rsidRPr="00131FC9" w:rsidRDefault="00B10283" w:rsidP="00131F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131FC9" w:rsidRPr="00131FC9" w:rsidRDefault="00131FC9" w:rsidP="00131F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31FC9">
        <w:rPr>
          <w:rFonts w:ascii="Times New Roman" w:eastAsia="Times New Roman" w:hAnsi="Times New Roman" w:cs="Times New Roman"/>
          <w:b/>
          <w:bCs/>
          <w:kern w:val="36"/>
          <w:sz w:val="48"/>
          <w:szCs w:val="48"/>
          <w:lang w:eastAsia="en-IN"/>
        </w:rPr>
        <w:t>API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1380"/>
        <w:gridCol w:w="1721"/>
        <w:gridCol w:w="1095"/>
      </w:tblGrid>
      <w:tr w:rsidR="00131FC9" w:rsidRPr="00131FC9" w:rsidTr="00131FC9">
        <w:trPr>
          <w:tblHeader/>
          <w:tblCellSpacing w:w="15" w:type="dxa"/>
        </w:trPr>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sidRPr="00131FC9">
              <w:rPr>
                <w:rFonts w:ascii="Times New Roman" w:eastAsia="Times New Roman" w:hAnsi="Times New Roman" w:cs="Times New Roman"/>
                <w:b/>
                <w:bCs/>
                <w:sz w:val="24"/>
                <w:szCs w:val="24"/>
                <w:lang w:eastAsia="en-IN"/>
              </w:rPr>
              <w:t>Role</w:t>
            </w:r>
          </w:p>
        </w:tc>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131FC9">
              <w:rPr>
                <w:rFonts w:ascii="Times New Roman" w:eastAsia="Times New Roman" w:hAnsi="Times New Roman" w:cs="Times New Roman"/>
                <w:b/>
                <w:bCs/>
                <w:sz w:val="24"/>
                <w:szCs w:val="24"/>
                <w:lang w:eastAsia="en-IN"/>
              </w:rPr>
              <w:t>Name</w:t>
            </w:r>
          </w:p>
        </w:tc>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131FC9">
              <w:rPr>
                <w:rFonts w:ascii="Times New Roman" w:eastAsia="Times New Roman" w:hAnsi="Times New Roman" w:cs="Times New Roman"/>
                <w:b/>
                <w:bCs/>
                <w:sz w:val="24"/>
                <w:szCs w:val="24"/>
                <w:lang w:eastAsia="en-IN"/>
              </w:rPr>
              <w:t>Signature</w:t>
            </w:r>
          </w:p>
        </w:tc>
        <w:tc>
          <w:tcPr>
            <w:tcW w:w="0" w:type="auto"/>
            <w:vAlign w:val="center"/>
            <w:hideMark/>
          </w:tcPr>
          <w:p w:rsidR="00131FC9" w:rsidRPr="00131FC9" w:rsidRDefault="00131FC9" w:rsidP="00131FC9">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131FC9">
              <w:rPr>
                <w:rFonts w:ascii="Times New Roman" w:eastAsia="Times New Roman" w:hAnsi="Times New Roman" w:cs="Times New Roman"/>
                <w:b/>
                <w:bCs/>
                <w:sz w:val="24"/>
                <w:szCs w:val="24"/>
                <w:lang w:eastAsia="en-IN"/>
              </w:rPr>
              <w:t>Date</w:t>
            </w: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Lead Backend Engineer</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Software Architect</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CTO</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p>
        </w:tc>
      </w:tr>
      <w:tr w:rsidR="00131FC9" w:rsidRPr="00131FC9" w:rsidTr="00131FC9">
        <w:trPr>
          <w:tblCellSpacing w:w="15" w:type="dxa"/>
        </w:trPr>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4"/>
                <w:szCs w:val="24"/>
                <w:lang w:eastAsia="en-IN"/>
              </w:rPr>
            </w:pPr>
            <w:r w:rsidRPr="00131FC9">
              <w:rPr>
                <w:rFonts w:ascii="Times New Roman" w:eastAsia="Times New Roman" w:hAnsi="Times New Roman" w:cs="Times New Roman"/>
                <w:sz w:val="24"/>
                <w:szCs w:val="24"/>
                <w:lang w:eastAsia="en-IN"/>
              </w:rPr>
              <w:t>CEO</w:t>
            </w: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131FC9" w:rsidRPr="00131FC9" w:rsidRDefault="00131FC9" w:rsidP="00131FC9">
            <w:pPr>
              <w:spacing w:after="0" w:line="240" w:lineRule="auto"/>
              <w:rPr>
                <w:rFonts w:ascii="Times New Roman" w:eastAsia="Times New Roman" w:hAnsi="Times New Roman" w:cs="Times New Roman"/>
                <w:sz w:val="20"/>
                <w:szCs w:val="20"/>
                <w:lang w:eastAsia="en-IN"/>
              </w:rPr>
            </w:pPr>
          </w:p>
        </w:tc>
      </w:tr>
    </w:tbl>
    <w:p w:rsidR="00890F90" w:rsidRDefault="00890F90"/>
    <w:sectPr w:rsidR="00890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A817A6"/>
    <w:multiLevelType w:val="multilevel"/>
    <w:tmpl w:val="F3E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EA5883"/>
    <w:multiLevelType w:val="multilevel"/>
    <w:tmpl w:val="B972D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FC9"/>
    <w:rsid w:val="00131FC9"/>
    <w:rsid w:val="00890F90"/>
    <w:rsid w:val="00B10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1F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31F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31F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FC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31FC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31FC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31F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1FC9"/>
    <w:rPr>
      <w:b/>
      <w:bCs/>
    </w:rPr>
  </w:style>
  <w:style w:type="paragraph" w:styleId="HTMLPreformatted">
    <w:name w:val="HTML Preformatted"/>
    <w:basedOn w:val="Normal"/>
    <w:link w:val="HTMLPreformattedChar"/>
    <w:uiPriority w:val="99"/>
    <w:semiHidden/>
    <w:unhideWhenUsed/>
    <w:rsid w:val="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1FC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31FC9"/>
    <w:rPr>
      <w:rFonts w:ascii="Courier New" w:eastAsia="Times New Roman" w:hAnsi="Courier New" w:cs="Courier New"/>
      <w:sz w:val="20"/>
      <w:szCs w:val="20"/>
    </w:rPr>
  </w:style>
  <w:style w:type="character" w:customStyle="1" w:styleId="z">
    <w:name w:val="ͼz"/>
    <w:basedOn w:val="DefaultParagraphFont"/>
    <w:rsid w:val="00131FC9"/>
  </w:style>
  <w:style w:type="character" w:customStyle="1" w:styleId="y">
    <w:name w:val="ͼy"/>
    <w:basedOn w:val="DefaultParagraphFont"/>
    <w:rsid w:val="00131FC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1F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31F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31F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FC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31FC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31FC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31F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1FC9"/>
    <w:rPr>
      <w:b/>
      <w:bCs/>
    </w:rPr>
  </w:style>
  <w:style w:type="paragraph" w:styleId="HTMLPreformatted">
    <w:name w:val="HTML Preformatted"/>
    <w:basedOn w:val="Normal"/>
    <w:link w:val="HTMLPreformattedChar"/>
    <w:uiPriority w:val="99"/>
    <w:semiHidden/>
    <w:unhideWhenUsed/>
    <w:rsid w:val="00131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1FC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31FC9"/>
    <w:rPr>
      <w:rFonts w:ascii="Courier New" w:eastAsia="Times New Roman" w:hAnsi="Courier New" w:cs="Courier New"/>
      <w:sz w:val="20"/>
      <w:szCs w:val="20"/>
    </w:rPr>
  </w:style>
  <w:style w:type="character" w:customStyle="1" w:styleId="z">
    <w:name w:val="ͼz"/>
    <w:basedOn w:val="DefaultParagraphFont"/>
    <w:rsid w:val="00131FC9"/>
  </w:style>
  <w:style w:type="character" w:customStyle="1" w:styleId="y">
    <w:name w:val="ͼy"/>
    <w:basedOn w:val="DefaultParagraphFont"/>
    <w:rsid w:val="00131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905859">
      <w:bodyDiv w:val="1"/>
      <w:marLeft w:val="0"/>
      <w:marRight w:val="0"/>
      <w:marTop w:val="0"/>
      <w:marBottom w:val="0"/>
      <w:divBdr>
        <w:top w:val="none" w:sz="0" w:space="0" w:color="auto"/>
        <w:left w:val="none" w:sz="0" w:space="0" w:color="auto"/>
        <w:bottom w:val="none" w:sz="0" w:space="0" w:color="auto"/>
        <w:right w:val="none" w:sz="0" w:space="0" w:color="auto"/>
      </w:divBdr>
      <w:divsChild>
        <w:div w:id="1335110764">
          <w:marLeft w:val="0"/>
          <w:marRight w:val="0"/>
          <w:marTop w:val="0"/>
          <w:marBottom w:val="0"/>
          <w:divBdr>
            <w:top w:val="none" w:sz="0" w:space="0" w:color="auto"/>
            <w:left w:val="none" w:sz="0" w:space="0" w:color="auto"/>
            <w:bottom w:val="none" w:sz="0" w:space="0" w:color="auto"/>
            <w:right w:val="none" w:sz="0" w:space="0" w:color="auto"/>
          </w:divBdr>
          <w:divsChild>
            <w:div w:id="1985624474">
              <w:marLeft w:val="0"/>
              <w:marRight w:val="0"/>
              <w:marTop w:val="0"/>
              <w:marBottom w:val="0"/>
              <w:divBdr>
                <w:top w:val="none" w:sz="0" w:space="0" w:color="auto"/>
                <w:left w:val="none" w:sz="0" w:space="0" w:color="auto"/>
                <w:bottom w:val="none" w:sz="0" w:space="0" w:color="auto"/>
                <w:right w:val="none" w:sz="0" w:space="0" w:color="auto"/>
              </w:divBdr>
            </w:div>
          </w:divsChild>
        </w:div>
        <w:div w:id="1055277150">
          <w:marLeft w:val="0"/>
          <w:marRight w:val="0"/>
          <w:marTop w:val="0"/>
          <w:marBottom w:val="0"/>
          <w:divBdr>
            <w:top w:val="none" w:sz="0" w:space="0" w:color="auto"/>
            <w:left w:val="none" w:sz="0" w:space="0" w:color="auto"/>
            <w:bottom w:val="none" w:sz="0" w:space="0" w:color="auto"/>
            <w:right w:val="none" w:sz="0" w:space="0" w:color="auto"/>
          </w:divBdr>
          <w:divsChild>
            <w:div w:id="1308825616">
              <w:marLeft w:val="0"/>
              <w:marRight w:val="0"/>
              <w:marTop w:val="0"/>
              <w:marBottom w:val="0"/>
              <w:divBdr>
                <w:top w:val="none" w:sz="0" w:space="0" w:color="auto"/>
                <w:left w:val="none" w:sz="0" w:space="0" w:color="auto"/>
                <w:bottom w:val="none" w:sz="0" w:space="0" w:color="auto"/>
                <w:right w:val="none" w:sz="0" w:space="0" w:color="auto"/>
              </w:divBdr>
            </w:div>
          </w:divsChild>
        </w:div>
        <w:div w:id="897547497">
          <w:marLeft w:val="0"/>
          <w:marRight w:val="0"/>
          <w:marTop w:val="0"/>
          <w:marBottom w:val="0"/>
          <w:divBdr>
            <w:top w:val="none" w:sz="0" w:space="0" w:color="auto"/>
            <w:left w:val="none" w:sz="0" w:space="0" w:color="auto"/>
            <w:bottom w:val="none" w:sz="0" w:space="0" w:color="auto"/>
            <w:right w:val="none" w:sz="0" w:space="0" w:color="auto"/>
          </w:divBdr>
          <w:divsChild>
            <w:div w:id="917443700">
              <w:marLeft w:val="0"/>
              <w:marRight w:val="0"/>
              <w:marTop w:val="0"/>
              <w:marBottom w:val="0"/>
              <w:divBdr>
                <w:top w:val="none" w:sz="0" w:space="0" w:color="auto"/>
                <w:left w:val="none" w:sz="0" w:space="0" w:color="auto"/>
                <w:bottom w:val="none" w:sz="0" w:space="0" w:color="auto"/>
                <w:right w:val="none" w:sz="0" w:space="0" w:color="auto"/>
              </w:divBdr>
              <w:divsChild>
                <w:div w:id="1816945779">
                  <w:marLeft w:val="0"/>
                  <w:marRight w:val="0"/>
                  <w:marTop w:val="0"/>
                  <w:marBottom w:val="0"/>
                  <w:divBdr>
                    <w:top w:val="none" w:sz="0" w:space="0" w:color="auto"/>
                    <w:left w:val="none" w:sz="0" w:space="0" w:color="auto"/>
                    <w:bottom w:val="none" w:sz="0" w:space="0" w:color="auto"/>
                    <w:right w:val="none" w:sz="0" w:space="0" w:color="auto"/>
                  </w:divBdr>
                  <w:divsChild>
                    <w:div w:id="1596093164">
                      <w:marLeft w:val="0"/>
                      <w:marRight w:val="0"/>
                      <w:marTop w:val="0"/>
                      <w:marBottom w:val="0"/>
                      <w:divBdr>
                        <w:top w:val="none" w:sz="0" w:space="0" w:color="auto"/>
                        <w:left w:val="none" w:sz="0" w:space="0" w:color="auto"/>
                        <w:bottom w:val="none" w:sz="0" w:space="0" w:color="auto"/>
                        <w:right w:val="none" w:sz="0" w:space="0" w:color="auto"/>
                      </w:divBdr>
                      <w:divsChild>
                        <w:div w:id="833108822">
                          <w:marLeft w:val="0"/>
                          <w:marRight w:val="0"/>
                          <w:marTop w:val="0"/>
                          <w:marBottom w:val="0"/>
                          <w:divBdr>
                            <w:top w:val="none" w:sz="0" w:space="0" w:color="auto"/>
                            <w:left w:val="none" w:sz="0" w:space="0" w:color="auto"/>
                            <w:bottom w:val="none" w:sz="0" w:space="0" w:color="auto"/>
                            <w:right w:val="none" w:sz="0" w:space="0" w:color="auto"/>
                          </w:divBdr>
                          <w:divsChild>
                            <w:div w:id="554969649">
                              <w:marLeft w:val="0"/>
                              <w:marRight w:val="0"/>
                              <w:marTop w:val="0"/>
                              <w:marBottom w:val="0"/>
                              <w:divBdr>
                                <w:top w:val="none" w:sz="0" w:space="0" w:color="auto"/>
                                <w:left w:val="none" w:sz="0" w:space="0" w:color="auto"/>
                                <w:bottom w:val="none" w:sz="0" w:space="0" w:color="auto"/>
                                <w:right w:val="none" w:sz="0" w:space="0" w:color="auto"/>
                              </w:divBdr>
                              <w:divsChild>
                                <w:div w:id="1072655605">
                                  <w:marLeft w:val="0"/>
                                  <w:marRight w:val="0"/>
                                  <w:marTop w:val="0"/>
                                  <w:marBottom w:val="0"/>
                                  <w:divBdr>
                                    <w:top w:val="none" w:sz="0" w:space="0" w:color="auto"/>
                                    <w:left w:val="none" w:sz="0" w:space="0" w:color="auto"/>
                                    <w:bottom w:val="none" w:sz="0" w:space="0" w:color="auto"/>
                                    <w:right w:val="none" w:sz="0" w:space="0" w:color="auto"/>
                                  </w:divBdr>
                                  <w:divsChild>
                                    <w:div w:id="578369061">
                                      <w:marLeft w:val="0"/>
                                      <w:marRight w:val="0"/>
                                      <w:marTop w:val="0"/>
                                      <w:marBottom w:val="0"/>
                                      <w:divBdr>
                                        <w:top w:val="none" w:sz="0" w:space="0" w:color="auto"/>
                                        <w:left w:val="none" w:sz="0" w:space="0" w:color="auto"/>
                                        <w:bottom w:val="none" w:sz="0" w:space="0" w:color="auto"/>
                                        <w:right w:val="none" w:sz="0" w:space="0" w:color="auto"/>
                                      </w:divBdr>
                                      <w:divsChild>
                                        <w:div w:id="1499079883">
                                          <w:marLeft w:val="0"/>
                                          <w:marRight w:val="0"/>
                                          <w:marTop w:val="0"/>
                                          <w:marBottom w:val="0"/>
                                          <w:divBdr>
                                            <w:top w:val="none" w:sz="0" w:space="0" w:color="auto"/>
                                            <w:left w:val="none" w:sz="0" w:space="0" w:color="auto"/>
                                            <w:bottom w:val="none" w:sz="0" w:space="0" w:color="auto"/>
                                            <w:right w:val="none" w:sz="0" w:space="0" w:color="auto"/>
                                          </w:divBdr>
                                          <w:divsChild>
                                            <w:div w:id="1135492293">
                                              <w:marLeft w:val="0"/>
                                              <w:marRight w:val="0"/>
                                              <w:marTop w:val="0"/>
                                              <w:marBottom w:val="0"/>
                                              <w:divBdr>
                                                <w:top w:val="none" w:sz="0" w:space="0" w:color="auto"/>
                                                <w:left w:val="none" w:sz="0" w:space="0" w:color="auto"/>
                                                <w:bottom w:val="none" w:sz="0" w:space="0" w:color="auto"/>
                                                <w:right w:val="none" w:sz="0" w:space="0" w:color="auto"/>
                                              </w:divBdr>
                                              <w:divsChild>
                                                <w:div w:id="1750275719">
                                                  <w:marLeft w:val="0"/>
                                                  <w:marRight w:val="0"/>
                                                  <w:marTop w:val="0"/>
                                                  <w:marBottom w:val="0"/>
                                                  <w:divBdr>
                                                    <w:top w:val="none" w:sz="0" w:space="0" w:color="auto"/>
                                                    <w:left w:val="none" w:sz="0" w:space="0" w:color="auto"/>
                                                    <w:bottom w:val="none" w:sz="0" w:space="0" w:color="auto"/>
                                                    <w:right w:val="none" w:sz="0" w:space="0" w:color="auto"/>
                                                  </w:divBdr>
                                                  <w:divsChild>
                                                    <w:div w:id="2105805414">
                                                      <w:marLeft w:val="0"/>
                                                      <w:marRight w:val="0"/>
                                                      <w:marTop w:val="0"/>
                                                      <w:marBottom w:val="0"/>
                                                      <w:divBdr>
                                                        <w:top w:val="none" w:sz="0" w:space="0" w:color="auto"/>
                                                        <w:left w:val="none" w:sz="0" w:space="0" w:color="auto"/>
                                                        <w:bottom w:val="none" w:sz="0" w:space="0" w:color="auto"/>
                                                        <w:right w:val="none" w:sz="0" w:space="0" w:color="auto"/>
                                                      </w:divBdr>
                                                      <w:divsChild>
                                                        <w:div w:id="2034643738">
                                                          <w:marLeft w:val="0"/>
                                                          <w:marRight w:val="0"/>
                                                          <w:marTop w:val="0"/>
                                                          <w:marBottom w:val="0"/>
                                                          <w:divBdr>
                                                            <w:top w:val="none" w:sz="0" w:space="0" w:color="auto"/>
                                                            <w:left w:val="none" w:sz="0" w:space="0" w:color="auto"/>
                                                            <w:bottom w:val="none" w:sz="0" w:space="0" w:color="auto"/>
                                                            <w:right w:val="none" w:sz="0" w:space="0" w:color="auto"/>
                                                          </w:divBdr>
                                                          <w:divsChild>
                                                            <w:div w:id="184196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133058">
          <w:marLeft w:val="0"/>
          <w:marRight w:val="0"/>
          <w:marTop w:val="0"/>
          <w:marBottom w:val="0"/>
          <w:divBdr>
            <w:top w:val="none" w:sz="0" w:space="0" w:color="auto"/>
            <w:left w:val="none" w:sz="0" w:space="0" w:color="auto"/>
            <w:bottom w:val="none" w:sz="0" w:space="0" w:color="auto"/>
            <w:right w:val="none" w:sz="0" w:space="0" w:color="auto"/>
          </w:divBdr>
          <w:divsChild>
            <w:div w:id="958801172">
              <w:marLeft w:val="0"/>
              <w:marRight w:val="0"/>
              <w:marTop w:val="0"/>
              <w:marBottom w:val="0"/>
              <w:divBdr>
                <w:top w:val="none" w:sz="0" w:space="0" w:color="auto"/>
                <w:left w:val="none" w:sz="0" w:space="0" w:color="auto"/>
                <w:bottom w:val="none" w:sz="0" w:space="0" w:color="auto"/>
                <w:right w:val="none" w:sz="0" w:space="0" w:color="auto"/>
              </w:divBdr>
              <w:divsChild>
                <w:div w:id="14187000">
                  <w:marLeft w:val="0"/>
                  <w:marRight w:val="0"/>
                  <w:marTop w:val="0"/>
                  <w:marBottom w:val="0"/>
                  <w:divBdr>
                    <w:top w:val="none" w:sz="0" w:space="0" w:color="auto"/>
                    <w:left w:val="none" w:sz="0" w:space="0" w:color="auto"/>
                    <w:bottom w:val="none" w:sz="0" w:space="0" w:color="auto"/>
                    <w:right w:val="none" w:sz="0" w:space="0" w:color="auto"/>
                  </w:divBdr>
                  <w:divsChild>
                    <w:div w:id="90400648">
                      <w:marLeft w:val="0"/>
                      <w:marRight w:val="0"/>
                      <w:marTop w:val="0"/>
                      <w:marBottom w:val="0"/>
                      <w:divBdr>
                        <w:top w:val="none" w:sz="0" w:space="0" w:color="auto"/>
                        <w:left w:val="none" w:sz="0" w:space="0" w:color="auto"/>
                        <w:bottom w:val="none" w:sz="0" w:space="0" w:color="auto"/>
                        <w:right w:val="none" w:sz="0" w:space="0" w:color="auto"/>
                      </w:divBdr>
                      <w:divsChild>
                        <w:div w:id="410615016">
                          <w:marLeft w:val="0"/>
                          <w:marRight w:val="0"/>
                          <w:marTop w:val="0"/>
                          <w:marBottom w:val="0"/>
                          <w:divBdr>
                            <w:top w:val="none" w:sz="0" w:space="0" w:color="auto"/>
                            <w:left w:val="none" w:sz="0" w:space="0" w:color="auto"/>
                            <w:bottom w:val="none" w:sz="0" w:space="0" w:color="auto"/>
                            <w:right w:val="none" w:sz="0" w:space="0" w:color="auto"/>
                          </w:divBdr>
                          <w:divsChild>
                            <w:div w:id="1438677054">
                              <w:marLeft w:val="0"/>
                              <w:marRight w:val="0"/>
                              <w:marTop w:val="0"/>
                              <w:marBottom w:val="0"/>
                              <w:divBdr>
                                <w:top w:val="none" w:sz="0" w:space="0" w:color="auto"/>
                                <w:left w:val="none" w:sz="0" w:space="0" w:color="auto"/>
                                <w:bottom w:val="none" w:sz="0" w:space="0" w:color="auto"/>
                                <w:right w:val="none" w:sz="0" w:space="0" w:color="auto"/>
                              </w:divBdr>
                              <w:divsChild>
                                <w:div w:id="859322971">
                                  <w:marLeft w:val="0"/>
                                  <w:marRight w:val="0"/>
                                  <w:marTop w:val="0"/>
                                  <w:marBottom w:val="0"/>
                                  <w:divBdr>
                                    <w:top w:val="none" w:sz="0" w:space="0" w:color="auto"/>
                                    <w:left w:val="none" w:sz="0" w:space="0" w:color="auto"/>
                                    <w:bottom w:val="none" w:sz="0" w:space="0" w:color="auto"/>
                                    <w:right w:val="none" w:sz="0" w:space="0" w:color="auto"/>
                                  </w:divBdr>
                                  <w:divsChild>
                                    <w:div w:id="194273411">
                                      <w:marLeft w:val="0"/>
                                      <w:marRight w:val="0"/>
                                      <w:marTop w:val="0"/>
                                      <w:marBottom w:val="0"/>
                                      <w:divBdr>
                                        <w:top w:val="none" w:sz="0" w:space="0" w:color="auto"/>
                                        <w:left w:val="none" w:sz="0" w:space="0" w:color="auto"/>
                                        <w:bottom w:val="none" w:sz="0" w:space="0" w:color="auto"/>
                                        <w:right w:val="none" w:sz="0" w:space="0" w:color="auto"/>
                                      </w:divBdr>
                                      <w:divsChild>
                                        <w:div w:id="1384256253">
                                          <w:marLeft w:val="0"/>
                                          <w:marRight w:val="0"/>
                                          <w:marTop w:val="0"/>
                                          <w:marBottom w:val="0"/>
                                          <w:divBdr>
                                            <w:top w:val="none" w:sz="0" w:space="0" w:color="auto"/>
                                            <w:left w:val="none" w:sz="0" w:space="0" w:color="auto"/>
                                            <w:bottom w:val="none" w:sz="0" w:space="0" w:color="auto"/>
                                            <w:right w:val="none" w:sz="0" w:space="0" w:color="auto"/>
                                          </w:divBdr>
                                          <w:divsChild>
                                            <w:div w:id="682710134">
                                              <w:marLeft w:val="0"/>
                                              <w:marRight w:val="0"/>
                                              <w:marTop w:val="0"/>
                                              <w:marBottom w:val="0"/>
                                              <w:divBdr>
                                                <w:top w:val="none" w:sz="0" w:space="0" w:color="auto"/>
                                                <w:left w:val="none" w:sz="0" w:space="0" w:color="auto"/>
                                                <w:bottom w:val="none" w:sz="0" w:space="0" w:color="auto"/>
                                                <w:right w:val="none" w:sz="0" w:space="0" w:color="auto"/>
                                              </w:divBdr>
                                              <w:divsChild>
                                                <w:div w:id="587886150">
                                                  <w:marLeft w:val="0"/>
                                                  <w:marRight w:val="0"/>
                                                  <w:marTop w:val="0"/>
                                                  <w:marBottom w:val="0"/>
                                                  <w:divBdr>
                                                    <w:top w:val="none" w:sz="0" w:space="0" w:color="auto"/>
                                                    <w:left w:val="none" w:sz="0" w:space="0" w:color="auto"/>
                                                    <w:bottom w:val="none" w:sz="0" w:space="0" w:color="auto"/>
                                                    <w:right w:val="none" w:sz="0" w:space="0" w:color="auto"/>
                                                  </w:divBdr>
                                                  <w:divsChild>
                                                    <w:div w:id="1265452848">
                                                      <w:marLeft w:val="0"/>
                                                      <w:marRight w:val="0"/>
                                                      <w:marTop w:val="0"/>
                                                      <w:marBottom w:val="0"/>
                                                      <w:divBdr>
                                                        <w:top w:val="none" w:sz="0" w:space="0" w:color="auto"/>
                                                        <w:left w:val="none" w:sz="0" w:space="0" w:color="auto"/>
                                                        <w:bottom w:val="none" w:sz="0" w:space="0" w:color="auto"/>
                                                        <w:right w:val="none" w:sz="0" w:space="0" w:color="auto"/>
                                                      </w:divBdr>
                                                      <w:divsChild>
                                                        <w:div w:id="287855507">
                                                          <w:marLeft w:val="0"/>
                                                          <w:marRight w:val="0"/>
                                                          <w:marTop w:val="0"/>
                                                          <w:marBottom w:val="0"/>
                                                          <w:divBdr>
                                                            <w:top w:val="none" w:sz="0" w:space="0" w:color="auto"/>
                                                            <w:left w:val="none" w:sz="0" w:space="0" w:color="auto"/>
                                                            <w:bottom w:val="none" w:sz="0" w:space="0" w:color="auto"/>
                                                            <w:right w:val="none" w:sz="0" w:space="0" w:color="auto"/>
                                                          </w:divBdr>
                                                          <w:divsChild>
                                                            <w:div w:id="8635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9874378">
          <w:marLeft w:val="0"/>
          <w:marRight w:val="0"/>
          <w:marTop w:val="0"/>
          <w:marBottom w:val="0"/>
          <w:divBdr>
            <w:top w:val="none" w:sz="0" w:space="0" w:color="auto"/>
            <w:left w:val="none" w:sz="0" w:space="0" w:color="auto"/>
            <w:bottom w:val="none" w:sz="0" w:space="0" w:color="auto"/>
            <w:right w:val="none" w:sz="0" w:space="0" w:color="auto"/>
          </w:divBdr>
          <w:divsChild>
            <w:div w:id="585117228">
              <w:marLeft w:val="0"/>
              <w:marRight w:val="0"/>
              <w:marTop w:val="0"/>
              <w:marBottom w:val="0"/>
              <w:divBdr>
                <w:top w:val="none" w:sz="0" w:space="0" w:color="auto"/>
                <w:left w:val="none" w:sz="0" w:space="0" w:color="auto"/>
                <w:bottom w:val="none" w:sz="0" w:space="0" w:color="auto"/>
                <w:right w:val="none" w:sz="0" w:space="0" w:color="auto"/>
              </w:divBdr>
              <w:divsChild>
                <w:div w:id="595477112">
                  <w:marLeft w:val="0"/>
                  <w:marRight w:val="0"/>
                  <w:marTop w:val="0"/>
                  <w:marBottom w:val="0"/>
                  <w:divBdr>
                    <w:top w:val="none" w:sz="0" w:space="0" w:color="auto"/>
                    <w:left w:val="none" w:sz="0" w:space="0" w:color="auto"/>
                    <w:bottom w:val="none" w:sz="0" w:space="0" w:color="auto"/>
                    <w:right w:val="none" w:sz="0" w:space="0" w:color="auto"/>
                  </w:divBdr>
                  <w:divsChild>
                    <w:div w:id="1450276873">
                      <w:marLeft w:val="0"/>
                      <w:marRight w:val="0"/>
                      <w:marTop w:val="0"/>
                      <w:marBottom w:val="0"/>
                      <w:divBdr>
                        <w:top w:val="none" w:sz="0" w:space="0" w:color="auto"/>
                        <w:left w:val="none" w:sz="0" w:space="0" w:color="auto"/>
                        <w:bottom w:val="none" w:sz="0" w:space="0" w:color="auto"/>
                        <w:right w:val="none" w:sz="0" w:space="0" w:color="auto"/>
                      </w:divBdr>
                      <w:divsChild>
                        <w:div w:id="840395479">
                          <w:marLeft w:val="0"/>
                          <w:marRight w:val="0"/>
                          <w:marTop w:val="0"/>
                          <w:marBottom w:val="0"/>
                          <w:divBdr>
                            <w:top w:val="none" w:sz="0" w:space="0" w:color="auto"/>
                            <w:left w:val="none" w:sz="0" w:space="0" w:color="auto"/>
                            <w:bottom w:val="none" w:sz="0" w:space="0" w:color="auto"/>
                            <w:right w:val="none" w:sz="0" w:space="0" w:color="auto"/>
                          </w:divBdr>
                          <w:divsChild>
                            <w:div w:id="569510413">
                              <w:marLeft w:val="0"/>
                              <w:marRight w:val="0"/>
                              <w:marTop w:val="0"/>
                              <w:marBottom w:val="0"/>
                              <w:divBdr>
                                <w:top w:val="none" w:sz="0" w:space="0" w:color="auto"/>
                                <w:left w:val="none" w:sz="0" w:space="0" w:color="auto"/>
                                <w:bottom w:val="none" w:sz="0" w:space="0" w:color="auto"/>
                                <w:right w:val="none" w:sz="0" w:space="0" w:color="auto"/>
                              </w:divBdr>
                              <w:divsChild>
                                <w:div w:id="2014331960">
                                  <w:marLeft w:val="0"/>
                                  <w:marRight w:val="0"/>
                                  <w:marTop w:val="0"/>
                                  <w:marBottom w:val="0"/>
                                  <w:divBdr>
                                    <w:top w:val="none" w:sz="0" w:space="0" w:color="auto"/>
                                    <w:left w:val="none" w:sz="0" w:space="0" w:color="auto"/>
                                    <w:bottom w:val="none" w:sz="0" w:space="0" w:color="auto"/>
                                    <w:right w:val="none" w:sz="0" w:space="0" w:color="auto"/>
                                  </w:divBdr>
                                  <w:divsChild>
                                    <w:div w:id="2145005287">
                                      <w:marLeft w:val="0"/>
                                      <w:marRight w:val="0"/>
                                      <w:marTop w:val="0"/>
                                      <w:marBottom w:val="0"/>
                                      <w:divBdr>
                                        <w:top w:val="none" w:sz="0" w:space="0" w:color="auto"/>
                                        <w:left w:val="none" w:sz="0" w:space="0" w:color="auto"/>
                                        <w:bottom w:val="none" w:sz="0" w:space="0" w:color="auto"/>
                                        <w:right w:val="none" w:sz="0" w:space="0" w:color="auto"/>
                                      </w:divBdr>
                                      <w:divsChild>
                                        <w:div w:id="118694611">
                                          <w:marLeft w:val="0"/>
                                          <w:marRight w:val="0"/>
                                          <w:marTop w:val="0"/>
                                          <w:marBottom w:val="0"/>
                                          <w:divBdr>
                                            <w:top w:val="none" w:sz="0" w:space="0" w:color="auto"/>
                                            <w:left w:val="none" w:sz="0" w:space="0" w:color="auto"/>
                                            <w:bottom w:val="none" w:sz="0" w:space="0" w:color="auto"/>
                                            <w:right w:val="none" w:sz="0" w:space="0" w:color="auto"/>
                                          </w:divBdr>
                                          <w:divsChild>
                                            <w:div w:id="574243518">
                                              <w:marLeft w:val="0"/>
                                              <w:marRight w:val="0"/>
                                              <w:marTop w:val="0"/>
                                              <w:marBottom w:val="0"/>
                                              <w:divBdr>
                                                <w:top w:val="none" w:sz="0" w:space="0" w:color="auto"/>
                                                <w:left w:val="none" w:sz="0" w:space="0" w:color="auto"/>
                                                <w:bottom w:val="none" w:sz="0" w:space="0" w:color="auto"/>
                                                <w:right w:val="none" w:sz="0" w:space="0" w:color="auto"/>
                                              </w:divBdr>
                                              <w:divsChild>
                                                <w:div w:id="1476333196">
                                                  <w:marLeft w:val="0"/>
                                                  <w:marRight w:val="0"/>
                                                  <w:marTop w:val="0"/>
                                                  <w:marBottom w:val="0"/>
                                                  <w:divBdr>
                                                    <w:top w:val="none" w:sz="0" w:space="0" w:color="auto"/>
                                                    <w:left w:val="none" w:sz="0" w:space="0" w:color="auto"/>
                                                    <w:bottom w:val="none" w:sz="0" w:space="0" w:color="auto"/>
                                                    <w:right w:val="none" w:sz="0" w:space="0" w:color="auto"/>
                                                  </w:divBdr>
                                                  <w:divsChild>
                                                    <w:div w:id="1978030432">
                                                      <w:marLeft w:val="0"/>
                                                      <w:marRight w:val="0"/>
                                                      <w:marTop w:val="0"/>
                                                      <w:marBottom w:val="0"/>
                                                      <w:divBdr>
                                                        <w:top w:val="none" w:sz="0" w:space="0" w:color="auto"/>
                                                        <w:left w:val="none" w:sz="0" w:space="0" w:color="auto"/>
                                                        <w:bottom w:val="none" w:sz="0" w:space="0" w:color="auto"/>
                                                        <w:right w:val="none" w:sz="0" w:space="0" w:color="auto"/>
                                                      </w:divBdr>
                                                      <w:divsChild>
                                                        <w:div w:id="568422234">
                                                          <w:marLeft w:val="0"/>
                                                          <w:marRight w:val="0"/>
                                                          <w:marTop w:val="0"/>
                                                          <w:marBottom w:val="0"/>
                                                          <w:divBdr>
                                                            <w:top w:val="none" w:sz="0" w:space="0" w:color="auto"/>
                                                            <w:left w:val="none" w:sz="0" w:space="0" w:color="auto"/>
                                                            <w:bottom w:val="none" w:sz="0" w:space="0" w:color="auto"/>
                                                            <w:right w:val="none" w:sz="0" w:space="0" w:color="auto"/>
                                                          </w:divBdr>
                                                          <w:divsChild>
                                                            <w:div w:id="15995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7282876">
          <w:marLeft w:val="0"/>
          <w:marRight w:val="0"/>
          <w:marTop w:val="0"/>
          <w:marBottom w:val="0"/>
          <w:divBdr>
            <w:top w:val="none" w:sz="0" w:space="0" w:color="auto"/>
            <w:left w:val="none" w:sz="0" w:space="0" w:color="auto"/>
            <w:bottom w:val="none" w:sz="0" w:space="0" w:color="auto"/>
            <w:right w:val="none" w:sz="0" w:space="0" w:color="auto"/>
          </w:divBdr>
          <w:divsChild>
            <w:div w:id="1376613781">
              <w:marLeft w:val="0"/>
              <w:marRight w:val="0"/>
              <w:marTop w:val="0"/>
              <w:marBottom w:val="0"/>
              <w:divBdr>
                <w:top w:val="none" w:sz="0" w:space="0" w:color="auto"/>
                <w:left w:val="none" w:sz="0" w:space="0" w:color="auto"/>
                <w:bottom w:val="none" w:sz="0" w:space="0" w:color="auto"/>
                <w:right w:val="none" w:sz="0" w:space="0" w:color="auto"/>
              </w:divBdr>
              <w:divsChild>
                <w:div w:id="1334259847">
                  <w:marLeft w:val="0"/>
                  <w:marRight w:val="0"/>
                  <w:marTop w:val="0"/>
                  <w:marBottom w:val="0"/>
                  <w:divBdr>
                    <w:top w:val="none" w:sz="0" w:space="0" w:color="auto"/>
                    <w:left w:val="none" w:sz="0" w:space="0" w:color="auto"/>
                    <w:bottom w:val="none" w:sz="0" w:space="0" w:color="auto"/>
                    <w:right w:val="none" w:sz="0" w:space="0" w:color="auto"/>
                  </w:divBdr>
                  <w:divsChild>
                    <w:div w:id="2119255627">
                      <w:marLeft w:val="0"/>
                      <w:marRight w:val="0"/>
                      <w:marTop w:val="0"/>
                      <w:marBottom w:val="0"/>
                      <w:divBdr>
                        <w:top w:val="none" w:sz="0" w:space="0" w:color="auto"/>
                        <w:left w:val="none" w:sz="0" w:space="0" w:color="auto"/>
                        <w:bottom w:val="none" w:sz="0" w:space="0" w:color="auto"/>
                        <w:right w:val="none" w:sz="0" w:space="0" w:color="auto"/>
                      </w:divBdr>
                      <w:divsChild>
                        <w:div w:id="1386106605">
                          <w:marLeft w:val="0"/>
                          <w:marRight w:val="0"/>
                          <w:marTop w:val="0"/>
                          <w:marBottom w:val="0"/>
                          <w:divBdr>
                            <w:top w:val="none" w:sz="0" w:space="0" w:color="auto"/>
                            <w:left w:val="none" w:sz="0" w:space="0" w:color="auto"/>
                            <w:bottom w:val="none" w:sz="0" w:space="0" w:color="auto"/>
                            <w:right w:val="none" w:sz="0" w:space="0" w:color="auto"/>
                          </w:divBdr>
                          <w:divsChild>
                            <w:div w:id="1013797829">
                              <w:marLeft w:val="0"/>
                              <w:marRight w:val="0"/>
                              <w:marTop w:val="0"/>
                              <w:marBottom w:val="0"/>
                              <w:divBdr>
                                <w:top w:val="none" w:sz="0" w:space="0" w:color="auto"/>
                                <w:left w:val="none" w:sz="0" w:space="0" w:color="auto"/>
                                <w:bottom w:val="none" w:sz="0" w:space="0" w:color="auto"/>
                                <w:right w:val="none" w:sz="0" w:space="0" w:color="auto"/>
                              </w:divBdr>
                              <w:divsChild>
                                <w:div w:id="1955672135">
                                  <w:marLeft w:val="0"/>
                                  <w:marRight w:val="0"/>
                                  <w:marTop w:val="0"/>
                                  <w:marBottom w:val="0"/>
                                  <w:divBdr>
                                    <w:top w:val="none" w:sz="0" w:space="0" w:color="auto"/>
                                    <w:left w:val="none" w:sz="0" w:space="0" w:color="auto"/>
                                    <w:bottom w:val="none" w:sz="0" w:space="0" w:color="auto"/>
                                    <w:right w:val="none" w:sz="0" w:space="0" w:color="auto"/>
                                  </w:divBdr>
                                  <w:divsChild>
                                    <w:div w:id="1555966238">
                                      <w:marLeft w:val="0"/>
                                      <w:marRight w:val="0"/>
                                      <w:marTop w:val="0"/>
                                      <w:marBottom w:val="0"/>
                                      <w:divBdr>
                                        <w:top w:val="none" w:sz="0" w:space="0" w:color="auto"/>
                                        <w:left w:val="none" w:sz="0" w:space="0" w:color="auto"/>
                                        <w:bottom w:val="none" w:sz="0" w:space="0" w:color="auto"/>
                                        <w:right w:val="none" w:sz="0" w:space="0" w:color="auto"/>
                                      </w:divBdr>
                                      <w:divsChild>
                                        <w:div w:id="687878203">
                                          <w:marLeft w:val="0"/>
                                          <w:marRight w:val="0"/>
                                          <w:marTop w:val="0"/>
                                          <w:marBottom w:val="0"/>
                                          <w:divBdr>
                                            <w:top w:val="none" w:sz="0" w:space="0" w:color="auto"/>
                                            <w:left w:val="none" w:sz="0" w:space="0" w:color="auto"/>
                                            <w:bottom w:val="none" w:sz="0" w:space="0" w:color="auto"/>
                                            <w:right w:val="none" w:sz="0" w:space="0" w:color="auto"/>
                                          </w:divBdr>
                                          <w:divsChild>
                                            <w:div w:id="2010331982">
                                              <w:marLeft w:val="0"/>
                                              <w:marRight w:val="0"/>
                                              <w:marTop w:val="0"/>
                                              <w:marBottom w:val="0"/>
                                              <w:divBdr>
                                                <w:top w:val="none" w:sz="0" w:space="0" w:color="auto"/>
                                                <w:left w:val="none" w:sz="0" w:space="0" w:color="auto"/>
                                                <w:bottom w:val="none" w:sz="0" w:space="0" w:color="auto"/>
                                                <w:right w:val="none" w:sz="0" w:space="0" w:color="auto"/>
                                              </w:divBdr>
                                              <w:divsChild>
                                                <w:div w:id="891620196">
                                                  <w:marLeft w:val="0"/>
                                                  <w:marRight w:val="0"/>
                                                  <w:marTop w:val="0"/>
                                                  <w:marBottom w:val="0"/>
                                                  <w:divBdr>
                                                    <w:top w:val="none" w:sz="0" w:space="0" w:color="auto"/>
                                                    <w:left w:val="none" w:sz="0" w:space="0" w:color="auto"/>
                                                    <w:bottom w:val="none" w:sz="0" w:space="0" w:color="auto"/>
                                                    <w:right w:val="none" w:sz="0" w:space="0" w:color="auto"/>
                                                  </w:divBdr>
                                                  <w:divsChild>
                                                    <w:div w:id="304311268">
                                                      <w:marLeft w:val="0"/>
                                                      <w:marRight w:val="0"/>
                                                      <w:marTop w:val="0"/>
                                                      <w:marBottom w:val="0"/>
                                                      <w:divBdr>
                                                        <w:top w:val="none" w:sz="0" w:space="0" w:color="auto"/>
                                                        <w:left w:val="none" w:sz="0" w:space="0" w:color="auto"/>
                                                        <w:bottom w:val="none" w:sz="0" w:space="0" w:color="auto"/>
                                                        <w:right w:val="none" w:sz="0" w:space="0" w:color="auto"/>
                                                      </w:divBdr>
                                                      <w:divsChild>
                                                        <w:div w:id="2044597240">
                                                          <w:marLeft w:val="0"/>
                                                          <w:marRight w:val="0"/>
                                                          <w:marTop w:val="0"/>
                                                          <w:marBottom w:val="0"/>
                                                          <w:divBdr>
                                                            <w:top w:val="none" w:sz="0" w:space="0" w:color="auto"/>
                                                            <w:left w:val="none" w:sz="0" w:space="0" w:color="auto"/>
                                                            <w:bottom w:val="none" w:sz="0" w:space="0" w:color="auto"/>
                                                            <w:right w:val="none" w:sz="0" w:space="0" w:color="auto"/>
                                                          </w:divBdr>
                                                          <w:divsChild>
                                                            <w:div w:id="5299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202647">
          <w:marLeft w:val="0"/>
          <w:marRight w:val="0"/>
          <w:marTop w:val="0"/>
          <w:marBottom w:val="0"/>
          <w:divBdr>
            <w:top w:val="none" w:sz="0" w:space="0" w:color="auto"/>
            <w:left w:val="none" w:sz="0" w:space="0" w:color="auto"/>
            <w:bottom w:val="none" w:sz="0" w:space="0" w:color="auto"/>
            <w:right w:val="none" w:sz="0" w:space="0" w:color="auto"/>
          </w:divBdr>
          <w:divsChild>
            <w:div w:id="1691880762">
              <w:marLeft w:val="0"/>
              <w:marRight w:val="0"/>
              <w:marTop w:val="0"/>
              <w:marBottom w:val="0"/>
              <w:divBdr>
                <w:top w:val="none" w:sz="0" w:space="0" w:color="auto"/>
                <w:left w:val="none" w:sz="0" w:space="0" w:color="auto"/>
                <w:bottom w:val="none" w:sz="0" w:space="0" w:color="auto"/>
                <w:right w:val="none" w:sz="0" w:space="0" w:color="auto"/>
              </w:divBdr>
              <w:divsChild>
                <w:div w:id="1482386716">
                  <w:marLeft w:val="0"/>
                  <w:marRight w:val="0"/>
                  <w:marTop w:val="0"/>
                  <w:marBottom w:val="0"/>
                  <w:divBdr>
                    <w:top w:val="none" w:sz="0" w:space="0" w:color="auto"/>
                    <w:left w:val="none" w:sz="0" w:space="0" w:color="auto"/>
                    <w:bottom w:val="none" w:sz="0" w:space="0" w:color="auto"/>
                    <w:right w:val="none" w:sz="0" w:space="0" w:color="auto"/>
                  </w:divBdr>
                  <w:divsChild>
                    <w:div w:id="1379626074">
                      <w:marLeft w:val="0"/>
                      <w:marRight w:val="0"/>
                      <w:marTop w:val="0"/>
                      <w:marBottom w:val="0"/>
                      <w:divBdr>
                        <w:top w:val="none" w:sz="0" w:space="0" w:color="auto"/>
                        <w:left w:val="none" w:sz="0" w:space="0" w:color="auto"/>
                        <w:bottom w:val="none" w:sz="0" w:space="0" w:color="auto"/>
                        <w:right w:val="none" w:sz="0" w:space="0" w:color="auto"/>
                      </w:divBdr>
                      <w:divsChild>
                        <w:div w:id="2083866825">
                          <w:marLeft w:val="0"/>
                          <w:marRight w:val="0"/>
                          <w:marTop w:val="0"/>
                          <w:marBottom w:val="0"/>
                          <w:divBdr>
                            <w:top w:val="none" w:sz="0" w:space="0" w:color="auto"/>
                            <w:left w:val="none" w:sz="0" w:space="0" w:color="auto"/>
                            <w:bottom w:val="none" w:sz="0" w:space="0" w:color="auto"/>
                            <w:right w:val="none" w:sz="0" w:space="0" w:color="auto"/>
                          </w:divBdr>
                          <w:divsChild>
                            <w:div w:id="1383018623">
                              <w:marLeft w:val="0"/>
                              <w:marRight w:val="0"/>
                              <w:marTop w:val="0"/>
                              <w:marBottom w:val="0"/>
                              <w:divBdr>
                                <w:top w:val="none" w:sz="0" w:space="0" w:color="auto"/>
                                <w:left w:val="none" w:sz="0" w:space="0" w:color="auto"/>
                                <w:bottom w:val="none" w:sz="0" w:space="0" w:color="auto"/>
                                <w:right w:val="none" w:sz="0" w:space="0" w:color="auto"/>
                              </w:divBdr>
                              <w:divsChild>
                                <w:div w:id="2115633361">
                                  <w:marLeft w:val="0"/>
                                  <w:marRight w:val="0"/>
                                  <w:marTop w:val="0"/>
                                  <w:marBottom w:val="0"/>
                                  <w:divBdr>
                                    <w:top w:val="none" w:sz="0" w:space="0" w:color="auto"/>
                                    <w:left w:val="none" w:sz="0" w:space="0" w:color="auto"/>
                                    <w:bottom w:val="none" w:sz="0" w:space="0" w:color="auto"/>
                                    <w:right w:val="none" w:sz="0" w:space="0" w:color="auto"/>
                                  </w:divBdr>
                                  <w:divsChild>
                                    <w:div w:id="618075664">
                                      <w:marLeft w:val="0"/>
                                      <w:marRight w:val="0"/>
                                      <w:marTop w:val="0"/>
                                      <w:marBottom w:val="0"/>
                                      <w:divBdr>
                                        <w:top w:val="none" w:sz="0" w:space="0" w:color="auto"/>
                                        <w:left w:val="none" w:sz="0" w:space="0" w:color="auto"/>
                                        <w:bottom w:val="none" w:sz="0" w:space="0" w:color="auto"/>
                                        <w:right w:val="none" w:sz="0" w:space="0" w:color="auto"/>
                                      </w:divBdr>
                                      <w:divsChild>
                                        <w:div w:id="1410731287">
                                          <w:marLeft w:val="0"/>
                                          <w:marRight w:val="0"/>
                                          <w:marTop w:val="0"/>
                                          <w:marBottom w:val="0"/>
                                          <w:divBdr>
                                            <w:top w:val="none" w:sz="0" w:space="0" w:color="auto"/>
                                            <w:left w:val="none" w:sz="0" w:space="0" w:color="auto"/>
                                            <w:bottom w:val="none" w:sz="0" w:space="0" w:color="auto"/>
                                            <w:right w:val="none" w:sz="0" w:space="0" w:color="auto"/>
                                          </w:divBdr>
                                          <w:divsChild>
                                            <w:div w:id="662779897">
                                              <w:marLeft w:val="0"/>
                                              <w:marRight w:val="0"/>
                                              <w:marTop w:val="0"/>
                                              <w:marBottom w:val="0"/>
                                              <w:divBdr>
                                                <w:top w:val="none" w:sz="0" w:space="0" w:color="auto"/>
                                                <w:left w:val="none" w:sz="0" w:space="0" w:color="auto"/>
                                                <w:bottom w:val="none" w:sz="0" w:space="0" w:color="auto"/>
                                                <w:right w:val="none" w:sz="0" w:space="0" w:color="auto"/>
                                              </w:divBdr>
                                              <w:divsChild>
                                                <w:div w:id="1987396070">
                                                  <w:marLeft w:val="0"/>
                                                  <w:marRight w:val="0"/>
                                                  <w:marTop w:val="0"/>
                                                  <w:marBottom w:val="0"/>
                                                  <w:divBdr>
                                                    <w:top w:val="none" w:sz="0" w:space="0" w:color="auto"/>
                                                    <w:left w:val="none" w:sz="0" w:space="0" w:color="auto"/>
                                                    <w:bottom w:val="none" w:sz="0" w:space="0" w:color="auto"/>
                                                    <w:right w:val="none" w:sz="0" w:space="0" w:color="auto"/>
                                                  </w:divBdr>
                                                  <w:divsChild>
                                                    <w:div w:id="2139834503">
                                                      <w:marLeft w:val="0"/>
                                                      <w:marRight w:val="0"/>
                                                      <w:marTop w:val="0"/>
                                                      <w:marBottom w:val="0"/>
                                                      <w:divBdr>
                                                        <w:top w:val="none" w:sz="0" w:space="0" w:color="auto"/>
                                                        <w:left w:val="none" w:sz="0" w:space="0" w:color="auto"/>
                                                        <w:bottom w:val="none" w:sz="0" w:space="0" w:color="auto"/>
                                                        <w:right w:val="none" w:sz="0" w:space="0" w:color="auto"/>
                                                      </w:divBdr>
                                                      <w:divsChild>
                                                        <w:div w:id="2851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284191">
          <w:marLeft w:val="0"/>
          <w:marRight w:val="0"/>
          <w:marTop w:val="0"/>
          <w:marBottom w:val="0"/>
          <w:divBdr>
            <w:top w:val="none" w:sz="0" w:space="0" w:color="auto"/>
            <w:left w:val="none" w:sz="0" w:space="0" w:color="auto"/>
            <w:bottom w:val="none" w:sz="0" w:space="0" w:color="auto"/>
            <w:right w:val="none" w:sz="0" w:space="0" w:color="auto"/>
          </w:divBdr>
          <w:divsChild>
            <w:div w:id="1979727463">
              <w:marLeft w:val="0"/>
              <w:marRight w:val="0"/>
              <w:marTop w:val="0"/>
              <w:marBottom w:val="0"/>
              <w:divBdr>
                <w:top w:val="none" w:sz="0" w:space="0" w:color="auto"/>
                <w:left w:val="none" w:sz="0" w:space="0" w:color="auto"/>
                <w:bottom w:val="none" w:sz="0" w:space="0" w:color="auto"/>
                <w:right w:val="none" w:sz="0" w:space="0" w:color="auto"/>
              </w:divBdr>
            </w:div>
          </w:divsChild>
        </w:div>
        <w:div w:id="74866451">
          <w:marLeft w:val="0"/>
          <w:marRight w:val="0"/>
          <w:marTop w:val="0"/>
          <w:marBottom w:val="0"/>
          <w:divBdr>
            <w:top w:val="none" w:sz="0" w:space="0" w:color="auto"/>
            <w:left w:val="none" w:sz="0" w:space="0" w:color="auto"/>
            <w:bottom w:val="none" w:sz="0" w:space="0" w:color="auto"/>
            <w:right w:val="none" w:sz="0" w:space="0" w:color="auto"/>
          </w:divBdr>
          <w:divsChild>
            <w:div w:id="20100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1450</Words>
  <Characters>8268</Characters>
  <Application>Microsoft Office Word</Application>
  <DocSecurity>0</DocSecurity>
  <Lines>68</Lines>
  <Paragraphs>19</Paragraphs>
  <ScaleCrop>false</ScaleCrop>
  <Company/>
  <LinksUpToDate>false</LinksUpToDate>
  <CharactersWithSpaces>9699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cp:lastModifiedBy>V</cp:lastModifiedBy>
  <cp:revision>3</cp:revision>
  <dcterms:created xsi:type="dcterms:W3CDTF">2026-07-26T12:48:00Z</dcterms:created>
  <dcterms:modified xsi:type="dcterms:W3CDTF">2026-07-28T15:12:00Z</dcterms:modified>
</cp:coreProperties>
</file>