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04F2" w14:textId="77777777" w:rsidR="0093716F" w:rsidRPr="004A5E0F" w:rsidRDefault="00EB2859">
      <w:pPr>
        <w:spacing w:after="60"/>
        <w:jc w:val="center"/>
        <w:rPr>
          <w:sz w:val="36"/>
          <w:szCs w:val="36"/>
        </w:rPr>
      </w:pPr>
      <w:r w:rsidRPr="004A5E0F">
        <w:rPr>
          <w:b/>
          <w:bCs/>
          <w:color w:val="0A66C2"/>
          <w:sz w:val="36"/>
          <w:szCs w:val="36"/>
        </w:rPr>
        <w:t>🛡</w:t>
      </w:r>
      <w:r w:rsidRPr="004A5E0F">
        <w:rPr>
          <w:b/>
          <w:bCs/>
          <w:color w:val="0A66C2"/>
          <w:sz w:val="36"/>
          <w:szCs w:val="36"/>
        </w:rPr>
        <w:t>️ CYBERSECURITY &amp; ETHICAL HACKING INTERNSHIP</w:t>
      </w:r>
    </w:p>
    <w:p w14:paraId="23D57535" w14:textId="2C93094F" w:rsidR="0093716F" w:rsidRDefault="00EB2859">
      <w:pPr>
        <w:spacing w:after="80"/>
        <w:jc w:val="center"/>
      </w:pPr>
      <w:r>
        <w:rPr>
          <w:b/>
          <w:bCs/>
          <w:color w:val="1B2733"/>
          <w:sz w:val="38"/>
          <w:szCs w:val="38"/>
        </w:rPr>
        <w:t xml:space="preserve">Week 2 </w:t>
      </w:r>
      <w:r w:rsidR="004A5E0F">
        <w:rPr>
          <w:b/>
          <w:bCs/>
          <w:color w:val="1B2733"/>
          <w:sz w:val="38"/>
          <w:szCs w:val="38"/>
        </w:rPr>
        <w:t xml:space="preserve">- </w:t>
      </w:r>
      <w:r>
        <w:rPr>
          <w:b/>
          <w:bCs/>
          <w:color w:val="1B2733"/>
          <w:sz w:val="38"/>
          <w:szCs w:val="38"/>
        </w:rPr>
        <w:t>Footprinting &amp; Reconnaissance Report</w:t>
      </w:r>
    </w:p>
    <w:p w14:paraId="4EFE3C0F" w14:textId="77777777" w:rsidR="0093716F" w:rsidRDefault="00EB2859">
      <w:pPr>
        <w:pBdr>
          <w:bottom w:val="single" w:sz="10" w:space="8" w:color="0A66C2"/>
        </w:pBdr>
        <w:spacing w:after="320"/>
        <w:jc w:val="center"/>
      </w:pPr>
      <w:r>
        <w:rPr>
          <w:i/>
          <w:iCs/>
          <w:color w:val="555555"/>
          <w:sz w:val="22"/>
          <w:szCs w:val="22"/>
        </w:rPr>
        <w:t>Passive &amp; Active Reconnaissance Using Kali Linux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890"/>
      </w:tblGrid>
      <w:tr w:rsidR="0093716F" w14:paraId="22946CAE" w14:textId="77777777" w:rsidTr="00500F79">
        <w:tblPrEx>
          <w:tblCellMar>
            <w:top w:w="0" w:type="dxa"/>
            <w:bottom w:w="0" w:type="dxa"/>
          </w:tblCellMar>
        </w:tblPrEx>
        <w:tc>
          <w:tcPr>
            <w:tcW w:w="3180" w:type="dxa"/>
            <w:shd w:val="clear" w:color="auto" w:fill="1B2733"/>
            <w:tcMar>
              <w:top w:w="100" w:type="dxa"/>
              <w:left w:w="150" w:type="dxa"/>
              <w:bottom w:w="100" w:type="dxa"/>
              <w:right w:w="150" w:type="dxa"/>
            </w:tcMar>
          </w:tcPr>
          <w:p w14:paraId="0A52E212" w14:textId="77777777" w:rsidR="0093716F" w:rsidRDefault="00EB2859">
            <w:r>
              <w:rPr>
                <w:b/>
                <w:bCs/>
                <w:color w:val="FFFFFF"/>
              </w:rPr>
              <w:t>Intern Name</w:t>
            </w:r>
          </w:p>
        </w:tc>
        <w:tc>
          <w:tcPr>
            <w:tcW w:w="6890" w:type="dxa"/>
            <w:shd w:val="clear" w:color="auto" w:fill="1B2733"/>
            <w:tcMar>
              <w:top w:w="100" w:type="dxa"/>
              <w:left w:w="150" w:type="dxa"/>
              <w:bottom w:w="100" w:type="dxa"/>
              <w:right w:w="150" w:type="dxa"/>
            </w:tcMar>
          </w:tcPr>
          <w:p w14:paraId="28B77F1E" w14:textId="77777777" w:rsidR="0093716F" w:rsidRDefault="00EB2859">
            <w:r>
              <w:rPr>
                <w:b/>
                <w:bCs/>
                <w:color w:val="FFFFFF"/>
              </w:rPr>
              <w:t>[Your Full Name]</w:t>
            </w:r>
          </w:p>
        </w:tc>
      </w:tr>
      <w:tr w:rsidR="0093716F" w14:paraId="459B5589" w14:textId="77777777" w:rsidTr="00500F79">
        <w:tblPrEx>
          <w:tblCellMar>
            <w:top w:w="0" w:type="dxa"/>
            <w:bottom w:w="0" w:type="dxa"/>
          </w:tblCellMar>
        </w:tblPrEx>
        <w:tc>
          <w:tcPr>
            <w:tcW w:w="3180" w:type="dxa"/>
            <w:shd w:val="clear" w:color="auto" w:fill="F2F4F6"/>
            <w:tcMar>
              <w:top w:w="100" w:type="dxa"/>
              <w:left w:w="150" w:type="dxa"/>
              <w:bottom w:w="100" w:type="dxa"/>
              <w:right w:w="150" w:type="dxa"/>
            </w:tcMar>
          </w:tcPr>
          <w:p w14:paraId="331A0D54" w14:textId="77777777" w:rsidR="0093716F" w:rsidRDefault="00EB2859">
            <w:r>
              <w:rPr>
                <w:b/>
                <w:bCs/>
                <w:color w:val="1B2733"/>
              </w:rPr>
              <w:t>Batch</w:t>
            </w:r>
          </w:p>
        </w:tc>
        <w:tc>
          <w:tcPr>
            <w:tcW w:w="6890" w:type="dxa"/>
            <w:shd w:val="clear" w:color="auto" w:fill="FFFFFF"/>
            <w:tcMar>
              <w:top w:w="100" w:type="dxa"/>
              <w:left w:w="150" w:type="dxa"/>
              <w:bottom w:w="100" w:type="dxa"/>
              <w:right w:w="150" w:type="dxa"/>
            </w:tcMar>
          </w:tcPr>
          <w:p w14:paraId="097E1940" w14:textId="61D4BADB" w:rsidR="0093716F" w:rsidRDefault="00EB2859">
            <w:r>
              <w:rPr>
                <w:color w:val="222222"/>
              </w:rPr>
              <w:t xml:space="preserve">Batch Code </w:t>
            </w:r>
            <w:r w:rsidR="004A5E0F">
              <w:rPr>
                <w:color w:val="222222"/>
              </w:rPr>
              <w:t xml:space="preserve">-  </w:t>
            </w:r>
            <w:r>
              <w:rPr>
                <w:color w:val="222222"/>
              </w:rPr>
              <w:t>B0</w:t>
            </w:r>
            <w:r w:rsidR="004A5E0F">
              <w:rPr>
                <w:color w:val="222222"/>
              </w:rPr>
              <w:t>82</w:t>
            </w:r>
          </w:p>
        </w:tc>
      </w:tr>
      <w:tr w:rsidR="0093716F" w14:paraId="72C2CEBB" w14:textId="77777777" w:rsidTr="00500F79">
        <w:tblPrEx>
          <w:tblCellMar>
            <w:top w:w="0" w:type="dxa"/>
            <w:bottom w:w="0" w:type="dxa"/>
          </w:tblCellMar>
        </w:tblPrEx>
        <w:tc>
          <w:tcPr>
            <w:tcW w:w="3180" w:type="dxa"/>
            <w:shd w:val="clear" w:color="auto" w:fill="F2F4F6"/>
            <w:tcMar>
              <w:top w:w="100" w:type="dxa"/>
              <w:left w:w="150" w:type="dxa"/>
              <w:bottom w:w="100" w:type="dxa"/>
              <w:right w:w="150" w:type="dxa"/>
            </w:tcMar>
          </w:tcPr>
          <w:p w14:paraId="732D45D4" w14:textId="77777777" w:rsidR="0093716F" w:rsidRDefault="00EB2859">
            <w:r>
              <w:rPr>
                <w:b/>
                <w:bCs/>
                <w:color w:val="1B2733"/>
              </w:rPr>
              <w:t>Program</w:t>
            </w:r>
          </w:p>
        </w:tc>
        <w:tc>
          <w:tcPr>
            <w:tcW w:w="6890" w:type="dxa"/>
            <w:shd w:val="clear" w:color="auto" w:fill="FFFFFF"/>
            <w:tcMar>
              <w:top w:w="100" w:type="dxa"/>
              <w:left w:w="150" w:type="dxa"/>
              <w:bottom w:w="100" w:type="dxa"/>
              <w:right w:w="150" w:type="dxa"/>
            </w:tcMar>
          </w:tcPr>
          <w:p w14:paraId="2ADCC6C9" w14:textId="629B3382" w:rsidR="00512464" w:rsidRPr="00500F79" w:rsidRDefault="00EB2859">
            <w:pPr>
              <w:rPr>
                <w:color w:val="222222"/>
              </w:rPr>
            </w:pPr>
            <w:proofErr w:type="spellStart"/>
            <w:r>
              <w:rPr>
                <w:color w:val="222222"/>
              </w:rPr>
              <w:t>NetworkWalks</w:t>
            </w:r>
            <w:proofErr w:type="spellEnd"/>
            <w:r>
              <w:rPr>
                <w:color w:val="222222"/>
              </w:rPr>
              <w:t xml:space="preserve"> Academy </w:t>
            </w:r>
            <w:r w:rsidR="004A5E0F">
              <w:rPr>
                <w:color w:val="222222"/>
              </w:rPr>
              <w:t xml:space="preserve">- </w:t>
            </w:r>
            <w:r>
              <w:rPr>
                <w:color w:val="222222"/>
              </w:rPr>
              <w:t xml:space="preserve"> Cybersecurity &amp; Ethical Hacking Internship</w:t>
            </w:r>
          </w:p>
        </w:tc>
      </w:tr>
      <w:tr w:rsidR="00500F79" w14:paraId="12E6D97C" w14:textId="77777777" w:rsidTr="00500F79">
        <w:tblPrEx>
          <w:tblCellMar>
            <w:top w:w="0" w:type="dxa"/>
            <w:bottom w:w="0" w:type="dxa"/>
          </w:tblCellMar>
        </w:tblPrEx>
        <w:tc>
          <w:tcPr>
            <w:tcW w:w="3180" w:type="dxa"/>
            <w:shd w:val="clear" w:color="auto" w:fill="F2F4F6"/>
            <w:tcMar>
              <w:top w:w="100" w:type="dxa"/>
              <w:left w:w="150" w:type="dxa"/>
              <w:bottom w:w="100" w:type="dxa"/>
              <w:right w:w="150" w:type="dxa"/>
            </w:tcMar>
          </w:tcPr>
          <w:p w14:paraId="4DAC7254" w14:textId="6D613CAB" w:rsidR="00500F79" w:rsidRDefault="00500F79">
            <w:pPr>
              <w:rPr>
                <w:b/>
                <w:bCs/>
                <w:color w:val="1B2733"/>
              </w:rPr>
            </w:pPr>
            <w:r>
              <w:rPr>
                <w:b/>
                <w:bCs/>
                <w:color w:val="1B2733"/>
              </w:rPr>
              <w:t>Intern</w:t>
            </w:r>
          </w:p>
        </w:tc>
        <w:tc>
          <w:tcPr>
            <w:tcW w:w="6890" w:type="dxa"/>
            <w:shd w:val="clear" w:color="auto" w:fill="FFFFFF"/>
            <w:tcMar>
              <w:top w:w="100" w:type="dxa"/>
              <w:left w:w="150" w:type="dxa"/>
              <w:bottom w:w="100" w:type="dxa"/>
              <w:right w:w="150" w:type="dxa"/>
            </w:tcMar>
          </w:tcPr>
          <w:p w14:paraId="6BAACF7D" w14:textId="135BD6DF" w:rsidR="00500F79" w:rsidRDefault="00500F79">
            <w:pPr>
              <w:rPr>
                <w:color w:val="222222"/>
              </w:rPr>
            </w:pPr>
            <w:r>
              <w:rPr>
                <w:color w:val="222222"/>
              </w:rPr>
              <w:t>Mithun Kumar Rajak</w:t>
            </w:r>
          </w:p>
        </w:tc>
      </w:tr>
      <w:tr w:rsidR="0093716F" w14:paraId="49AEBC9B" w14:textId="77777777" w:rsidTr="00500F79">
        <w:tblPrEx>
          <w:tblCellMar>
            <w:top w:w="0" w:type="dxa"/>
            <w:bottom w:w="0" w:type="dxa"/>
          </w:tblCellMar>
        </w:tblPrEx>
        <w:tc>
          <w:tcPr>
            <w:tcW w:w="3180" w:type="dxa"/>
            <w:shd w:val="clear" w:color="auto" w:fill="F2F4F6"/>
            <w:tcMar>
              <w:top w:w="100" w:type="dxa"/>
              <w:left w:w="150" w:type="dxa"/>
              <w:bottom w:w="100" w:type="dxa"/>
              <w:right w:w="150" w:type="dxa"/>
            </w:tcMar>
          </w:tcPr>
          <w:p w14:paraId="3681C13D" w14:textId="77777777" w:rsidR="0093716F" w:rsidRDefault="00EB2859">
            <w:r>
              <w:rPr>
                <w:b/>
                <w:bCs/>
                <w:color w:val="1B2733"/>
              </w:rPr>
              <w:t>Instructor</w:t>
            </w:r>
          </w:p>
        </w:tc>
        <w:tc>
          <w:tcPr>
            <w:tcW w:w="6890" w:type="dxa"/>
            <w:shd w:val="clear" w:color="auto" w:fill="FFFFFF"/>
            <w:tcMar>
              <w:top w:w="100" w:type="dxa"/>
              <w:left w:w="150" w:type="dxa"/>
              <w:bottom w:w="100" w:type="dxa"/>
              <w:right w:w="150" w:type="dxa"/>
            </w:tcMar>
          </w:tcPr>
          <w:p w14:paraId="2ADF0AD1" w14:textId="3880D5D6" w:rsidR="0093716F" w:rsidRDefault="004E7CF9">
            <w:r w:rsidRPr="004E7CF9">
              <w:t>Waqas Karim CCIE</w:t>
            </w:r>
          </w:p>
        </w:tc>
      </w:tr>
      <w:tr w:rsidR="0093716F" w14:paraId="2CA0A1FF" w14:textId="77777777" w:rsidTr="00500F79">
        <w:tblPrEx>
          <w:tblCellMar>
            <w:top w:w="0" w:type="dxa"/>
            <w:bottom w:w="0" w:type="dxa"/>
          </w:tblCellMar>
        </w:tblPrEx>
        <w:tc>
          <w:tcPr>
            <w:tcW w:w="3180" w:type="dxa"/>
            <w:shd w:val="clear" w:color="auto" w:fill="F2F4F6"/>
            <w:tcMar>
              <w:top w:w="100" w:type="dxa"/>
              <w:left w:w="150" w:type="dxa"/>
              <w:bottom w:w="100" w:type="dxa"/>
              <w:right w:w="150" w:type="dxa"/>
            </w:tcMar>
          </w:tcPr>
          <w:p w14:paraId="4F86677D" w14:textId="77777777" w:rsidR="0093716F" w:rsidRDefault="00EB2859">
            <w:r>
              <w:rPr>
                <w:b/>
                <w:bCs/>
                <w:color w:val="1B2733"/>
              </w:rPr>
              <w:t>Week</w:t>
            </w:r>
          </w:p>
        </w:tc>
        <w:tc>
          <w:tcPr>
            <w:tcW w:w="6890" w:type="dxa"/>
            <w:shd w:val="clear" w:color="auto" w:fill="FFFFFF"/>
            <w:tcMar>
              <w:top w:w="100" w:type="dxa"/>
              <w:left w:w="150" w:type="dxa"/>
              <w:bottom w:w="100" w:type="dxa"/>
              <w:right w:w="150" w:type="dxa"/>
            </w:tcMar>
          </w:tcPr>
          <w:p w14:paraId="723D16CD" w14:textId="1DB4A376" w:rsidR="0093716F" w:rsidRDefault="00EB2859">
            <w:r>
              <w:rPr>
                <w:color w:val="222222"/>
              </w:rPr>
              <w:t xml:space="preserve">Week 2 </w:t>
            </w:r>
            <w:r w:rsidR="004A5E0F">
              <w:rPr>
                <w:color w:val="222222"/>
              </w:rPr>
              <w:t xml:space="preserve">- </w:t>
            </w:r>
            <w:r>
              <w:rPr>
                <w:color w:val="222222"/>
              </w:rPr>
              <w:t xml:space="preserve"> Footprinting &amp; Reconnaissance</w:t>
            </w:r>
          </w:p>
        </w:tc>
      </w:tr>
      <w:tr w:rsidR="0093716F" w14:paraId="509EE6E8" w14:textId="77777777" w:rsidTr="00500F79">
        <w:tblPrEx>
          <w:tblCellMar>
            <w:top w:w="0" w:type="dxa"/>
            <w:bottom w:w="0" w:type="dxa"/>
          </w:tblCellMar>
        </w:tblPrEx>
        <w:tc>
          <w:tcPr>
            <w:tcW w:w="3180" w:type="dxa"/>
            <w:shd w:val="clear" w:color="auto" w:fill="F2F4F6"/>
            <w:tcMar>
              <w:top w:w="100" w:type="dxa"/>
              <w:left w:w="150" w:type="dxa"/>
              <w:bottom w:w="100" w:type="dxa"/>
              <w:right w:w="150" w:type="dxa"/>
            </w:tcMar>
          </w:tcPr>
          <w:p w14:paraId="2973804A" w14:textId="77777777" w:rsidR="0093716F" w:rsidRDefault="00EB2859">
            <w:r>
              <w:rPr>
                <w:b/>
                <w:bCs/>
                <w:color w:val="1B2733"/>
              </w:rPr>
              <w:t>Target Domain</w:t>
            </w:r>
          </w:p>
        </w:tc>
        <w:tc>
          <w:tcPr>
            <w:tcW w:w="6890" w:type="dxa"/>
            <w:shd w:val="clear" w:color="auto" w:fill="FFFFFF"/>
            <w:tcMar>
              <w:top w:w="100" w:type="dxa"/>
              <w:left w:w="150" w:type="dxa"/>
              <w:bottom w:w="100" w:type="dxa"/>
              <w:right w:w="150" w:type="dxa"/>
            </w:tcMar>
          </w:tcPr>
          <w:p w14:paraId="4F0D69C1" w14:textId="77777777" w:rsidR="0093716F" w:rsidRDefault="00EB2859">
            <w:r>
              <w:rPr>
                <w:color w:val="222222"/>
              </w:rPr>
              <w:t>networkwalks.com (authorized training target)</w:t>
            </w:r>
          </w:p>
        </w:tc>
      </w:tr>
      <w:tr w:rsidR="0093716F" w14:paraId="75D9877D" w14:textId="77777777" w:rsidTr="00500F79">
        <w:tblPrEx>
          <w:tblCellMar>
            <w:top w:w="0" w:type="dxa"/>
            <w:bottom w:w="0" w:type="dxa"/>
          </w:tblCellMar>
        </w:tblPrEx>
        <w:tc>
          <w:tcPr>
            <w:tcW w:w="3180" w:type="dxa"/>
            <w:shd w:val="clear" w:color="auto" w:fill="F2F4F6"/>
            <w:tcMar>
              <w:top w:w="100" w:type="dxa"/>
              <w:left w:w="150" w:type="dxa"/>
              <w:bottom w:w="100" w:type="dxa"/>
              <w:right w:w="150" w:type="dxa"/>
            </w:tcMar>
          </w:tcPr>
          <w:p w14:paraId="7B0D2B4B" w14:textId="77777777" w:rsidR="0093716F" w:rsidRDefault="00EB2859">
            <w:r>
              <w:rPr>
                <w:b/>
                <w:bCs/>
                <w:color w:val="1B2733"/>
              </w:rPr>
              <w:t>Submission Date</w:t>
            </w:r>
          </w:p>
        </w:tc>
        <w:tc>
          <w:tcPr>
            <w:tcW w:w="6890" w:type="dxa"/>
            <w:shd w:val="clear" w:color="auto" w:fill="FFFFFF"/>
            <w:tcMar>
              <w:top w:w="100" w:type="dxa"/>
              <w:left w:w="150" w:type="dxa"/>
              <w:bottom w:w="100" w:type="dxa"/>
              <w:right w:w="150" w:type="dxa"/>
            </w:tcMar>
          </w:tcPr>
          <w:p w14:paraId="4342D45B" w14:textId="4B8A764F" w:rsidR="0093716F" w:rsidRDefault="00EB2859">
            <w:r>
              <w:rPr>
                <w:color w:val="222222"/>
              </w:rPr>
              <w:t>2</w:t>
            </w:r>
            <w:r w:rsidR="004A5E0F">
              <w:rPr>
                <w:color w:val="222222"/>
              </w:rPr>
              <w:t>4</w:t>
            </w:r>
            <w:r>
              <w:rPr>
                <w:color w:val="222222"/>
              </w:rPr>
              <w:t xml:space="preserve"> August 2026</w:t>
            </w:r>
          </w:p>
        </w:tc>
      </w:tr>
    </w:tbl>
    <w:p w14:paraId="352FBDD9" w14:textId="77777777" w:rsidR="0093716F" w:rsidRDefault="0093716F">
      <w:pPr>
        <w:spacing w:before="300"/>
      </w:pPr>
    </w:p>
    <w:p w14:paraId="0392F5FE" w14:textId="77777777" w:rsidR="0093716F" w:rsidRDefault="00EB2859">
      <w:pPr>
        <w:pStyle w:val="Heading1"/>
        <w:pBdr>
          <w:bottom w:val="single" w:sz="6" w:space="4" w:color="0A66C2"/>
        </w:pBdr>
        <w:spacing w:before="360" w:after="160"/>
      </w:pPr>
      <w:r>
        <w:rPr>
          <w:b/>
          <w:bCs/>
          <w:color w:val="1B2733"/>
          <w:sz w:val="30"/>
          <w:szCs w:val="30"/>
        </w:rPr>
        <w:t>1. Objective</w:t>
      </w:r>
    </w:p>
    <w:p w14:paraId="37F3C1AE" w14:textId="2B35E35D" w:rsidR="0093716F" w:rsidRDefault="00EB2859">
      <w:pPr>
        <w:spacing w:after="140" w:line="300" w:lineRule="auto"/>
      </w:pPr>
      <w:r>
        <w:rPr>
          <w:sz w:val="21"/>
          <w:szCs w:val="21"/>
        </w:rPr>
        <w:t>The objective of this lab was to perform footprinting and reconnaissance against an authorized target domain using multiple built</w:t>
      </w:r>
      <w:r w:rsidR="004A5E0F">
        <w:rPr>
          <w:sz w:val="21"/>
          <w:szCs w:val="21"/>
        </w:rPr>
        <w:t xml:space="preserve">- </w:t>
      </w:r>
      <w:r>
        <w:rPr>
          <w:sz w:val="21"/>
          <w:szCs w:val="21"/>
        </w:rPr>
        <w:t xml:space="preserve">in Kali Linux tools. The exercise covered domain registration lookups, web technology fingerprinting, DNS resolution, HTTP header inspection, Web Application Firewall (WAF) detection, and full DNS record enumeration </w:t>
      </w:r>
      <w:r w:rsidR="004A5E0F">
        <w:rPr>
          <w:sz w:val="21"/>
          <w:szCs w:val="21"/>
        </w:rPr>
        <w:t xml:space="preserve">- </w:t>
      </w:r>
      <w:r>
        <w:rPr>
          <w:sz w:val="21"/>
          <w:szCs w:val="21"/>
        </w:rPr>
        <w:t>the standard first phase of any penetration testing engagement.</w:t>
      </w:r>
    </w:p>
    <w:p w14:paraId="1D59F0BA" w14:textId="77777777" w:rsidR="0093716F" w:rsidRDefault="00EB2859">
      <w:pPr>
        <w:pStyle w:val="Heading1"/>
        <w:pBdr>
          <w:bottom w:val="single" w:sz="6" w:space="4" w:color="0A66C2"/>
        </w:pBdr>
        <w:spacing w:before="360" w:after="160"/>
      </w:pPr>
      <w:r>
        <w:rPr>
          <w:b/>
          <w:bCs/>
          <w:color w:val="1B2733"/>
          <w:sz w:val="30"/>
          <w:szCs w:val="30"/>
        </w:rPr>
        <w:t>2. Lab Environment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890"/>
      </w:tblGrid>
      <w:tr w:rsidR="0093716F" w14:paraId="4ABEB152" w14:textId="77777777">
        <w:tblPrEx>
          <w:tblCellMar>
            <w:top w:w="0" w:type="dxa"/>
            <w:bottom w:w="0" w:type="dxa"/>
          </w:tblCellMar>
        </w:tblPrEx>
        <w:tc>
          <w:tcPr>
            <w:tcW w:w="3000" w:type="dxa"/>
            <w:shd w:val="clear" w:color="auto" w:fill="1B2733"/>
            <w:tcMar>
              <w:top w:w="100" w:type="dxa"/>
              <w:left w:w="150" w:type="dxa"/>
              <w:bottom w:w="100" w:type="dxa"/>
              <w:right w:w="150" w:type="dxa"/>
            </w:tcMar>
          </w:tcPr>
          <w:p w14:paraId="1E74D21C" w14:textId="77777777" w:rsidR="0093716F" w:rsidRDefault="00EB2859">
            <w:r>
              <w:rPr>
                <w:b/>
                <w:bCs/>
                <w:color w:val="FFFFFF"/>
              </w:rPr>
              <w:t>Attacker Machine</w:t>
            </w:r>
          </w:p>
        </w:tc>
        <w:tc>
          <w:tcPr>
            <w:tcW w:w="6500" w:type="dxa"/>
            <w:shd w:val="clear" w:color="auto" w:fill="1B2733"/>
            <w:tcMar>
              <w:top w:w="100" w:type="dxa"/>
              <w:left w:w="150" w:type="dxa"/>
              <w:bottom w:w="100" w:type="dxa"/>
              <w:right w:w="150" w:type="dxa"/>
            </w:tcMar>
          </w:tcPr>
          <w:p w14:paraId="02AD3B0A" w14:textId="7D60310A" w:rsidR="0093716F" w:rsidRDefault="00EB2859">
            <w:r>
              <w:rPr>
                <w:b/>
                <w:bCs/>
                <w:color w:val="FFFFFF"/>
              </w:rPr>
              <w:t xml:space="preserve">Kali Linux 2026.2 (VirtualBox VM </w:t>
            </w:r>
            <w:r w:rsidR="004A5E0F">
              <w:rPr>
                <w:b/>
                <w:bCs/>
                <w:color w:val="FFFFFF"/>
              </w:rPr>
              <w:t xml:space="preserve">- </w:t>
            </w:r>
            <w:r>
              <w:rPr>
                <w:b/>
                <w:bCs/>
                <w:color w:val="FFFFFF"/>
              </w:rPr>
              <w:t>configured in Week 1)</w:t>
            </w:r>
          </w:p>
        </w:tc>
      </w:tr>
      <w:tr w:rsidR="0093716F" w14:paraId="4896579B" w14:textId="77777777">
        <w:tblPrEx>
          <w:tblCellMar>
            <w:top w:w="0" w:type="dxa"/>
            <w:bottom w:w="0" w:type="dxa"/>
          </w:tblCellMar>
        </w:tblPrEx>
        <w:tc>
          <w:tcPr>
            <w:tcW w:w="3000" w:type="dxa"/>
            <w:shd w:val="clear" w:color="auto" w:fill="F2F4F6"/>
            <w:tcMar>
              <w:top w:w="100" w:type="dxa"/>
              <w:left w:w="150" w:type="dxa"/>
              <w:bottom w:w="100" w:type="dxa"/>
              <w:right w:w="150" w:type="dxa"/>
            </w:tcMar>
          </w:tcPr>
          <w:p w14:paraId="10A56399" w14:textId="77777777" w:rsidR="0093716F" w:rsidRDefault="00EB2859">
            <w:r>
              <w:rPr>
                <w:b/>
                <w:bCs/>
                <w:color w:val="1B2733"/>
              </w:rPr>
              <w:t>Target Domain</w:t>
            </w:r>
          </w:p>
        </w:tc>
        <w:tc>
          <w:tcPr>
            <w:tcW w:w="6500" w:type="dxa"/>
            <w:shd w:val="clear" w:color="auto" w:fill="FFFFFF"/>
            <w:tcMar>
              <w:top w:w="100" w:type="dxa"/>
              <w:left w:w="150" w:type="dxa"/>
              <w:bottom w:w="100" w:type="dxa"/>
              <w:right w:w="150" w:type="dxa"/>
            </w:tcMar>
          </w:tcPr>
          <w:p w14:paraId="33EA8FAB" w14:textId="77777777" w:rsidR="0093716F" w:rsidRDefault="00EB2859">
            <w:r>
              <w:rPr>
                <w:color w:val="222222"/>
              </w:rPr>
              <w:t>networkwalks.com</w:t>
            </w:r>
          </w:p>
        </w:tc>
      </w:tr>
      <w:tr w:rsidR="0093716F" w14:paraId="710A429D" w14:textId="77777777">
        <w:tblPrEx>
          <w:tblCellMar>
            <w:top w:w="0" w:type="dxa"/>
            <w:bottom w:w="0" w:type="dxa"/>
          </w:tblCellMar>
        </w:tblPrEx>
        <w:tc>
          <w:tcPr>
            <w:tcW w:w="3000" w:type="dxa"/>
            <w:shd w:val="clear" w:color="auto" w:fill="F2F4F6"/>
            <w:tcMar>
              <w:top w:w="100" w:type="dxa"/>
              <w:left w:w="150" w:type="dxa"/>
              <w:bottom w:w="100" w:type="dxa"/>
              <w:right w:w="150" w:type="dxa"/>
            </w:tcMar>
          </w:tcPr>
          <w:p w14:paraId="4AABAFE6" w14:textId="77777777" w:rsidR="0093716F" w:rsidRDefault="00EB2859">
            <w:r>
              <w:rPr>
                <w:b/>
                <w:bCs/>
                <w:color w:val="1B2733"/>
              </w:rPr>
              <w:t>Comparison Domain</w:t>
            </w:r>
          </w:p>
        </w:tc>
        <w:tc>
          <w:tcPr>
            <w:tcW w:w="6500" w:type="dxa"/>
            <w:shd w:val="clear" w:color="auto" w:fill="FFFFFF"/>
            <w:tcMar>
              <w:top w:w="100" w:type="dxa"/>
              <w:left w:w="150" w:type="dxa"/>
              <w:bottom w:w="100" w:type="dxa"/>
              <w:right w:w="150" w:type="dxa"/>
            </w:tcMar>
          </w:tcPr>
          <w:p w14:paraId="3787D52F" w14:textId="77777777" w:rsidR="0093716F" w:rsidRDefault="00EB2859">
            <w:r>
              <w:rPr>
                <w:color w:val="222222"/>
              </w:rPr>
              <w:t>example.com (used for baseline/contrast in some tasks)</w:t>
            </w:r>
          </w:p>
        </w:tc>
      </w:tr>
      <w:tr w:rsidR="0093716F" w14:paraId="18C55FFE" w14:textId="77777777">
        <w:tblPrEx>
          <w:tblCellMar>
            <w:top w:w="0" w:type="dxa"/>
            <w:bottom w:w="0" w:type="dxa"/>
          </w:tblCellMar>
        </w:tblPrEx>
        <w:tc>
          <w:tcPr>
            <w:tcW w:w="3000" w:type="dxa"/>
            <w:shd w:val="clear" w:color="auto" w:fill="F2F4F6"/>
            <w:tcMar>
              <w:top w:w="100" w:type="dxa"/>
              <w:left w:w="150" w:type="dxa"/>
              <w:bottom w:w="100" w:type="dxa"/>
              <w:right w:w="150" w:type="dxa"/>
            </w:tcMar>
          </w:tcPr>
          <w:p w14:paraId="31AA795F" w14:textId="77777777" w:rsidR="0093716F" w:rsidRDefault="00EB2859">
            <w:r>
              <w:rPr>
                <w:b/>
                <w:bCs/>
                <w:color w:val="1B2733"/>
              </w:rPr>
              <w:t>Network Mode</w:t>
            </w:r>
          </w:p>
        </w:tc>
        <w:tc>
          <w:tcPr>
            <w:tcW w:w="6500" w:type="dxa"/>
            <w:shd w:val="clear" w:color="auto" w:fill="FFFFFF"/>
            <w:tcMar>
              <w:top w:w="100" w:type="dxa"/>
              <w:left w:w="150" w:type="dxa"/>
              <w:bottom w:w="100" w:type="dxa"/>
              <w:right w:w="150" w:type="dxa"/>
            </w:tcMar>
          </w:tcPr>
          <w:p w14:paraId="73FF008F" w14:textId="19914468" w:rsidR="0093716F" w:rsidRDefault="00EB2859">
            <w:r>
              <w:rPr>
                <w:color w:val="222222"/>
              </w:rPr>
              <w:t xml:space="preserve">NAT Network </w:t>
            </w:r>
            <w:r w:rsidR="004A5E0F">
              <w:rPr>
                <w:color w:val="222222"/>
              </w:rPr>
              <w:t xml:space="preserve">- </w:t>
            </w:r>
            <w:r>
              <w:rPr>
                <w:color w:val="222222"/>
              </w:rPr>
              <w:t>outbound internet access for live reconnaissance</w:t>
            </w:r>
          </w:p>
        </w:tc>
      </w:tr>
      <w:tr w:rsidR="0093716F" w14:paraId="1B7177D3" w14:textId="77777777">
        <w:tblPrEx>
          <w:tblCellMar>
            <w:top w:w="0" w:type="dxa"/>
            <w:bottom w:w="0" w:type="dxa"/>
          </w:tblCellMar>
        </w:tblPrEx>
        <w:tc>
          <w:tcPr>
            <w:tcW w:w="3000" w:type="dxa"/>
            <w:shd w:val="clear" w:color="auto" w:fill="F2F4F6"/>
            <w:tcMar>
              <w:top w:w="100" w:type="dxa"/>
              <w:left w:w="150" w:type="dxa"/>
              <w:bottom w:w="100" w:type="dxa"/>
              <w:right w:w="150" w:type="dxa"/>
            </w:tcMar>
          </w:tcPr>
          <w:p w14:paraId="6700586E" w14:textId="77777777" w:rsidR="0093716F" w:rsidRDefault="00EB2859">
            <w:r>
              <w:rPr>
                <w:b/>
                <w:bCs/>
                <w:color w:val="1B2733"/>
              </w:rPr>
              <w:t>Tools Used</w:t>
            </w:r>
          </w:p>
        </w:tc>
        <w:tc>
          <w:tcPr>
            <w:tcW w:w="6500" w:type="dxa"/>
            <w:shd w:val="clear" w:color="auto" w:fill="FFFFFF"/>
            <w:tcMar>
              <w:top w:w="100" w:type="dxa"/>
              <w:left w:w="150" w:type="dxa"/>
              <w:bottom w:w="100" w:type="dxa"/>
              <w:right w:w="150" w:type="dxa"/>
            </w:tcMar>
          </w:tcPr>
          <w:p w14:paraId="134D66E7" w14:textId="77777777" w:rsidR="0093716F" w:rsidRDefault="00EB2859">
            <w:proofErr w:type="spellStart"/>
            <w:r>
              <w:rPr>
                <w:color w:val="222222"/>
              </w:rPr>
              <w:t>whois</w:t>
            </w:r>
            <w:proofErr w:type="spellEnd"/>
            <w:r>
              <w:rPr>
                <w:color w:val="222222"/>
              </w:rPr>
              <w:t xml:space="preserve">, </w:t>
            </w:r>
            <w:proofErr w:type="spellStart"/>
            <w:r>
              <w:rPr>
                <w:color w:val="222222"/>
              </w:rPr>
              <w:t>whatweb</w:t>
            </w:r>
            <w:proofErr w:type="spellEnd"/>
            <w:r>
              <w:rPr>
                <w:color w:val="222222"/>
              </w:rPr>
              <w:t xml:space="preserve">, </w:t>
            </w:r>
            <w:proofErr w:type="spellStart"/>
            <w:r>
              <w:rPr>
                <w:color w:val="222222"/>
              </w:rPr>
              <w:t>nslookup</w:t>
            </w:r>
            <w:proofErr w:type="spellEnd"/>
            <w:r>
              <w:rPr>
                <w:color w:val="222222"/>
              </w:rPr>
              <w:t xml:space="preserve">, curl, wafw00f, </w:t>
            </w:r>
            <w:proofErr w:type="spellStart"/>
            <w:r>
              <w:rPr>
                <w:color w:val="222222"/>
              </w:rPr>
              <w:t>dnsrecon</w:t>
            </w:r>
            <w:proofErr w:type="spellEnd"/>
          </w:p>
        </w:tc>
      </w:tr>
    </w:tbl>
    <w:p w14:paraId="3321B25F" w14:textId="77777777" w:rsidR="004A5E0F" w:rsidRDefault="004A5E0F">
      <w:pPr>
        <w:spacing w:after="140" w:line="300" w:lineRule="auto"/>
        <w:rPr>
          <w:sz w:val="21"/>
          <w:szCs w:val="21"/>
        </w:rPr>
      </w:pPr>
    </w:p>
    <w:p w14:paraId="42DC89A8" w14:textId="36EB4DD6" w:rsidR="004A5E0F" w:rsidRDefault="00EB2859">
      <w:pPr>
        <w:spacing w:after="140" w:line="300" w:lineRule="auto"/>
        <w:rPr>
          <w:sz w:val="21"/>
          <w:szCs w:val="21"/>
        </w:rPr>
      </w:pPr>
      <w:r>
        <w:rPr>
          <w:sz w:val="21"/>
          <w:szCs w:val="21"/>
        </w:rPr>
        <w:t>Note: All reconnaissance in this lab was performed against networkwalks.com, the training provider's own public</w:t>
      </w:r>
      <w:r w:rsidR="004A5E0F">
        <w:rPr>
          <w:sz w:val="21"/>
          <w:szCs w:val="21"/>
        </w:rPr>
        <w:t xml:space="preserve">- </w:t>
      </w:r>
      <w:r>
        <w:rPr>
          <w:sz w:val="21"/>
          <w:szCs w:val="21"/>
        </w:rPr>
        <w:t>facing website, as an authorized target for academic exercise purposes only.</w:t>
      </w:r>
    </w:p>
    <w:p w14:paraId="7F44E3DE" w14:textId="77777777" w:rsidR="00500F79" w:rsidRDefault="00500F79">
      <w:pPr>
        <w:spacing w:after="140" w:line="300" w:lineRule="auto"/>
        <w:rPr>
          <w:sz w:val="21"/>
          <w:szCs w:val="21"/>
        </w:rPr>
      </w:pPr>
    </w:p>
    <w:p w14:paraId="00E39360" w14:textId="77777777" w:rsidR="00500F79" w:rsidRPr="004A5E0F" w:rsidRDefault="00500F79">
      <w:pPr>
        <w:spacing w:after="140" w:line="300" w:lineRule="auto"/>
        <w:rPr>
          <w:sz w:val="21"/>
          <w:szCs w:val="21"/>
        </w:rPr>
      </w:pPr>
    </w:p>
    <w:p w14:paraId="284BDC88" w14:textId="77777777" w:rsidR="0093716F" w:rsidRDefault="00EB2859">
      <w:pPr>
        <w:pStyle w:val="Heading1"/>
        <w:pBdr>
          <w:bottom w:val="single" w:sz="6" w:space="4" w:color="0A66C2"/>
        </w:pBdr>
        <w:spacing w:before="360" w:after="160"/>
      </w:pPr>
      <w:r>
        <w:rPr>
          <w:b/>
          <w:bCs/>
          <w:color w:val="1B2733"/>
          <w:sz w:val="30"/>
          <w:szCs w:val="30"/>
        </w:rPr>
        <w:lastRenderedPageBreak/>
        <w:t>3. Tasks Performed</w:t>
      </w:r>
    </w:p>
    <w:p w14:paraId="015822C1" w14:textId="6F11783F" w:rsidR="0093716F" w:rsidRDefault="00EB2859">
      <w:pPr>
        <w:pStyle w:val="Heading2"/>
        <w:spacing w:before="260" w:after="120"/>
      </w:pPr>
      <w:r>
        <w:rPr>
          <w:b/>
          <w:bCs/>
          <w:color w:val="0A66C2"/>
          <w:sz w:val="24"/>
          <w:szCs w:val="24"/>
        </w:rPr>
        <w:t xml:space="preserve">Task 1 </w:t>
      </w:r>
      <w:r w:rsidR="004A5E0F">
        <w:rPr>
          <w:b/>
          <w:bCs/>
          <w:color w:val="0A66C2"/>
          <w:sz w:val="24"/>
          <w:szCs w:val="24"/>
        </w:rPr>
        <w:t xml:space="preserve">- </w:t>
      </w:r>
      <w:r>
        <w:rPr>
          <w:b/>
          <w:bCs/>
          <w:color w:val="0A66C2"/>
          <w:sz w:val="24"/>
          <w:szCs w:val="24"/>
        </w:rPr>
        <w:t>WHOIS Domain Registration Lookup</w:t>
      </w:r>
    </w:p>
    <w:p w14:paraId="2D39F552" w14:textId="77777777" w:rsidR="0093716F" w:rsidRDefault="00EB2859">
      <w:pPr>
        <w:spacing w:after="140" w:line="300" w:lineRule="auto"/>
      </w:pPr>
      <w:proofErr w:type="spellStart"/>
      <w:r>
        <w:rPr>
          <w:sz w:val="21"/>
          <w:szCs w:val="21"/>
        </w:rPr>
        <w:t>whois</w:t>
      </w:r>
      <w:proofErr w:type="spellEnd"/>
      <w:r>
        <w:rPr>
          <w:sz w:val="21"/>
          <w:szCs w:val="21"/>
        </w:rPr>
        <w:t xml:space="preserve"> queries a public registry database that stores domain registration details. When a domain is registered, this information (registrar, creation/expiry dates, name servers, contact details) becomes publicly </w:t>
      </w:r>
      <w:proofErr w:type="spellStart"/>
      <w:r>
        <w:rPr>
          <w:sz w:val="21"/>
          <w:szCs w:val="21"/>
        </w:rPr>
        <w:t>queryable</w:t>
      </w:r>
      <w:proofErr w:type="spellEnd"/>
      <w:r>
        <w:rPr>
          <w:sz w:val="21"/>
          <w:szCs w:val="21"/>
        </w:rPr>
        <w:t xml:space="preserve"> through this command.</w:t>
      </w:r>
    </w:p>
    <w:p w14:paraId="23850EE7" w14:textId="77777777" w:rsidR="0093716F" w:rsidRDefault="00EB2859">
      <w:pPr>
        <w:shd w:val="clear" w:color="auto" w:fill="0D1117"/>
        <w:ind w:left="200"/>
      </w:pPr>
      <w:r>
        <w:rPr>
          <w:rFonts w:ascii="Consolas" w:eastAsia="Consolas" w:hAnsi="Consolas" w:cs="Consolas"/>
          <w:color w:val="58D68D"/>
        </w:rPr>
        <w:t xml:space="preserve">$ </w:t>
      </w:r>
      <w:proofErr w:type="spellStart"/>
      <w:r>
        <w:rPr>
          <w:rFonts w:ascii="Consolas" w:eastAsia="Consolas" w:hAnsi="Consolas" w:cs="Consolas"/>
          <w:color w:val="58D68D"/>
        </w:rPr>
        <w:t>whois</w:t>
      </w:r>
      <w:proofErr w:type="spellEnd"/>
      <w:r>
        <w:rPr>
          <w:rFonts w:ascii="Consolas" w:eastAsia="Consolas" w:hAnsi="Consolas" w:cs="Consolas"/>
          <w:color w:val="58D68D"/>
        </w:rPr>
        <w:t xml:space="preserve"> networkwalks.com</w:t>
      </w:r>
    </w:p>
    <w:p w14:paraId="4299772B"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drawing>
          <wp:inline distT="0" distB="0" distL="0" distR="0" wp14:anchorId="4111DA3E" wp14:editId="64EE669F">
            <wp:extent cx="5762625"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200400"/>
                    </a:xfrm>
                    <a:prstGeom prst="rect">
                      <a:avLst/>
                    </a:prstGeom>
                  </pic:spPr>
                </pic:pic>
              </a:graphicData>
            </a:graphic>
          </wp:inline>
        </w:drawing>
      </w:r>
    </w:p>
    <w:p w14:paraId="147D7425" w14:textId="67979CC2" w:rsidR="0093716F" w:rsidRDefault="00EB2859">
      <w:pPr>
        <w:spacing w:before="80" w:after="260"/>
        <w:jc w:val="center"/>
      </w:pPr>
      <w:r>
        <w:rPr>
          <w:i/>
          <w:iCs/>
          <w:color w:val="555555"/>
          <w:sz w:val="18"/>
          <w:szCs w:val="18"/>
        </w:rPr>
        <w:t xml:space="preserve">Figure 1 </w:t>
      </w:r>
      <w:r w:rsidR="004A5E0F">
        <w:rPr>
          <w:i/>
          <w:iCs/>
          <w:color w:val="555555"/>
          <w:sz w:val="18"/>
          <w:szCs w:val="18"/>
        </w:rPr>
        <w:t xml:space="preserve">- </w:t>
      </w:r>
      <w:r>
        <w:rPr>
          <w:i/>
          <w:iCs/>
          <w:color w:val="555555"/>
          <w:sz w:val="18"/>
          <w:szCs w:val="18"/>
        </w:rPr>
        <w:t>WHOIS output for networkwalks.com showing registrar (GoDaddy), creation/expiry dates, and name servers.</w:t>
      </w:r>
    </w:p>
    <w:p w14:paraId="7A1F9090" w14:textId="77777777" w:rsidR="003D75F1" w:rsidRDefault="003D75F1">
      <w:pPr>
        <w:spacing w:after="140" w:line="300" w:lineRule="auto"/>
        <w:rPr>
          <w:sz w:val="21"/>
          <w:szCs w:val="21"/>
        </w:rPr>
      </w:pPr>
    </w:p>
    <w:p w14:paraId="2BDD5E33" w14:textId="7728FA84" w:rsidR="0093716F" w:rsidRDefault="00EB2859">
      <w:pPr>
        <w:spacing w:after="140" w:line="300" w:lineRule="auto"/>
      </w:pPr>
      <w:r>
        <w:rPr>
          <w:sz w:val="21"/>
          <w:szCs w:val="21"/>
        </w:rPr>
        <w:t xml:space="preserve">A second query was run using the </w:t>
      </w:r>
      <w:r w:rsidR="004A5E0F">
        <w:rPr>
          <w:sz w:val="21"/>
          <w:szCs w:val="21"/>
        </w:rPr>
        <w:t xml:space="preserve">- </w:t>
      </w:r>
      <w:r>
        <w:rPr>
          <w:sz w:val="21"/>
          <w:szCs w:val="21"/>
        </w:rPr>
        <w:t>H flag, which suppresses lengthy legal disclaimer text on supporting systems for cleaner output:</w:t>
      </w:r>
    </w:p>
    <w:p w14:paraId="66738B30" w14:textId="73301922" w:rsidR="0093716F" w:rsidRDefault="00EB2859">
      <w:pPr>
        <w:shd w:val="clear" w:color="auto" w:fill="0D1117"/>
        <w:ind w:left="200"/>
      </w:pPr>
      <w:r>
        <w:rPr>
          <w:rFonts w:ascii="Consolas" w:eastAsia="Consolas" w:hAnsi="Consolas" w:cs="Consolas"/>
          <w:color w:val="58D68D"/>
        </w:rPr>
        <w:t xml:space="preserve">$ </w:t>
      </w:r>
      <w:proofErr w:type="spellStart"/>
      <w:r>
        <w:rPr>
          <w:rFonts w:ascii="Consolas" w:eastAsia="Consolas" w:hAnsi="Consolas" w:cs="Consolas"/>
          <w:color w:val="58D68D"/>
        </w:rPr>
        <w:t>whois</w:t>
      </w:r>
      <w:proofErr w:type="spellEnd"/>
      <w:r>
        <w:rPr>
          <w:rFonts w:ascii="Consolas" w:eastAsia="Consolas" w:hAnsi="Consolas" w:cs="Consolas"/>
          <w:color w:val="58D68D"/>
        </w:rPr>
        <w:t xml:space="preserve"> </w:t>
      </w:r>
      <w:r w:rsidR="004A5E0F">
        <w:rPr>
          <w:rFonts w:ascii="Consolas" w:eastAsia="Consolas" w:hAnsi="Consolas" w:cs="Consolas"/>
          <w:color w:val="58D68D"/>
        </w:rPr>
        <w:t xml:space="preserve">- </w:t>
      </w:r>
      <w:r>
        <w:rPr>
          <w:rFonts w:ascii="Consolas" w:eastAsia="Consolas" w:hAnsi="Consolas" w:cs="Consolas"/>
          <w:color w:val="58D68D"/>
        </w:rPr>
        <w:t xml:space="preserve">H networkwalks.com    # </w:t>
      </w:r>
      <w:r w:rsidR="004A5E0F">
        <w:rPr>
          <w:rFonts w:ascii="Consolas" w:eastAsia="Consolas" w:hAnsi="Consolas" w:cs="Consolas"/>
          <w:color w:val="58D68D"/>
        </w:rPr>
        <w:t xml:space="preserve">- </w:t>
      </w:r>
      <w:r>
        <w:rPr>
          <w:rFonts w:ascii="Consolas" w:eastAsia="Consolas" w:hAnsi="Consolas" w:cs="Consolas"/>
          <w:color w:val="58D68D"/>
        </w:rPr>
        <w:t>H hides legal disclaimers</w:t>
      </w:r>
    </w:p>
    <w:p w14:paraId="79AFA745"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lastRenderedPageBreak/>
        <w:drawing>
          <wp:inline distT="0" distB="0" distL="0" distR="0" wp14:anchorId="28E3C365" wp14:editId="44CBC72B">
            <wp:extent cx="5762625" cy="3810000"/>
            <wp:effectExtent l="0" t="0" r="0" b="0"/>
            <wp:docPr id="297854671" name="Picture 29785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810000"/>
                    </a:xfrm>
                    <a:prstGeom prst="rect">
                      <a:avLst/>
                    </a:prstGeom>
                  </pic:spPr>
                </pic:pic>
              </a:graphicData>
            </a:graphic>
          </wp:inline>
        </w:drawing>
      </w:r>
    </w:p>
    <w:p w14:paraId="62B1056A" w14:textId="01557976" w:rsidR="0093716F" w:rsidRDefault="00EB2859">
      <w:pPr>
        <w:spacing w:before="80" w:after="260"/>
        <w:jc w:val="center"/>
      </w:pPr>
      <w:r>
        <w:rPr>
          <w:i/>
          <w:iCs/>
          <w:color w:val="555555"/>
          <w:sz w:val="18"/>
          <w:szCs w:val="18"/>
        </w:rPr>
        <w:t xml:space="preserve">Figure 2 </w:t>
      </w:r>
      <w:r w:rsidR="004A5E0F">
        <w:rPr>
          <w:i/>
          <w:iCs/>
          <w:color w:val="555555"/>
          <w:sz w:val="18"/>
          <w:szCs w:val="18"/>
        </w:rPr>
        <w:t xml:space="preserve">- </w:t>
      </w:r>
      <w:r>
        <w:rPr>
          <w:i/>
          <w:iCs/>
          <w:color w:val="555555"/>
          <w:sz w:val="18"/>
          <w:szCs w:val="18"/>
        </w:rPr>
        <w:t xml:space="preserve">WHOIS output with the </w:t>
      </w:r>
      <w:r w:rsidR="004A5E0F">
        <w:rPr>
          <w:i/>
          <w:iCs/>
          <w:color w:val="555555"/>
          <w:sz w:val="18"/>
          <w:szCs w:val="18"/>
        </w:rPr>
        <w:t xml:space="preserve">- </w:t>
      </w:r>
      <w:r>
        <w:rPr>
          <w:i/>
          <w:iCs/>
          <w:color w:val="555555"/>
          <w:sz w:val="18"/>
          <w:szCs w:val="18"/>
        </w:rPr>
        <w:t>H flag, showing the same registration data with reduced disclaimer clutter.</w:t>
      </w:r>
    </w:p>
    <w:p w14:paraId="3C299D62" w14:textId="63FB69D5" w:rsidR="0093716F" w:rsidRDefault="00EB2859">
      <w:pPr>
        <w:spacing w:after="140" w:line="300" w:lineRule="auto"/>
        <w:rPr>
          <w:sz w:val="21"/>
          <w:szCs w:val="21"/>
        </w:rPr>
      </w:pPr>
      <w:r>
        <w:rPr>
          <w:sz w:val="21"/>
          <w:szCs w:val="21"/>
        </w:rPr>
        <w:t>Key findings: domain registered via GoDaddy.com, LLC; created 06 Nov 2019; expires 06 Nov 2027; name servers hosted on HostGator (ns6135 / ns6136.hostgator.com); domain locks (</w:t>
      </w:r>
      <w:proofErr w:type="spellStart"/>
      <w:r>
        <w:rPr>
          <w:sz w:val="21"/>
          <w:szCs w:val="21"/>
        </w:rPr>
        <w:t>clientDeleteProhibited</w:t>
      </w:r>
      <w:proofErr w:type="spellEnd"/>
      <w:r>
        <w:rPr>
          <w:sz w:val="21"/>
          <w:szCs w:val="21"/>
        </w:rPr>
        <w:t xml:space="preserve">, </w:t>
      </w:r>
      <w:proofErr w:type="spellStart"/>
      <w:r>
        <w:rPr>
          <w:sz w:val="21"/>
          <w:szCs w:val="21"/>
        </w:rPr>
        <w:t>clientTransferProhibited</w:t>
      </w:r>
      <w:proofErr w:type="spellEnd"/>
      <w:r>
        <w:rPr>
          <w:sz w:val="21"/>
          <w:szCs w:val="21"/>
        </w:rPr>
        <w:t>, etc.) are all active, indicating standard registrar</w:t>
      </w:r>
      <w:r w:rsidR="004A5E0F">
        <w:rPr>
          <w:sz w:val="21"/>
          <w:szCs w:val="21"/>
        </w:rPr>
        <w:t xml:space="preserve">- </w:t>
      </w:r>
      <w:r>
        <w:rPr>
          <w:sz w:val="21"/>
          <w:szCs w:val="21"/>
        </w:rPr>
        <w:t>level protection against unauthorized transfers.</w:t>
      </w:r>
    </w:p>
    <w:p w14:paraId="361A0C39" w14:textId="77777777" w:rsidR="003D75F1" w:rsidRDefault="003D75F1">
      <w:pPr>
        <w:spacing w:after="140" w:line="300" w:lineRule="auto"/>
      </w:pPr>
    </w:p>
    <w:p w14:paraId="23878555" w14:textId="14E887DA" w:rsidR="0093716F" w:rsidRDefault="00EB2859">
      <w:pPr>
        <w:pStyle w:val="Heading2"/>
        <w:spacing w:before="260" w:after="120"/>
      </w:pPr>
      <w:r>
        <w:rPr>
          <w:b/>
          <w:bCs/>
          <w:color w:val="0A66C2"/>
          <w:sz w:val="24"/>
          <w:szCs w:val="24"/>
        </w:rPr>
        <w:t xml:space="preserve">Task 2 </w:t>
      </w:r>
      <w:r w:rsidR="004A5E0F">
        <w:rPr>
          <w:b/>
          <w:bCs/>
          <w:color w:val="0A66C2"/>
          <w:sz w:val="24"/>
          <w:szCs w:val="24"/>
        </w:rPr>
        <w:t xml:space="preserve">- </w:t>
      </w:r>
      <w:proofErr w:type="spellStart"/>
      <w:r>
        <w:rPr>
          <w:b/>
          <w:bCs/>
          <w:color w:val="0A66C2"/>
          <w:sz w:val="24"/>
          <w:szCs w:val="24"/>
        </w:rPr>
        <w:t>WhatWeb</w:t>
      </w:r>
      <w:proofErr w:type="spellEnd"/>
      <w:r>
        <w:rPr>
          <w:b/>
          <w:bCs/>
          <w:color w:val="0A66C2"/>
          <w:sz w:val="24"/>
          <w:szCs w:val="24"/>
        </w:rPr>
        <w:t xml:space="preserve"> Website Fingerprinting</w:t>
      </w:r>
    </w:p>
    <w:p w14:paraId="2112C15B" w14:textId="1A7F9628" w:rsidR="0093716F" w:rsidRDefault="00EB2859">
      <w:pPr>
        <w:spacing w:after="140" w:line="300" w:lineRule="auto"/>
      </w:pPr>
      <w:proofErr w:type="spellStart"/>
      <w:r>
        <w:rPr>
          <w:sz w:val="21"/>
          <w:szCs w:val="21"/>
        </w:rPr>
        <w:t>whatweb</w:t>
      </w:r>
      <w:proofErr w:type="spellEnd"/>
      <w:r>
        <w:rPr>
          <w:sz w:val="21"/>
          <w:szCs w:val="21"/>
        </w:rPr>
        <w:t xml:space="preserve"> is a website fingerprinting scanner. It sends HTTP requests to a target and matches the response </w:t>
      </w:r>
      <w:r w:rsidR="004A5E0F">
        <w:rPr>
          <w:sz w:val="21"/>
          <w:szCs w:val="21"/>
        </w:rPr>
        <w:t xml:space="preserve">- </w:t>
      </w:r>
      <w:r>
        <w:rPr>
          <w:sz w:val="21"/>
          <w:szCs w:val="21"/>
        </w:rPr>
        <w:t xml:space="preserve">headers, HTML content, cookies, meta tags, JavaScript libraries, and error pages </w:t>
      </w:r>
      <w:r w:rsidR="004A5E0F">
        <w:rPr>
          <w:sz w:val="21"/>
          <w:szCs w:val="21"/>
        </w:rPr>
        <w:t xml:space="preserve">- </w:t>
      </w:r>
      <w:r>
        <w:rPr>
          <w:sz w:val="21"/>
          <w:szCs w:val="21"/>
        </w:rPr>
        <w:t>against a database of signatures ("plugins") to identify the technologies a site runs on, such as:</w:t>
      </w:r>
    </w:p>
    <w:p w14:paraId="679091BA" w14:textId="77777777" w:rsidR="0093716F" w:rsidRDefault="00EB2859">
      <w:pPr>
        <w:pStyle w:val="ListParagraph"/>
        <w:numPr>
          <w:ilvl w:val="0"/>
          <w:numId w:val="2"/>
        </w:numPr>
        <w:spacing w:after="60"/>
      </w:pPr>
      <w:r>
        <w:rPr>
          <w:sz w:val="21"/>
          <w:szCs w:val="21"/>
        </w:rPr>
        <w:t>CMS platforms (WordPress, Drupal, Joomla)</w:t>
      </w:r>
    </w:p>
    <w:p w14:paraId="30338C53" w14:textId="77777777" w:rsidR="0093716F" w:rsidRDefault="00EB2859">
      <w:pPr>
        <w:pStyle w:val="ListParagraph"/>
        <w:numPr>
          <w:ilvl w:val="0"/>
          <w:numId w:val="2"/>
        </w:numPr>
        <w:spacing w:after="60"/>
      </w:pPr>
      <w:r>
        <w:rPr>
          <w:sz w:val="21"/>
          <w:szCs w:val="21"/>
        </w:rPr>
        <w:t>Web server software (Apache, Nginx, IIS)</w:t>
      </w:r>
    </w:p>
    <w:p w14:paraId="449B1A61" w14:textId="77777777" w:rsidR="0093716F" w:rsidRDefault="00EB2859">
      <w:pPr>
        <w:pStyle w:val="ListParagraph"/>
        <w:numPr>
          <w:ilvl w:val="0"/>
          <w:numId w:val="2"/>
        </w:numPr>
        <w:spacing w:after="60"/>
      </w:pPr>
      <w:r>
        <w:rPr>
          <w:sz w:val="21"/>
          <w:szCs w:val="21"/>
        </w:rPr>
        <w:t>Programming languages / frameworks (PHP, ASP.NET, Django, Rails)</w:t>
      </w:r>
    </w:p>
    <w:p w14:paraId="0D4FC6FF" w14:textId="77777777" w:rsidR="0093716F" w:rsidRDefault="00EB2859">
      <w:pPr>
        <w:pStyle w:val="ListParagraph"/>
        <w:numPr>
          <w:ilvl w:val="0"/>
          <w:numId w:val="2"/>
        </w:numPr>
        <w:spacing w:after="60"/>
      </w:pPr>
      <w:r>
        <w:rPr>
          <w:sz w:val="21"/>
          <w:szCs w:val="21"/>
        </w:rPr>
        <w:t>JavaScript libraries (jQuery, React, Bootstrap)</w:t>
      </w:r>
    </w:p>
    <w:p w14:paraId="4891CA40" w14:textId="77777777" w:rsidR="0093716F" w:rsidRDefault="00EB2859">
      <w:pPr>
        <w:pStyle w:val="ListParagraph"/>
        <w:numPr>
          <w:ilvl w:val="0"/>
          <w:numId w:val="2"/>
        </w:numPr>
        <w:spacing w:after="60"/>
      </w:pPr>
      <w:r>
        <w:rPr>
          <w:sz w:val="21"/>
          <w:szCs w:val="21"/>
        </w:rPr>
        <w:t>Analytics / tracking tools and security headers</w:t>
      </w:r>
    </w:p>
    <w:p w14:paraId="1C08DA23" w14:textId="77777777" w:rsidR="0093716F" w:rsidRDefault="00EB2859">
      <w:pPr>
        <w:shd w:val="clear" w:color="auto" w:fill="0D1117"/>
        <w:ind w:left="200"/>
      </w:pPr>
      <w:r>
        <w:rPr>
          <w:rFonts w:ascii="Consolas" w:eastAsia="Consolas" w:hAnsi="Consolas" w:cs="Consolas"/>
          <w:color w:val="58D68D"/>
        </w:rPr>
        <w:t xml:space="preserve">$ </w:t>
      </w:r>
      <w:proofErr w:type="spellStart"/>
      <w:r>
        <w:rPr>
          <w:rFonts w:ascii="Consolas" w:eastAsia="Consolas" w:hAnsi="Consolas" w:cs="Consolas"/>
          <w:color w:val="58D68D"/>
        </w:rPr>
        <w:t>whatweb</w:t>
      </w:r>
      <w:proofErr w:type="spellEnd"/>
      <w:r>
        <w:rPr>
          <w:rFonts w:ascii="Consolas" w:eastAsia="Consolas" w:hAnsi="Consolas" w:cs="Consolas"/>
          <w:color w:val="58D68D"/>
        </w:rPr>
        <w:t xml:space="preserve"> example.com</w:t>
      </w:r>
    </w:p>
    <w:p w14:paraId="1AA51EE0" w14:textId="77777777" w:rsidR="0093716F" w:rsidRDefault="00EB2859">
      <w:pPr>
        <w:shd w:val="clear" w:color="auto" w:fill="0D1117"/>
        <w:ind w:left="200"/>
      </w:pPr>
      <w:r>
        <w:rPr>
          <w:rFonts w:ascii="Consolas" w:eastAsia="Consolas" w:hAnsi="Consolas" w:cs="Consolas"/>
          <w:color w:val="58D68D"/>
        </w:rPr>
        <w:t xml:space="preserve">$ </w:t>
      </w:r>
      <w:proofErr w:type="spellStart"/>
      <w:r>
        <w:rPr>
          <w:rFonts w:ascii="Consolas" w:eastAsia="Consolas" w:hAnsi="Consolas" w:cs="Consolas"/>
          <w:color w:val="58D68D"/>
        </w:rPr>
        <w:t>whatweb</w:t>
      </w:r>
      <w:proofErr w:type="spellEnd"/>
      <w:r>
        <w:rPr>
          <w:rFonts w:ascii="Consolas" w:eastAsia="Consolas" w:hAnsi="Consolas" w:cs="Consolas"/>
          <w:color w:val="58D68D"/>
        </w:rPr>
        <w:t xml:space="preserve"> networkwalks.com</w:t>
      </w:r>
    </w:p>
    <w:p w14:paraId="4B9E26A8"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lastRenderedPageBreak/>
        <w:drawing>
          <wp:inline distT="0" distB="0" distL="0" distR="0" wp14:anchorId="58A48F6A" wp14:editId="3C1ECAB2">
            <wp:extent cx="5762625" cy="3600450"/>
            <wp:effectExtent l="0" t="0" r="0" b="0"/>
            <wp:docPr id="890907232" name="Picture 89090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600450"/>
                    </a:xfrm>
                    <a:prstGeom prst="rect">
                      <a:avLst/>
                    </a:prstGeom>
                  </pic:spPr>
                </pic:pic>
              </a:graphicData>
            </a:graphic>
          </wp:inline>
        </w:drawing>
      </w:r>
    </w:p>
    <w:p w14:paraId="0D3DC61D" w14:textId="6497C972" w:rsidR="0093716F" w:rsidRDefault="00EB2859">
      <w:pPr>
        <w:spacing w:before="80" w:after="260"/>
        <w:jc w:val="center"/>
      </w:pPr>
      <w:r>
        <w:rPr>
          <w:i/>
          <w:iCs/>
          <w:color w:val="555555"/>
          <w:sz w:val="18"/>
          <w:szCs w:val="18"/>
        </w:rPr>
        <w:t xml:space="preserve">Figure 3 </w:t>
      </w:r>
      <w:r w:rsidR="004A5E0F">
        <w:rPr>
          <w:i/>
          <w:iCs/>
          <w:color w:val="555555"/>
          <w:sz w:val="18"/>
          <w:szCs w:val="18"/>
        </w:rPr>
        <w:t xml:space="preserve">- </w:t>
      </w:r>
      <w:proofErr w:type="spellStart"/>
      <w:r>
        <w:rPr>
          <w:i/>
          <w:iCs/>
          <w:color w:val="555555"/>
          <w:sz w:val="18"/>
          <w:szCs w:val="18"/>
        </w:rPr>
        <w:t>WhatWeb</w:t>
      </w:r>
      <w:proofErr w:type="spellEnd"/>
      <w:r>
        <w:rPr>
          <w:i/>
          <w:iCs/>
          <w:color w:val="555555"/>
          <w:sz w:val="18"/>
          <w:szCs w:val="18"/>
        </w:rPr>
        <w:t xml:space="preserve"> scan comparing example.com (Cloudflare</w:t>
      </w:r>
      <w:r w:rsidR="004A5E0F">
        <w:rPr>
          <w:i/>
          <w:iCs/>
          <w:color w:val="555555"/>
          <w:sz w:val="18"/>
          <w:szCs w:val="18"/>
        </w:rPr>
        <w:t xml:space="preserve">- </w:t>
      </w:r>
      <w:r>
        <w:rPr>
          <w:i/>
          <w:iCs/>
          <w:color w:val="555555"/>
          <w:sz w:val="18"/>
          <w:szCs w:val="18"/>
        </w:rPr>
        <w:t>fronted) against networkwalks.com (Apache + WordPress stack).</w:t>
      </w:r>
    </w:p>
    <w:p w14:paraId="15E5FA2A" w14:textId="68CE4A1A" w:rsidR="0093716F" w:rsidRDefault="00EB2859">
      <w:pPr>
        <w:spacing w:after="140" w:line="300" w:lineRule="auto"/>
      </w:pPr>
      <w:r>
        <w:rPr>
          <w:sz w:val="21"/>
          <w:szCs w:val="21"/>
        </w:rPr>
        <w:t>Findings for networkwalks.com: running Apache on IP 192.232.216.135, WordPress 7.1 with WordPress Download Manager plugin (v3.58), Bootstrap 7.1, jQuery 3.7.1, and HTTP redirects from the bare domain to the HTTPS www</w:t>
      </w:r>
      <w:r w:rsidR="004A5E0F">
        <w:rPr>
          <w:sz w:val="21"/>
          <w:szCs w:val="21"/>
        </w:rPr>
        <w:t xml:space="preserve">- </w:t>
      </w:r>
      <w:r>
        <w:rPr>
          <w:sz w:val="21"/>
          <w:szCs w:val="21"/>
        </w:rPr>
        <w:t>prefixed version.</w:t>
      </w:r>
    </w:p>
    <w:p w14:paraId="32BAD681" w14:textId="61231B26" w:rsidR="0093716F" w:rsidRDefault="00EB2859">
      <w:pPr>
        <w:spacing w:after="140" w:line="300" w:lineRule="auto"/>
      </w:pPr>
      <w:r>
        <w:rPr>
          <w:sz w:val="21"/>
          <w:szCs w:val="21"/>
        </w:rPr>
        <w:t>A verbose scan (</w:t>
      </w:r>
      <w:r w:rsidR="004A5E0F">
        <w:rPr>
          <w:sz w:val="21"/>
          <w:szCs w:val="21"/>
        </w:rPr>
        <w:t xml:space="preserve">- </w:t>
      </w:r>
      <w:r>
        <w:rPr>
          <w:sz w:val="21"/>
          <w:szCs w:val="21"/>
        </w:rPr>
        <w:t>v) was then run against networkwalks.com for a detailed plugin</w:t>
      </w:r>
      <w:r w:rsidR="004A5E0F">
        <w:rPr>
          <w:sz w:val="21"/>
          <w:szCs w:val="21"/>
        </w:rPr>
        <w:t xml:space="preserve">- </w:t>
      </w:r>
      <w:r>
        <w:rPr>
          <w:sz w:val="21"/>
          <w:szCs w:val="21"/>
        </w:rPr>
        <w:t>by</w:t>
      </w:r>
      <w:r w:rsidR="004A5E0F">
        <w:rPr>
          <w:sz w:val="21"/>
          <w:szCs w:val="21"/>
        </w:rPr>
        <w:t xml:space="preserve">- </w:t>
      </w:r>
      <w:r>
        <w:rPr>
          <w:sz w:val="21"/>
          <w:szCs w:val="21"/>
        </w:rPr>
        <w:t>plugin breakdown:</w:t>
      </w:r>
    </w:p>
    <w:p w14:paraId="44C3E403" w14:textId="06A43660" w:rsidR="0093716F" w:rsidRDefault="00EB2859">
      <w:pPr>
        <w:shd w:val="clear" w:color="auto" w:fill="0D1117"/>
        <w:ind w:left="200"/>
      </w:pPr>
      <w:r>
        <w:rPr>
          <w:rFonts w:ascii="Consolas" w:eastAsia="Consolas" w:hAnsi="Consolas" w:cs="Consolas"/>
          <w:color w:val="58D68D"/>
        </w:rPr>
        <w:t xml:space="preserve">$ </w:t>
      </w:r>
      <w:proofErr w:type="spellStart"/>
      <w:r>
        <w:rPr>
          <w:rFonts w:ascii="Consolas" w:eastAsia="Consolas" w:hAnsi="Consolas" w:cs="Consolas"/>
          <w:color w:val="58D68D"/>
        </w:rPr>
        <w:t>whatweb</w:t>
      </w:r>
      <w:proofErr w:type="spellEnd"/>
      <w:r>
        <w:rPr>
          <w:rFonts w:ascii="Consolas" w:eastAsia="Consolas" w:hAnsi="Consolas" w:cs="Consolas"/>
          <w:color w:val="58D68D"/>
        </w:rPr>
        <w:t xml:space="preserve"> </w:t>
      </w:r>
      <w:r w:rsidR="004A5E0F">
        <w:rPr>
          <w:rFonts w:ascii="Consolas" w:eastAsia="Consolas" w:hAnsi="Consolas" w:cs="Consolas"/>
          <w:color w:val="58D68D"/>
        </w:rPr>
        <w:t xml:space="preserve">- </w:t>
      </w:r>
      <w:r>
        <w:rPr>
          <w:rFonts w:ascii="Consolas" w:eastAsia="Consolas" w:hAnsi="Consolas" w:cs="Consolas"/>
          <w:color w:val="58D68D"/>
        </w:rPr>
        <w:t>v networkwalks.com</w:t>
      </w:r>
    </w:p>
    <w:p w14:paraId="2A0F1611"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lastRenderedPageBreak/>
        <w:drawing>
          <wp:inline distT="0" distB="0" distL="0" distR="0" wp14:anchorId="0452EBCE" wp14:editId="7C2CE8D7">
            <wp:extent cx="5762625" cy="3600450"/>
            <wp:effectExtent l="0" t="0" r="0" b="0"/>
            <wp:docPr id="1010766594" name="Picture 101076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0450"/>
                    </a:xfrm>
                    <a:prstGeom prst="rect">
                      <a:avLst/>
                    </a:prstGeom>
                  </pic:spPr>
                </pic:pic>
              </a:graphicData>
            </a:graphic>
          </wp:inline>
        </w:drawing>
      </w:r>
    </w:p>
    <w:p w14:paraId="1FCE4EE3" w14:textId="35D9742E" w:rsidR="0093716F" w:rsidRDefault="00EB2859">
      <w:pPr>
        <w:spacing w:before="80" w:after="260"/>
        <w:jc w:val="center"/>
        <w:rPr>
          <w:i/>
          <w:iCs/>
          <w:color w:val="555555"/>
          <w:sz w:val="18"/>
          <w:szCs w:val="18"/>
        </w:rPr>
      </w:pPr>
      <w:r>
        <w:rPr>
          <w:i/>
          <w:iCs/>
          <w:color w:val="555555"/>
          <w:sz w:val="18"/>
          <w:szCs w:val="18"/>
        </w:rPr>
        <w:t xml:space="preserve">Figure 4 </w:t>
      </w:r>
      <w:r w:rsidR="004A5E0F">
        <w:rPr>
          <w:i/>
          <w:iCs/>
          <w:color w:val="555555"/>
          <w:sz w:val="18"/>
          <w:szCs w:val="18"/>
        </w:rPr>
        <w:t xml:space="preserve">- </w:t>
      </w:r>
      <w:r>
        <w:rPr>
          <w:i/>
          <w:iCs/>
          <w:color w:val="555555"/>
          <w:sz w:val="18"/>
          <w:szCs w:val="18"/>
        </w:rPr>
        <w:t xml:space="preserve">Verbose </w:t>
      </w:r>
      <w:proofErr w:type="spellStart"/>
      <w:r>
        <w:rPr>
          <w:i/>
          <w:iCs/>
          <w:color w:val="555555"/>
          <w:sz w:val="18"/>
          <w:szCs w:val="18"/>
        </w:rPr>
        <w:t>WhatWeb</w:t>
      </w:r>
      <w:proofErr w:type="spellEnd"/>
      <w:r>
        <w:rPr>
          <w:i/>
          <w:iCs/>
          <w:color w:val="555555"/>
          <w:sz w:val="18"/>
          <w:szCs w:val="18"/>
        </w:rPr>
        <w:t xml:space="preserve"> report detailing each detected plugin: Apache server, cookie flags, and </w:t>
      </w:r>
      <w:proofErr w:type="spellStart"/>
      <w:r>
        <w:rPr>
          <w:i/>
          <w:iCs/>
          <w:color w:val="555555"/>
          <w:sz w:val="18"/>
          <w:szCs w:val="18"/>
        </w:rPr>
        <w:t>HttpOnly</w:t>
      </w:r>
      <w:proofErr w:type="spellEnd"/>
      <w:r>
        <w:rPr>
          <w:i/>
          <w:iCs/>
          <w:color w:val="555555"/>
          <w:sz w:val="18"/>
          <w:szCs w:val="18"/>
        </w:rPr>
        <w:t xml:space="preserve"> security attributes.</w:t>
      </w:r>
    </w:p>
    <w:p w14:paraId="096290D3" w14:textId="77777777" w:rsidR="000A440E" w:rsidRDefault="000A440E">
      <w:pPr>
        <w:spacing w:before="80" w:after="260"/>
        <w:jc w:val="center"/>
        <w:rPr>
          <w:i/>
          <w:iCs/>
          <w:color w:val="555555"/>
          <w:sz w:val="18"/>
          <w:szCs w:val="18"/>
        </w:rPr>
      </w:pPr>
    </w:p>
    <w:p w14:paraId="2201D28A" w14:textId="77777777" w:rsidR="000A440E" w:rsidRDefault="000A440E">
      <w:pPr>
        <w:spacing w:before="80" w:after="260"/>
        <w:jc w:val="center"/>
      </w:pPr>
    </w:p>
    <w:p w14:paraId="48B52398" w14:textId="3AF6AE85" w:rsidR="0093716F" w:rsidRDefault="00EB2859">
      <w:pPr>
        <w:pStyle w:val="Heading2"/>
        <w:spacing w:before="260" w:after="120"/>
      </w:pPr>
      <w:r>
        <w:rPr>
          <w:b/>
          <w:bCs/>
          <w:color w:val="0A66C2"/>
          <w:sz w:val="24"/>
          <w:szCs w:val="24"/>
        </w:rPr>
        <w:t xml:space="preserve">Task 3 </w:t>
      </w:r>
      <w:r w:rsidR="004A5E0F">
        <w:rPr>
          <w:b/>
          <w:bCs/>
          <w:color w:val="0A66C2"/>
          <w:sz w:val="24"/>
          <w:szCs w:val="24"/>
        </w:rPr>
        <w:t xml:space="preserve">- </w:t>
      </w:r>
      <w:proofErr w:type="spellStart"/>
      <w:r>
        <w:rPr>
          <w:b/>
          <w:bCs/>
          <w:color w:val="0A66C2"/>
          <w:sz w:val="24"/>
          <w:szCs w:val="24"/>
        </w:rPr>
        <w:t>nslookup</w:t>
      </w:r>
      <w:proofErr w:type="spellEnd"/>
      <w:r>
        <w:rPr>
          <w:b/>
          <w:bCs/>
          <w:color w:val="0A66C2"/>
          <w:sz w:val="24"/>
          <w:szCs w:val="24"/>
        </w:rPr>
        <w:t xml:space="preserve"> DNS Resolution</w:t>
      </w:r>
    </w:p>
    <w:p w14:paraId="682362D8" w14:textId="0F5D1B61" w:rsidR="0093716F" w:rsidRDefault="00EB2859">
      <w:pPr>
        <w:spacing w:after="140" w:line="300" w:lineRule="auto"/>
      </w:pPr>
      <w:proofErr w:type="spellStart"/>
      <w:r>
        <w:rPr>
          <w:sz w:val="21"/>
          <w:szCs w:val="21"/>
        </w:rPr>
        <w:t>nslookup</w:t>
      </w:r>
      <w:proofErr w:type="spellEnd"/>
      <w:r>
        <w:rPr>
          <w:sz w:val="21"/>
          <w:szCs w:val="21"/>
        </w:rPr>
        <w:t xml:space="preserve"> queries DNS servers to resolve a domain name to its IP address (or vice</w:t>
      </w:r>
      <w:r w:rsidR="004A5E0F">
        <w:rPr>
          <w:sz w:val="21"/>
          <w:szCs w:val="21"/>
        </w:rPr>
        <w:t xml:space="preserve">- </w:t>
      </w:r>
      <w:r>
        <w:rPr>
          <w:sz w:val="21"/>
          <w:szCs w:val="21"/>
        </w:rPr>
        <w:t>versa</w:t>
      </w:r>
      <w:proofErr w:type="gramStart"/>
      <w:r>
        <w:rPr>
          <w:sz w:val="21"/>
          <w:szCs w:val="21"/>
        </w:rPr>
        <w:t>), and</w:t>
      </w:r>
      <w:proofErr w:type="gramEnd"/>
      <w:r>
        <w:rPr>
          <w:sz w:val="21"/>
          <w:szCs w:val="21"/>
        </w:rPr>
        <w:t xml:space="preserve"> can query other DNS record types. It is one of the most universal DNS tools, available by default on Linux, macOS, and Windows.</w:t>
      </w:r>
    </w:p>
    <w:p w14:paraId="3093F680" w14:textId="77777777" w:rsidR="0093716F" w:rsidRDefault="00EB2859">
      <w:pPr>
        <w:shd w:val="clear" w:color="auto" w:fill="0D1117"/>
        <w:ind w:left="200"/>
      </w:pPr>
      <w:r>
        <w:rPr>
          <w:rFonts w:ascii="Consolas" w:eastAsia="Consolas" w:hAnsi="Consolas" w:cs="Consolas"/>
          <w:color w:val="58D68D"/>
        </w:rPr>
        <w:t xml:space="preserve">$ </w:t>
      </w:r>
      <w:proofErr w:type="spellStart"/>
      <w:r>
        <w:rPr>
          <w:rFonts w:ascii="Consolas" w:eastAsia="Consolas" w:hAnsi="Consolas" w:cs="Consolas"/>
          <w:color w:val="58D68D"/>
        </w:rPr>
        <w:t>nslookup</w:t>
      </w:r>
      <w:proofErr w:type="spellEnd"/>
      <w:r>
        <w:rPr>
          <w:rFonts w:ascii="Consolas" w:eastAsia="Consolas" w:hAnsi="Consolas" w:cs="Consolas"/>
          <w:color w:val="58D68D"/>
        </w:rPr>
        <w:t xml:space="preserve"> networkwalks.com</w:t>
      </w:r>
    </w:p>
    <w:p w14:paraId="376453E8"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lastRenderedPageBreak/>
        <w:drawing>
          <wp:inline distT="0" distB="0" distL="0" distR="0" wp14:anchorId="61ED8A59" wp14:editId="70E1571D">
            <wp:extent cx="5762625" cy="3600450"/>
            <wp:effectExtent l="0" t="0" r="0" b="0"/>
            <wp:docPr id="976110145" name="Picture 97611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00450"/>
                    </a:xfrm>
                    <a:prstGeom prst="rect">
                      <a:avLst/>
                    </a:prstGeom>
                  </pic:spPr>
                </pic:pic>
              </a:graphicData>
            </a:graphic>
          </wp:inline>
        </w:drawing>
      </w:r>
    </w:p>
    <w:p w14:paraId="1EF3C918" w14:textId="72A1EA45" w:rsidR="0093716F" w:rsidRDefault="00EB2859">
      <w:pPr>
        <w:spacing w:before="80" w:after="260"/>
        <w:jc w:val="center"/>
      </w:pPr>
      <w:r>
        <w:rPr>
          <w:i/>
          <w:iCs/>
          <w:color w:val="555555"/>
          <w:sz w:val="18"/>
          <w:szCs w:val="18"/>
        </w:rPr>
        <w:t xml:space="preserve">Figure 5 </w:t>
      </w:r>
      <w:r w:rsidR="004A5E0F">
        <w:rPr>
          <w:i/>
          <w:iCs/>
          <w:color w:val="555555"/>
          <w:sz w:val="18"/>
          <w:szCs w:val="18"/>
        </w:rPr>
        <w:t xml:space="preserve">- </w:t>
      </w:r>
      <w:proofErr w:type="spellStart"/>
      <w:r>
        <w:rPr>
          <w:i/>
          <w:iCs/>
          <w:color w:val="555555"/>
          <w:sz w:val="18"/>
          <w:szCs w:val="18"/>
        </w:rPr>
        <w:t>nslookup</w:t>
      </w:r>
      <w:proofErr w:type="spellEnd"/>
      <w:r>
        <w:rPr>
          <w:i/>
          <w:iCs/>
          <w:color w:val="555555"/>
          <w:sz w:val="18"/>
          <w:szCs w:val="18"/>
        </w:rPr>
        <w:t xml:space="preserve"> resolving networkwalks.com to IPv4 address 192.232.216.135 and its corresponding IPv6 (NAT64) address.</w:t>
      </w:r>
    </w:p>
    <w:p w14:paraId="09766115" w14:textId="065F42C9" w:rsidR="0093716F" w:rsidRDefault="00EB2859">
      <w:pPr>
        <w:spacing w:after="140" w:line="300" w:lineRule="auto"/>
        <w:rPr>
          <w:sz w:val="21"/>
          <w:szCs w:val="21"/>
        </w:rPr>
      </w:pPr>
      <w:r>
        <w:rPr>
          <w:sz w:val="21"/>
          <w:szCs w:val="21"/>
        </w:rPr>
        <w:t>Result: networkwalks.com resolves to 192.232.216.135 (IPv4), with an additional IPv6 NAT64</w:t>
      </w:r>
      <w:r w:rsidR="004A5E0F">
        <w:rPr>
          <w:sz w:val="21"/>
          <w:szCs w:val="21"/>
        </w:rPr>
        <w:t xml:space="preserve">- </w:t>
      </w:r>
      <w:r>
        <w:rPr>
          <w:sz w:val="21"/>
          <w:szCs w:val="21"/>
        </w:rPr>
        <w:t>mapped address returned by the resolver.</w:t>
      </w:r>
    </w:p>
    <w:p w14:paraId="28721FAF" w14:textId="77777777" w:rsidR="000A440E" w:rsidRDefault="000A440E">
      <w:pPr>
        <w:spacing w:after="140" w:line="300" w:lineRule="auto"/>
      </w:pPr>
    </w:p>
    <w:p w14:paraId="1D77216C" w14:textId="0291817A" w:rsidR="0093716F" w:rsidRDefault="00EB2859">
      <w:pPr>
        <w:pStyle w:val="Heading2"/>
        <w:spacing w:before="260" w:after="120"/>
      </w:pPr>
      <w:r>
        <w:rPr>
          <w:b/>
          <w:bCs/>
          <w:color w:val="0A66C2"/>
          <w:sz w:val="24"/>
          <w:szCs w:val="24"/>
        </w:rPr>
        <w:t xml:space="preserve">Task 4 </w:t>
      </w:r>
      <w:r w:rsidR="004A5E0F">
        <w:rPr>
          <w:b/>
          <w:bCs/>
          <w:color w:val="0A66C2"/>
          <w:sz w:val="24"/>
          <w:szCs w:val="24"/>
        </w:rPr>
        <w:t xml:space="preserve">- </w:t>
      </w:r>
      <w:r>
        <w:rPr>
          <w:b/>
          <w:bCs/>
          <w:color w:val="0A66C2"/>
          <w:sz w:val="24"/>
          <w:szCs w:val="24"/>
        </w:rPr>
        <w:t xml:space="preserve">curl </w:t>
      </w:r>
      <w:r w:rsidR="004A5E0F">
        <w:rPr>
          <w:b/>
          <w:bCs/>
          <w:color w:val="0A66C2"/>
          <w:sz w:val="24"/>
          <w:szCs w:val="24"/>
        </w:rPr>
        <w:t xml:space="preserve">- </w:t>
      </w:r>
      <w:r>
        <w:rPr>
          <w:b/>
          <w:bCs/>
          <w:color w:val="0A66C2"/>
          <w:sz w:val="24"/>
          <w:szCs w:val="24"/>
        </w:rPr>
        <w:t>I HTTP Header Inspection</w:t>
      </w:r>
    </w:p>
    <w:p w14:paraId="7E49E7F3" w14:textId="465A13F4" w:rsidR="0093716F" w:rsidRDefault="00EB2859">
      <w:pPr>
        <w:spacing w:after="140" w:line="300" w:lineRule="auto"/>
      </w:pPr>
      <w:r>
        <w:rPr>
          <w:sz w:val="21"/>
          <w:szCs w:val="21"/>
        </w:rPr>
        <w:t xml:space="preserve">The </w:t>
      </w:r>
      <w:r w:rsidR="004A5E0F">
        <w:rPr>
          <w:sz w:val="21"/>
          <w:szCs w:val="21"/>
        </w:rPr>
        <w:t xml:space="preserve">- </w:t>
      </w:r>
      <w:r>
        <w:rPr>
          <w:sz w:val="21"/>
          <w:szCs w:val="21"/>
        </w:rPr>
        <w:t xml:space="preserve">I flag (short for </w:t>
      </w:r>
      <w:r w:rsidR="004A5E0F">
        <w:rPr>
          <w:sz w:val="21"/>
          <w:szCs w:val="21"/>
        </w:rPr>
        <w:t xml:space="preserve">- - </w:t>
      </w:r>
      <w:r>
        <w:rPr>
          <w:sz w:val="21"/>
          <w:szCs w:val="21"/>
        </w:rPr>
        <w:t xml:space="preserve">head) sends an HTTP HEAD request instead of a standard GET request. A HEAD request asks the server to return only the response headers, not the page body </w:t>
      </w:r>
      <w:r w:rsidR="004A5E0F">
        <w:rPr>
          <w:sz w:val="21"/>
          <w:szCs w:val="21"/>
        </w:rPr>
        <w:t xml:space="preserve">- </w:t>
      </w:r>
      <w:r>
        <w:rPr>
          <w:sz w:val="21"/>
          <w:szCs w:val="21"/>
        </w:rPr>
        <w:t>a fast, lightweight way to inspect what a server discloses about a resource without downloading it.</w:t>
      </w:r>
    </w:p>
    <w:p w14:paraId="74544C8F" w14:textId="3DF2F1CF" w:rsidR="0093716F" w:rsidRDefault="00EB2859">
      <w:pPr>
        <w:shd w:val="clear" w:color="auto" w:fill="0D1117"/>
        <w:ind w:left="200"/>
      </w:pPr>
      <w:r>
        <w:rPr>
          <w:rFonts w:ascii="Consolas" w:eastAsia="Consolas" w:hAnsi="Consolas" w:cs="Consolas"/>
          <w:color w:val="58D68D"/>
        </w:rPr>
        <w:t xml:space="preserve">$ curl </w:t>
      </w:r>
      <w:r w:rsidR="004A5E0F">
        <w:rPr>
          <w:rFonts w:ascii="Consolas" w:eastAsia="Consolas" w:hAnsi="Consolas" w:cs="Consolas"/>
          <w:color w:val="58D68D"/>
        </w:rPr>
        <w:t xml:space="preserve">- </w:t>
      </w:r>
      <w:r>
        <w:rPr>
          <w:rFonts w:ascii="Consolas" w:eastAsia="Consolas" w:hAnsi="Consolas" w:cs="Consolas"/>
          <w:color w:val="58D68D"/>
        </w:rPr>
        <w:t>I https://networkwalks.com</w:t>
      </w:r>
    </w:p>
    <w:p w14:paraId="610A10BE" w14:textId="4C62A631" w:rsidR="0093716F" w:rsidRDefault="00EB2859">
      <w:pPr>
        <w:shd w:val="clear" w:color="auto" w:fill="0D1117"/>
        <w:ind w:left="200"/>
      </w:pPr>
      <w:r>
        <w:rPr>
          <w:rFonts w:ascii="Consolas" w:eastAsia="Consolas" w:hAnsi="Consolas" w:cs="Consolas"/>
          <w:color w:val="58D68D"/>
        </w:rPr>
        <w:t xml:space="preserve">$ curl </w:t>
      </w:r>
      <w:r w:rsidR="004A5E0F">
        <w:rPr>
          <w:rFonts w:ascii="Consolas" w:eastAsia="Consolas" w:hAnsi="Consolas" w:cs="Consolas"/>
          <w:color w:val="58D68D"/>
        </w:rPr>
        <w:t xml:space="preserve">- </w:t>
      </w:r>
      <w:r>
        <w:rPr>
          <w:rFonts w:ascii="Consolas" w:eastAsia="Consolas" w:hAnsi="Consolas" w:cs="Consolas"/>
          <w:color w:val="58D68D"/>
        </w:rPr>
        <w:t>I https://example.com</w:t>
      </w:r>
    </w:p>
    <w:p w14:paraId="5A314088"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lastRenderedPageBreak/>
        <w:drawing>
          <wp:inline distT="0" distB="0" distL="0" distR="0" wp14:anchorId="0FD7EB20" wp14:editId="6963DA34">
            <wp:extent cx="5762625" cy="3600450"/>
            <wp:effectExtent l="0" t="0" r="0" b="0"/>
            <wp:docPr id="1844425278" name="Picture 184442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600450"/>
                    </a:xfrm>
                    <a:prstGeom prst="rect">
                      <a:avLst/>
                    </a:prstGeom>
                  </pic:spPr>
                </pic:pic>
              </a:graphicData>
            </a:graphic>
          </wp:inline>
        </w:drawing>
      </w:r>
    </w:p>
    <w:p w14:paraId="2E8596BF" w14:textId="131591FE" w:rsidR="0093716F" w:rsidRDefault="00EB2859">
      <w:pPr>
        <w:spacing w:before="80" w:after="260"/>
        <w:jc w:val="center"/>
      </w:pPr>
      <w:r>
        <w:rPr>
          <w:i/>
          <w:iCs/>
          <w:color w:val="555555"/>
          <w:sz w:val="18"/>
          <w:szCs w:val="18"/>
        </w:rPr>
        <w:t xml:space="preserve">Figure 6 </w:t>
      </w:r>
      <w:r w:rsidR="004A5E0F">
        <w:rPr>
          <w:i/>
          <w:iCs/>
          <w:color w:val="555555"/>
          <w:sz w:val="18"/>
          <w:szCs w:val="18"/>
        </w:rPr>
        <w:t xml:space="preserve">- </w:t>
      </w:r>
      <w:r>
        <w:rPr>
          <w:i/>
          <w:iCs/>
          <w:color w:val="555555"/>
          <w:sz w:val="18"/>
          <w:szCs w:val="18"/>
        </w:rPr>
        <w:t>HTTP response headers for networkwalks.com (Apache, WordPress cache headers) versus example.com (Cloudflare</w:t>
      </w:r>
      <w:r w:rsidR="004A5E0F">
        <w:rPr>
          <w:i/>
          <w:iCs/>
          <w:color w:val="555555"/>
          <w:sz w:val="18"/>
          <w:szCs w:val="18"/>
        </w:rPr>
        <w:t xml:space="preserve">- </w:t>
      </w:r>
      <w:r>
        <w:rPr>
          <w:i/>
          <w:iCs/>
          <w:color w:val="555555"/>
          <w:sz w:val="18"/>
          <w:szCs w:val="18"/>
        </w:rPr>
        <w:t>fronted, cache HIT).</w:t>
      </w:r>
    </w:p>
    <w:p w14:paraId="55F4E218" w14:textId="15ED5B70" w:rsidR="0093716F" w:rsidRDefault="00EB2859">
      <w:pPr>
        <w:spacing w:after="140" w:line="300" w:lineRule="auto"/>
        <w:rPr>
          <w:sz w:val="21"/>
          <w:szCs w:val="21"/>
        </w:rPr>
      </w:pPr>
      <w:r>
        <w:rPr>
          <w:sz w:val="21"/>
          <w:szCs w:val="21"/>
        </w:rPr>
        <w:t>Findings: networkwalks.com discloses server: Apache, a WordPress</w:t>
      </w:r>
      <w:r w:rsidR="004A5E0F">
        <w:rPr>
          <w:sz w:val="21"/>
          <w:szCs w:val="21"/>
        </w:rPr>
        <w:t xml:space="preserve">- </w:t>
      </w:r>
      <w:r>
        <w:rPr>
          <w:sz w:val="21"/>
          <w:szCs w:val="21"/>
        </w:rPr>
        <w:t>generated cache header (x</w:t>
      </w:r>
      <w:r w:rsidR="004A5E0F">
        <w:rPr>
          <w:sz w:val="21"/>
          <w:szCs w:val="21"/>
        </w:rPr>
        <w:t xml:space="preserve">- </w:t>
      </w:r>
      <w:r>
        <w:rPr>
          <w:sz w:val="21"/>
          <w:szCs w:val="21"/>
        </w:rPr>
        <w:t>nginx</w:t>
      </w:r>
      <w:r w:rsidR="004A5E0F">
        <w:rPr>
          <w:sz w:val="21"/>
          <w:szCs w:val="21"/>
        </w:rPr>
        <w:t xml:space="preserve">- </w:t>
      </w:r>
      <w:r>
        <w:rPr>
          <w:sz w:val="21"/>
          <w:szCs w:val="21"/>
        </w:rPr>
        <w:t>cache: WordPress), and a session cookie (__</w:t>
      </w:r>
      <w:proofErr w:type="spellStart"/>
      <w:r>
        <w:rPr>
          <w:sz w:val="21"/>
          <w:szCs w:val="21"/>
        </w:rPr>
        <w:t>wpdm_client</w:t>
      </w:r>
      <w:proofErr w:type="spellEnd"/>
      <w:r>
        <w:rPr>
          <w:sz w:val="21"/>
          <w:szCs w:val="21"/>
        </w:rPr>
        <w:t xml:space="preserve">) marked Secure and </w:t>
      </w:r>
      <w:proofErr w:type="spellStart"/>
      <w:r>
        <w:rPr>
          <w:sz w:val="21"/>
          <w:szCs w:val="21"/>
        </w:rPr>
        <w:t>HttpOnly</w:t>
      </w:r>
      <w:proofErr w:type="spellEnd"/>
      <w:r>
        <w:rPr>
          <w:sz w:val="21"/>
          <w:szCs w:val="21"/>
        </w:rPr>
        <w:t>. example.com is fronted by Cloudflare with a cached response (</w:t>
      </w:r>
      <w:proofErr w:type="spellStart"/>
      <w:r>
        <w:rPr>
          <w:sz w:val="21"/>
          <w:szCs w:val="21"/>
        </w:rPr>
        <w:t>cf</w:t>
      </w:r>
      <w:proofErr w:type="spellEnd"/>
      <w:r w:rsidR="004A5E0F">
        <w:rPr>
          <w:sz w:val="21"/>
          <w:szCs w:val="21"/>
        </w:rPr>
        <w:t xml:space="preserve">- </w:t>
      </w:r>
      <w:r>
        <w:rPr>
          <w:sz w:val="21"/>
          <w:szCs w:val="21"/>
        </w:rPr>
        <w:t>cache</w:t>
      </w:r>
      <w:r w:rsidR="004A5E0F">
        <w:rPr>
          <w:sz w:val="21"/>
          <w:szCs w:val="21"/>
        </w:rPr>
        <w:t xml:space="preserve">- </w:t>
      </w:r>
      <w:r>
        <w:rPr>
          <w:sz w:val="21"/>
          <w:szCs w:val="21"/>
        </w:rPr>
        <w:t>status: HIT).</w:t>
      </w:r>
    </w:p>
    <w:p w14:paraId="671CC382" w14:textId="77777777" w:rsidR="000A440E" w:rsidRDefault="000A440E">
      <w:pPr>
        <w:spacing w:after="140" w:line="300" w:lineRule="auto"/>
      </w:pPr>
    </w:p>
    <w:p w14:paraId="2E92A237" w14:textId="2CEDA53E" w:rsidR="0093716F" w:rsidRDefault="00EB2859">
      <w:pPr>
        <w:pStyle w:val="Heading2"/>
        <w:spacing w:before="260" w:after="120"/>
      </w:pPr>
      <w:r>
        <w:rPr>
          <w:b/>
          <w:bCs/>
          <w:color w:val="0A66C2"/>
          <w:sz w:val="24"/>
          <w:szCs w:val="24"/>
        </w:rPr>
        <w:t xml:space="preserve">Task 5 </w:t>
      </w:r>
      <w:r w:rsidR="004A5E0F">
        <w:rPr>
          <w:b/>
          <w:bCs/>
          <w:color w:val="0A66C2"/>
          <w:sz w:val="24"/>
          <w:szCs w:val="24"/>
        </w:rPr>
        <w:t xml:space="preserve">- </w:t>
      </w:r>
      <w:r>
        <w:rPr>
          <w:b/>
          <w:bCs/>
          <w:color w:val="0A66C2"/>
          <w:sz w:val="24"/>
          <w:szCs w:val="24"/>
        </w:rPr>
        <w:t>wafw00f Web Application Firewall Detection</w:t>
      </w:r>
    </w:p>
    <w:p w14:paraId="4A65D63F" w14:textId="7A74B5F3" w:rsidR="0093716F" w:rsidRDefault="00EB2859">
      <w:pPr>
        <w:spacing w:after="140" w:line="300" w:lineRule="auto"/>
      </w:pPr>
      <w:r>
        <w:rPr>
          <w:sz w:val="21"/>
          <w:szCs w:val="21"/>
        </w:rPr>
        <w:t xml:space="preserve">wafw00f detects whether a website sits behind a Web Application Firewall (WAF), and attempts to identify which vendor (Cloudflare, AWS WAF, Akamai, </w:t>
      </w:r>
      <w:proofErr w:type="spellStart"/>
      <w:r>
        <w:rPr>
          <w:sz w:val="21"/>
          <w:szCs w:val="21"/>
        </w:rPr>
        <w:t>Sucuri</w:t>
      </w:r>
      <w:proofErr w:type="spellEnd"/>
      <w:r>
        <w:rPr>
          <w:sz w:val="21"/>
          <w:szCs w:val="21"/>
        </w:rPr>
        <w:t>, Imperva, F5 BIG</w:t>
      </w:r>
      <w:r w:rsidR="004A5E0F">
        <w:rPr>
          <w:sz w:val="21"/>
          <w:szCs w:val="21"/>
        </w:rPr>
        <w:t xml:space="preserve">- </w:t>
      </w:r>
      <w:r>
        <w:rPr>
          <w:sz w:val="21"/>
          <w:szCs w:val="21"/>
        </w:rPr>
        <w:t>IP ASM, etc.). It works by sending a mix of normal and deliberately suspicious</w:t>
      </w:r>
      <w:r w:rsidR="004A5E0F">
        <w:rPr>
          <w:sz w:val="21"/>
          <w:szCs w:val="21"/>
        </w:rPr>
        <w:t xml:space="preserve">- </w:t>
      </w:r>
      <w:r>
        <w:rPr>
          <w:sz w:val="21"/>
          <w:szCs w:val="21"/>
        </w:rPr>
        <w:t xml:space="preserve">looking requests and </w:t>
      </w:r>
      <w:proofErr w:type="spellStart"/>
      <w:r>
        <w:rPr>
          <w:sz w:val="21"/>
          <w:szCs w:val="21"/>
        </w:rPr>
        <w:t>analyzing</w:t>
      </w:r>
      <w:proofErr w:type="spellEnd"/>
      <w:r>
        <w:rPr>
          <w:sz w:val="21"/>
          <w:szCs w:val="21"/>
        </w:rPr>
        <w:t xml:space="preserve"> how the server's responses differ </w:t>
      </w:r>
      <w:r w:rsidR="004A5E0F">
        <w:rPr>
          <w:sz w:val="21"/>
          <w:szCs w:val="21"/>
        </w:rPr>
        <w:t xml:space="preserve">- </w:t>
      </w:r>
      <w:r>
        <w:rPr>
          <w:sz w:val="21"/>
          <w:szCs w:val="21"/>
        </w:rPr>
        <w:t>WAFs typically block, alter headers, or return custom error pages when they detect malicious</w:t>
      </w:r>
      <w:r w:rsidR="004A5E0F">
        <w:rPr>
          <w:sz w:val="21"/>
          <w:szCs w:val="21"/>
        </w:rPr>
        <w:t xml:space="preserve">- </w:t>
      </w:r>
      <w:r>
        <w:rPr>
          <w:sz w:val="21"/>
          <w:szCs w:val="21"/>
        </w:rPr>
        <w:t>looking traffic.</w:t>
      </w:r>
    </w:p>
    <w:p w14:paraId="3FD9068E" w14:textId="77777777" w:rsidR="0093716F" w:rsidRDefault="00EB2859">
      <w:pPr>
        <w:shd w:val="clear" w:color="auto" w:fill="0D1117"/>
        <w:ind w:left="200"/>
      </w:pPr>
      <w:r>
        <w:rPr>
          <w:rFonts w:ascii="Consolas" w:eastAsia="Consolas" w:hAnsi="Consolas" w:cs="Consolas"/>
          <w:color w:val="58D68D"/>
        </w:rPr>
        <w:t>$ wafw00f https://networkwalks.com</w:t>
      </w:r>
    </w:p>
    <w:p w14:paraId="03DD3CFF" w14:textId="77777777" w:rsidR="0093716F" w:rsidRDefault="00EB2859">
      <w:pPr>
        <w:shd w:val="clear" w:color="auto" w:fill="0D1117"/>
        <w:ind w:left="200"/>
      </w:pPr>
      <w:r>
        <w:rPr>
          <w:rFonts w:ascii="Consolas" w:eastAsia="Consolas" w:hAnsi="Consolas" w:cs="Consolas"/>
          <w:color w:val="58D68D"/>
        </w:rPr>
        <w:t>$ wafw00f https://example.com</w:t>
      </w:r>
    </w:p>
    <w:p w14:paraId="5979BA15"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lastRenderedPageBreak/>
        <w:drawing>
          <wp:inline distT="0" distB="0" distL="0" distR="0" wp14:anchorId="36B6E3D8" wp14:editId="214F9EFA">
            <wp:extent cx="5762625" cy="3600450"/>
            <wp:effectExtent l="0" t="0" r="0" b="0"/>
            <wp:docPr id="58299075" name="Picture 5829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00450"/>
                    </a:xfrm>
                    <a:prstGeom prst="rect">
                      <a:avLst/>
                    </a:prstGeom>
                  </pic:spPr>
                </pic:pic>
              </a:graphicData>
            </a:graphic>
          </wp:inline>
        </w:drawing>
      </w:r>
    </w:p>
    <w:p w14:paraId="2DE4A15B" w14:textId="2D708FA7" w:rsidR="0093716F" w:rsidRDefault="00EB2859">
      <w:pPr>
        <w:spacing w:before="80" w:after="260"/>
        <w:jc w:val="center"/>
      </w:pPr>
      <w:r>
        <w:rPr>
          <w:i/>
          <w:iCs/>
          <w:color w:val="555555"/>
          <w:sz w:val="18"/>
          <w:szCs w:val="18"/>
        </w:rPr>
        <w:t xml:space="preserve">Figure 7 </w:t>
      </w:r>
      <w:r w:rsidR="004A5E0F">
        <w:rPr>
          <w:i/>
          <w:iCs/>
          <w:color w:val="555555"/>
          <w:sz w:val="18"/>
          <w:szCs w:val="18"/>
        </w:rPr>
        <w:t xml:space="preserve">- </w:t>
      </w:r>
      <w:r>
        <w:rPr>
          <w:i/>
          <w:iCs/>
          <w:color w:val="555555"/>
          <w:sz w:val="18"/>
          <w:szCs w:val="18"/>
        </w:rPr>
        <w:t xml:space="preserve">wafw00f identifying </w:t>
      </w:r>
      <w:proofErr w:type="spellStart"/>
      <w:r>
        <w:rPr>
          <w:i/>
          <w:iCs/>
          <w:color w:val="555555"/>
          <w:sz w:val="18"/>
          <w:szCs w:val="18"/>
        </w:rPr>
        <w:t>ModSecurity</w:t>
      </w:r>
      <w:proofErr w:type="spellEnd"/>
      <w:r>
        <w:rPr>
          <w:i/>
          <w:iCs/>
          <w:color w:val="555555"/>
          <w:sz w:val="18"/>
          <w:szCs w:val="18"/>
        </w:rPr>
        <w:t xml:space="preserve"> (</w:t>
      </w:r>
      <w:proofErr w:type="spellStart"/>
      <w:r>
        <w:rPr>
          <w:i/>
          <w:iCs/>
          <w:color w:val="555555"/>
          <w:sz w:val="18"/>
          <w:szCs w:val="18"/>
        </w:rPr>
        <w:t>SpiderLabs</w:t>
      </w:r>
      <w:proofErr w:type="spellEnd"/>
      <w:r>
        <w:rPr>
          <w:i/>
          <w:iCs/>
          <w:color w:val="555555"/>
          <w:sz w:val="18"/>
          <w:szCs w:val="18"/>
        </w:rPr>
        <w:t>) protecting networkwalks.com, and Cloudflare protecting example.com.</w:t>
      </w:r>
    </w:p>
    <w:p w14:paraId="370EDED9" w14:textId="0F74CFA2" w:rsidR="0093716F" w:rsidRDefault="00EB2859">
      <w:pPr>
        <w:spacing w:after="140" w:line="300" w:lineRule="auto"/>
        <w:rPr>
          <w:sz w:val="21"/>
          <w:szCs w:val="21"/>
        </w:rPr>
      </w:pPr>
      <w:r>
        <w:rPr>
          <w:sz w:val="21"/>
          <w:szCs w:val="21"/>
        </w:rPr>
        <w:t xml:space="preserve">Findings: networkwalks.com is protected by </w:t>
      </w:r>
      <w:proofErr w:type="spellStart"/>
      <w:r>
        <w:rPr>
          <w:sz w:val="21"/>
          <w:szCs w:val="21"/>
        </w:rPr>
        <w:t>ModSecurity</w:t>
      </w:r>
      <w:proofErr w:type="spellEnd"/>
      <w:r>
        <w:rPr>
          <w:sz w:val="21"/>
          <w:szCs w:val="21"/>
        </w:rPr>
        <w:t xml:space="preserve"> (</w:t>
      </w:r>
      <w:proofErr w:type="spellStart"/>
      <w:r>
        <w:rPr>
          <w:sz w:val="21"/>
          <w:szCs w:val="21"/>
        </w:rPr>
        <w:t>SpiderLabs</w:t>
      </w:r>
      <w:proofErr w:type="spellEnd"/>
      <w:r>
        <w:rPr>
          <w:sz w:val="21"/>
          <w:szCs w:val="21"/>
        </w:rPr>
        <w:t xml:space="preserve">) WAF. example.com is protected by Cloudflare's own WAF </w:t>
      </w:r>
      <w:r w:rsidR="004A5E0F">
        <w:rPr>
          <w:sz w:val="21"/>
          <w:szCs w:val="21"/>
        </w:rPr>
        <w:t xml:space="preserve">- </w:t>
      </w:r>
      <w:r>
        <w:rPr>
          <w:sz w:val="21"/>
          <w:szCs w:val="21"/>
        </w:rPr>
        <w:t xml:space="preserve">confirming both sites have active perimeter </w:t>
      </w:r>
      <w:proofErr w:type="spellStart"/>
      <w:r>
        <w:rPr>
          <w:sz w:val="21"/>
          <w:szCs w:val="21"/>
        </w:rPr>
        <w:t>defenses</w:t>
      </w:r>
      <w:proofErr w:type="spellEnd"/>
      <w:r>
        <w:rPr>
          <w:sz w:val="21"/>
          <w:szCs w:val="21"/>
        </w:rPr>
        <w:t xml:space="preserve"> against common web attacks.</w:t>
      </w:r>
    </w:p>
    <w:p w14:paraId="732BC07F" w14:textId="77777777" w:rsidR="000A440E" w:rsidRDefault="000A440E">
      <w:pPr>
        <w:spacing w:after="140" w:line="300" w:lineRule="auto"/>
      </w:pPr>
    </w:p>
    <w:p w14:paraId="50880CEA" w14:textId="47BA43D5" w:rsidR="0093716F" w:rsidRDefault="00EB2859">
      <w:pPr>
        <w:pStyle w:val="Heading2"/>
        <w:spacing w:before="260" w:after="120"/>
      </w:pPr>
      <w:r>
        <w:rPr>
          <w:b/>
          <w:bCs/>
          <w:color w:val="0A66C2"/>
          <w:sz w:val="24"/>
          <w:szCs w:val="24"/>
        </w:rPr>
        <w:t xml:space="preserve">Task 6 </w:t>
      </w:r>
      <w:r w:rsidR="004A5E0F">
        <w:rPr>
          <w:b/>
          <w:bCs/>
          <w:color w:val="0A66C2"/>
          <w:sz w:val="24"/>
          <w:szCs w:val="24"/>
        </w:rPr>
        <w:t xml:space="preserve">- </w:t>
      </w:r>
      <w:proofErr w:type="spellStart"/>
      <w:r>
        <w:rPr>
          <w:b/>
          <w:bCs/>
          <w:color w:val="0A66C2"/>
          <w:sz w:val="24"/>
          <w:szCs w:val="24"/>
        </w:rPr>
        <w:t>dnsrecon</w:t>
      </w:r>
      <w:proofErr w:type="spellEnd"/>
      <w:r>
        <w:rPr>
          <w:b/>
          <w:bCs/>
          <w:color w:val="0A66C2"/>
          <w:sz w:val="24"/>
          <w:szCs w:val="24"/>
        </w:rPr>
        <w:t xml:space="preserve"> Full DNS Enumeration</w:t>
      </w:r>
    </w:p>
    <w:p w14:paraId="0E643DEF" w14:textId="44C9FA9F" w:rsidR="0093716F" w:rsidRDefault="00EB2859">
      <w:pPr>
        <w:spacing w:after="140" w:line="300" w:lineRule="auto"/>
      </w:pPr>
      <w:proofErr w:type="spellStart"/>
      <w:r>
        <w:rPr>
          <w:sz w:val="21"/>
          <w:szCs w:val="21"/>
        </w:rPr>
        <w:t>dnsrecon</w:t>
      </w:r>
      <w:proofErr w:type="spellEnd"/>
      <w:r>
        <w:rPr>
          <w:sz w:val="21"/>
          <w:szCs w:val="21"/>
        </w:rPr>
        <w:t xml:space="preserve"> is a Python</w:t>
      </w:r>
      <w:r w:rsidR="004A5E0F">
        <w:rPr>
          <w:sz w:val="21"/>
          <w:szCs w:val="21"/>
        </w:rPr>
        <w:t xml:space="preserve">- </w:t>
      </w:r>
      <w:r>
        <w:rPr>
          <w:sz w:val="21"/>
          <w:szCs w:val="21"/>
        </w:rPr>
        <w:t>based DNS enumeration tool that automates pulling every DNS record type for a domain in a single pass, and performs additional reconnaissance such as zone</w:t>
      </w:r>
      <w:r w:rsidR="004A5E0F">
        <w:rPr>
          <w:sz w:val="21"/>
          <w:szCs w:val="21"/>
        </w:rPr>
        <w:t xml:space="preserve">- </w:t>
      </w:r>
      <w:r>
        <w:rPr>
          <w:sz w:val="21"/>
          <w:szCs w:val="21"/>
        </w:rPr>
        <w:t>transfer attempts, subdomain brute</w:t>
      </w:r>
      <w:r w:rsidR="004A5E0F">
        <w:rPr>
          <w:sz w:val="21"/>
          <w:szCs w:val="21"/>
        </w:rPr>
        <w:t xml:space="preserve">- </w:t>
      </w:r>
      <w:r>
        <w:rPr>
          <w:sz w:val="21"/>
          <w:szCs w:val="21"/>
        </w:rPr>
        <w:t xml:space="preserve">forcing, and reverse lookups on discovered IPs. It functions like </w:t>
      </w:r>
      <w:proofErr w:type="spellStart"/>
      <w:r>
        <w:rPr>
          <w:sz w:val="21"/>
          <w:szCs w:val="21"/>
        </w:rPr>
        <w:t>nslookup</w:t>
      </w:r>
      <w:proofErr w:type="spellEnd"/>
      <w:r>
        <w:rPr>
          <w:sz w:val="21"/>
          <w:szCs w:val="21"/>
        </w:rPr>
        <w:t xml:space="preserve"> or </w:t>
      </w:r>
      <w:proofErr w:type="gramStart"/>
      <w:r>
        <w:rPr>
          <w:sz w:val="21"/>
          <w:szCs w:val="21"/>
        </w:rPr>
        <w:t>dig</w:t>
      </w:r>
      <w:proofErr w:type="gramEnd"/>
      <w:r>
        <w:rPr>
          <w:sz w:val="21"/>
          <w:szCs w:val="21"/>
        </w:rPr>
        <w:t>, but scripted to check everything systematically rather than one record type at a time.</w:t>
      </w:r>
    </w:p>
    <w:p w14:paraId="36A8B3E5" w14:textId="6B58B7D1" w:rsidR="0093716F" w:rsidRDefault="00EB2859">
      <w:pPr>
        <w:shd w:val="clear" w:color="auto" w:fill="0D1117"/>
        <w:ind w:left="200"/>
      </w:pPr>
      <w:r>
        <w:rPr>
          <w:rFonts w:ascii="Consolas" w:eastAsia="Consolas" w:hAnsi="Consolas" w:cs="Consolas"/>
          <w:color w:val="58D68D"/>
        </w:rPr>
        <w:t xml:space="preserve">$ </w:t>
      </w:r>
      <w:proofErr w:type="spellStart"/>
      <w:r>
        <w:rPr>
          <w:rFonts w:ascii="Consolas" w:eastAsia="Consolas" w:hAnsi="Consolas" w:cs="Consolas"/>
          <w:color w:val="58D68D"/>
        </w:rPr>
        <w:t>dnsrecon</w:t>
      </w:r>
      <w:proofErr w:type="spellEnd"/>
      <w:r>
        <w:rPr>
          <w:rFonts w:ascii="Consolas" w:eastAsia="Consolas" w:hAnsi="Consolas" w:cs="Consolas"/>
          <w:color w:val="58D68D"/>
        </w:rPr>
        <w:t xml:space="preserve"> </w:t>
      </w:r>
      <w:r w:rsidR="004A5E0F">
        <w:rPr>
          <w:rFonts w:ascii="Consolas" w:eastAsia="Consolas" w:hAnsi="Consolas" w:cs="Consolas"/>
          <w:color w:val="58D68D"/>
        </w:rPr>
        <w:t xml:space="preserve">- </w:t>
      </w:r>
      <w:r>
        <w:rPr>
          <w:rFonts w:ascii="Consolas" w:eastAsia="Consolas" w:hAnsi="Consolas" w:cs="Consolas"/>
          <w:color w:val="58D68D"/>
        </w:rPr>
        <w:t xml:space="preserve">d networkwalks.com </w:t>
      </w:r>
      <w:r w:rsidR="004A5E0F">
        <w:rPr>
          <w:rFonts w:ascii="Consolas" w:eastAsia="Consolas" w:hAnsi="Consolas" w:cs="Consolas"/>
          <w:color w:val="58D68D"/>
        </w:rPr>
        <w:t xml:space="preserve">- </w:t>
      </w:r>
      <w:r>
        <w:rPr>
          <w:rFonts w:ascii="Consolas" w:eastAsia="Consolas" w:hAnsi="Consolas" w:cs="Consolas"/>
          <w:color w:val="58D68D"/>
        </w:rPr>
        <w:t>t std</w:t>
      </w:r>
    </w:p>
    <w:p w14:paraId="010A2945" w14:textId="77777777" w:rsidR="0093716F" w:rsidRDefault="00EB2859">
      <w:pPr>
        <w:pBdr>
          <w:top w:val="single" w:sz="4" w:space="0" w:color="CCCCCC"/>
          <w:left w:val="single" w:sz="4" w:space="0" w:color="CCCCCC"/>
          <w:bottom w:val="single" w:sz="4" w:space="0" w:color="CCCCCC"/>
          <w:right w:val="single" w:sz="4" w:space="0" w:color="CCCCCC"/>
        </w:pBdr>
        <w:spacing w:before="120"/>
        <w:jc w:val="center"/>
      </w:pPr>
      <w:r>
        <w:rPr>
          <w:noProof/>
        </w:rPr>
        <w:lastRenderedPageBreak/>
        <w:drawing>
          <wp:inline distT="0" distB="0" distL="0" distR="0" wp14:anchorId="06929791" wp14:editId="40CD58BD">
            <wp:extent cx="5762625" cy="3600450"/>
            <wp:effectExtent l="0" t="0" r="0" b="0"/>
            <wp:docPr id="397509476" name="Picture 39750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600450"/>
                    </a:xfrm>
                    <a:prstGeom prst="rect">
                      <a:avLst/>
                    </a:prstGeom>
                  </pic:spPr>
                </pic:pic>
              </a:graphicData>
            </a:graphic>
          </wp:inline>
        </w:drawing>
      </w:r>
    </w:p>
    <w:p w14:paraId="7DDDDDB5" w14:textId="53A244D1" w:rsidR="0093716F" w:rsidRDefault="00EB2859">
      <w:pPr>
        <w:spacing w:before="80" w:after="260"/>
        <w:jc w:val="center"/>
      </w:pPr>
      <w:r>
        <w:rPr>
          <w:i/>
          <w:iCs/>
          <w:color w:val="555555"/>
          <w:sz w:val="18"/>
          <w:szCs w:val="18"/>
        </w:rPr>
        <w:t xml:space="preserve">Figure 8 </w:t>
      </w:r>
      <w:r w:rsidR="004A5E0F">
        <w:rPr>
          <w:i/>
          <w:iCs/>
          <w:color w:val="555555"/>
          <w:sz w:val="18"/>
          <w:szCs w:val="18"/>
        </w:rPr>
        <w:t xml:space="preserve">- </w:t>
      </w:r>
      <w:proofErr w:type="spellStart"/>
      <w:r>
        <w:rPr>
          <w:i/>
          <w:iCs/>
          <w:color w:val="555555"/>
          <w:sz w:val="18"/>
          <w:szCs w:val="18"/>
        </w:rPr>
        <w:t>dnsrecon</w:t>
      </w:r>
      <w:proofErr w:type="spellEnd"/>
      <w:r>
        <w:rPr>
          <w:i/>
          <w:iCs/>
          <w:color w:val="555555"/>
          <w:sz w:val="18"/>
          <w:szCs w:val="18"/>
        </w:rPr>
        <w:t xml:space="preserve"> standard enumeration output showing SOA, NS, MX, A, AAAA, and TXT records for networkwalks.com.</w:t>
      </w:r>
    </w:p>
    <w:p w14:paraId="438F57F3" w14:textId="077C37FB" w:rsidR="0093716F" w:rsidRDefault="00EB2859">
      <w:pPr>
        <w:spacing w:after="140" w:line="300" w:lineRule="auto"/>
      </w:pPr>
      <w:r>
        <w:rPr>
          <w:sz w:val="21"/>
          <w:szCs w:val="21"/>
        </w:rPr>
        <w:t>Findings: SOA and NS records point to HostGator name servers (ns6135 / ns6136.hostgator.com, BIND 9.16.23</w:t>
      </w:r>
      <w:r w:rsidR="004A5E0F">
        <w:rPr>
          <w:sz w:val="21"/>
          <w:szCs w:val="21"/>
        </w:rPr>
        <w:t xml:space="preserve">- </w:t>
      </w:r>
      <w:r>
        <w:rPr>
          <w:sz w:val="21"/>
          <w:szCs w:val="21"/>
        </w:rPr>
        <w:t>RH); MX record for mail routes to mail.networkwalks.com; A record confirms 192.232.216.135; TXT records include an SPF policy (v=spf1 +a +mx +ip4:50.87.144.87 +include:websitewelcome.com ~all) and a Google Search Console site</w:t>
      </w:r>
      <w:r w:rsidR="004A5E0F">
        <w:rPr>
          <w:sz w:val="21"/>
          <w:szCs w:val="21"/>
        </w:rPr>
        <w:t xml:space="preserve">- </w:t>
      </w:r>
      <w:r>
        <w:rPr>
          <w:sz w:val="21"/>
          <w:szCs w:val="21"/>
        </w:rPr>
        <w:t>verification token. No DNSSEC signature was found (unsigned), and no SRV records were present.</w:t>
      </w:r>
    </w:p>
    <w:p w14:paraId="6D2DD992" w14:textId="485D8F88" w:rsidR="0093716F" w:rsidRDefault="00EB2859">
      <w:pPr>
        <w:pStyle w:val="Heading1"/>
        <w:pBdr>
          <w:bottom w:val="single" w:sz="6" w:space="4" w:color="0A66C2"/>
        </w:pBdr>
        <w:spacing w:before="360" w:after="160"/>
      </w:pPr>
      <w:r>
        <w:rPr>
          <w:b/>
          <w:bCs/>
          <w:color w:val="1B2733"/>
          <w:sz w:val="30"/>
          <w:szCs w:val="30"/>
        </w:rPr>
        <w:t>4.</w:t>
      </w:r>
      <w:r w:rsidR="004A5E0F">
        <w:rPr>
          <w:b/>
          <w:bCs/>
          <w:color w:val="1B2733"/>
          <w:sz w:val="30"/>
          <w:szCs w:val="30"/>
        </w:rPr>
        <w:t xml:space="preserve"> </w:t>
      </w:r>
      <w:r>
        <w:rPr>
          <w:b/>
          <w:bCs/>
          <w:color w:val="1B2733"/>
          <w:sz w:val="30"/>
          <w:szCs w:val="30"/>
        </w:rPr>
        <w:t>Findings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4303"/>
        <w:gridCol w:w="3254"/>
      </w:tblGrid>
      <w:tr w:rsidR="0093716F" w14:paraId="0FCE46E3" w14:textId="77777777">
        <w:tblPrEx>
          <w:tblCellMar>
            <w:top w:w="0" w:type="dxa"/>
            <w:bottom w:w="0" w:type="dxa"/>
          </w:tblCellMar>
        </w:tblPrEx>
        <w:tc>
          <w:tcPr>
            <w:tcW w:w="0" w:type="auto"/>
            <w:shd w:val="clear" w:color="auto" w:fill="1B2733"/>
            <w:tcMar>
              <w:top w:w="80" w:type="dxa"/>
              <w:left w:w="120" w:type="dxa"/>
              <w:bottom w:w="80" w:type="dxa"/>
              <w:right w:w="120" w:type="dxa"/>
            </w:tcMar>
          </w:tcPr>
          <w:p w14:paraId="13009D25" w14:textId="77777777" w:rsidR="0093716F" w:rsidRDefault="00EB2859">
            <w:r>
              <w:rPr>
                <w:b/>
                <w:bCs/>
                <w:color w:val="FFFFFF"/>
                <w:sz w:val="19"/>
                <w:szCs w:val="19"/>
              </w:rPr>
              <w:t>Category</w:t>
            </w:r>
          </w:p>
        </w:tc>
        <w:tc>
          <w:tcPr>
            <w:tcW w:w="0" w:type="auto"/>
            <w:shd w:val="clear" w:color="auto" w:fill="1B2733"/>
            <w:tcMar>
              <w:top w:w="80" w:type="dxa"/>
              <w:left w:w="120" w:type="dxa"/>
              <w:bottom w:w="80" w:type="dxa"/>
              <w:right w:w="120" w:type="dxa"/>
            </w:tcMar>
          </w:tcPr>
          <w:p w14:paraId="19994586" w14:textId="77777777" w:rsidR="0093716F" w:rsidRDefault="00EB2859">
            <w:r>
              <w:rPr>
                <w:b/>
                <w:bCs/>
                <w:color w:val="FFFFFF"/>
                <w:sz w:val="19"/>
                <w:szCs w:val="19"/>
              </w:rPr>
              <w:t>networkwalks.com</w:t>
            </w:r>
          </w:p>
        </w:tc>
        <w:tc>
          <w:tcPr>
            <w:tcW w:w="0" w:type="auto"/>
            <w:shd w:val="clear" w:color="auto" w:fill="1B2733"/>
            <w:tcMar>
              <w:top w:w="80" w:type="dxa"/>
              <w:left w:w="120" w:type="dxa"/>
              <w:bottom w:w="80" w:type="dxa"/>
              <w:right w:w="120" w:type="dxa"/>
            </w:tcMar>
          </w:tcPr>
          <w:p w14:paraId="280CD82F" w14:textId="77777777" w:rsidR="0093716F" w:rsidRDefault="00EB2859">
            <w:r>
              <w:rPr>
                <w:b/>
                <w:bCs/>
                <w:color w:val="FFFFFF"/>
                <w:sz w:val="19"/>
                <w:szCs w:val="19"/>
              </w:rPr>
              <w:t>example.com (comparison)</w:t>
            </w:r>
          </w:p>
        </w:tc>
      </w:tr>
      <w:tr w:rsidR="0093716F" w14:paraId="74BBD91F"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778234B3" w14:textId="77777777" w:rsidR="0093716F" w:rsidRDefault="00EB2859">
            <w:r>
              <w:rPr>
                <w:sz w:val="19"/>
                <w:szCs w:val="19"/>
              </w:rPr>
              <w:t>Registrar</w:t>
            </w:r>
          </w:p>
        </w:tc>
        <w:tc>
          <w:tcPr>
            <w:tcW w:w="0" w:type="auto"/>
            <w:shd w:val="clear" w:color="auto" w:fill="FFFFFF"/>
            <w:tcMar>
              <w:top w:w="80" w:type="dxa"/>
              <w:left w:w="120" w:type="dxa"/>
              <w:bottom w:w="80" w:type="dxa"/>
              <w:right w:w="120" w:type="dxa"/>
            </w:tcMar>
          </w:tcPr>
          <w:p w14:paraId="592CA6BF" w14:textId="77777777" w:rsidR="0093716F" w:rsidRDefault="00EB2859">
            <w:r>
              <w:rPr>
                <w:sz w:val="19"/>
                <w:szCs w:val="19"/>
              </w:rPr>
              <w:t>GoDaddy.com, LLC</w:t>
            </w:r>
          </w:p>
        </w:tc>
        <w:tc>
          <w:tcPr>
            <w:tcW w:w="0" w:type="auto"/>
            <w:shd w:val="clear" w:color="auto" w:fill="FFFFFF"/>
            <w:tcMar>
              <w:top w:w="80" w:type="dxa"/>
              <w:left w:w="120" w:type="dxa"/>
              <w:bottom w:w="80" w:type="dxa"/>
              <w:right w:w="120" w:type="dxa"/>
            </w:tcMar>
          </w:tcPr>
          <w:p w14:paraId="2105C0A2" w14:textId="77777777" w:rsidR="0093716F" w:rsidRDefault="00EB2859">
            <w:r>
              <w:rPr>
                <w:sz w:val="19"/>
                <w:szCs w:val="19"/>
              </w:rPr>
              <w:t xml:space="preserve">N/A (not queried via </w:t>
            </w:r>
            <w:proofErr w:type="spellStart"/>
            <w:r>
              <w:rPr>
                <w:sz w:val="19"/>
                <w:szCs w:val="19"/>
              </w:rPr>
              <w:t>whois</w:t>
            </w:r>
            <w:proofErr w:type="spellEnd"/>
            <w:r>
              <w:rPr>
                <w:sz w:val="19"/>
                <w:szCs w:val="19"/>
              </w:rPr>
              <w:t>)</w:t>
            </w:r>
          </w:p>
        </w:tc>
      </w:tr>
      <w:tr w:rsidR="0093716F" w14:paraId="5C8F67D3" w14:textId="77777777">
        <w:tblPrEx>
          <w:tblCellMar>
            <w:top w:w="0" w:type="dxa"/>
            <w:bottom w:w="0" w:type="dxa"/>
          </w:tblCellMar>
        </w:tblPrEx>
        <w:tc>
          <w:tcPr>
            <w:tcW w:w="0" w:type="auto"/>
            <w:shd w:val="clear" w:color="auto" w:fill="F2F4F6"/>
            <w:tcMar>
              <w:top w:w="80" w:type="dxa"/>
              <w:left w:w="120" w:type="dxa"/>
              <w:bottom w:w="80" w:type="dxa"/>
              <w:right w:w="120" w:type="dxa"/>
            </w:tcMar>
          </w:tcPr>
          <w:p w14:paraId="65856508" w14:textId="77777777" w:rsidR="0093716F" w:rsidRDefault="00EB2859">
            <w:r>
              <w:rPr>
                <w:sz w:val="19"/>
                <w:szCs w:val="19"/>
              </w:rPr>
              <w:t>Hosting / Name Servers</w:t>
            </w:r>
          </w:p>
        </w:tc>
        <w:tc>
          <w:tcPr>
            <w:tcW w:w="0" w:type="auto"/>
            <w:shd w:val="clear" w:color="auto" w:fill="F2F4F6"/>
            <w:tcMar>
              <w:top w:w="80" w:type="dxa"/>
              <w:left w:w="120" w:type="dxa"/>
              <w:bottom w:w="80" w:type="dxa"/>
              <w:right w:w="120" w:type="dxa"/>
            </w:tcMar>
          </w:tcPr>
          <w:p w14:paraId="4981DDF7" w14:textId="77777777" w:rsidR="0093716F" w:rsidRDefault="00EB2859">
            <w:r>
              <w:rPr>
                <w:sz w:val="19"/>
                <w:szCs w:val="19"/>
              </w:rPr>
              <w:t>HostGator (ns6135/ns6136)</w:t>
            </w:r>
          </w:p>
        </w:tc>
        <w:tc>
          <w:tcPr>
            <w:tcW w:w="0" w:type="auto"/>
            <w:shd w:val="clear" w:color="auto" w:fill="F2F4F6"/>
            <w:tcMar>
              <w:top w:w="80" w:type="dxa"/>
              <w:left w:w="120" w:type="dxa"/>
              <w:bottom w:w="80" w:type="dxa"/>
              <w:right w:w="120" w:type="dxa"/>
            </w:tcMar>
          </w:tcPr>
          <w:p w14:paraId="162D2274" w14:textId="125B5BF8" w:rsidR="0093716F" w:rsidRDefault="00EB2859">
            <w:r>
              <w:rPr>
                <w:sz w:val="19"/>
                <w:szCs w:val="19"/>
              </w:rPr>
              <w:t>Cloudflare</w:t>
            </w:r>
            <w:r w:rsidR="004A5E0F">
              <w:rPr>
                <w:sz w:val="19"/>
                <w:szCs w:val="19"/>
              </w:rPr>
              <w:t xml:space="preserve">- </w:t>
            </w:r>
            <w:r>
              <w:rPr>
                <w:sz w:val="19"/>
                <w:szCs w:val="19"/>
              </w:rPr>
              <w:t>fronted</w:t>
            </w:r>
          </w:p>
        </w:tc>
      </w:tr>
      <w:tr w:rsidR="0093716F" w14:paraId="48BF8250"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048EDF86" w14:textId="77777777" w:rsidR="0093716F" w:rsidRDefault="00EB2859">
            <w:r>
              <w:rPr>
                <w:sz w:val="19"/>
                <w:szCs w:val="19"/>
              </w:rPr>
              <w:t>Web Server</w:t>
            </w:r>
          </w:p>
        </w:tc>
        <w:tc>
          <w:tcPr>
            <w:tcW w:w="0" w:type="auto"/>
            <w:shd w:val="clear" w:color="auto" w:fill="FFFFFF"/>
            <w:tcMar>
              <w:top w:w="80" w:type="dxa"/>
              <w:left w:w="120" w:type="dxa"/>
              <w:bottom w:w="80" w:type="dxa"/>
              <w:right w:w="120" w:type="dxa"/>
            </w:tcMar>
          </w:tcPr>
          <w:p w14:paraId="7821D14C" w14:textId="77777777" w:rsidR="0093716F" w:rsidRDefault="00EB2859">
            <w:r>
              <w:rPr>
                <w:sz w:val="19"/>
                <w:szCs w:val="19"/>
              </w:rPr>
              <w:t>Apache</w:t>
            </w:r>
          </w:p>
        </w:tc>
        <w:tc>
          <w:tcPr>
            <w:tcW w:w="0" w:type="auto"/>
            <w:shd w:val="clear" w:color="auto" w:fill="FFFFFF"/>
            <w:tcMar>
              <w:top w:w="80" w:type="dxa"/>
              <w:left w:w="120" w:type="dxa"/>
              <w:bottom w:w="80" w:type="dxa"/>
              <w:right w:w="120" w:type="dxa"/>
            </w:tcMar>
          </w:tcPr>
          <w:p w14:paraId="44674499" w14:textId="77777777" w:rsidR="0093716F" w:rsidRDefault="00EB2859">
            <w:proofErr w:type="spellStart"/>
            <w:r>
              <w:rPr>
                <w:sz w:val="19"/>
                <w:szCs w:val="19"/>
              </w:rPr>
              <w:t>cloudflare</w:t>
            </w:r>
            <w:proofErr w:type="spellEnd"/>
            <w:r>
              <w:rPr>
                <w:sz w:val="19"/>
                <w:szCs w:val="19"/>
              </w:rPr>
              <w:t xml:space="preserve"> (edge)</w:t>
            </w:r>
          </w:p>
        </w:tc>
      </w:tr>
      <w:tr w:rsidR="0093716F" w14:paraId="34A0CBB0" w14:textId="77777777">
        <w:tblPrEx>
          <w:tblCellMar>
            <w:top w:w="0" w:type="dxa"/>
            <w:bottom w:w="0" w:type="dxa"/>
          </w:tblCellMar>
        </w:tblPrEx>
        <w:tc>
          <w:tcPr>
            <w:tcW w:w="0" w:type="auto"/>
            <w:shd w:val="clear" w:color="auto" w:fill="F2F4F6"/>
            <w:tcMar>
              <w:top w:w="80" w:type="dxa"/>
              <w:left w:w="120" w:type="dxa"/>
              <w:bottom w:w="80" w:type="dxa"/>
              <w:right w:w="120" w:type="dxa"/>
            </w:tcMar>
          </w:tcPr>
          <w:p w14:paraId="75F72401" w14:textId="77777777" w:rsidR="0093716F" w:rsidRDefault="00EB2859">
            <w:r>
              <w:rPr>
                <w:sz w:val="19"/>
                <w:szCs w:val="19"/>
              </w:rPr>
              <w:t>CMS / Stack</w:t>
            </w:r>
          </w:p>
        </w:tc>
        <w:tc>
          <w:tcPr>
            <w:tcW w:w="0" w:type="auto"/>
            <w:shd w:val="clear" w:color="auto" w:fill="F2F4F6"/>
            <w:tcMar>
              <w:top w:w="80" w:type="dxa"/>
              <w:left w:w="120" w:type="dxa"/>
              <w:bottom w:w="80" w:type="dxa"/>
              <w:right w:w="120" w:type="dxa"/>
            </w:tcMar>
          </w:tcPr>
          <w:p w14:paraId="252D3E9D" w14:textId="77777777" w:rsidR="0093716F" w:rsidRDefault="00EB2859">
            <w:r>
              <w:rPr>
                <w:sz w:val="19"/>
                <w:szCs w:val="19"/>
              </w:rPr>
              <w:t>WordPress 7.1, Bootstrap 7.1, jQuery 3.7.1</w:t>
            </w:r>
          </w:p>
        </w:tc>
        <w:tc>
          <w:tcPr>
            <w:tcW w:w="0" w:type="auto"/>
            <w:shd w:val="clear" w:color="auto" w:fill="F2F4F6"/>
            <w:tcMar>
              <w:top w:w="80" w:type="dxa"/>
              <w:left w:w="120" w:type="dxa"/>
              <w:bottom w:w="80" w:type="dxa"/>
              <w:right w:w="120" w:type="dxa"/>
            </w:tcMar>
          </w:tcPr>
          <w:p w14:paraId="53C7D770" w14:textId="77777777" w:rsidR="0093716F" w:rsidRDefault="00EB2859">
            <w:r>
              <w:rPr>
                <w:sz w:val="19"/>
                <w:szCs w:val="19"/>
              </w:rPr>
              <w:t>Static page, no CMS detected</w:t>
            </w:r>
          </w:p>
        </w:tc>
      </w:tr>
      <w:tr w:rsidR="0093716F" w14:paraId="44EF5BA7"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17B2FD46" w14:textId="77777777" w:rsidR="0093716F" w:rsidRDefault="00EB2859">
            <w:r>
              <w:rPr>
                <w:sz w:val="19"/>
                <w:szCs w:val="19"/>
              </w:rPr>
              <w:t>Public IP</w:t>
            </w:r>
          </w:p>
        </w:tc>
        <w:tc>
          <w:tcPr>
            <w:tcW w:w="0" w:type="auto"/>
            <w:shd w:val="clear" w:color="auto" w:fill="FFFFFF"/>
            <w:tcMar>
              <w:top w:w="80" w:type="dxa"/>
              <w:left w:w="120" w:type="dxa"/>
              <w:bottom w:w="80" w:type="dxa"/>
              <w:right w:w="120" w:type="dxa"/>
            </w:tcMar>
          </w:tcPr>
          <w:p w14:paraId="48AB3434" w14:textId="77777777" w:rsidR="0093716F" w:rsidRDefault="00EB2859">
            <w:r>
              <w:rPr>
                <w:sz w:val="19"/>
                <w:szCs w:val="19"/>
              </w:rPr>
              <w:t>192.232.216.135</w:t>
            </w:r>
          </w:p>
        </w:tc>
        <w:tc>
          <w:tcPr>
            <w:tcW w:w="0" w:type="auto"/>
            <w:shd w:val="clear" w:color="auto" w:fill="FFFFFF"/>
            <w:tcMar>
              <w:top w:w="80" w:type="dxa"/>
              <w:left w:w="120" w:type="dxa"/>
              <w:bottom w:w="80" w:type="dxa"/>
              <w:right w:w="120" w:type="dxa"/>
            </w:tcMar>
          </w:tcPr>
          <w:p w14:paraId="6AFE9D8F" w14:textId="77777777" w:rsidR="0093716F" w:rsidRDefault="00EB2859">
            <w:r>
              <w:rPr>
                <w:sz w:val="19"/>
                <w:szCs w:val="19"/>
              </w:rPr>
              <w:t>172.66.147.243 / 104.20.23.154</w:t>
            </w:r>
          </w:p>
        </w:tc>
      </w:tr>
      <w:tr w:rsidR="0093716F" w14:paraId="6090861D" w14:textId="77777777">
        <w:tblPrEx>
          <w:tblCellMar>
            <w:top w:w="0" w:type="dxa"/>
            <w:bottom w:w="0" w:type="dxa"/>
          </w:tblCellMar>
        </w:tblPrEx>
        <w:tc>
          <w:tcPr>
            <w:tcW w:w="0" w:type="auto"/>
            <w:shd w:val="clear" w:color="auto" w:fill="F2F4F6"/>
            <w:tcMar>
              <w:top w:w="80" w:type="dxa"/>
              <w:left w:w="120" w:type="dxa"/>
              <w:bottom w:w="80" w:type="dxa"/>
              <w:right w:w="120" w:type="dxa"/>
            </w:tcMar>
          </w:tcPr>
          <w:p w14:paraId="2D9BF44E" w14:textId="77777777" w:rsidR="0093716F" w:rsidRDefault="00EB2859">
            <w:r>
              <w:rPr>
                <w:sz w:val="19"/>
                <w:szCs w:val="19"/>
              </w:rPr>
              <w:t>WAF Detected</w:t>
            </w:r>
          </w:p>
        </w:tc>
        <w:tc>
          <w:tcPr>
            <w:tcW w:w="0" w:type="auto"/>
            <w:shd w:val="clear" w:color="auto" w:fill="F2F4F6"/>
            <w:tcMar>
              <w:top w:w="80" w:type="dxa"/>
              <w:left w:w="120" w:type="dxa"/>
              <w:bottom w:w="80" w:type="dxa"/>
              <w:right w:w="120" w:type="dxa"/>
            </w:tcMar>
          </w:tcPr>
          <w:p w14:paraId="52F8179F" w14:textId="77777777" w:rsidR="0093716F" w:rsidRDefault="00EB2859">
            <w:proofErr w:type="spellStart"/>
            <w:r>
              <w:rPr>
                <w:sz w:val="19"/>
                <w:szCs w:val="19"/>
              </w:rPr>
              <w:t>ModSecurity</w:t>
            </w:r>
            <w:proofErr w:type="spellEnd"/>
            <w:r>
              <w:rPr>
                <w:sz w:val="19"/>
                <w:szCs w:val="19"/>
              </w:rPr>
              <w:t xml:space="preserve"> (</w:t>
            </w:r>
            <w:proofErr w:type="spellStart"/>
            <w:r>
              <w:rPr>
                <w:sz w:val="19"/>
                <w:szCs w:val="19"/>
              </w:rPr>
              <w:t>SpiderLabs</w:t>
            </w:r>
            <w:proofErr w:type="spellEnd"/>
            <w:r>
              <w:rPr>
                <w:sz w:val="19"/>
                <w:szCs w:val="19"/>
              </w:rPr>
              <w:t>)</w:t>
            </w:r>
          </w:p>
        </w:tc>
        <w:tc>
          <w:tcPr>
            <w:tcW w:w="0" w:type="auto"/>
            <w:shd w:val="clear" w:color="auto" w:fill="F2F4F6"/>
            <w:tcMar>
              <w:top w:w="80" w:type="dxa"/>
              <w:left w:w="120" w:type="dxa"/>
              <w:bottom w:w="80" w:type="dxa"/>
              <w:right w:w="120" w:type="dxa"/>
            </w:tcMar>
          </w:tcPr>
          <w:p w14:paraId="12AF0CF3" w14:textId="77777777" w:rsidR="0093716F" w:rsidRDefault="00EB2859">
            <w:r>
              <w:rPr>
                <w:sz w:val="19"/>
                <w:szCs w:val="19"/>
              </w:rPr>
              <w:t>Cloudflare WAF</w:t>
            </w:r>
          </w:p>
        </w:tc>
      </w:tr>
      <w:tr w:rsidR="0093716F" w14:paraId="0D8F2C27"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2375FD73" w14:textId="77777777" w:rsidR="0093716F" w:rsidRDefault="00EB2859">
            <w:r>
              <w:rPr>
                <w:sz w:val="19"/>
                <w:szCs w:val="19"/>
              </w:rPr>
              <w:t>Notable Cookies</w:t>
            </w:r>
          </w:p>
        </w:tc>
        <w:tc>
          <w:tcPr>
            <w:tcW w:w="0" w:type="auto"/>
            <w:shd w:val="clear" w:color="auto" w:fill="FFFFFF"/>
            <w:tcMar>
              <w:top w:w="80" w:type="dxa"/>
              <w:left w:w="120" w:type="dxa"/>
              <w:bottom w:w="80" w:type="dxa"/>
              <w:right w:w="120" w:type="dxa"/>
            </w:tcMar>
          </w:tcPr>
          <w:p w14:paraId="0088E25F" w14:textId="77777777" w:rsidR="0093716F" w:rsidRDefault="00EB2859">
            <w:r>
              <w:rPr>
                <w:sz w:val="19"/>
                <w:szCs w:val="19"/>
              </w:rPr>
              <w:t>__</w:t>
            </w:r>
            <w:proofErr w:type="spellStart"/>
            <w:r>
              <w:rPr>
                <w:sz w:val="19"/>
                <w:szCs w:val="19"/>
              </w:rPr>
              <w:t>wpdm_client</w:t>
            </w:r>
            <w:proofErr w:type="spellEnd"/>
            <w:r>
              <w:rPr>
                <w:sz w:val="19"/>
                <w:szCs w:val="19"/>
              </w:rPr>
              <w:t xml:space="preserve"> (Secure, </w:t>
            </w:r>
            <w:proofErr w:type="spellStart"/>
            <w:r>
              <w:rPr>
                <w:sz w:val="19"/>
                <w:szCs w:val="19"/>
              </w:rPr>
              <w:t>HttpOnly</w:t>
            </w:r>
            <w:proofErr w:type="spellEnd"/>
            <w:r>
              <w:rPr>
                <w:sz w:val="19"/>
                <w:szCs w:val="19"/>
              </w:rPr>
              <w:t>)</w:t>
            </w:r>
          </w:p>
        </w:tc>
        <w:tc>
          <w:tcPr>
            <w:tcW w:w="0" w:type="auto"/>
            <w:shd w:val="clear" w:color="auto" w:fill="FFFFFF"/>
            <w:tcMar>
              <w:top w:w="80" w:type="dxa"/>
              <w:left w:w="120" w:type="dxa"/>
              <w:bottom w:w="80" w:type="dxa"/>
              <w:right w:w="120" w:type="dxa"/>
            </w:tcMar>
          </w:tcPr>
          <w:p w14:paraId="1E6115D4" w14:textId="77777777" w:rsidR="0093716F" w:rsidRDefault="00EB2859">
            <w:r>
              <w:rPr>
                <w:sz w:val="19"/>
                <w:szCs w:val="19"/>
              </w:rPr>
              <w:t>None observed</w:t>
            </w:r>
          </w:p>
        </w:tc>
      </w:tr>
      <w:tr w:rsidR="0093716F" w14:paraId="30DBF2A3" w14:textId="77777777">
        <w:tblPrEx>
          <w:tblCellMar>
            <w:top w:w="0" w:type="dxa"/>
            <w:bottom w:w="0" w:type="dxa"/>
          </w:tblCellMar>
        </w:tblPrEx>
        <w:tc>
          <w:tcPr>
            <w:tcW w:w="0" w:type="auto"/>
            <w:shd w:val="clear" w:color="auto" w:fill="F2F4F6"/>
            <w:tcMar>
              <w:top w:w="80" w:type="dxa"/>
              <w:left w:w="120" w:type="dxa"/>
              <w:bottom w:w="80" w:type="dxa"/>
              <w:right w:w="120" w:type="dxa"/>
            </w:tcMar>
          </w:tcPr>
          <w:p w14:paraId="489D93BF" w14:textId="77777777" w:rsidR="0093716F" w:rsidRDefault="00EB2859">
            <w:r>
              <w:rPr>
                <w:sz w:val="19"/>
                <w:szCs w:val="19"/>
              </w:rPr>
              <w:t>DNSSEC</w:t>
            </w:r>
          </w:p>
        </w:tc>
        <w:tc>
          <w:tcPr>
            <w:tcW w:w="0" w:type="auto"/>
            <w:shd w:val="clear" w:color="auto" w:fill="F2F4F6"/>
            <w:tcMar>
              <w:top w:w="80" w:type="dxa"/>
              <w:left w:w="120" w:type="dxa"/>
              <w:bottom w:w="80" w:type="dxa"/>
              <w:right w:w="120" w:type="dxa"/>
            </w:tcMar>
          </w:tcPr>
          <w:p w14:paraId="6039D1BA" w14:textId="77777777" w:rsidR="0093716F" w:rsidRDefault="00EB2859">
            <w:r>
              <w:rPr>
                <w:sz w:val="19"/>
                <w:szCs w:val="19"/>
              </w:rPr>
              <w:t>Unsigned</w:t>
            </w:r>
          </w:p>
        </w:tc>
        <w:tc>
          <w:tcPr>
            <w:tcW w:w="0" w:type="auto"/>
            <w:shd w:val="clear" w:color="auto" w:fill="F2F4F6"/>
            <w:tcMar>
              <w:top w:w="80" w:type="dxa"/>
              <w:left w:w="120" w:type="dxa"/>
              <w:bottom w:w="80" w:type="dxa"/>
              <w:right w:w="120" w:type="dxa"/>
            </w:tcMar>
          </w:tcPr>
          <w:p w14:paraId="252FABBB" w14:textId="77777777" w:rsidR="0093716F" w:rsidRDefault="00EB2859">
            <w:r>
              <w:rPr>
                <w:sz w:val="19"/>
                <w:szCs w:val="19"/>
              </w:rPr>
              <w:t>Not queried</w:t>
            </w:r>
          </w:p>
        </w:tc>
      </w:tr>
    </w:tbl>
    <w:p w14:paraId="30A4C7C0" w14:textId="77777777" w:rsidR="000A440E" w:rsidRDefault="000A440E">
      <w:pPr>
        <w:pStyle w:val="Heading1"/>
        <w:pBdr>
          <w:bottom w:val="single" w:sz="6" w:space="4" w:color="0A66C2"/>
        </w:pBdr>
        <w:spacing w:before="360" w:after="160"/>
        <w:rPr>
          <w:b/>
          <w:bCs/>
          <w:color w:val="1B2733"/>
          <w:sz w:val="30"/>
          <w:szCs w:val="30"/>
        </w:rPr>
      </w:pPr>
    </w:p>
    <w:p w14:paraId="7724C02A" w14:textId="77777777" w:rsidR="000A440E" w:rsidRDefault="000A440E">
      <w:pPr>
        <w:pStyle w:val="Heading1"/>
        <w:pBdr>
          <w:bottom w:val="single" w:sz="6" w:space="4" w:color="0A66C2"/>
        </w:pBdr>
        <w:spacing w:before="360" w:after="160"/>
        <w:rPr>
          <w:b/>
          <w:bCs/>
          <w:color w:val="1B2733"/>
          <w:sz w:val="30"/>
          <w:szCs w:val="30"/>
        </w:rPr>
      </w:pPr>
    </w:p>
    <w:p w14:paraId="00F8188E" w14:textId="3C8FE3D9" w:rsidR="0093716F" w:rsidRDefault="00EB2859">
      <w:pPr>
        <w:pStyle w:val="Heading1"/>
        <w:pBdr>
          <w:bottom w:val="single" w:sz="6" w:space="4" w:color="0A66C2"/>
        </w:pBdr>
        <w:spacing w:before="360" w:after="160"/>
      </w:pPr>
      <w:r>
        <w:rPr>
          <w:b/>
          <w:bCs/>
          <w:color w:val="1B2733"/>
          <w:sz w:val="30"/>
          <w:szCs w:val="30"/>
        </w:rPr>
        <w:lastRenderedPageBreak/>
        <w:t>5. Task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9328"/>
      </w:tblGrid>
      <w:tr w:rsidR="0093716F" w14:paraId="2168BA09" w14:textId="77777777">
        <w:tblPrEx>
          <w:tblCellMar>
            <w:top w:w="0" w:type="dxa"/>
            <w:bottom w:w="0" w:type="dxa"/>
          </w:tblCellMar>
        </w:tblPrEx>
        <w:tc>
          <w:tcPr>
            <w:tcW w:w="700" w:type="dxa"/>
            <w:shd w:val="clear" w:color="auto" w:fill="1B2733"/>
            <w:tcMar>
              <w:top w:w="80" w:type="dxa"/>
              <w:left w:w="100" w:type="dxa"/>
              <w:bottom w:w="80" w:type="dxa"/>
              <w:right w:w="100" w:type="dxa"/>
            </w:tcMar>
          </w:tcPr>
          <w:p w14:paraId="48D2C20C" w14:textId="77777777" w:rsidR="0093716F" w:rsidRDefault="00EB2859">
            <w:r>
              <w:rPr>
                <w:b/>
                <w:bCs/>
                <w:color w:val="FFFFFF"/>
              </w:rPr>
              <w:t>✓</w:t>
            </w:r>
          </w:p>
        </w:tc>
        <w:tc>
          <w:tcPr>
            <w:tcW w:w="8800" w:type="dxa"/>
            <w:shd w:val="clear" w:color="auto" w:fill="1B2733"/>
            <w:tcMar>
              <w:top w:w="80" w:type="dxa"/>
              <w:left w:w="100" w:type="dxa"/>
              <w:bottom w:w="80" w:type="dxa"/>
              <w:right w:w="100" w:type="dxa"/>
            </w:tcMar>
          </w:tcPr>
          <w:p w14:paraId="586B249F" w14:textId="77777777" w:rsidR="0093716F" w:rsidRDefault="00EB2859">
            <w:r>
              <w:rPr>
                <w:b/>
                <w:bCs/>
                <w:color w:val="FFFFFF"/>
              </w:rPr>
              <w:t>Task</w:t>
            </w:r>
          </w:p>
        </w:tc>
      </w:tr>
      <w:tr w:rsidR="0093716F" w14:paraId="514BAF21"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49B5AFAE" w14:textId="77777777" w:rsidR="0093716F" w:rsidRDefault="00EB2859">
            <w:r>
              <w:rPr>
                <w:b/>
                <w:bCs/>
                <w:color w:val="1E7B34"/>
                <w:sz w:val="22"/>
                <w:szCs w:val="22"/>
              </w:rPr>
              <w:t>✔</w:t>
            </w:r>
          </w:p>
        </w:tc>
        <w:tc>
          <w:tcPr>
            <w:tcW w:w="8800" w:type="dxa"/>
            <w:shd w:val="clear" w:color="auto" w:fill="FFFFFF"/>
            <w:tcMar>
              <w:top w:w="80" w:type="dxa"/>
              <w:left w:w="100" w:type="dxa"/>
              <w:bottom w:w="80" w:type="dxa"/>
              <w:right w:w="100" w:type="dxa"/>
            </w:tcMar>
          </w:tcPr>
          <w:p w14:paraId="5A2179D4" w14:textId="77777777" w:rsidR="0093716F" w:rsidRDefault="00EB2859">
            <w:r>
              <w:t xml:space="preserve">Ran </w:t>
            </w:r>
            <w:proofErr w:type="spellStart"/>
            <w:r>
              <w:t>whois</w:t>
            </w:r>
            <w:proofErr w:type="spellEnd"/>
            <w:r>
              <w:t xml:space="preserve"> to retrieve domain registration details for networkwalks.com</w:t>
            </w:r>
          </w:p>
        </w:tc>
      </w:tr>
      <w:tr w:rsidR="0093716F" w14:paraId="4A2D40AF" w14:textId="77777777">
        <w:tblPrEx>
          <w:tblCellMar>
            <w:top w:w="0" w:type="dxa"/>
            <w:bottom w:w="0" w:type="dxa"/>
          </w:tblCellMar>
        </w:tblPrEx>
        <w:tc>
          <w:tcPr>
            <w:tcW w:w="700" w:type="dxa"/>
            <w:shd w:val="clear" w:color="auto" w:fill="F2F4F6"/>
            <w:tcMar>
              <w:top w:w="80" w:type="dxa"/>
              <w:left w:w="100" w:type="dxa"/>
              <w:bottom w:w="80" w:type="dxa"/>
              <w:right w:w="100" w:type="dxa"/>
            </w:tcMar>
          </w:tcPr>
          <w:p w14:paraId="5F8A5B27" w14:textId="77777777" w:rsidR="0093716F" w:rsidRDefault="00EB2859">
            <w:r>
              <w:rPr>
                <w:b/>
                <w:bCs/>
                <w:color w:val="1E7B34"/>
                <w:sz w:val="22"/>
                <w:szCs w:val="22"/>
              </w:rPr>
              <w:t>✔</w:t>
            </w:r>
          </w:p>
        </w:tc>
        <w:tc>
          <w:tcPr>
            <w:tcW w:w="8800" w:type="dxa"/>
            <w:shd w:val="clear" w:color="auto" w:fill="F2F4F6"/>
            <w:tcMar>
              <w:top w:w="80" w:type="dxa"/>
              <w:left w:w="100" w:type="dxa"/>
              <w:bottom w:w="80" w:type="dxa"/>
              <w:right w:w="100" w:type="dxa"/>
            </w:tcMar>
          </w:tcPr>
          <w:p w14:paraId="59D7E306" w14:textId="2492A7BB" w:rsidR="0093716F" w:rsidRDefault="00EB2859">
            <w:r>
              <w:t xml:space="preserve">Repeated </w:t>
            </w:r>
            <w:proofErr w:type="spellStart"/>
            <w:r>
              <w:t>whois</w:t>
            </w:r>
            <w:proofErr w:type="spellEnd"/>
            <w:r>
              <w:t xml:space="preserve"> with </w:t>
            </w:r>
            <w:r w:rsidR="004A5E0F">
              <w:t xml:space="preserve">- </w:t>
            </w:r>
            <w:r>
              <w:t>H flag to suppress legal disclaimer text</w:t>
            </w:r>
          </w:p>
        </w:tc>
      </w:tr>
      <w:tr w:rsidR="0093716F" w14:paraId="5A9EA0DA"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45175BCE" w14:textId="77777777" w:rsidR="0093716F" w:rsidRDefault="00EB2859">
            <w:r>
              <w:rPr>
                <w:b/>
                <w:bCs/>
                <w:color w:val="1E7B34"/>
                <w:sz w:val="22"/>
                <w:szCs w:val="22"/>
              </w:rPr>
              <w:t>✔</w:t>
            </w:r>
          </w:p>
        </w:tc>
        <w:tc>
          <w:tcPr>
            <w:tcW w:w="8800" w:type="dxa"/>
            <w:shd w:val="clear" w:color="auto" w:fill="FFFFFF"/>
            <w:tcMar>
              <w:top w:w="80" w:type="dxa"/>
              <w:left w:w="100" w:type="dxa"/>
              <w:bottom w:w="80" w:type="dxa"/>
              <w:right w:w="100" w:type="dxa"/>
            </w:tcMar>
          </w:tcPr>
          <w:p w14:paraId="2C29CCB2" w14:textId="77777777" w:rsidR="0093716F" w:rsidRDefault="00EB2859">
            <w:r>
              <w:t xml:space="preserve">Ran </w:t>
            </w:r>
            <w:proofErr w:type="spellStart"/>
            <w:r>
              <w:t>whatweb</w:t>
            </w:r>
            <w:proofErr w:type="spellEnd"/>
            <w:r>
              <w:t xml:space="preserve"> to fingerprint web technologies on both target and comparison domains</w:t>
            </w:r>
          </w:p>
        </w:tc>
      </w:tr>
      <w:tr w:rsidR="0093716F" w14:paraId="3DFF4BA9" w14:textId="77777777">
        <w:tblPrEx>
          <w:tblCellMar>
            <w:top w:w="0" w:type="dxa"/>
            <w:bottom w:w="0" w:type="dxa"/>
          </w:tblCellMar>
        </w:tblPrEx>
        <w:tc>
          <w:tcPr>
            <w:tcW w:w="700" w:type="dxa"/>
            <w:shd w:val="clear" w:color="auto" w:fill="F2F4F6"/>
            <w:tcMar>
              <w:top w:w="80" w:type="dxa"/>
              <w:left w:w="100" w:type="dxa"/>
              <w:bottom w:w="80" w:type="dxa"/>
              <w:right w:w="100" w:type="dxa"/>
            </w:tcMar>
          </w:tcPr>
          <w:p w14:paraId="128DC362" w14:textId="77777777" w:rsidR="0093716F" w:rsidRDefault="00EB2859">
            <w:r>
              <w:rPr>
                <w:b/>
                <w:bCs/>
                <w:color w:val="1E7B34"/>
                <w:sz w:val="22"/>
                <w:szCs w:val="22"/>
              </w:rPr>
              <w:t>✔</w:t>
            </w:r>
          </w:p>
        </w:tc>
        <w:tc>
          <w:tcPr>
            <w:tcW w:w="8800" w:type="dxa"/>
            <w:shd w:val="clear" w:color="auto" w:fill="F2F4F6"/>
            <w:tcMar>
              <w:top w:w="80" w:type="dxa"/>
              <w:left w:w="100" w:type="dxa"/>
              <w:bottom w:w="80" w:type="dxa"/>
              <w:right w:w="100" w:type="dxa"/>
            </w:tcMar>
          </w:tcPr>
          <w:p w14:paraId="638D4790" w14:textId="3BF21D3B" w:rsidR="0093716F" w:rsidRDefault="00EB2859">
            <w:r>
              <w:t xml:space="preserve">Ran </w:t>
            </w:r>
            <w:proofErr w:type="spellStart"/>
            <w:r>
              <w:t>whatweb</w:t>
            </w:r>
            <w:proofErr w:type="spellEnd"/>
            <w:r>
              <w:t xml:space="preserve"> </w:t>
            </w:r>
            <w:r w:rsidR="004A5E0F">
              <w:t xml:space="preserve">- </w:t>
            </w:r>
            <w:r>
              <w:t>v for a detailed, plugin</w:t>
            </w:r>
            <w:r w:rsidR="004A5E0F">
              <w:t xml:space="preserve">- </w:t>
            </w:r>
            <w:r>
              <w:t>by</w:t>
            </w:r>
            <w:r w:rsidR="004A5E0F">
              <w:t xml:space="preserve">- </w:t>
            </w:r>
            <w:r>
              <w:t>plugin technology breakdown</w:t>
            </w:r>
          </w:p>
        </w:tc>
      </w:tr>
      <w:tr w:rsidR="0093716F" w14:paraId="0E963373"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06065EE6" w14:textId="77777777" w:rsidR="0093716F" w:rsidRDefault="00EB2859">
            <w:r>
              <w:rPr>
                <w:b/>
                <w:bCs/>
                <w:color w:val="1E7B34"/>
                <w:sz w:val="22"/>
                <w:szCs w:val="22"/>
              </w:rPr>
              <w:t>✔</w:t>
            </w:r>
          </w:p>
        </w:tc>
        <w:tc>
          <w:tcPr>
            <w:tcW w:w="8800" w:type="dxa"/>
            <w:shd w:val="clear" w:color="auto" w:fill="FFFFFF"/>
            <w:tcMar>
              <w:top w:w="80" w:type="dxa"/>
              <w:left w:w="100" w:type="dxa"/>
              <w:bottom w:w="80" w:type="dxa"/>
              <w:right w:w="100" w:type="dxa"/>
            </w:tcMar>
          </w:tcPr>
          <w:p w14:paraId="3D73627D" w14:textId="77777777" w:rsidR="0093716F" w:rsidRDefault="00EB2859">
            <w:r>
              <w:t xml:space="preserve">Ran </w:t>
            </w:r>
            <w:proofErr w:type="spellStart"/>
            <w:r>
              <w:t>nslookup</w:t>
            </w:r>
            <w:proofErr w:type="spellEnd"/>
            <w:r>
              <w:t xml:space="preserve"> to resolve the domain to its IPv4/IPv6 addresses</w:t>
            </w:r>
          </w:p>
        </w:tc>
      </w:tr>
      <w:tr w:rsidR="0093716F" w14:paraId="1E77B335" w14:textId="77777777">
        <w:tblPrEx>
          <w:tblCellMar>
            <w:top w:w="0" w:type="dxa"/>
            <w:bottom w:w="0" w:type="dxa"/>
          </w:tblCellMar>
        </w:tblPrEx>
        <w:tc>
          <w:tcPr>
            <w:tcW w:w="700" w:type="dxa"/>
            <w:shd w:val="clear" w:color="auto" w:fill="F2F4F6"/>
            <w:tcMar>
              <w:top w:w="80" w:type="dxa"/>
              <w:left w:w="100" w:type="dxa"/>
              <w:bottom w:w="80" w:type="dxa"/>
              <w:right w:w="100" w:type="dxa"/>
            </w:tcMar>
          </w:tcPr>
          <w:p w14:paraId="334074AE" w14:textId="77777777" w:rsidR="0093716F" w:rsidRDefault="00EB2859">
            <w:r>
              <w:rPr>
                <w:b/>
                <w:bCs/>
                <w:color w:val="1E7B34"/>
                <w:sz w:val="22"/>
                <w:szCs w:val="22"/>
              </w:rPr>
              <w:t>✔</w:t>
            </w:r>
          </w:p>
        </w:tc>
        <w:tc>
          <w:tcPr>
            <w:tcW w:w="8800" w:type="dxa"/>
            <w:shd w:val="clear" w:color="auto" w:fill="F2F4F6"/>
            <w:tcMar>
              <w:top w:w="80" w:type="dxa"/>
              <w:left w:w="100" w:type="dxa"/>
              <w:bottom w:w="80" w:type="dxa"/>
              <w:right w:w="100" w:type="dxa"/>
            </w:tcMar>
          </w:tcPr>
          <w:p w14:paraId="4AC91000" w14:textId="1D086961" w:rsidR="0093716F" w:rsidRDefault="00EB2859">
            <w:r>
              <w:t xml:space="preserve">Ran curl </w:t>
            </w:r>
            <w:r w:rsidR="004A5E0F">
              <w:t xml:space="preserve">- </w:t>
            </w:r>
            <w:r>
              <w:t>I to inspect HTTP response headers without downloading page content</w:t>
            </w:r>
          </w:p>
        </w:tc>
      </w:tr>
      <w:tr w:rsidR="0093716F" w14:paraId="17ABAE4C"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7122BE9C" w14:textId="77777777" w:rsidR="0093716F" w:rsidRDefault="00EB2859">
            <w:r>
              <w:rPr>
                <w:b/>
                <w:bCs/>
                <w:color w:val="1E7B34"/>
                <w:sz w:val="22"/>
                <w:szCs w:val="22"/>
              </w:rPr>
              <w:t>✔</w:t>
            </w:r>
          </w:p>
        </w:tc>
        <w:tc>
          <w:tcPr>
            <w:tcW w:w="8800" w:type="dxa"/>
            <w:shd w:val="clear" w:color="auto" w:fill="FFFFFF"/>
            <w:tcMar>
              <w:top w:w="80" w:type="dxa"/>
              <w:left w:w="100" w:type="dxa"/>
              <w:bottom w:w="80" w:type="dxa"/>
              <w:right w:w="100" w:type="dxa"/>
            </w:tcMar>
          </w:tcPr>
          <w:p w14:paraId="5CF75604" w14:textId="77777777" w:rsidR="0093716F" w:rsidRDefault="00EB2859">
            <w:r>
              <w:t>Ran wafw00f to detect and identify the Web Application Firewall in use</w:t>
            </w:r>
          </w:p>
        </w:tc>
      </w:tr>
      <w:tr w:rsidR="0093716F" w14:paraId="0FEEC1F5" w14:textId="77777777">
        <w:tblPrEx>
          <w:tblCellMar>
            <w:top w:w="0" w:type="dxa"/>
            <w:bottom w:w="0" w:type="dxa"/>
          </w:tblCellMar>
        </w:tblPrEx>
        <w:tc>
          <w:tcPr>
            <w:tcW w:w="700" w:type="dxa"/>
            <w:shd w:val="clear" w:color="auto" w:fill="F2F4F6"/>
            <w:tcMar>
              <w:top w:w="80" w:type="dxa"/>
              <w:left w:w="100" w:type="dxa"/>
              <w:bottom w:w="80" w:type="dxa"/>
              <w:right w:w="100" w:type="dxa"/>
            </w:tcMar>
          </w:tcPr>
          <w:p w14:paraId="304A6118" w14:textId="77777777" w:rsidR="0093716F" w:rsidRDefault="00EB2859">
            <w:r>
              <w:rPr>
                <w:b/>
                <w:bCs/>
                <w:color w:val="1E7B34"/>
                <w:sz w:val="22"/>
                <w:szCs w:val="22"/>
              </w:rPr>
              <w:t>✔</w:t>
            </w:r>
          </w:p>
        </w:tc>
        <w:tc>
          <w:tcPr>
            <w:tcW w:w="8800" w:type="dxa"/>
            <w:shd w:val="clear" w:color="auto" w:fill="F2F4F6"/>
            <w:tcMar>
              <w:top w:w="80" w:type="dxa"/>
              <w:left w:w="100" w:type="dxa"/>
              <w:bottom w:w="80" w:type="dxa"/>
              <w:right w:w="100" w:type="dxa"/>
            </w:tcMar>
          </w:tcPr>
          <w:p w14:paraId="307B9423" w14:textId="77777777" w:rsidR="0093716F" w:rsidRDefault="00EB2859">
            <w:r>
              <w:t xml:space="preserve">Ran </w:t>
            </w:r>
            <w:proofErr w:type="spellStart"/>
            <w:r>
              <w:t>dnsrecon</w:t>
            </w:r>
            <w:proofErr w:type="spellEnd"/>
            <w:r>
              <w:t xml:space="preserve"> for full DNS record enumeration (SOA, NS, MX, A, AAAA, TXT)</w:t>
            </w:r>
          </w:p>
        </w:tc>
      </w:tr>
    </w:tbl>
    <w:p w14:paraId="5593932B" w14:textId="77777777" w:rsidR="0093716F" w:rsidRDefault="00EB2859">
      <w:pPr>
        <w:pStyle w:val="Heading1"/>
        <w:pBdr>
          <w:bottom w:val="single" w:sz="6" w:space="4" w:color="0A66C2"/>
        </w:pBdr>
        <w:spacing w:before="360" w:after="160"/>
      </w:pPr>
      <w:r>
        <w:rPr>
          <w:b/>
          <w:bCs/>
          <w:color w:val="1B2733"/>
          <w:sz w:val="30"/>
          <w:szCs w:val="30"/>
        </w:rPr>
        <w:t>6. Observations &amp; Learnings</w:t>
      </w:r>
    </w:p>
    <w:p w14:paraId="1981B72F" w14:textId="2BD895CC" w:rsidR="0093716F" w:rsidRDefault="00EB2859">
      <w:pPr>
        <w:pStyle w:val="ListParagraph"/>
        <w:numPr>
          <w:ilvl w:val="0"/>
          <w:numId w:val="2"/>
        </w:numPr>
        <w:spacing w:after="60"/>
      </w:pPr>
      <w:r>
        <w:rPr>
          <w:sz w:val="21"/>
          <w:szCs w:val="21"/>
        </w:rPr>
        <w:t>Passive reconnaissance (</w:t>
      </w:r>
      <w:proofErr w:type="spellStart"/>
      <w:r>
        <w:rPr>
          <w:sz w:val="21"/>
          <w:szCs w:val="21"/>
        </w:rPr>
        <w:t>whois</w:t>
      </w:r>
      <w:proofErr w:type="spellEnd"/>
      <w:r>
        <w:rPr>
          <w:sz w:val="21"/>
          <w:szCs w:val="21"/>
        </w:rPr>
        <w:t xml:space="preserve">, </w:t>
      </w:r>
      <w:proofErr w:type="spellStart"/>
      <w:r>
        <w:rPr>
          <w:sz w:val="21"/>
          <w:szCs w:val="21"/>
        </w:rPr>
        <w:t>nslookup</w:t>
      </w:r>
      <w:proofErr w:type="spellEnd"/>
      <w:r>
        <w:rPr>
          <w:sz w:val="21"/>
          <w:szCs w:val="21"/>
        </w:rPr>
        <w:t xml:space="preserve">, </w:t>
      </w:r>
      <w:proofErr w:type="spellStart"/>
      <w:r>
        <w:rPr>
          <w:sz w:val="21"/>
          <w:szCs w:val="21"/>
        </w:rPr>
        <w:t>dnsrecon</w:t>
      </w:r>
      <w:proofErr w:type="spellEnd"/>
      <w:r>
        <w:rPr>
          <w:sz w:val="21"/>
          <w:szCs w:val="21"/>
        </w:rPr>
        <w:t xml:space="preserve">) can reveal significant infrastructure detail </w:t>
      </w:r>
      <w:r w:rsidR="004A5E0F">
        <w:rPr>
          <w:sz w:val="21"/>
          <w:szCs w:val="21"/>
        </w:rPr>
        <w:t xml:space="preserve">- </w:t>
      </w:r>
      <w:r>
        <w:rPr>
          <w:sz w:val="21"/>
          <w:szCs w:val="21"/>
        </w:rPr>
        <w:t xml:space="preserve">hosting provider, mail routing, and SPF policy </w:t>
      </w:r>
      <w:r w:rsidR="004A5E0F">
        <w:rPr>
          <w:sz w:val="21"/>
          <w:szCs w:val="21"/>
        </w:rPr>
        <w:t xml:space="preserve">- </w:t>
      </w:r>
      <w:r>
        <w:rPr>
          <w:sz w:val="21"/>
          <w:szCs w:val="21"/>
        </w:rPr>
        <w:t>without ever sending a request directly to the target's web application.</w:t>
      </w:r>
    </w:p>
    <w:p w14:paraId="205D4265" w14:textId="6A3D5411" w:rsidR="0093716F" w:rsidRDefault="00EB2859">
      <w:pPr>
        <w:pStyle w:val="ListParagraph"/>
        <w:numPr>
          <w:ilvl w:val="0"/>
          <w:numId w:val="2"/>
        </w:numPr>
        <w:spacing w:after="60"/>
      </w:pPr>
      <w:r>
        <w:rPr>
          <w:sz w:val="21"/>
          <w:szCs w:val="21"/>
        </w:rPr>
        <w:t>Active fingerprinting tools (</w:t>
      </w:r>
      <w:proofErr w:type="spellStart"/>
      <w:r>
        <w:rPr>
          <w:sz w:val="21"/>
          <w:szCs w:val="21"/>
        </w:rPr>
        <w:t>whatweb</w:t>
      </w:r>
      <w:proofErr w:type="spellEnd"/>
      <w:r>
        <w:rPr>
          <w:sz w:val="21"/>
          <w:szCs w:val="21"/>
        </w:rPr>
        <w:t xml:space="preserve">, curl </w:t>
      </w:r>
      <w:r w:rsidR="004A5E0F">
        <w:rPr>
          <w:sz w:val="21"/>
          <w:szCs w:val="21"/>
        </w:rPr>
        <w:t xml:space="preserve">- </w:t>
      </w:r>
      <w:r>
        <w:rPr>
          <w:sz w:val="21"/>
          <w:szCs w:val="21"/>
        </w:rPr>
        <w:t>I) expose the exact CMS, plugin versions, and server software in use, which in a real assessment would inform which known vulnerabilities to check for next.</w:t>
      </w:r>
    </w:p>
    <w:p w14:paraId="34C8D8A3" w14:textId="1A5B3A6F" w:rsidR="0093716F" w:rsidRDefault="00EB2859">
      <w:pPr>
        <w:pStyle w:val="ListParagraph"/>
        <w:numPr>
          <w:ilvl w:val="0"/>
          <w:numId w:val="2"/>
        </w:numPr>
        <w:spacing w:after="60"/>
      </w:pPr>
      <w:r>
        <w:rPr>
          <w:sz w:val="21"/>
          <w:szCs w:val="21"/>
        </w:rPr>
        <w:t>WAF detection (wafw00f) is a critical early step before any active scanning, since it indicates the target has a defensive layer that may block, rate</w:t>
      </w:r>
      <w:r w:rsidR="004A5E0F">
        <w:rPr>
          <w:sz w:val="21"/>
          <w:szCs w:val="21"/>
        </w:rPr>
        <w:t xml:space="preserve">- </w:t>
      </w:r>
      <w:r>
        <w:rPr>
          <w:sz w:val="21"/>
          <w:szCs w:val="21"/>
        </w:rPr>
        <w:t>limit, or alter results of later enumeration and exploitation attempts.</w:t>
      </w:r>
    </w:p>
    <w:p w14:paraId="182BA4AF" w14:textId="4913FE08" w:rsidR="0093716F" w:rsidRDefault="00EB2859">
      <w:pPr>
        <w:pStyle w:val="ListParagraph"/>
        <w:numPr>
          <w:ilvl w:val="0"/>
          <w:numId w:val="2"/>
        </w:numPr>
        <w:spacing w:after="60"/>
      </w:pPr>
      <w:r>
        <w:rPr>
          <w:sz w:val="21"/>
          <w:szCs w:val="21"/>
        </w:rPr>
        <w:t>Comparing a WAF/CDN</w:t>
      </w:r>
      <w:r w:rsidR="004A5E0F">
        <w:rPr>
          <w:sz w:val="21"/>
          <w:szCs w:val="21"/>
        </w:rPr>
        <w:t xml:space="preserve">- </w:t>
      </w:r>
      <w:r>
        <w:rPr>
          <w:sz w:val="21"/>
          <w:szCs w:val="21"/>
        </w:rPr>
        <w:t>fronted site (example.com via Cloudflare) against a directly</w:t>
      </w:r>
      <w:r w:rsidR="004A5E0F">
        <w:rPr>
          <w:sz w:val="21"/>
          <w:szCs w:val="21"/>
        </w:rPr>
        <w:t xml:space="preserve">- </w:t>
      </w:r>
      <w:r>
        <w:rPr>
          <w:sz w:val="21"/>
          <w:szCs w:val="21"/>
        </w:rPr>
        <w:t>hosted site (networkwalks.com via Apache/HostGator) highlighted how differently each infrastructure type responds to the same reconnaissance techniques.</w:t>
      </w:r>
    </w:p>
    <w:p w14:paraId="5D597B47" w14:textId="77777777" w:rsidR="0093716F" w:rsidRDefault="00EB2859">
      <w:pPr>
        <w:pStyle w:val="Heading1"/>
        <w:pBdr>
          <w:bottom w:val="single" w:sz="6" w:space="4" w:color="0A66C2"/>
        </w:pBdr>
        <w:spacing w:before="360" w:after="160"/>
      </w:pPr>
      <w:r>
        <w:rPr>
          <w:b/>
          <w:bCs/>
          <w:color w:val="1B2733"/>
          <w:sz w:val="30"/>
          <w:szCs w:val="30"/>
        </w:rPr>
        <w:t>7. Next Steps (Week 3 Preview)</w:t>
      </w:r>
    </w:p>
    <w:p w14:paraId="4CDB4B5A" w14:textId="64D612FD" w:rsidR="0093716F" w:rsidRDefault="00EB2859">
      <w:pPr>
        <w:spacing w:after="140" w:line="300" w:lineRule="auto"/>
      </w:pPr>
      <w:r>
        <w:rPr>
          <w:sz w:val="21"/>
          <w:szCs w:val="21"/>
        </w:rPr>
        <w:t xml:space="preserve">With passive and active footprinting complete, the next phase will move into active network scanning </w:t>
      </w:r>
      <w:r w:rsidR="004A5E0F">
        <w:rPr>
          <w:sz w:val="21"/>
          <w:szCs w:val="21"/>
        </w:rPr>
        <w:t xml:space="preserve">- </w:t>
      </w:r>
      <w:r>
        <w:rPr>
          <w:sz w:val="21"/>
          <w:szCs w:val="21"/>
        </w:rPr>
        <w:t xml:space="preserve">host discovery, port scanning, and service/version detection using Nmap and </w:t>
      </w:r>
      <w:proofErr w:type="spellStart"/>
      <w:r>
        <w:rPr>
          <w:sz w:val="21"/>
          <w:szCs w:val="21"/>
        </w:rPr>
        <w:t>Zenmap</w:t>
      </w:r>
      <w:proofErr w:type="spellEnd"/>
      <w:r>
        <w:rPr>
          <w:sz w:val="21"/>
          <w:szCs w:val="21"/>
        </w:rPr>
        <w:t xml:space="preserve"> </w:t>
      </w:r>
      <w:r w:rsidR="004A5E0F">
        <w:rPr>
          <w:sz w:val="21"/>
          <w:szCs w:val="21"/>
        </w:rPr>
        <w:t xml:space="preserve">- </w:t>
      </w:r>
      <w:r>
        <w:rPr>
          <w:sz w:val="21"/>
          <w:szCs w:val="21"/>
        </w:rPr>
        <w:t>building directly on the infrastructure details (IP addresses, hosting provider, server stack) uncovered in this week's reconnaissance.</w:t>
      </w:r>
    </w:p>
    <w:p w14:paraId="13E69F81" w14:textId="77777777" w:rsidR="0093716F" w:rsidRDefault="0093716F">
      <w:pPr>
        <w:spacing w:before="360"/>
      </w:pPr>
    </w:p>
    <w:p w14:paraId="1181C93F" w14:textId="77777777" w:rsidR="0093716F" w:rsidRDefault="00EB2859">
      <w:pPr>
        <w:pStyle w:val="Heading1"/>
        <w:pBdr>
          <w:bottom w:val="single" w:sz="6" w:space="4" w:color="0A66C2"/>
        </w:pBdr>
        <w:spacing w:before="360" w:after="160"/>
      </w:pPr>
      <w:r>
        <w:rPr>
          <w:b/>
          <w:bCs/>
          <w:color w:val="1B2733"/>
          <w:sz w:val="30"/>
          <w:szCs w:val="30"/>
        </w:rPr>
        <w:t>⚖️ Disclaimer</w:t>
      </w:r>
    </w:p>
    <w:p w14:paraId="3B121DE6" w14:textId="2D2F364D" w:rsidR="0093716F" w:rsidRDefault="00EB2859">
      <w:pPr>
        <w:pBdr>
          <w:top w:val="single" w:sz="4" w:space="0" w:color="CCCCCC"/>
          <w:left w:val="single" w:sz="4" w:space="0" w:color="CCCCCC"/>
          <w:bottom w:val="single" w:sz="4" w:space="0" w:color="CCCCCC"/>
          <w:right w:val="single" w:sz="4" w:space="0" w:color="CCCCCC"/>
        </w:pBdr>
        <w:shd w:val="clear" w:color="auto" w:fill="F2F4F6"/>
        <w:spacing w:before="120" w:after="120" w:line="300" w:lineRule="auto"/>
        <w:ind w:left="200" w:right="200"/>
      </w:pPr>
      <w:r>
        <w:rPr>
          <w:i/>
          <w:iCs/>
          <w:color w:val="444444"/>
        </w:rPr>
        <w:t>All reconnaissance activities documented in this report were performed against networkwalks.com and example.com, both of which are appropriate, non</w:t>
      </w:r>
      <w:r w:rsidR="004A5E0F">
        <w:rPr>
          <w:i/>
          <w:iCs/>
          <w:color w:val="444444"/>
        </w:rPr>
        <w:t xml:space="preserve">- </w:t>
      </w:r>
      <w:r>
        <w:rPr>
          <w:i/>
          <w:iCs/>
          <w:color w:val="444444"/>
        </w:rPr>
        <w:t>intrusive targets for educational footprinting exercises using only publicly available information (WHOIS, DNS, and HTTP headers). No exploitation, unauthorized access, or intrusive scanning was performed against any system. This work is conducted strictly for learning purposes as part of an authorized internship curriculum.</w:t>
      </w:r>
    </w:p>
    <w:sectPr w:rsidR="0093716F">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5EC0" w14:textId="77777777" w:rsidR="00EB2859" w:rsidRDefault="00EB2859">
      <w:r>
        <w:separator/>
      </w:r>
    </w:p>
  </w:endnote>
  <w:endnote w:type="continuationSeparator" w:id="0">
    <w:p w14:paraId="1F5947D0" w14:textId="77777777" w:rsidR="00EB2859" w:rsidRDefault="00EB2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126BB" w14:textId="77777777" w:rsidR="0093716F" w:rsidRDefault="00EB285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A5E0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A5E0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7699" w14:textId="77777777" w:rsidR="00EB2859" w:rsidRDefault="00EB2859">
      <w:r>
        <w:separator/>
      </w:r>
    </w:p>
  </w:footnote>
  <w:footnote w:type="continuationSeparator" w:id="0">
    <w:p w14:paraId="40AE959A" w14:textId="77777777" w:rsidR="00EB2859" w:rsidRDefault="00EB2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665B5"/>
    <w:multiLevelType w:val="hybridMultilevel"/>
    <w:tmpl w:val="D99E3AE2"/>
    <w:lvl w:ilvl="0" w:tplc="3A0AF078">
      <w:start w:val="1"/>
      <w:numFmt w:val="bullet"/>
      <w:lvlText w:val="●"/>
      <w:lvlJc w:val="left"/>
      <w:pPr>
        <w:ind w:left="720" w:hanging="360"/>
      </w:pPr>
    </w:lvl>
    <w:lvl w:ilvl="1" w:tplc="CCA8F198">
      <w:start w:val="1"/>
      <w:numFmt w:val="bullet"/>
      <w:lvlText w:val="○"/>
      <w:lvlJc w:val="left"/>
      <w:pPr>
        <w:ind w:left="1440" w:hanging="360"/>
      </w:pPr>
    </w:lvl>
    <w:lvl w:ilvl="2" w:tplc="E5545E22">
      <w:start w:val="1"/>
      <w:numFmt w:val="bullet"/>
      <w:lvlText w:val="■"/>
      <w:lvlJc w:val="left"/>
      <w:pPr>
        <w:ind w:left="2160" w:hanging="360"/>
      </w:pPr>
    </w:lvl>
    <w:lvl w:ilvl="3" w:tplc="D04A57CE">
      <w:start w:val="1"/>
      <w:numFmt w:val="bullet"/>
      <w:lvlText w:val="●"/>
      <w:lvlJc w:val="left"/>
      <w:pPr>
        <w:ind w:left="2880" w:hanging="360"/>
      </w:pPr>
    </w:lvl>
    <w:lvl w:ilvl="4" w:tplc="11C03584">
      <w:start w:val="1"/>
      <w:numFmt w:val="bullet"/>
      <w:lvlText w:val="○"/>
      <w:lvlJc w:val="left"/>
      <w:pPr>
        <w:ind w:left="3600" w:hanging="360"/>
      </w:pPr>
    </w:lvl>
    <w:lvl w:ilvl="5" w:tplc="94B677A6">
      <w:start w:val="1"/>
      <w:numFmt w:val="bullet"/>
      <w:lvlText w:val="■"/>
      <w:lvlJc w:val="left"/>
      <w:pPr>
        <w:ind w:left="4320" w:hanging="360"/>
      </w:pPr>
    </w:lvl>
    <w:lvl w:ilvl="6" w:tplc="7BD8AADA">
      <w:start w:val="1"/>
      <w:numFmt w:val="bullet"/>
      <w:lvlText w:val="●"/>
      <w:lvlJc w:val="left"/>
      <w:pPr>
        <w:ind w:left="5040" w:hanging="360"/>
      </w:pPr>
    </w:lvl>
    <w:lvl w:ilvl="7" w:tplc="11380930">
      <w:start w:val="1"/>
      <w:numFmt w:val="bullet"/>
      <w:lvlText w:val="●"/>
      <w:lvlJc w:val="left"/>
      <w:pPr>
        <w:ind w:left="5760" w:hanging="360"/>
      </w:pPr>
    </w:lvl>
    <w:lvl w:ilvl="8" w:tplc="F008E356">
      <w:start w:val="1"/>
      <w:numFmt w:val="bullet"/>
      <w:lvlText w:val="●"/>
      <w:lvlJc w:val="left"/>
      <w:pPr>
        <w:ind w:left="6480" w:hanging="360"/>
      </w:pPr>
    </w:lvl>
  </w:abstractNum>
  <w:abstractNum w:abstractNumId="1" w15:restartNumberingAfterBreak="0">
    <w:nsid w:val="6C7358E2"/>
    <w:multiLevelType w:val="hybridMultilevel"/>
    <w:tmpl w:val="47F62778"/>
    <w:lvl w:ilvl="0" w:tplc="9B9295F2">
      <w:start w:val="1"/>
      <w:numFmt w:val="bullet"/>
      <w:lvlText w:val="•"/>
      <w:lvlJc w:val="left"/>
      <w:pPr>
        <w:ind w:left="450" w:hanging="260"/>
      </w:pPr>
    </w:lvl>
    <w:lvl w:ilvl="1" w:tplc="E5F8FF60">
      <w:numFmt w:val="decimal"/>
      <w:lvlText w:val=""/>
      <w:lvlJc w:val="left"/>
    </w:lvl>
    <w:lvl w:ilvl="2" w:tplc="D06E9D1E">
      <w:numFmt w:val="decimal"/>
      <w:lvlText w:val=""/>
      <w:lvlJc w:val="left"/>
    </w:lvl>
    <w:lvl w:ilvl="3" w:tplc="F3D4D5E6">
      <w:numFmt w:val="decimal"/>
      <w:lvlText w:val=""/>
      <w:lvlJc w:val="left"/>
    </w:lvl>
    <w:lvl w:ilvl="4" w:tplc="992CC852">
      <w:numFmt w:val="decimal"/>
      <w:lvlText w:val=""/>
      <w:lvlJc w:val="left"/>
    </w:lvl>
    <w:lvl w:ilvl="5" w:tplc="A972FD50">
      <w:numFmt w:val="decimal"/>
      <w:lvlText w:val=""/>
      <w:lvlJc w:val="left"/>
    </w:lvl>
    <w:lvl w:ilvl="6" w:tplc="6F020CB4">
      <w:numFmt w:val="decimal"/>
      <w:lvlText w:val=""/>
      <w:lvlJc w:val="left"/>
    </w:lvl>
    <w:lvl w:ilvl="7" w:tplc="8F4CE3DC">
      <w:numFmt w:val="decimal"/>
      <w:lvlText w:val=""/>
      <w:lvlJc w:val="left"/>
    </w:lvl>
    <w:lvl w:ilvl="8" w:tplc="28CA4A22">
      <w:numFmt w:val="decimal"/>
      <w:lvlText w:val=""/>
      <w:lvlJc w:val="left"/>
    </w:lvl>
  </w:abstractNum>
  <w:num w:numId="1" w16cid:durableId="1201163189">
    <w:abstractNumId w:val="0"/>
    <w:lvlOverride w:ilvl="0">
      <w:startOverride w:val="1"/>
    </w:lvlOverride>
  </w:num>
  <w:num w:numId="2" w16cid:durableId="129791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16F"/>
    <w:rsid w:val="000A440E"/>
    <w:rsid w:val="003D75F1"/>
    <w:rsid w:val="004A5E0F"/>
    <w:rsid w:val="004E7CF9"/>
    <w:rsid w:val="00500F79"/>
    <w:rsid w:val="00512464"/>
    <w:rsid w:val="0093716F"/>
    <w:rsid w:val="00EB2859"/>
    <w:rsid w:val="00F45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6814"/>
  <w15:docId w15:val="{02020154-CE6F-44A6-B864-1467BA0CA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5E0F"/>
    <w:pPr>
      <w:tabs>
        <w:tab w:val="center" w:pos="4513"/>
        <w:tab w:val="right" w:pos="9026"/>
      </w:tabs>
    </w:pPr>
  </w:style>
  <w:style w:type="character" w:customStyle="1" w:styleId="HeaderChar">
    <w:name w:val="Header Char"/>
    <w:basedOn w:val="DefaultParagraphFont"/>
    <w:link w:val="Header"/>
    <w:uiPriority w:val="99"/>
    <w:rsid w:val="004A5E0F"/>
  </w:style>
  <w:style w:type="paragraph" w:styleId="Footer">
    <w:name w:val="footer"/>
    <w:basedOn w:val="Normal"/>
    <w:link w:val="FooterChar"/>
    <w:uiPriority w:val="99"/>
    <w:unhideWhenUsed/>
    <w:rsid w:val="004A5E0F"/>
    <w:pPr>
      <w:tabs>
        <w:tab w:val="center" w:pos="4513"/>
        <w:tab w:val="right" w:pos="9026"/>
      </w:tabs>
    </w:pPr>
  </w:style>
  <w:style w:type="character" w:customStyle="1" w:styleId="FooterChar">
    <w:name w:val="Footer Char"/>
    <w:basedOn w:val="DefaultParagraphFont"/>
    <w:link w:val="Footer"/>
    <w:uiPriority w:val="99"/>
    <w:rsid w:val="004A5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KUMAR RAJAK</cp:lastModifiedBy>
  <cp:revision>2</cp:revision>
  <dcterms:created xsi:type="dcterms:W3CDTF">2026-08-23T22:09:00Z</dcterms:created>
  <dcterms:modified xsi:type="dcterms:W3CDTF">2026-08-23T22:09:00Z</dcterms:modified>
</cp:coreProperties>
</file>