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5D" w:rsidRDefault="0094365D" w:rsidP="0094365D">
      <w:pPr>
        <w:jc w:val="center"/>
        <w:rPr>
          <w:rFonts w:asciiTheme="majorHAnsi" w:hAnsiTheme="majorHAnsi"/>
          <w:b/>
          <w:szCs w:val="22"/>
          <w:u w:val="single"/>
        </w:rPr>
      </w:pPr>
      <w:bookmarkStart w:id="0" w:name="_GoBack"/>
      <w:bookmarkEnd w:id="0"/>
      <w:r w:rsidRPr="004C6265">
        <w:rPr>
          <w:rFonts w:asciiTheme="majorHAnsi" w:hAnsiTheme="majorHAnsi"/>
          <w:szCs w:val="22"/>
          <w:u w:val="single"/>
        </w:rPr>
        <w:t xml:space="preserve">Distribution List </w:t>
      </w:r>
      <w:r w:rsidR="00E1362E" w:rsidRPr="004C6265">
        <w:rPr>
          <w:rFonts w:asciiTheme="majorHAnsi" w:hAnsiTheme="majorHAnsi"/>
          <w:szCs w:val="22"/>
          <w:u w:val="single"/>
        </w:rPr>
        <w:t>of</w:t>
      </w:r>
      <w:r w:rsidR="00E1362E" w:rsidRPr="0019198C">
        <w:rPr>
          <w:rFonts w:asciiTheme="majorHAnsi" w:hAnsiTheme="majorHAnsi"/>
          <w:b/>
          <w:szCs w:val="22"/>
          <w:u w:val="single"/>
        </w:rPr>
        <w:t xml:space="preserve"> </w:t>
      </w:r>
      <w:r w:rsidR="003F0465">
        <w:rPr>
          <w:rFonts w:asciiTheme="majorHAnsi" w:hAnsiTheme="majorHAnsi"/>
          <w:b/>
          <w:szCs w:val="22"/>
          <w:u w:val="single"/>
        </w:rPr>
        <w:t>Classroom charts</w:t>
      </w:r>
      <w:r>
        <w:rPr>
          <w:rFonts w:asciiTheme="majorHAnsi" w:hAnsiTheme="majorHAnsi"/>
          <w:b/>
          <w:szCs w:val="22"/>
          <w:u w:val="single"/>
        </w:rPr>
        <w:t xml:space="preserve"> for </w:t>
      </w:r>
      <w:r w:rsidR="003F0465">
        <w:rPr>
          <w:rFonts w:asciiTheme="majorHAnsi" w:hAnsiTheme="majorHAnsi"/>
          <w:b/>
          <w:szCs w:val="22"/>
          <w:u w:val="single"/>
        </w:rPr>
        <w:t>MTBMLE</w:t>
      </w:r>
      <w:r>
        <w:rPr>
          <w:rFonts w:asciiTheme="majorHAnsi" w:hAnsiTheme="majorHAnsi"/>
          <w:b/>
          <w:szCs w:val="22"/>
          <w:u w:val="single"/>
        </w:rPr>
        <w:t xml:space="preserve"> School</w:t>
      </w:r>
      <w:r w:rsidRPr="0019198C">
        <w:rPr>
          <w:rFonts w:asciiTheme="majorHAnsi" w:hAnsiTheme="majorHAnsi"/>
          <w:b/>
          <w:szCs w:val="22"/>
          <w:u w:val="single"/>
        </w:rPr>
        <w:t xml:space="preserve"> </w:t>
      </w:r>
    </w:p>
    <w:p w:rsidR="0094365D" w:rsidRPr="0019198C" w:rsidRDefault="0094365D" w:rsidP="0094365D">
      <w:pPr>
        <w:jc w:val="center"/>
        <w:rPr>
          <w:rFonts w:asciiTheme="majorHAnsi" w:hAnsiTheme="majorHAnsi"/>
          <w:b/>
          <w:szCs w:val="22"/>
          <w:u w:val="single"/>
        </w:rPr>
      </w:pPr>
    </w:p>
    <w:p w:rsidR="0094365D" w:rsidRPr="00A912B6" w:rsidRDefault="0094365D" w:rsidP="0094365D">
      <w:pPr>
        <w:rPr>
          <w:rFonts w:asciiTheme="majorHAnsi" w:hAnsiTheme="majorHAnsi"/>
          <w:b/>
          <w:sz w:val="2"/>
          <w:szCs w:val="20"/>
          <w:u w:val="single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558"/>
        <w:gridCol w:w="3780"/>
        <w:gridCol w:w="3060"/>
        <w:gridCol w:w="2250"/>
      </w:tblGrid>
      <w:tr w:rsidR="0094365D" w:rsidTr="009859A9">
        <w:trPr>
          <w:trHeight w:val="755"/>
        </w:trPr>
        <w:tc>
          <w:tcPr>
            <w:tcW w:w="558" w:type="dxa"/>
          </w:tcPr>
          <w:p w:rsidR="0094365D" w:rsidRPr="00CB0490" w:rsidRDefault="0094365D" w:rsidP="009859A9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780" w:type="dxa"/>
          </w:tcPr>
          <w:p w:rsidR="0094365D" w:rsidRPr="00CB0490" w:rsidRDefault="0094365D" w:rsidP="009859A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Materials Name</w:t>
            </w:r>
          </w:p>
        </w:tc>
        <w:tc>
          <w:tcPr>
            <w:tcW w:w="3060" w:type="dxa"/>
          </w:tcPr>
          <w:p w:rsidR="0094365D" w:rsidRPr="00CB0490" w:rsidRDefault="0094365D" w:rsidP="009859A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Place to be supplied</w:t>
            </w:r>
          </w:p>
        </w:tc>
        <w:tc>
          <w:tcPr>
            <w:tcW w:w="2250" w:type="dxa"/>
          </w:tcPr>
          <w:p w:rsidR="0094365D" w:rsidRPr="00CB0490" w:rsidRDefault="0094365D" w:rsidP="009859A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Quantity</w:t>
            </w:r>
          </w:p>
        </w:tc>
      </w:tr>
      <w:tr w:rsidR="0094365D" w:rsidTr="009859A9">
        <w:tc>
          <w:tcPr>
            <w:tcW w:w="558" w:type="dxa"/>
            <w:vMerge w:val="restart"/>
            <w:shd w:val="clear" w:color="auto" w:fill="auto"/>
          </w:tcPr>
          <w:p w:rsidR="0094365D" w:rsidRPr="008621AE" w:rsidRDefault="0094365D" w:rsidP="009859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780" w:type="dxa"/>
            <w:vMerge w:val="restart"/>
            <w:shd w:val="clear" w:color="auto" w:fill="auto"/>
          </w:tcPr>
          <w:p w:rsidR="0094365D" w:rsidRPr="004D4166" w:rsidRDefault="003F0465" w:rsidP="00E13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Classroom Charts (Fruits, Flowers, Letters, Numbers, Animals, Birds, Fishes) </w:t>
            </w:r>
          </w:p>
        </w:tc>
        <w:tc>
          <w:tcPr>
            <w:tcW w:w="3060" w:type="dxa"/>
            <w:shd w:val="clear" w:color="auto" w:fill="auto"/>
          </w:tcPr>
          <w:p w:rsidR="0094365D" w:rsidRPr="00A258BC" w:rsidRDefault="003F0465" w:rsidP="009859A9">
            <w:pPr>
              <w:rPr>
                <w:rFonts w:asciiTheme="majorHAnsi" w:hAnsiTheme="majorHAnsi"/>
              </w:rPr>
            </w:pPr>
            <w:r w:rsidRPr="00A258BC">
              <w:rPr>
                <w:rFonts w:asciiTheme="majorHAnsi" w:hAnsiTheme="majorHAnsi"/>
              </w:rPr>
              <w:t>CODEC-Cox’s Bazar</w:t>
            </w:r>
          </w:p>
        </w:tc>
        <w:tc>
          <w:tcPr>
            <w:tcW w:w="2250" w:type="dxa"/>
            <w:shd w:val="clear" w:color="auto" w:fill="auto"/>
          </w:tcPr>
          <w:p w:rsidR="0094365D" w:rsidRPr="00497D12" w:rsidRDefault="003F0465" w:rsidP="009859A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35</w:t>
            </w:r>
            <w:r w:rsidR="0094365D" w:rsidRPr="00497D12">
              <w:rPr>
                <w:rFonts w:asciiTheme="majorHAnsi" w:hAnsiTheme="majorHAnsi"/>
                <w:b/>
              </w:rPr>
              <w:t xml:space="preserve"> copies</w:t>
            </w:r>
          </w:p>
        </w:tc>
      </w:tr>
      <w:tr w:rsidR="003F0465" w:rsidTr="009859A9">
        <w:tc>
          <w:tcPr>
            <w:tcW w:w="558" w:type="dxa"/>
            <w:vMerge/>
            <w:shd w:val="clear" w:color="auto" w:fill="auto"/>
          </w:tcPr>
          <w:p w:rsidR="003F0465" w:rsidRPr="008621AE" w:rsidRDefault="003F0465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3F0465" w:rsidRPr="008621AE" w:rsidRDefault="003F0465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shd w:val="clear" w:color="auto" w:fill="auto"/>
          </w:tcPr>
          <w:p w:rsidR="003F0465" w:rsidRPr="00A258BC" w:rsidRDefault="003F0465" w:rsidP="003F04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SCI/SHIKHON (Dhaka)</w:t>
            </w:r>
          </w:p>
        </w:tc>
        <w:tc>
          <w:tcPr>
            <w:tcW w:w="2250" w:type="dxa"/>
            <w:shd w:val="clear" w:color="auto" w:fill="auto"/>
          </w:tcPr>
          <w:p w:rsidR="003F0465" w:rsidRPr="009F7386" w:rsidRDefault="00554AAE" w:rsidP="003F046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05</w:t>
            </w:r>
            <w:r w:rsidR="003F0465">
              <w:rPr>
                <w:rFonts w:asciiTheme="majorHAnsi" w:hAnsiTheme="majorHAnsi"/>
                <w:b/>
              </w:rPr>
              <w:t xml:space="preserve"> copies</w:t>
            </w:r>
          </w:p>
        </w:tc>
      </w:tr>
    </w:tbl>
    <w:p w:rsidR="0094365D" w:rsidRDefault="0094365D" w:rsidP="0094365D">
      <w:pPr>
        <w:rPr>
          <w:rFonts w:asciiTheme="majorHAnsi" w:hAnsiTheme="majorHAnsi"/>
          <w:sz w:val="16"/>
          <w:szCs w:val="16"/>
          <w:u w:val="single"/>
        </w:rPr>
      </w:pPr>
    </w:p>
    <w:p w:rsidR="0094365D" w:rsidRPr="002113C1" w:rsidRDefault="0094365D" w:rsidP="0094365D">
      <w:pPr>
        <w:rPr>
          <w:rFonts w:asciiTheme="majorHAnsi" w:hAnsiTheme="majorHAnsi"/>
          <w:b/>
          <w:sz w:val="28"/>
          <w:szCs w:val="28"/>
          <w:u w:val="single"/>
        </w:rPr>
      </w:pPr>
      <w:r w:rsidRPr="002113C1">
        <w:rPr>
          <w:rFonts w:asciiTheme="majorHAnsi" w:hAnsiTheme="majorHAnsi"/>
          <w:b/>
          <w:sz w:val="28"/>
          <w:szCs w:val="28"/>
          <w:u w:val="single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698"/>
      </w:tblGrid>
      <w:tr w:rsidR="003F0465" w:rsidTr="009859A9">
        <w:trPr>
          <w:trHeight w:val="1772"/>
        </w:trPr>
        <w:tc>
          <w:tcPr>
            <w:tcW w:w="4320" w:type="dxa"/>
          </w:tcPr>
          <w:p w:rsidR="003F0465" w:rsidRDefault="003F0465" w:rsidP="009859A9">
            <w:pPr>
              <w:rPr>
                <w:rFonts w:asciiTheme="majorHAnsi" w:hAnsiTheme="majorHAnsi"/>
              </w:rPr>
            </w:pPr>
          </w:p>
          <w:p w:rsidR="003F0465" w:rsidRDefault="003F0465" w:rsidP="009859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Save the Children, </w:t>
            </w:r>
            <w:r w:rsidRPr="000055F5">
              <w:rPr>
                <w:rFonts w:asciiTheme="majorHAnsi" w:hAnsiTheme="majorHAnsi"/>
                <w:b/>
              </w:rPr>
              <w:t>SHIKHON Program,</w:t>
            </w:r>
            <w:r>
              <w:rPr>
                <w:rFonts w:asciiTheme="majorHAnsi" w:hAnsiTheme="majorHAnsi"/>
              </w:rPr>
              <w:t xml:space="preserve"> House No. CWN (35)A, Road No. 43, Gulshan – 2, Dhaka-1212</w:t>
            </w:r>
          </w:p>
          <w:p w:rsidR="003F0465" w:rsidRPr="00D86063" w:rsidRDefault="003F0465" w:rsidP="009859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No. 01715835407</w:t>
            </w:r>
          </w:p>
        </w:tc>
        <w:tc>
          <w:tcPr>
            <w:tcW w:w="4698" w:type="dxa"/>
          </w:tcPr>
          <w:p w:rsidR="003F0465" w:rsidRPr="00B82913" w:rsidRDefault="003F0465" w:rsidP="003F0465">
            <w:pPr>
              <w:rPr>
                <w:rFonts w:asciiTheme="majorHAnsi" w:hAnsiTheme="majorHAnsi"/>
                <w:u w:val="single"/>
              </w:rPr>
            </w:pPr>
            <w:r w:rsidRPr="00B82913">
              <w:rPr>
                <w:rFonts w:asciiTheme="majorHAnsi" w:hAnsiTheme="majorHAnsi"/>
                <w:u w:val="single"/>
              </w:rPr>
              <w:t>Address - CODEC Cox’s bazar: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  <w:b/>
              </w:rPr>
            </w:pPr>
            <w:r w:rsidRPr="00B82913">
              <w:rPr>
                <w:rFonts w:asciiTheme="majorHAnsi" w:hAnsiTheme="majorHAnsi"/>
                <w:b/>
              </w:rPr>
              <w:t>Ratan Chakraborty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Project Coordinator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SHIKHON Program, CODEC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Lusiana Building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New Circuit House Road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Moddom Baharchara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Cox’s Bazar Sadar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Cox’s Bazar</w:t>
            </w:r>
          </w:p>
          <w:p w:rsidR="003F0465" w:rsidRPr="00A912B6" w:rsidRDefault="003F0465" w:rsidP="003F0465">
            <w:pPr>
              <w:rPr>
                <w:rFonts w:ascii="Calibri" w:hAnsi="Calibri" w:cs="Calibri"/>
                <w:color w:val="000000"/>
                <w:sz w:val="72"/>
                <w:szCs w:val="72"/>
              </w:rPr>
            </w:pPr>
            <w:r w:rsidRPr="00B82913">
              <w:rPr>
                <w:rFonts w:asciiTheme="majorHAnsi" w:hAnsiTheme="majorHAnsi"/>
              </w:rPr>
              <w:t xml:space="preserve">Mobile No. </w:t>
            </w:r>
            <w:r>
              <w:rPr>
                <w:rFonts w:asciiTheme="majorHAnsi" w:hAnsiTheme="majorHAnsi"/>
              </w:rPr>
              <w:t>01837192864</w:t>
            </w:r>
          </w:p>
        </w:tc>
      </w:tr>
    </w:tbl>
    <w:p w:rsidR="005628F3" w:rsidRDefault="005628F3" w:rsidP="00E1362E"/>
    <w:sectPr w:rsidR="005628F3" w:rsidSect="00F5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F3"/>
    <w:rsid w:val="002E3630"/>
    <w:rsid w:val="003F0465"/>
    <w:rsid w:val="00554AAE"/>
    <w:rsid w:val="005628F3"/>
    <w:rsid w:val="005D5EEE"/>
    <w:rsid w:val="007153E5"/>
    <w:rsid w:val="0094365D"/>
    <w:rsid w:val="00B5413E"/>
    <w:rsid w:val="00E1362E"/>
    <w:rsid w:val="00F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9B835-2F07-4737-A17D-0D3A60B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6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arakhaing</dc:creator>
  <cp:lastModifiedBy>Nazmus Sadat</cp:lastModifiedBy>
  <cp:revision>2</cp:revision>
  <dcterms:created xsi:type="dcterms:W3CDTF">2015-03-08T03:07:00Z</dcterms:created>
  <dcterms:modified xsi:type="dcterms:W3CDTF">2015-03-08T03:07:00Z</dcterms:modified>
</cp:coreProperties>
</file>