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FE0AD" w14:textId="578EC800" w:rsidR="00FB453B" w:rsidRPr="00FB453B" w:rsidRDefault="00FB453B" w:rsidP="009571EE">
      <w:pPr>
        <w:pStyle w:val="ListParagraph"/>
        <w:rPr>
          <w:rFonts w:cs="Times New Roman"/>
          <w:b/>
          <w:bCs/>
        </w:rPr>
      </w:pPr>
      <w:r w:rsidRPr="00FB453B">
        <w:rPr>
          <w:rFonts w:cs="Times New Roman"/>
          <w:b/>
          <w:bCs/>
        </w:rPr>
        <w:t>Time series Modeling</w:t>
      </w:r>
    </w:p>
    <w:p w14:paraId="3A9ECA78" w14:textId="32B93B2C" w:rsidR="0041496D" w:rsidRPr="00630324" w:rsidRDefault="0041496D" w:rsidP="009571EE">
      <w:pPr>
        <w:pStyle w:val="ListParagraph"/>
        <w:rPr>
          <w:rFonts w:cs="Times New Roman"/>
          <w:highlight w:val="yellow"/>
        </w:rPr>
      </w:pPr>
      <w:r w:rsidRPr="00630324">
        <w:rPr>
          <w:rFonts w:cs="Times New Roman"/>
        </w:rPr>
        <w:t xml:space="preserve">ML-based time-series forecasting to predict future methane concentrations at the regional level.  </w:t>
      </w:r>
    </w:p>
    <w:p w14:paraId="7ED4DBFB" w14:textId="77777777" w:rsidR="0041496D" w:rsidRDefault="0041496D" w:rsidP="0041496D">
      <w:pPr>
        <w:ind w:left="720"/>
        <w:rPr>
          <w:rFonts w:cs="Times New Roman"/>
        </w:rPr>
      </w:pPr>
      <w:r>
        <w:rPr>
          <w:rFonts w:cs="Times New Roman"/>
        </w:rPr>
        <w:t xml:space="preserve">In order to predict </w:t>
      </w:r>
      <w:r w:rsidRPr="000E72B6">
        <w:rPr>
          <w:rFonts w:cs="Times New Roman"/>
        </w:rPr>
        <w:t>methane concentrations</w:t>
      </w:r>
      <w:r>
        <w:rPr>
          <w:rFonts w:cs="Times New Roman"/>
        </w:rPr>
        <w:t xml:space="preserve"> for the next three to five years on a district level we employed a time-series forecasting approach using Prophet library in Python.</w:t>
      </w:r>
    </w:p>
    <w:p w14:paraId="47082CFC" w14:textId="77777777" w:rsidR="0041496D" w:rsidRDefault="0041496D" w:rsidP="0041496D">
      <w:pPr>
        <w:ind w:left="720"/>
        <w:rPr>
          <w:rFonts w:cs="Times New Roman"/>
        </w:rPr>
      </w:pPr>
      <w:r w:rsidRPr="00C051A5">
        <w:rPr>
          <w:rFonts w:cs="Times New Roman"/>
        </w:rPr>
        <w:t>There are many models present for the predictive analysis of time series like Machine learning ARIMA (Auto-Regressive Integrated Moving Average model), Auto-Regressive model, Exponential Smoothing, LSTM (Long Short-Term Memory), etc. These models require the data to be fed and with certain tweaking and fine-tuning they help us to make predictions.</w:t>
      </w:r>
    </w:p>
    <w:p w14:paraId="1FB2A2AE" w14:textId="77777777" w:rsidR="0041496D" w:rsidRDefault="0041496D" w:rsidP="0041496D">
      <w:pPr>
        <w:ind w:left="720"/>
        <w:rPr>
          <w:rFonts w:cs="Times New Roman"/>
        </w:rPr>
      </w:pPr>
      <w:r w:rsidRPr="007D4F83">
        <w:rPr>
          <w:rFonts w:cs="Times New Roman"/>
          <w:b/>
          <w:bCs/>
        </w:rPr>
        <w:t>Prophet</w:t>
      </w:r>
      <w:r>
        <w:rPr>
          <w:rFonts w:cs="Times New Roman"/>
        </w:rPr>
        <w:t xml:space="preserve"> was</w:t>
      </w:r>
      <w:r w:rsidRPr="00C051A5">
        <w:rPr>
          <w:rFonts w:cs="Times New Roman"/>
        </w:rPr>
        <w:t xml:space="preserve"> launched by Facebook as an API for carrying out the forecasting related things for time series data. The library is so powerful that it has the capability of handling stationarity within the data and also seasonality related components. By stationarity, we mean that there should be constant mean, variance, and covariance in the data if we divide the data into segments with respect to time and seasonality means the same type of trend the data is following if segregated based on time intervals.</w:t>
      </w:r>
    </w:p>
    <w:p w14:paraId="2317AC9A" w14:textId="77777777" w:rsidR="0041496D" w:rsidRDefault="0041496D" w:rsidP="0041496D">
      <w:pPr>
        <w:ind w:left="720"/>
        <w:rPr>
          <w:rFonts w:cs="Times New Roman"/>
        </w:rPr>
      </w:pPr>
      <w:r w:rsidRPr="00C051A5">
        <w:rPr>
          <w:rFonts w:cs="Times New Roman"/>
        </w:rPr>
        <w:t xml:space="preserve">This library offers n number of parameters to </w:t>
      </w:r>
      <w:r>
        <w:rPr>
          <w:rFonts w:cs="Times New Roman"/>
        </w:rPr>
        <w:t>improve model performance</w:t>
      </w:r>
      <w:r w:rsidRPr="00C051A5">
        <w:rPr>
          <w:rFonts w:cs="Times New Roman"/>
        </w:rPr>
        <w:t xml:space="preserve"> and tune our model with higher efficiency for e.g.,</w:t>
      </w:r>
      <w:r>
        <w:rPr>
          <w:rFonts w:cs="Times New Roman"/>
        </w:rPr>
        <w:t xml:space="preserve"> </w:t>
      </w:r>
      <w:r w:rsidRPr="00C051A5">
        <w:rPr>
          <w:rFonts w:cs="Times New Roman"/>
        </w:rPr>
        <w:t>specifying holidays, daily seasonality, Fourier transformations, etc.</w:t>
      </w:r>
    </w:p>
    <w:p w14:paraId="5E455D0C" w14:textId="77777777" w:rsidR="0041496D" w:rsidRDefault="0041496D" w:rsidP="0041496D">
      <w:pPr>
        <w:ind w:left="720"/>
        <w:rPr>
          <w:rFonts w:cs="Times New Roman"/>
        </w:rPr>
      </w:pPr>
      <w:r w:rsidRPr="000E72B6">
        <w:rPr>
          <w:rFonts w:cs="Times New Roman"/>
        </w:rPr>
        <w:t xml:space="preserve">This study performed a comparative approach to forecast methane emissions from the annual data from </w:t>
      </w:r>
      <w:r>
        <w:rPr>
          <w:rFonts w:cs="Times New Roman"/>
        </w:rPr>
        <w:t>2019</w:t>
      </w:r>
      <w:r w:rsidRPr="000E72B6">
        <w:rPr>
          <w:rFonts w:cs="Times New Roman"/>
        </w:rPr>
        <w:t>-</w:t>
      </w:r>
      <w:r>
        <w:rPr>
          <w:rFonts w:cs="Times New Roman"/>
        </w:rPr>
        <w:t>2021</w:t>
      </w:r>
      <w:r w:rsidRPr="000E72B6">
        <w:rPr>
          <w:rFonts w:cs="Times New Roman"/>
        </w:rPr>
        <w:t xml:space="preserve"> </w:t>
      </w:r>
      <w:r>
        <w:rPr>
          <w:rFonts w:cs="Times New Roman"/>
        </w:rPr>
        <w:t xml:space="preserve">which </w:t>
      </w:r>
      <w:r w:rsidRPr="000E72B6">
        <w:rPr>
          <w:rFonts w:cs="Times New Roman"/>
        </w:rPr>
        <w:t xml:space="preserve">was gathered from </w:t>
      </w:r>
      <w:r>
        <w:rPr>
          <w:rFonts w:cs="Times New Roman"/>
        </w:rPr>
        <w:t xml:space="preserve">CPE team </w:t>
      </w:r>
      <w:r w:rsidRPr="000E72B6">
        <w:rPr>
          <w:rFonts w:cs="Times New Roman"/>
        </w:rPr>
        <w:t>and used famous time-series model</w:t>
      </w:r>
      <w:r>
        <w:rPr>
          <w:rFonts w:cs="Times New Roman"/>
        </w:rPr>
        <w:t xml:space="preserve"> </w:t>
      </w:r>
      <w:r w:rsidRPr="000E72B6">
        <w:rPr>
          <w:rFonts w:cs="Times New Roman"/>
        </w:rPr>
        <w:t xml:space="preserve">PROPHET </w:t>
      </w:r>
      <w:r>
        <w:rPr>
          <w:rFonts w:cs="Times New Roman"/>
        </w:rPr>
        <w:t xml:space="preserve">model. We used NAÏVE forecasting model as baseline model to compare performance of the Prophet model. The models </w:t>
      </w:r>
      <w:r w:rsidRPr="00330F32">
        <w:rPr>
          <w:rFonts w:cs="Times New Roman"/>
        </w:rPr>
        <w:t xml:space="preserve">used that were evaluated using performance metrics that gave MAE </w:t>
      </w:r>
      <w:r>
        <w:rPr>
          <w:rFonts w:cs="Times New Roman"/>
        </w:rPr>
        <w:t>20.5</w:t>
      </w:r>
      <w:r w:rsidRPr="00330F32">
        <w:rPr>
          <w:rFonts w:cs="Times New Roman"/>
        </w:rPr>
        <w:t xml:space="preserve">. Using this best model, </w:t>
      </w:r>
      <w:r>
        <w:rPr>
          <w:rFonts w:cs="Times New Roman"/>
        </w:rPr>
        <w:t xml:space="preserve">average </w:t>
      </w:r>
      <w:r w:rsidRPr="00330F32">
        <w:rPr>
          <w:rFonts w:cs="Times New Roman"/>
        </w:rPr>
        <w:t xml:space="preserve">methane emissions were also forecasted from </w:t>
      </w:r>
      <w:r>
        <w:rPr>
          <w:rFonts w:cs="Times New Roman"/>
        </w:rPr>
        <w:t>2022</w:t>
      </w:r>
      <w:r w:rsidRPr="00330F32">
        <w:rPr>
          <w:rFonts w:cs="Times New Roman"/>
        </w:rPr>
        <w:t xml:space="preserve"> to </w:t>
      </w:r>
      <w:r>
        <w:rPr>
          <w:rFonts w:cs="Times New Roman"/>
        </w:rPr>
        <w:t>2024</w:t>
      </w:r>
      <w:r w:rsidRPr="00330F32">
        <w:rPr>
          <w:rFonts w:cs="Times New Roman"/>
        </w:rPr>
        <w:t>.</w:t>
      </w:r>
      <w:r>
        <w:rPr>
          <w:rFonts w:cs="Times New Roman"/>
        </w:rPr>
        <w:t xml:space="preserve"> </w:t>
      </w:r>
      <w:r w:rsidRPr="00330F32">
        <w:rPr>
          <w:rFonts w:cs="Times New Roman"/>
        </w:rPr>
        <w:t>The idea of this post is to use a univariate time-series dataset and produce a best-fit model that allows us to confidently predict future production.</w:t>
      </w:r>
    </w:p>
    <w:p w14:paraId="260F6BAE" w14:textId="076D97AB" w:rsidR="0041496D" w:rsidRDefault="0041496D" w:rsidP="0041496D">
      <w:pPr>
        <w:ind w:left="720"/>
        <w:rPr>
          <w:rFonts w:cs="Times New Roman"/>
        </w:rPr>
      </w:pPr>
      <w:r>
        <w:rPr>
          <w:rFonts w:cs="Times New Roman"/>
        </w:rPr>
        <w:t xml:space="preserve">Below are some snapshots of the overall Model building process starting from data exploration to Model validation. More Detailed instructions about end-end TS </w:t>
      </w:r>
      <w:bookmarkStart w:id="0" w:name="_GoBack"/>
      <w:bookmarkEnd w:id="0"/>
      <w:r w:rsidR="00D6464B">
        <w:rPr>
          <w:rFonts w:cs="Times New Roman"/>
        </w:rPr>
        <w:t>analysis can</w:t>
      </w:r>
      <w:r>
        <w:rPr>
          <w:rFonts w:cs="Times New Roman"/>
        </w:rPr>
        <w:t xml:space="preserve"> be found in the </w:t>
      </w:r>
      <w:proofErr w:type="spellStart"/>
      <w:r>
        <w:rPr>
          <w:rFonts w:cs="Times New Roman"/>
        </w:rPr>
        <w:t>Jupyter</w:t>
      </w:r>
      <w:proofErr w:type="spellEnd"/>
      <w:r>
        <w:rPr>
          <w:rFonts w:cs="Times New Roman"/>
        </w:rPr>
        <w:t xml:space="preserve"> notebooks shared.</w:t>
      </w:r>
    </w:p>
    <w:p w14:paraId="38A2AF47" w14:textId="77777777" w:rsidR="0041496D" w:rsidRDefault="0041496D" w:rsidP="0041496D">
      <w:pPr>
        <w:ind w:left="720"/>
        <w:rPr>
          <w:rFonts w:cs="Times New Roman"/>
          <w:b/>
          <w:bCs/>
        </w:rPr>
      </w:pPr>
    </w:p>
    <w:p w14:paraId="542B120E" w14:textId="77777777" w:rsidR="0041496D" w:rsidRDefault="0041496D" w:rsidP="0041496D">
      <w:pPr>
        <w:ind w:left="720"/>
        <w:rPr>
          <w:rFonts w:cs="Times New Roman"/>
          <w:b/>
          <w:bCs/>
        </w:rPr>
      </w:pPr>
    </w:p>
    <w:p w14:paraId="13608612" w14:textId="77777777" w:rsidR="0041496D" w:rsidRDefault="0041496D" w:rsidP="0041496D">
      <w:pPr>
        <w:ind w:left="720"/>
        <w:rPr>
          <w:rFonts w:cs="Times New Roman"/>
          <w:b/>
          <w:bCs/>
        </w:rPr>
      </w:pPr>
    </w:p>
    <w:p w14:paraId="790411FD" w14:textId="77777777" w:rsidR="0041496D" w:rsidRDefault="0041496D" w:rsidP="0041496D">
      <w:pPr>
        <w:ind w:left="720"/>
        <w:rPr>
          <w:rFonts w:cs="Times New Roman"/>
          <w:b/>
          <w:bCs/>
        </w:rPr>
      </w:pPr>
    </w:p>
    <w:p w14:paraId="2C33129E" w14:textId="77777777" w:rsidR="0041496D" w:rsidRDefault="0041496D" w:rsidP="0041496D">
      <w:pPr>
        <w:ind w:left="720"/>
        <w:rPr>
          <w:rFonts w:cs="Times New Roman"/>
          <w:b/>
          <w:bCs/>
        </w:rPr>
      </w:pPr>
    </w:p>
    <w:p w14:paraId="3E5E0D0B" w14:textId="77777777" w:rsidR="0041496D" w:rsidRDefault="0041496D" w:rsidP="0041496D">
      <w:pPr>
        <w:ind w:left="720"/>
        <w:rPr>
          <w:rFonts w:cs="Times New Roman"/>
          <w:b/>
          <w:bCs/>
        </w:rPr>
      </w:pPr>
    </w:p>
    <w:p w14:paraId="39272A13" w14:textId="77777777" w:rsidR="0041496D" w:rsidRDefault="0041496D" w:rsidP="0041496D">
      <w:pPr>
        <w:ind w:left="720"/>
        <w:rPr>
          <w:rFonts w:cs="Times New Roman"/>
          <w:b/>
          <w:bCs/>
        </w:rPr>
      </w:pPr>
    </w:p>
    <w:p w14:paraId="552B3EB4" w14:textId="77777777" w:rsidR="0041496D" w:rsidRDefault="0041496D" w:rsidP="0041496D">
      <w:pPr>
        <w:ind w:left="720"/>
        <w:rPr>
          <w:rFonts w:cs="Times New Roman"/>
          <w:b/>
          <w:bCs/>
        </w:rPr>
      </w:pPr>
      <w:r w:rsidRPr="002C64A8">
        <w:rPr>
          <w:rFonts w:cs="Times New Roman"/>
          <w:b/>
          <w:bCs/>
        </w:rPr>
        <w:t>E</w:t>
      </w:r>
      <w:r>
        <w:rPr>
          <w:rFonts w:cs="Times New Roman"/>
          <w:b/>
          <w:bCs/>
        </w:rPr>
        <w:t>xploratory data analysis</w:t>
      </w:r>
    </w:p>
    <w:p w14:paraId="77115674" w14:textId="77777777" w:rsidR="0041496D" w:rsidRPr="00E84112" w:rsidRDefault="0041496D" w:rsidP="0041496D">
      <w:pPr>
        <w:ind w:left="720"/>
        <w:rPr>
          <w:rFonts w:cs="Times New Roman"/>
        </w:rPr>
      </w:pPr>
      <w:r w:rsidRPr="00E84112">
        <w:rPr>
          <w:rFonts w:cs="Times New Roman"/>
        </w:rPr>
        <w:t>A</w:t>
      </w:r>
      <w:r>
        <w:rPr>
          <w:rFonts w:cs="Times New Roman"/>
        </w:rPr>
        <w:t xml:space="preserve"> sample box plot showing distribution of methane concentration for the year 2019 by month.</w:t>
      </w:r>
    </w:p>
    <w:p w14:paraId="6F2EA2E3" w14:textId="77777777" w:rsidR="0041496D" w:rsidRDefault="0041496D" w:rsidP="0041496D">
      <w:pPr>
        <w:ind w:left="720"/>
        <w:rPr>
          <w:rFonts w:cs="Times New Roman"/>
          <w:b/>
          <w:bCs/>
        </w:rPr>
      </w:pPr>
    </w:p>
    <w:p w14:paraId="6B2BDD51" w14:textId="77777777" w:rsidR="0041496D" w:rsidRDefault="0041496D" w:rsidP="0041496D">
      <w:pPr>
        <w:ind w:left="720"/>
        <w:rPr>
          <w:rFonts w:cs="Times New Roman"/>
          <w:b/>
          <w:bCs/>
        </w:rPr>
      </w:pPr>
      <w:r>
        <w:rPr>
          <w:rFonts w:cs="Times New Roman"/>
          <w:b/>
          <w:bCs/>
          <w:noProof/>
        </w:rPr>
        <w:drawing>
          <wp:inline distT="0" distB="0" distL="0" distR="0" wp14:anchorId="231CD581" wp14:editId="24377CE6">
            <wp:extent cx="4781550" cy="339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1760" cy="3419415"/>
                    </a:xfrm>
                    <a:prstGeom prst="rect">
                      <a:avLst/>
                    </a:prstGeom>
                    <a:noFill/>
                  </pic:spPr>
                </pic:pic>
              </a:graphicData>
            </a:graphic>
          </wp:inline>
        </w:drawing>
      </w:r>
    </w:p>
    <w:p w14:paraId="0CD65A33" w14:textId="77777777" w:rsidR="0041496D" w:rsidRDefault="0041496D" w:rsidP="0041496D">
      <w:pPr>
        <w:ind w:left="720"/>
        <w:rPr>
          <w:rFonts w:cs="Times New Roman"/>
          <w:b/>
          <w:bCs/>
        </w:rPr>
      </w:pPr>
    </w:p>
    <w:p w14:paraId="164F0E0D" w14:textId="77777777" w:rsidR="0041496D" w:rsidRPr="002C64A8" w:rsidRDefault="0041496D" w:rsidP="0041496D">
      <w:pPr>
        <w:ind w:left="720"/>
        <w:rPr>
          <w:rFonts w:cs="Times New Roman"/>
          <w:b/>
          <w:bCs/>
        </w:rPr>
      </w:pPr>
      <w:r>
        <w:rPr>
          <w:rFonts w:cs="Times New Roman"/>
          <w:b/>
          <w:bCs/>
        </w:rPr>
        <w:t>Time series Assumptions before training</w:t>
      </w:r>
    </w:p>
    <w:p w14:paraId="71DAD30C" w14:textId="77777777" w:rsidR="0041496D" w:rsidRPr="00E8604D" w:rsidRDefault="0041496D" w:rsidP="0041496D">
      <w:pPr>
        <w:ind w:left="720"/>
        <w:rPr>
          <w:rFonts w:cs="Times New Roman"/>
          <w:b/>
          <w:bCs/>
        </w:rPr>
      </w:pPr>
      <w:r w:rsidRPr="00E8604D">
        <w:rPr>
          <w:rFonts w:cs="Times New Roman"/>
          <w:b/>
          <w:bCs/>
        </w:rPr>
        <w:t xml:space="preserve">Auto correlation </w:t>
      </w:r>
    </w:p>
    <w:p w14:paraId="72DF7AC1" w14:textId="77777777" w:rsidR="0041496D" w:rsidRPr="00330F32" w:rsidRDefault="0041496D" w:rsidP="0041496D">
      <w:pPr>
        <w:ind w:left="720"/>
        <w:rPr>
          <w:rFonts w:cs="Times New Roman"/>
        </w:rPr>
      </w:pPr>
      <w:r w:rsidRPr="00330F32">
        <w:rPr>
          <w:rFonts w:cs="Times New Roman"/>
        </w:rPr>
        <w:t>These are important plots for time series. They graphically summarize the strength of the relationships of observations in time series.</w:t>
      </w:r>
    </w:p>
    <w:p w14:paraId="027520A6" w14:textId="77777777" w:rsidR="0041496D" w:rsidRDefault="0041496D" w:rsidP="0041496D">
      <w:pPr>
        <w:ind w:left="720"/>
        <w:rPr>
          <w:rFonts w:cs="Times New Roman"/>
        </w:rPr>
      </w:pPr>
      <w:r w:rsidRPr="00330F32">
        <w:rPr>
          <w:rFonts w:cs="Times New Roman"/>
        </w:rPr>
        <w:t>In Autocorrelation, we calculate the correlation for time-series observations with previous time steps, called lags. Because the correlation of the time series observations is calculated with values of the same series at previous times, hence are called a serial correlation or an autocorrelation.</w:t>
      </w:r>
      <w:r>
        <w:rPr>
          <w:rFonts w:cs="Times New Roman"/>
        </w:rPr>
        <w:t xml:space="preserve"> The processed data was checked for autocorrelation plot before model training.</w:t>
      </w:r>
    </w:p>
    <w:p w14:paraId="62722E62" w14:textId="77777777" w:rsidR="0041496D" w:rsidRDefault="0041496D" w:rsidP="0041496D">
      <w:pPr>
        <w:ind w:left="720"/>
        <w:rPr>
          <w:rFonts w:cs="Times New Roman"/>
        </w:rPr>
      </w:pPr>
    </w:p>
    <w:p w14:paraId="516A5AA4" w14:textId="77777777" w:rsidR="0041496D" w:rsidRDefault="0041496D" w:rsidP="0041496D">
      <w:pPr>
        <w:ind w:left="720"/>
        <w:rPr>
          <w:rFonts w:cs="Times New Roman"/>
        </w:rPr>
      </w:pPr>
    </w:p>
    <w:p w14:paraId="78242BC7" w14:textId="77777777" w:rsidR="0041496D" w:rsidRDefault="0041496D" w:rsidP="0041496D">
      <w:pPr>
        <w:ind w:left="720"/>
        <w:rPr>
          <w:rFonts w:cs="Times New Roman"/>
        </w:rPr>
      </w:pPr>
    </w:p>
    <w:p w14:paraId="1EB06835" w14:textId="77777777" w:rsidR="0041496D" w:rsidRDefault="0041496D" w:rsidP="0041496D">
      <w:pPr>
        <w:ind w:left="720"/>
        <w:rPr>
          <w:rFonts w:cs="Times New Roman"/>
        </w:rPr>
      </w:pPr>
    </w:p>
    <w:p w14:paraId="709A76EB" w14:textId="77777777" w:rsidR="0041496D" w:rsidRPr="00BB2701" w:rsidRDefault="0041496D" w:rsidP="0041496D">
      <w:pPr>
        <w:ind w:left="720"/>
        <w:rPr>
          <w:rFonts w:cs="Times New Roman"/>
          <w:b/>
          <w:bCs/>
          <w:color w:val="FF0000"/>
        </w:rPr>
      </w:pPr>
      <w:r w:rsidRPr="00BB2701">
        <w:rPr>
          <w:rFonts w:cs="Times New Roman"/>
          <w:b/>
          <w:bCs/>
          <w:color w:val="FF0000"/>
        </w:rPr>
        <w:t>Stationarity of Data:</w:t>
      </w:r>
    </w:p>
    <w:p w14:paraId="70D10204" w14:textId="77777777" w:rsidR="0041496D" w:rsidRPr="00BB2701" w:rsidRDefault="0041496D" w:rsidP="0041496D">
      <w:pPr>
        <w:ind w:left="720"/>
        <w:rPr>
          <w:rFonts w:cs="Times New Roman"/>
          <w:color w:val="FF0000"/>
        </w:rPr>
      </w:pPr>
      <w:r w:rsidRPr="00BB2701">
        <w:rPr>
          <w:rFonts w:cs="Times New Roman"/>
          <w:color w:val="FF0000"/>
        </w:rPr>
        <w:t>Stationarity is an essential concept in time series analysis. If our data is Stationary, it means that the summary statistics of our data (or rather the process generating it) are consistent and do not change over time. It is important to check the stationarity because many useful analytical tools and statistical models rely on it. I have DF methods below:</w:t>
      </w:r>
    </w:p>
    <w:p w14:paraId="1D473BFB" w14:textId="77777777" w:rsidR="0041496D" w:rsidRPr="00E8604D" w:rsidRDefault="0041496D" w:rsidP="0041496D">
      <w:pPr>
        <w:ind w:left="720"/>
        <w:rPr>
          <w:rFonts w:cs="Times New Roman"/>
          <w:b/>
          <w:bCs/>
        </w:rPr>
      </w:pPr>
      <w:r w:rsidRPr="00E8604D">
        <w:rPr>
          <w:rFonts w:cs="Times New Roman"/>
          <w:b/>
          <w:bCs/>
        </w:rPr>
        <w:t>Dickey-Fuller test:</w:t>
      </w:r>
    </w:p>
    <w:p w14:paraId="50D4CEA5" w14:textId="6441464A" w:rsidR="0041496D" w:rsidRPr="00C051A5" w:rsidRDefault="0041496D" w:rsidP="0041496D">
      <w:pPr>
        <w:ind w:left="720"/>
        <w:rPr>
          <w:rFonts w:cs="Times New Roman"/>
        </w:rPr>
      </w:pPr>
      <w:r>
        <w:rPr>
          <w:rFonts w:cs="Times New Roman"/>
        </w:rPr>
        <w:t xml:space="preserve">One of the best </w:t>
      </w:r>
      <w:r w:rsidR="00D100F9" w:rsidRPr="00C051A5">
        <w:rPr>
          <w:rFonts w:cs="Times New Roman"/>
        </w:rPr>
        <w:t>methods</w:t>
      </w:r>
      <w:r w:rsidRPr="00C051A5">
        <w:rPr>
          <w:rFonts w:cs="Times New Roman"/>
        </w:rPr>
        <w:t xml:space="preserve"> to check for stationarity in our data is statistical tests. I have used The Augmented Dickey-Fuller test which is called a unit root test. The null hypothesis of the test is that the time series can be represented by a unit root concluding our data as not stationary.</w:t>
      </w:r>
    </w:p>
    <w:p w14:paraId="0F086E34" w14:textId="77777777" w:rsidR="0041496D" w:rsidRPr="00C051A5" w:rsidRDefault="0041496D" w:rsidP="0041496D">
      <w:pPr>
        <w:ind w:left="720"/>
        <w:rPr>
          <w:rFonts w:cs="Times New Roman"/>
        </w:rPr>
      </w:pPr>
      <w:r w:rsidRPr="00C051A5">
        <w:rPr>
          <w:rFonts w:cs="Times New Roman"/>
        </w:rPr>
        <w:t>p-value &gt; 0.05: Fail to reject the null hypothesis (H0), the data has a unit root and is non-stationary.</w:t>
      </w:r>
    </w:p>
    <w:p w14:paraId="517887B2" w14:textId="77777777" w:rsidR="0041496D" w:rsidRDefault="0041496D" w:rsidP="0041496D">
      <w:pPr>
        <w:ind w:left="720"/>
        <w:rPr>
          <w:rFonts w:cs="Times New Roman"/>
        </w:rPr>
      </w:pPr>
      <w:r w:rsidRPr="00C051A5">
        <w:rPr>
          <w:rFonts w:cs="Times New Roman"/>
        </w:rPr>
        <w:t>p-value &lt;= 0.05: Reject the null hypothesis (H0), the data does not have a unit root and is stationary.</w:t>
      </w:r>
    </w:p>
    <w:p w14:paraId="17FAAA75" w14:textId="77777777" w:rsidR="0041496D" w:rsidRPr="00E8604D" w:rsidRDefault="0041496D" w:rsidP="0041496D">
      <w:pPr>
        <w:ind w:left="720"/>
        <w:rPr>
          <w:rFonts w:cs="Times New Roman"/>
          <w:b/>
          <w:bCs/>
        </w:rPr>
      </w:pPr>
      <w:r w:rsidRPr="00E8604D">
        <w:rPr>
          <w:rFonts w:cs="Times New Roman"/>
          <w:b/>
          <w:bCs/>
        </w:rPr>
        <w:t xml:space="preserve">Missing data Treatment: </w:t>
      </w:r>
    </w:p>
    <w:p w14:paraId="066A0879" w14:textId="77777777" w:rsidR="0041496D" w:rsidRDefault="0041496D" w:rsidP="0041496D">
      <w:pPr>
        <w:ind w:left="720"/>
        <w:rPr>
          <w:rFonts w:cs="Times New Roman"/>
        </w:rPr>
      </w:pPr>
      <w:r>
        <w:rPr>
          <w:rFonts w:cs="Times New Roman"/>
        </w:rPr>
        <w:t xml:space="preserve">A Python </w:t>
      </w:r>
      <w:r w:rsidRPr="00DB05D4">
        <w:rPr>
          <w:rFonts w:cs="Times New Roman"/>
        </w:rPr>
        <w:t xml:space="preserve">Function </w:t>
      </w:r>
      <w:r>
        <w:rPr>
          <w:rFonts w:cs="Times New Roman"/>
        </w:rPr>
        <w:t>was written</w:t>
      </w:r>
      <w:r w:rsidRPr="00DB05D4">
        <w:rPr>
          <w:rFonts w:cs="Times New Roman"/>
        </w:rPr>
        <w:t xml:space="preserve"> </w:t>
      </w:r>
      <w:r>
        <w:rPr>
          <w:rFonts w:cs="Times New Roman"/>
        </w:rPr>
        <w:t xml:space="preserve">to </w:t>
      </w:r>
      <w:r w:rsidRPr="00DB05D4">
        <w:rPr>
          <w:rFonts w:cs="Times New Roman"/>
        </w:rPr>
        <w:t xml:space="preserve">impute data for </w:t>
      </w:r>
      <w:r>
        <w:rPr>
          <w:rFonts w:cs="Times New Roman"/>
        </w:rPr>
        <w:t>S</w:t>
      </w:r>
      <w:r w:rsidRPr="00DB05D4">
        <w:rPr>
          <w:rFonts w:cs="Times New Roman"/>
        </w:rPr>
        <w:t>eptember by 2.2% than annual minimum based on literature so the model is forced to predict an increase during monsoons</w:t>
      </w:r>
      <w:r>
        <w:rPr>
          <w:rFonts w:cs="Times New Roman"/>
        </w:rPr>
        <w:t xml:space="preserve">.  </w:t>
      </w:r>
      <w:r w:rsidRPr="00DB05D4">
        <w:rPr>
          <w:rFonts w:cs="Times New Roman"/>
        </w:rPr>
        <w:t>(https://agupubs.onlinelibrary.wiley.com/doi/full/10.1002/2016JG003740)</w:t>
      </w:r>
    </w:p>
    <w:p w14:paraId="2CD3C5C0" w14:textId="77777777" w:rsidR="0041496D" w:rsidRDefault="0041496D" w:rsidP="0041496D">
      <w:pPr>
        <w:ind w:left="720"/>
        <w:rPr>
          <w:rFonts w:cs="Times New Roman"/>
        </w:rPr>
      </w:pPr>
    </w:p>
    <w:p w14:paraId="53562EA4" w14:textId="77777777" w:rsidR="0041496D" w:rsidRPr="00DB05D4" w:rsidRDefault="0041496D" w:rsidP="0041496D">
      <w:pPr>
        <w:ind w:left="720"/>
        <w:rPr>
          <w:rFonts w:cs="Times New Roman"/>
          <w:b/>
          <w:bCs/>
        </w:rPr>
      </w:pPr>
      <w:r w:rsidRPr="00DB05D4">
        <w:rPr>
          <w:rFonts w:cs="Times New Roman"/>
          <w:b/>
          <w:bCs/>
        </w:rPr>
        <w:t xml:space="preserve">Missing data Treatment </w:t>
      </w:r>
    </w:p>
    <w:p w14:paraId="2C4825E4" w14:textId="77777777" w:rsidR="0041496D" w:rsidRPr="00DB05D4" w:rsidRDefault="0041496D" w:rsidP="0041496D">
      <w:pPr>
        <w:ind w:left="720"/>
        <w:rPr>
          <w:rFonts w:cs="Times New Roman"/>
        </w:rPr>
      </w:pPr>
      <w:r w:rsidRPr="00DB05D4">
        <w:rPr>
          <w:rFonts w:cs="Times New Roman"/>
        </w:rPr>
        <w:t>Linear interpolation and KNN imputation</w:t>
      </w:r>
    </w:p>
    <w:p w14:paraId="66E26D46" w14:textId="77777777" w:rsidR="0041496D" w:rsidRDefault="0041496D" w:rsidP="0041496D">
      <w:pPr>
        <w:ind w:left="720"/>
        <w:rPr>
          <w:rFonts w:cs="Times New Roman"/>
        </w:rPr>
      </w:pPr>
    </w:p>
    <w:p w14:paraId="17870148" w14:textId="77777777" w:rsidR="0041496D" w:rsidRDefault="0041496D" w:rsidP="0041496D">
      <w:pPr>
        <w:ind w:left="720"/>
        <w:rPr>
          <w:rFonts w:cs="Times New Roman"/>
        </w:rPr>
      </w:pPr>
    </w:p>
    <w:p w14:paraId="3148DB62" w14:textId="77777777" w:rsidR="0041496D" w:rsidRDefault="0041496D" w:rsidP="0041496D">
      <w:pPr>
        <w:ind w:left="720"/>
        <w:rPr>
          <w:rFonts w:cs="Times New Roman"/>
        </w:rPr>
      </w:pPr>
    </w:p>
    <w:p w14:paraId="5315093B" w14:textId="77777777" w:rsidR="0041496D" w:rsidRDefault="0041496D" w:rsidP="0041496D">
      <w:pPr>
        <w:ind w:left="720"/>
        <w:rPr>
          <w:rFonts w:cs="Times New Roman"/>
        </w:rPr>
      </w:pPr>
    </w:p>
    <w:p w14:paraId="690FF2F9" w14:textId="77777777" w:rsidR="0041496D" w:rsidRDefault="0041496D" w:rsidP="0041496D">
      <w:pPr>
        <w:ind w:left="720"/>
        <w:rPr>
          <w:rFonts w:cs="Times New Roman"/>
        </w:rPr>
      </w:pPr>
    </w:p>
    <w:p w14:paraId="23E932CB" w14:textId="77777777" w:rsidR="0041496D" w:rsidRDefault="0041496D" w:rsidP="0041496D">
      <w:pPr>
        <w:ind w:left="720"/>
        <w:rPr>
          <w:rFonts w:cs="Times New Roman"/>
        </w:rPr>
      </w:pPr>
    </w:p>
    <w:p w14:paraId="444E64A5" w14:textId="77777777" w:rsidR="0041496D" w:rsidRDefault="0041496D" w:rsidP="0041496D">
      <w:pPr>
        <w:ind w:left="720"/>
        <w:rPr>
          <w:rFonts w:cs="Times New Roman"/>
        </w:rPr>
      </w:pPr>
    </w:p>
    <w:p w14:paraId="0E77F20D" w14:textId="77777777" w:rsidR="0041496D" w:rsidRDefault="0041496D" w:rsidP="0041496D">
      <w:pPr>
        <w:ind w:left="720"/>
        <w:rPr>
          <w:rFonts w:cs="Times New Roman"/>
        </w:rPr>
      </w:pPr>
    </w:p>
    <w:p w14:paraId="2A8D839D" w14:textId="77777777" w:rsidR="0041496D" w:rsidRDefault="0041496D" w:rsidP="0041496D">
      <w:pPr>
        <w:ind w:left="720"/>
        <w:rPr>
          <w:rFonts w:cs="Times New Roman"/>
        </w:rPr>
      </w:pPr>
    </w:p>
    <w:p w14:paraId="11FEDBEE" w14:textId="77777777" w:rsidR="0041496D" w:rsidRDefault="0041496D" w:rsidP="0041496D">
      <w:pPr>
        <w:ind w:left="720"/>
        <w:rPr>
          <w:rFonts w:cs="Times New Roman"/>
        </w:rPr>
      </w:pPr>
    </w:p>
    <w:p w14:paraId="24CA1577" w14:textId="77777777" w:rsidR="00D100F9" w:rsidRDefault="00D100F9" w:rsidP="0041496D">
      <w:pPr>
        <w:ind w:left="720"/>
        <w:rPr>
          <w:rFonts w:cs="Times New Roman"/>
        </w:rPr>
      </w:pPr>
    </w:p>
    <w:p w14:paraId="7947EE48" w14:textId="3BFBA283" w:rsidR="0041496D" w:rsidRPr="00FB453B" w:rsidRDefault="0041496D" w:rsidP="0041496D">
      <w:pPr>
        <w:ind w:left="720"/>
        <w:rPr>
          <w:rFonts w:cs="Times New Roman"/>
          <w:b/>
          <w:bCs/>
        </w:rPr>
      </w:pPr>
      <w:r w:rsidRPr="00FB453B">
        <w:rPr>
          <w:rFonts w:cs="Times New Roman"/>
          <w:b/>
          <w:bCs/>
        </w:rPr>
        <w:t>Forecast – Prophet</w:t>
      </w:r>
      <w:r w:rsidR="00FB453B">
        <w:rPr>
          <w:rFonts w:cs="Times New Roman"/>
          <w:b/>
          <w:bCs/>
        </w:rPr>
        <w:t xml:space="preserve"> Actual and Predicted with forecast for two years</w:t>
      </w:r>
    </w:p>
    <w:p w14:paraId="578D4288" w14:textId="77777777" w:rsidR="0041496D" w:rsidRDefault="0041496D" w:rsidP="0041496D">
      <w:pPr>
        <w:ind w:left="720"/>
        <w:rPr>
          <w:rFonts w:cs="Times New Roman"/>
        </w:rPr>
      </w:pPr>
    </w:p>
    <w:p w14:paraId="613E3757" w14:textId="77777777" w:rsidR="0041496D" w:rsidRDefault="0041496D" w:rsidP="0041496D">
      <w:pPr>
        <w:ind w:left="720"/>
        <w:rPr>
          <w:rFonts w:cs="Times New Roman"/>
        </w:rPr>
      </w:pPr>
      <w:r>
        <w:rPr>
          <w:noProof/>
        </w:rPr>
        <w:drawing>
          <wp:inline distT="0" distB="0" distL="0" distR="0" wp14:anchorId="7FBF3E85" wp14:editId="66CE72A5">
            <wp:extent cx="5589844" cy="34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4743" cy="3460605"/>
                    </a:xfrm>
                    <a:prstGeom prst="rect">
                      <a:avLst/>
                    </a:prstGeom>
                    <a:noFill/>
                    <a:ln>
                      <a:noFill/>
                    </a:ln>
                  </pic:spPr>
                </pic:pic>
              </a:graphicData>
            </a:graphic>
          </wp:inline>
        </w:drawing>
      </w:r>
    </w:p>
    <w:p w14:paraId="2ADDFFF0" w14:textId="77777777" w:rsidR="0041496D" w:rsidRDefault="0041496D" w:rsidP="0041496D">
      <w:pPr>
        <w:ind w:left="720"/>
        <w:rPr>
          <w:rFonts w:cs="Times New Roman"/>
        </w:rPr>
      </w:pPr>
    </w:p>
    <w:p w14:paraId="21B07348" w14:textId="77777777" w:rsidR="0041496D" w:rsidRDefault="0041496D" w:rsidP="0041496D">
      <w:pPr>
        <w:ind w:left="720"/>
        <w:rPr>
          <w:rFonts w:cs="Times New Roman"/>
        </w:rPr>
      </w:pPr>
    </w:p>
    <w:p w14:paraId="09434383" w14:textId="77777777" w:rsidR="0041496D" w:rsidRDefault="0041496D" w:rsidP="0041496D">
      <w:pPr>
        <w:pStyle w:val="Heading1"/>
      </w:pPr>
      <w:r>
        <w:t>Robustness of Model</w:t>
      </w:r>
    </w:p>
    <w:p w14:paraId="7481AE76" w14:textId="77777777" w:rsidR="0041496D" w:rsidRDefault="0041496D" w:rsidP="0041496D">
      <w:pPr>
        <w:pStyle w:val="Heading1"/>
      </w:pPr>
    </w:p>
    <w:p w14:paraId="2E0ED5B6" w14:textId="77777777" w:rsidR="0041496D" w:rsidRPr="00C051A5" w:rsidRDefault="0041496D" w:rsidP="0041496D">
      <w:pPr>
        <w:pStyle w:val="Heading1"/>
        <w:rPr>
          <w:b w:val="0"/>
          <w:bCs/>
          <w:sz w:val="22"/>
          <w:szCs w:val="22"/>
        </w:rPr>
      </w:pPr>
      <w:r w:rsidRPr="00C051A5">
        <w:rPr>
          <w:b w:val="0"/>
          <w:bCs/>
          <w:sz w:val="22"/>
          <w:szCs w:val="22"/>
        </w:rPr>
        <w:t xml:space="preserve">Next, we will check the model robustness using the best metrics for measuring accuracy of this model. Utilizing a combination of R-Squared, Mean Squared Error and Mean Absolute Error will help us to gauge the quality of our model. We will Python’s </w:t>
      </w:r>
      <w:proofErr w:type="spellStart"/>
      <w:r w:rsidRPr="00C051A5">
        <w:rPr>
          <w:b w:val="0"/>
          <w:bCs/>
          <w:sz w:val="22"/>
          <w:szCs w:val="22"/>
        </w:rPr>
        <w:t>Scikit</w:t>
      </w:r>
      <w:proofErr w:type="spellEnd"/>
      <w:r w:rsidRPr="00C051A5">
        <w:rPr>
          <w:b w:val="0"/>
          <w:bCs/>
          <w:sz w:val="22"/>
          <w:szCs w:val="22"/>
        </w:rPr>
        <w:t>-Learn library to quickly calculate these metrics.</w:t>
      </w:r>
    </w:p>
    <w:p w14:paraId="0A296FE0" w14:textId="77777777" w:rsidR="0041496D" w:rsidRPr="00C051A5" w:rsidRDefault="0041496D" w:rsidP="0041496D">
      <w:pPr>
        <w:pStyle w:val="Heading1"/>
        <w:rPr>
          <w:b w:val="0"/>
          <w:bCs/>
          <w:sz w:val="22"/>
          <w:szCs w:val="22"/>
        </w:rPr>
      </w:pPr>
    </w:p>
    <w:p w14:paraId="72B5A629" w14:textId="77777777" w:rsidR="0041496D" w:rsidRPr="00C051A5" w:rsidRDefault="0041496D" w:rsidP="0041496D">
      <w:pPr>
        <w:pStyle w:val="Heading1"/>
        <w:rPr>
          <w:b w:val="0"/>
          <w:bCs/>
          <w:sz w:val="22"/>
          <w:szCs w:val="22"/>
        </w:rPr>
      </w:pPr>
      <w:r w:rsidRPr="00C051A5">
        <w:rPr>
          <w:b w:val="0"/>
          <w:bCs/>
          <w:sz w:val="22"/>
          <w:szCs w:val="22"/>
        </w:rPr>
        <w:t>R-squared (R2) is a statistical measure that represents the proportion of the variance for a dependent variable that’s explained by an independent variable or variables in a regression model.</w:t>
      </w:r>
    </w:p>
    <w:p w14:paraId="3DB45F2B" w14:textId="77777777" w:rsidR="0041496D" w:rsidRPr="00C051A5" w:rsidRDefault="0041496D" w:rsidP="0041496D">
      <w:pPr>
        <w:pStyle w:val="Heading1"/>
        <w:rPr>
          <w:b w:val="0"/>
          <w:bCs/>
          <w:sz w:val="22"/>
          <w:szCs w:val="22"/>
        </w:rPr>
      </w:pPr>
    </w:p>
    <w:p w14:paraId="4BB3BA3B" w14:textId="77777777" w:rsidR="0041496D" w:rsidRDefault="0041496D" w:rsidP="0041496D">
      <w:pPr>
        <w:pStyle w:val="Heading1"/>
        <w:rPr>
          <w:b w:val="0"/>
          <w:bCs/>
          <w:sz w:val="22"/>
          <w:szCs w:val="22"/>
        </w:rPr>
      </w:pPr>
      <w:r w:rsidRPr="00C051A5">
        <w:rPr>
          <w:b w:val="0"/>
          <w:bCs/>
          <w:sz w:val="22"/>
          <w:szCs w:val="22"/>
        </w:rPr>
        <w:t>Mean Absolute Error (MAE) measures the average magnitude of the errors in a set of predictions, without considering their direction. It’s the average over the test sample of the absolute differences between prediction and actual observation where all individual differences have equal weight.</w:t>
      </w:r>
    </w:p>
    <w:p w14:paraId="48FC3975" w14:textId="77777777" w:rsidR="0041496D" w:rsidRPr="007D4F83" w:rsidRDefault="0041496D" w:rsidP="0041496D"/>
    <w:p w14:paraId="0F35170C" w14:textId="77777777" w:rsidR="0041496D" w:rsidRPr="00E8604D" w:rsidRDefault="0041496D" w:rsidP="0041496D">
      <w:pPr>
        <w:pStyle w:val="Heading1"/>
      </w:pPr>
      <w:r w:rsidRPr="00E8604D">
        <w:rPr>
          <w:sz w:val="24"/>
          <w:szCs w:val="24"/>
        </w:rPr>
        <w:t>Visualize Actual vs Predicted Values</w:t>
      </w:r>
    </w:p>
    <w:p w14:paraId="02C1DD29" w14:textId="77777777" w:rsidR="0041496D" w:rsidRPr="00C051A5" w:rsidRDefault="0041496D" w:rsidP="0041496D">
      <w:pPr>
        <w:pStyle w:val="Heading1"/>
        <w:rPr>
          <w:b w:val="0"/>
          <w:bCs/>
          <w:sz w:val="24"/>
          <w:szCs w:val="24"/>
        </w:rPr>
      </w:pPr>
    </w:p>
    <w:p w14:paraId="624E3167" w14:textId="77777777" w:rsidR="0041496D" w:rsidRDefault="0041496D" w:rsidP="0041496D">
      <w:pPr>
        <w:pStyle w:val="Heading1"/>
        <w:rPr>
          <w:b w:val="0"/>
          <w:bCs/>
          <w:sz w:val="24"/>
          <w:szCs w:val="24"/>
        </w:rPr>
      </w:pPr>
      <w:r w:rsidRPr="00C051A5">
        <w:rPr>
          <w:b w:val="0"/>
          <w:bCs/>
          <w:sz w:val="24"/>
          <w:szCs w:val="24"/>
        </w:rPr>
        <w:t xml:space="preserve">Finally, we create a plot to compare actual vs. predicted values to give a clear understanding of how our model visually looks against the existing </w:t>
      </w:r>
      <w:r>
        <w:rPr>
          <w:b w:val="0"/>
          <w:bCs/>
          <w:sz w:val="24"/>
          <w:szCs w:val="24"/>
        </w:rPr>
        <w:t>Methane emissions</w:t>
      </w:r>
      <w:r w:rsidRPr="00C051A5">
        <w:rPr>
          <w:b w:val="0"/>
          <w:bCs/>
          <w:sz w:val="24"/>
          <w:szCs w:val="24"/>
        </w:rPr>
        <w:t xml:space="preserve"> dataset.</w:t>
      </w:r>
    </w:p>
    <w:p w14:paraId="6CCA2F82" w14:textId="77777777" w:rsidR="0041496D" w:rsidRDefault="0041496D" w:rsidP="0041496D"/>
    <w:p w14:paraId="238D7F12" w14:textId="77777777" w:rsidR="0041496D" w:rsidRPr="008D5E45" w:rsidRDefault="0041496D" w:rsidP="0041496D">
      <w:r>
        <w:rPr>
          <w:noProof/>
        </w:rPr>
        <w:drawing>
          <wp:inline distT="0" distB="0" distL="0" distR="0" wp14:anchorId="19110760" wp14:editId="3D54A2C6">
            <wp:extent cx="5943349" cy="28098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208" cy="2812172"/>
                    </a:xfrm>
                    <a:prstGeom prst="rect">
                      <a:avLst/>
                    </a:prstGeom>
                    <a:noFill/>
                    <a:ln>
                      <a:noFill/>
                    </a:ln>
                  </pic:spPr>
                </pic:pic>
              </a:graphicData>
            </a:graphic>
          </wp:inline>
        </w:drawing>
      </w:r>
    </w:p>
    <w:p w14:paraId="06509E4C" w14:textId="77777777" w:rsidR="0041496D" w:rsidRPr="00E8604D" w:rsidRDefault="0041496D" w:rsidP="0041496D">
      <w:pPr>
        <w:ind w:left="720"/>
        <w:rPr>
          <w:rFonts w:cs="Times New Roman"/>
          <w:b/>
          <w:bCs/>
        </w:rPr>
      </w:pPr>
      <w:r w:rsidRPr="00E8604D">
        <w:rPr>
          <w:rFonts w:cs="Times New Roman"/>
          <w:b/>
          <w:bCs/>
        </w:rPr>
        <w:t>Cross validation</w:t>
      </w:r>
    </w:p>
    <w:p w14:paraId="5DD58B65" w14:textId="77777777" w:rsidR="0041496D" w:rsidRDefault="0041496D" w:rsidP="0041496D">
      <w:pPr>
        <w:ind w:left="720"/>
        <w:rPr>
          <w:rFonts w:cs="Times New Roman"/>
        </w:rPr>
      </w:pPr>
      <w:r w:rsidRPr="000A5F8B">
        <w:rPr>
          <w:rFonts w:cs="Times New Roman"/>
        </w:rPr>
        <w:t xml:space="preserve">Prophet includes functionality for time series cross validation to measure forecast error using historical data. This is done by selecting </w:t>
      </w:r>
      <w:proofErr w:type="spellStart"/>
      <w:r w:rsidRPr="000A5F8B">
        <w:rPr>
          <w:rFonts w:cs="Times New Roman"/>
        </w:rPr>
        <w:t>cutoff</w:t>
      </w:r>
      <w:proofErr w:type="spellEnd"/>
      <w:r w:rsidRPr="000A5F8B">
        <w:rPr>
          <w:rFonts w:cs="Times New Roman"/>
        </w:rPr>
        <w:t xml:space="preserve"> points in the history, and for each of them fitting the model using data only up to that </w:t>
      </w:r>
      <w:proofErr w:type="spellStart"/>
      <w:r w:rsidRPr="000A5F8B">
        <w:rPr>
          <w:rFonts w:cs="Times New Roman"/>
        </w:rPr>
        <w:t>cutoff</w:t>
      </w:r>
      <w:proofErr w:type="spellEnd"/>
      <w:r w:rsidRPr="000A5F8B">
        <w:rPr>
          <w:rFonts w:cs="Times New Roman"/>
        </w:rPr>
        <w:t xml:space="preserve"> point. We can then compare the forecasted values to the actual values. This figure illustrates a historical forecast on the dataset, where the model was fit to </w:t>
      </w:r>
      <w:proofErr w:type="gramStart"/>
      <w:r w:rsidRPr="000A5F8B">
        <w:rPr>
          <w:rFonts w:cs="Times New Roman"/>
        </w:rPr>
        <w:t>a</w:t>
      </w:r>
      <w:proofErr w:type="gramEnd"/>
      <w:r w:rsidRPr="000A5F8B">
        <w:rPr>
          <w:rFonts w:cs="Times New Roman"/>
        </w:rPr>
        <w:t xml:space="preserve"> initial history of </w:t>
      </w:r>
      <w:r>
        <w:rPr>
          <w:rFonts w:cs="Times New Roman"/>
        </w:rPr>
        <w:t>3</w:t>
      </w:r>
      <w:r w:rsidRPr="000A5F8B">
        <w:rPr>
          <w:rFonts w:cs="Times New Roman"/>
        </w:rPr>
        <w:t xml:space="preserve"> years, and a forecast was made on a one year horizon.</w:t>
      </w:r>
    </w:p>
    <w:p w14:paraId="64518DF6" w14:textId="77777777" w:rsidR="0041496D" w:rsidRDefault="0041496D" w:rsidP="0041496D">
      <w:pPr>
        <w:ind w:left="720"/>
        <w:rPr>
          <w:rFonts w:cs="Times New Roman"/>
        </w:rPr>
      </w:pPr>
      <w:r>
        <w:rPr>
          <w:rFonts w:cs="Times New Roman"/>
          <w:noProof/>
        </w:rPr>
        <w:drawing>
          <wp:inline distT="0" distB="0" distL="0" distR="0" wp14:anchorId="72F568E8" wp14:editId="4BC68A76">
            <wp:extent cx="5124450" cy="3106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1496" cy="3110759"/>
                    </a:xfrm>
                    <a:prstGeom prst="rect">
                      <a:avLst/>
                    </a:prstGeom>
                    <a:noFill/>
                  </pic:spPr>
                </pic:pic>
              </a:graphicData>
            </a:graphic>
          </wp:inline>
        </w:drawing>
      </w:r>
    </w:p>
    <w:p w14:paraId="27C00244" w14:textId="77777777" w:rsidR="0041496D" w:rsidRPr="00E8604D" w:rsidRDefault="0041496D" w:rsidP="0041496D">
      <w:pPr>
        <w:ind w:left="720"/>
        <w:rPr>
          <w:rFonts w:cs="Times New Roman"/>
          <w:b/>
          <w:bCs/>
        </w:rPr>
      </w:pPr>
      <w:r w:rsidRPr="00E8604D">
        <w:rPr>
          <w:rFonts w:cs="Times New Roman"/>
          <w:b/>
          <w:bCs/>
        </w:rPr>
        <w:t>Hyperparameter tuning</w:t>
      </w:r>
    </w:p>
    <w:p w14:paraId="0C23B3C3" w14:textId="77777777" w:rsidR="0041496D" w:rsidRDefault="0041496D" w:rsidP="0041496D">
      <w:pPr>
        <w:ind w:left="720"/>
        <w:rPr>
          <w:rFonts w:cs="Times New Roman"/>
        </w:rPr>
      </w:pPr>
      <w:r w:rsidRPr="000A5F8B">
        <w:rPr>
          <w:rFonts w:cs="Times New Roman"/>
        </w:rPr>
        <w:t xml:space="preserve">Cross-validation can be used for tuning hyperparameters of the model, such as </w:t>
      </w:r>
      <w:proofErr w:type="spellStart"/>
      <w:r w:rsidRPr="000A5F8B">
        <w:rPr>
          <w:rFonts w:cs="Times New Roman"/>
        </w:rPr>
        <w:t>changepoint_prior_scale</w:t>
      </w:r>
      <w:proofErr w:type="spellEnd"/>
      <w:r w:rsidRPr="000A5F8B">
        <w:rPr>
          <w:rFonts w:cs="Times New Roman"/>
        </w:rPr>
        <w:t xml:space="preserve"> and </w:t>
      </w:r>
      <w:proofErr w:type="spellStart"/>
      <w:r w:rsidRPr="000A5F8B">
        <w:rPr>
          <w:rFonts w:cs="Times New Roman"/>
        </w:rPr>
        <w:t>seasonality_prior_scale</w:t>
      </w:r>
      <w:proofErr w:type="spellEnd"/>
      <w:r w:rsidRPr="000A5F8B">
        <w:rPr>
          <w:rFonts w:cs="Times New Roman"/>
        </w:rPr>
        <w:t xml:space="preserve">. Here parameters are evaluated on </w:t>
      </w:r>
      <w:r>
        <w:rPr>
          <w:rFonts w:cs="Times New Roman"/>
        </w:rPr>
        <w:t>MAE</w:t>
      </w:r>
      <w:r w:rsidRPr="000A5F8B">
        <w:rPr>
          <w:rFonts w:cs="Times New Roman"/>
        </w:rPr>
        <w:t xml:space="preserve"> averaged over a 30-day horizon, but different performance metrics may be </w:t>
      </w:r>
      <w:proofErr w:type="gramStart"/>
      <w:r w:rsidRPr="000A5F8B">
        <w:rPr>
          <w:rFonts w:cs="Times New Roman"/>
        </w:rPr>
        <w:t>a</w:t>
      </w:r>
      <w:proofErr w:type="gramEnd"/>
      <w:r w:rsidRPr="000A5F8B">
        <w:rPr>
          <w:rFonts w:cs="Times New Roman"/>
        </w:rPr>
        <w:t xml:space="preserve"> </w:t>
      </w:r>
      <w:r>
        <w:rPr>
          <w:rFonts w:cs="Times New Roman"/>
          <w:noProof/>
        </w:rPr>
        <w:t>a</w:t>
      </w:r>
      <w:r w:rsidRPr="000A5F8B">
        <w:rPr>
          <w:rFonts w:cs="Times New Roman"/>
        </w:rPr>
        <w:t>ppropriate for different problems.</w:t>
      </w:r>
    </w:p>
    <w:p w14:paraId="50B3F723" w14:textId="77777777" w:rsidR="0041496D" w:rsidRDefault="0041496D" w:rsidP="0041496D">
      <w:pPr>
        <w:pStyle w:val="Heading1"/>
      </w:pPr>
      <w:r w:rsidRPr="000A5F8B">
        <w:rPr>
          <w:noProof/>
        </w:rPr>
        <w:drawing>
          <wp:inline distT="0" distB="0" distL="0" distR="0" wp14:anchorId="1ABAA637" wp14:editId="05873B30">
            <wp:extent cx="4791075" cy="28620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5618" cy="2864798"/>
                    </a:xfrm>
                    <a:prstGeom prst="rect">
                      <a:avLst/>
                    </a:prstGeom>
                    <a:noFill/>
                    <a:ln>
                      <a:noFill/>
                    </a:ln>
                  </pic:spPr>
                </pic:pic>
              </a:graphicData>
            </a:graphic>
          </wp:inline>
        </w:drawing>
      </w:r>
    </w:p>
    <w:p w14:paraId="29E21C7B" w14:textId="74BA18A5" w:rsidR="008257ED" w:rsidRDefault="004F2A2C">
      <w:r>
        <w:t xml:space="preserve">More detailed comments and instructions </w:t>
      </w:r>
      <w:r w:rsidR="00E11C2F">
        <w:t>are added</w:t>
      </w:r>
      <w:r>
        <w:t xml:space="preserve"> in </w:t>
      </w:r>
      <w:proofErr w:type="spellStart"/>
      <w:r>
        <w:t>Jupyter</w:t>
      </w:r>
      <w:proofErr w:type="spellEnd"/>
      <w:r>
        <w:t xml:space="preserve"> notebook.</w:t>
      </w:r>
    </w:p>
    <w:sectPr w:rsidR="008257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06FAC"/>
    <w:multiLevelType w:val="hybridMultilevel"/>
    <w:tmpl w:val="6E169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CF"/>
    <w:rsid w:val="0041496D"/>
    <w:rsid w:val="004F2A2C"/>
    <w:rsid w:val="006A4ACF"/>
    <w:rsid w:val="008257ED"/>
    <w:rsid w:val="009571EE"/>
    <w:rsid w:val="00BB2701"/>
    <w:rsid w:val="00D100F9"/>
    <w:rsid w:val="00D6464B"/>
    <w:rsid w:val="00E11C2F"/>
    <w:rsid w:val="00E16723"/>
    <w:rsid w:val="00FB45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7AA6"/>
  <w15:chartTrackingRefBased/>
  <w15:docId w15:val="{BB5F24BA-05CF-4F7C-A320-C03F8AD8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96D"/>
    <w:rPr>
      <w:rFonts w:ascii="Times New Roman" w:hAnsi="Times New Roman"/>
      <w:sz w:val="24"/>
    </w:rPr>
  </w:style>
  <w:style w:type="paragraph" w:styleId="Heading1">
    <w:name w:val="heading 1"/>
    <w:basedOn w:val="Normal"/>
    <w:next w:val="Normal"/>
    <w:link w:val="Heading1Char"/>
    <w:uiPriority w:val="9"/>
    <w:qFormat/>
    <w:rsid w:val="0041496D"/>
    <w:pPr>
      <w:keepNext/>
      <w:keepLines/>
      <w:spacing w:before="40" w:after="12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96D"/>
    <w:rPr>
      <w:rFonts w:ascii="Times New Roman" w:eastAsiaTheme="majorEastAsia" w:hAnsi="Times New Roman" w:cstheme="majorBidi"/>
      <w:b/>
      <w:sz w:val="28"/>
      <w:szCs w:val="32"/>
    </w:rPr>
  </w:style>
  <w:style w:type="paragraph" w:styleId="ListParagraph">
    <w:name w:val="List Paragraph"/>
    <w:basedOn w:val="Normal"/>
    <w:uiPriority w:val="34"/>
    <w:qFormat/>
    <w:rsid w:val="00414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ramraj rajakumar</dc:creator>
  <cp:keywords/>
  <dc:description/>
  <cp:lastModifiedBy>Mithun Dutta</cp:lastModifiedBy>
  <cp:revision>10</cp:revision>
  <dcterms:created xsi:type="dcterms:W3CDTF">2022-07-15T21:12:00Z</dcterms:created>
  <dcterms:modified xsi:type="dcterms:W3CDTF">2024-08-28T05:44:00Z</dcterms:modified>
</cp:coreProperties>
</file>