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BF3C2B" w14:paraId="25A41E17"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4DF4DAD0" w14:textId="77777777" w:rsidR="00BF3C2B" w:rsidRDefault="00000000">
            <w:pPr>
              <w:spacing w:after="0" w:line="259" w:lineRule="auto"/>
              <w:ind w:left="0" w:firstLine="0"/>
              <w:jc w:val="left"/>
            </w:pPr>
            <w:r>
              <w:rPr>
                <w:b/>
              </w:rPr>
              <w:t xml:space="preserve">EXPT NO:3 </w:t>
            </w:r>
          </w:p>
        </w:tc>
        <w:tc>
          <w:tcPr>
            <w:tcW w:w="6763" w:type="dxa"/>
            <w:vMerge w:val="restart"/>
            <w:tcBorders>
              <w:top w:val="single" w:sz="5" w:space="0" w:color="000000"/>
              <w:left w:val="single" w:sz="5" w:space="0" w:color="000000"/>
              <w:bottom w:val="single" w:sz="5" w:space="0" w:color="000000"/>
              <w:right w:val="single" w:sz="5" w:space="0" w:color="000000"/>
            </w:tcBorders>
          </w:tcPr>
          <w:p w14:paraId="457B48C9" w14:textId="77777777" w:rsidR="00BF3C2B" w:rsidRDefault="00000000">
            <w:pPr>
              <w:spacing w:after="0" w:line="259" w:lineRule="auto"/>
              <w:ind w:left="0" w:firstLine="0"/>
              <w:jc w:val="center"/>
            </w:pPr>
            <w:r>
              <w:rPr>
                <w:b/>
              </w:rPr>
              <w:t xml:space="preserve">CLEANSE DATA BY HANDLING MISSING VALUES, OUTLIERS, AND INCONSISTENCIES USING TABLEAU AND POWERBI </w:t>
            </w:r>
          </w:p>
        </w:tc>
      </w:tr>
      <w:tr w:rsidR="00BF3C2B" w14:paraId="375A2865"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24230E61" w14:textId="77777777" w:rsidR="00BF3C2B" w:rsidRDefault="00000000">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6FEB77A7" w14:textId="77777777" w:rsidR="00BF3C2B" w:rsidRDefault="00BF3C2B">
            <w:pPr>
              <w:spacing w:after="160" w:line="259" w:lineRule="auto"/>
              <w:ind w:left="0" w:firstLine="0"/>
              <w:jc w:val="left"/>
            </w:pPr>
          </w:p>
        </w:tc>
      </w:tr>
    </w:tbl>
    <w:p w14:paraId="18CC85BB" w14:textId="77777777" w:rsidR="00BF3C2B" w:rsidRDefault="00000000">
      <w:pPr>
        <w:spacing w:after="0" w:line="259" w:lineRule="auto"/>
        <w:ind w:left="0" w:firstLine="0"/>
        <w:jc w:val="left"/>
      </w:pPr>
      <w:r>
        <w:t xml:space="preserve"> </w:t>
      </w:r>
    </w:p>
    <w:p w14:paraId="79332501" w14:textId="77777777" w:rsidR="00BF3C2B" w:rsidRDefault="00000000">
      <w:pPr>
        <w:spacing w:after="0" w:line="259" w:lineRule="auto"/>
        <w:ind w:left="-5"/>
        <w:jc w:val="left"/>
      </w:pPr>
      <w:r>
        <w:rPr>
          <w:b/>
        </w:rPr>
        <w:t xml:space="preserve">PRE-LAB QUESTIONS (PROVIDE BRIEF ANSWERS TO THE FOLLOWING QUESTIONS) </w:t>
      </w:r>
    </w:p>
    <w:p w14:paraId="2C4F0338" w14:textId="22C4B989" w:rsidR="00BF3C2B" w:rsidRDefault="00BF3C2B">
      <w:pPr>
        <w:spacing w:after="0" w:line="259" w:lineRule="auto"/>
        <w:ind w:left="0" w:firstLine="0"/>
        <w:jc w:val="left"/>
      </w:pPr>
    </w:p>
    <w:p w14:paraId="29186532" w14:textId="77777777" w:rsidR="000D2035" w:rsidRDefault="000D2035" w:rsidP="000D2035">
      <w:pPr>
        <w:spacing w:after="0" w:line="259" w:lineRule="auto"/>
        <w:ind w:left="0" w:firstLine="0"/>
        <w:jc w:val="left"/>
      </w:pPr>
      <w:r>
        <w:t>1. What are the potential impacts of missing values in a dataset, and what are some common strategies to address them in Tableau and Power BI?</w:t>
      </w:r>
    </w:p>
    <w:p w14:paraId="27EF075B" w14:textId="77777777" w:rsidR="000D2035" w:rsidRDefault="000D2035" w:rsidP="000D2035">
      <w:pPr>
        <w:spacing w:after="0" w:line="259" w:lineRule="auto"/>
        <w:ind w:left="0" w:firstLine="0"/>
        <w:jc w:val="left"/>
      </w:pPr>
    </w:p>
    <w:p w14:paraId="17F9FFE2" w14:textId="77777777" w:rsidR="000D2035" w:rsidRDefault="000D2035" w:rsidP="000D2035">
      <w:pPr>
        <w:spacing w:after="0" w:line="259" w:lineRule="auto"/>
        <w:ind w:left="0" w:firstLine="0"/>
        <w:jc w:val="left"/>
      </w:pPr>
      <w:r>
        <w:t>Answer:</w:t>
      </w:r>
    </w:p>
    <w:p w14:paraId="6CDA4210" w14:textId="77777777" w:rsidR="000D2035" w:rsidRDefault="000D2035" w:rsidP="000D2035">
      <w:pPr>
        <w:spacing w:after="0" w:line="259" w:lineRule="auto"/>
        <w:ind w:left="0" w:firstLine="0"/>
        <w:jc w:val="left"/>
      </w:pPr>
      <w:r>
        <w:t>Missing values can reduce data accuracy, affect calculations, and lead to incorrect analysis results. In Tableau and Power BI, missing data can be handled by filtering null values, replacing them with appropriate values, or using calculated fields to manage incomplete records.</w:t>
      </w:r>
    </w:p>
    <w:p w14:paraId="0C254C2A" w14:textId="77777777" w:rsidR="000D2035" w:rsidRDefault="000D2035" w:rsidP="000D2035">
      <w:pPr>
        <w:spacing w:after="0" w:line="259" w:lineRule="auto"/>
        <w:ind w:left="0" w:firstLine="0"/>
        <w:jc w:val="left"/>
      </w:pPr>
    </w:p>
    <w:p w14:paraId="0DE78D8D" w14:textId="77777777" w:rsidR="000D2035" w:rsidRDefault="000D2035" w:rsidP="000D2035">
      <w:pPr>
        <w:spacing w:after="0" w:line="259" w:lineRule="auto"/>
        <w:ind w:left="0" w:firstLine="0"/>
        <w:jc w:val="left"/>
      </w:pPr>
      <w:r>
        <w:t>2. What is the importance of identifying and addressing outliers in a dataset? How can outliers affect data analysis and model performance?</w:t>
      </w:r>
    </w:p>
    <w:p w14:paraId="072E06BC" w14:textId="77777777" w:rsidR="000D2035" w:rsidRDefault="000D2035" w:rsidP="000D2035">
      <w:pPr>
        <w:spacing w:after="0" w:line="259" w:lineRule="auto"/>
        <w:ind w:left="0" w:firstLine="0"/>
        <w:jc w:val="left"/>
      </w:pPr>
    </w:p>
    <w:p w14:paraId="0BC509BB" w14:textId="77777777" w:rsidR="000D2035" w:rsidRDefault="000D2035" w:rsidP="000D2035">
      <w:pPr>
        <w:spacing w:after="0" w:line="259" w:lineRule="auto"/>
        <w:ind w:left="0" w:firstLine="0"/>
        <w:jc w:val="left"/>
      </w:pPr>
      <w:r>
        <w:t>Answer:</w:t>
      </w:r>
    </w:p>
    <w:p w14:paraId="2112FD96" w14:textId="77777777" w:rsidR="000D2035" w:rsidRDefault="000D2035" w:rsidP="000D2035">
      <w:pPr>
        <w:spacing w:after="0" w:line="259" w:lineRule="auto"/>
        <w:ind w:left="0" w:firstLine="0"/>
        <w:jc w:val="left"/>
      </w:pPr>
      <w:r>
        <w:t>Identifying outliers is important because extreme values can distort trends, averages, and statistical analysis. In Tableau and Power BI, visualizations such as scatter plots and box plots help detect unusual values that may affect decision-making and model accuracy.</w:t>
      </w:r>
    </w:p>
    <w:p w14:paraId="7097353C" w14:textId="77777777" w:rsidR="000D2035" w:rsidRDefault="000D2035" w:rsidP="000D2035">
      <w:pPr>
        <w:spacing w:after="0" w:line="259" w:lineRule="auto"/>
        <w:ind w:left="0" w:firstLine="0"/>
        <w:jc w:val="left"/>
      </w:pPr>
    </w:p>
    <w:p w14:paraId="73E24584" w14:textId="77777777" w:rsidR="000D2035" w:rsidRDefault="000D2035" w:rsidP="000D2035">
      <w:pPr>
        <w:spacing w:after="0" w:line="259" w:lineRule="auto"/>
        <w:ind w:left="0" w:firstLine="0"/>
        <w:jc w:val="left"/>
      </w:pPr>
      <w:r>
        <w:t>3. What types of data inconsistencies might you encounter during data cleansing, and how can Tableau and Power BI help in resolving them?</w:t>
      </w:r>
    </w:p>
    <w:p w14:paraId="4A91C992" w14:textId="77777777" w:rsidR="000D2035" w:rsidRDefault="000D2035" w:rsidP="000D2035">
      <w:pPr>
        <w:spacing w:after="0" w:line="259" w:lineRule="auto"/>
        <w:ind w:left="0" w:firstLine="0"/>
        <w:jc w:val="left"/>
      </w:pPr>
    </w:p>
    <w:p w14:paraId="55EEC02D" w14:textId="77777777" w:rsidR="000D2035" w:rsidRDefault="000D2035" w:rsidP="000D2035">
      <w:pPr>
        <w:spacing w:after="0" w:line="259" w:lineRule="auto"/>
        <w:ind w:left="0" w:firstLine="0"/>
        <w:jc w:val="left"/>
      </w:pPr>
      <w:r>
        <w:t>Answer:</w:t>
      </w:r>
    </w:p>
    <w:p w14:paraId="434F6BE5" w14:textId="77777777" w:rsidR="000D2035" w:rsidRDefault="000D2035" w:rsidP="000D2035">
      <w:pPr>
        <w:spacing w:after="0" w:line="259" w:lineRule="auto"/>
        <w:ind w:left="0" w:firstLine="0"/>
        <w:jc w:val="left"/>
      </w:pPr>
      <w:r>
        <w:t>Common inconsistencies include incorrect data types, duplicate records, inconsistent naming formats, and missing categories. Tableau and Power BI help resolve these issues through data preparation tools, filters, transformations, and calculated fields.</w:t>
      </w:r>
    </w:p>
    <w:p w14:paraId="58EAF918" w14:textId="77777777" w:rsidR="000D2035" w:rsidRDefault="000D2035" w:rsidP="000D2035">
      <w:pPr>
        <w:spacing w:after="0" w:line="259" w:lineRule="auto"/>
        <w:ind w:left="0" w:firstLine="0"/>
        <w:jc w:val="left"/>
      </w:pPr>
    </w:p>
    <w:p w14:paraId="496303CE" w14:textId="77777777" w:rsidR="000D2035" w:rsidRDefault="000D2035" w:rsidP="000D2035">
      <w:pPr>
        <w:spacing w:after="0" w:line="259" w:lineRule="auto"/>
        <w:ind w:left="0" w:firstLine="0"/>
        <w:jc w:val="left"/>
      </w:pPr>
      <w:r>
        <w:t>4. How do you identify patterns in data using visualizations to spot missing values, outliers, and inconsistencies?</w:t>
      </w:r>
    </w:p>
    <w:p w14:paraId="7695D9DD" w14:textId="77777777" w:rsidR="000D2035" w:rsidRDefault="000D2035" w:rsidP="000D2035">
      <w:pPr>
        <w:spacing w:after="0" w:line="259" w:lineRule="auto"/>
        <w:ind w:left="0" w:firstLine="0"/>
        <w:jc w:val="left"/>
      </w:pPr>
    </w:p>
    <w:p w14:paraId="6DD3DFEE" w14:textId="77777777" w:rsidR="000D2035" w:rsidRDefault="000D2035" w:rsidP="000D2035">
      <w:pPr>
        <w:spacing w:after="0" w:line="259" w:lineRule="auto"/>
        <w:ind w:left="0" w:firstLine="0"/>
        <w:jc w:val="left"/>
      </w:pPr>
      <w:r>
        <w:t>Answer:</w:t>
      </w:r>
    </w:p>
    <w:p w14:paraId="744295FC" w14:textId="77777777" w:rsidR="000D2035" w:rsidRDefault="000D2035" w:rsidP="000D2035">
      <w:pPr>
        <w:spacing w:after="0" w:line="259" w:lineRule="auto"/>
        <w:ind w:left="0" w:firstLine="0"/>
        <w:jc w:val="left"/>
      </w:pPr>
      <w:r>
        <w:t>Visualizations such as scatter plots, heatmaps, line charts, and tables help identify unusual patterns, gaps, and extreme values in datasets. These charts make it easier to detect missing information, abnormal trends, and inconsistent records.</w:t>
      </w:r>
    </w:p>
    <w:p w14:paraId="3980CD5F" w14:textId="77777777" w:rsidR="000D2035" w:rsidRDefault="000D2035" w:rsidP="000D2035">
      <w:pPr>
        <w:spacing w:after="0" w:line="259" w:lineRule="auto"/>
        <w:ind w:left="0" w:firstLine="0"/>
        <w:jc w:val="left"/>
      </w:pPr>
    </w:p>
    <w:p w14:paraId="1D5393D9" w14:textId="77777777" w:rsidR="000D2035" w:rsidRDefault="000D2035" w:rsidP="000D2035">
      <w:pPr>
        <w:spacing w:after="0" w:line="259" w:lineRule="auto"/>
        <w:ind w:left="0" w:firstLine="0"/>
        <w:jc w:val="left"/>
      </w:pPr>
      <w:r>
        <w:t>5. What is the role of calculated fields in data cleansing, and how can they be used to handle missing values and outliers in Tableau/Power BI?</w:t>
      </w:r>
    </w:p>
    <w:p w14:paraId="2A5BB99C" w14:textId="77777777" w:rsidR="000D2035" w:rsidRDefault="000D2035" w:rsidP="000D2035">
      <w:pPr>
        <w:spacing w:after="0" w:line="259" w:lineRule="auto"/>
        <w:ind w:left="0" w:firstLine="0"/>
        <w:jc w:val="left"/>
      </w:pPr>
    </w:p>
    <w:p w14:paraId="1BEC5DFB" w14:textId="77777777" w:rsidR="000D2035" w:rsidRDefault="000D2035" w:rsidP="000D2035">
      <w:pPr>
        <w:spacing w:after="0" w:line="259" w:lineRule="auto"/>
        <w:ind w:left="0" w:firstLine="0"/>
        <w:jc w:val="left"/>
      </w:pPr>
      <w:r>
        <w:t>Answer:</w:t>
      </w:r>
    </w:p>
    <w:p w14:paraId="76989FAD" w14:textId="55DE2486" w:rsidR="000D2035" w:rsidRDefault="000D2035" w:rsidP="000D2035">
      <w:pPr>
        <w:spacing w:after="0" w:line="259" w:lineRule="auto"/>
        <w:ind w:left="0" w:firstLine="0"/>
        <w:jc w:val="left"/>
      </w:pPr>
      <w:r>
        <w:t>Calculated fields help create new values, correct errors, and apply custom logic during data cleaning. In Tableau and Power BI, they can be used to replace missing values, calculate error measures, classify outliers, and improve the quality of analysis.</w:t>
      </w:r>
    </w:p>
    <w:p w14:paraId="222171B7" w14:textId="77777777" w:rsidR="000D2035" w:rsidRDefault="000D2035" w:rsidP="000D2035">
      <w:pPr>
        <w:spacing w:after="0" w:line="259" w:lineRule="auto"/>
        <w:ind w:left="0" w:firstLine="0"/>
        <w:jc w:val="left"/>
      </w:pPr>
    </w:p>
    <w:p w14:paraId="39B43D2D" w14:textId="77777777" w:rsidR="000D2035" w:rsidRDefault="000D2035" w:rsidP="000D2035">
      <w:pPr>
        <w:spacing w:after="0" w:line="259" w:lineRule="auto"/>
        <w:ind w:left="0" w:firstLine="0"/>
        <w:jc w:val="left"/>
      </w:pPr>
    </w:p>
    <w:p w14:paraId="3AEAB025" w14:textId="77777777" w:rsidR="000D2035" w:rsidRDefault="000D2035" w:rsidP="000D2035">
      <w:pPr>
        <w:spacing w:after="0" w:line="259" w:lineRule="auto"/>
        <w:ind w:left="0" w:firstLine="0"/>
        <w:jc w:val="left"/>
      </w:pPr>
    </w:p>
    <w:p w14:paraId="03BEA866" w14:textId="77777777" w:rsidR="000D2035" w:rsidRDefault="000D2035" w:rsidP="000D2035">
      <w:pPr>
        <w:spacing w:after="0" w:line="259" w:lineRule="auto"/>
        <w:ind w:left="0" w:firstLine="0"/>
        <w:jc w:val="left"/>
      </w:pPr>
    </w:p>
    <w:p w14:paraId="2684A60C" w14:textId="77777777" w:rsidR="000D2035" w:rsidRDefault="000D2035" w:rsidP="000D2035">
      <w:pPr>
        <w:spacing w:after="0" w:line="259" w:lineRule="auto"/>
        <w:ind w:left="0" w:firstLine="0"/>
        <w:jc w:val="left"/>
      </w:pPr>
    </w:p>
    <w:p w14:paraId="1DBD13E2" w14:textId="77777777" w:rsidR="000D2035" w:rsidRDefault="000D2035" w:rsidP="000D2035">
      <w:pPr>
        <w:spacing w:after="0" w:line="259" w:lineRule="auto"/>
        <w:ind w:left="0" w:firstLine="0"/>
        <w:jc w:val="left"/>
      </w:pPr>
    </w:p>
    <w:p w14:paraId="6E3B46B8" w14:textId="77777777" w:rsidR="00BF3C2B" w:rsidRDefault="00000000">
      <w:pPr>
        <w:spacing w:after="161" w:line="259" w:lineRule="auto"/>
        <w:ind w:left="-5"/>
        <w:jc w:val="left"/>
      </w:pPr>
      <w:r>
        <w:rPr>
          <w:b/>
        </w:rPr>
        <w:t xml:space="preserve">IN-LAB EXERCISE: </w:t>
      </w:r>
    </w:p>
    <w:p w14:paraId="7314F6B4" w14:textId="77777777" w:rsidR="00BF3C2B" w:rsidRDefault="00000000">
      <w:pPr>
        <w:spacing w:after="161" w:line="259" w:lineRule="auto"/>
        <w:ind w:left="-5"/>
        <w:jc w:val="left"/>
      </w:pPr>
      <w:r>
        <w:rPr>
          <w:b/>
        </w:rPr>
        <w:t xml:space="preserve">OBJECTIVE: </w:t>
      </w:r>
    </w:p>
    <w:p w14:paraId="06494CF5" w14:textId="77777777" w:rsidR="00BF3C2B" w:rsidRDefault="00000000">
      <w:pPr>
        <w:spacing w:after="165"/>
        <w:ind w:left="-5" w:right="11"/>
      </w:pPr>
      <w:r>
        <w:t xml:space="preserve">To clean a given dataset (e.g., Superstore Sample in Tableau and Financials/Sales Data in Power BI) by identifying and resolving missing values, outliers, and inconsistencies using built-in tools, ensuring the dataset is accurate and ready for analysis. </w:t>
      </w:r>
    </w:p>
    <w:p w14:paraId="451A0654" w14:textId="77777777" w:rsidR="00BF3C2B" w:rsidRDefault="00000000">
      <w:pPr>
        <w:spacing w:after="161" w:line="259" w:lineRule="auto"/>
        <w:ind w:left="-5"/>
        <w:jc w:val="left"/>
      </w:pPr>
      <w:r>
        <w:rPr>
          <w:b/>
        </w:rPr>
        <w:t xml:space="preserve">PROCEDURE: </w:t>
      </w:r>
    </w:p>
    <w:p w14:paraId="1271AE9E" w14:textId="77777777" w:rsidR="00BF3C2B" w:rsidRDefault="00000000">
      <w:pPr>
        <w:numPr>
          <w:ilvl w:val="1"/>
          <w:numId w:val="1"/>
        </w:numPr>
        <w:spacing w:line="408" w:lineRule="auto"/>
        <w:ind w:right="508" w:hanging="360"/>
      </w:pPr>
      <w:r>
        <w:rPr>
          <w:b/>
        </w:rPr>
        <w:t>Open the Tool and Connect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Open Tableau Desktop , Power BI Desktop. </w:t>
      </w:r>
    </w:p>
    <w:p w14:paraId="2E449EAB" w14:textId="77777777" w:rsidR="00BF3C2B" w:rsidRDefault="00000000">
      <w:pPr>
        <w:numPr>
          <w:ilvl w:val="2"/>
          <w:numId w:val="1"/>
        </w:numPr>
        <w:spacing w:after="176"/>
        <w:ind w:right="11" w:hanging="361"/>
      </w:pPr>
      <w:r>
        <w:t xml:space="preserve">Load the built-in dataset (Sample - Superstore in Tableau / Financials in Power BI). </w:t>
      </w:r>
    </w:p>
    <w:p w14:paraId="1987D39A" w14:textId="77777777" w:rsidR="00BF3C2B" w:rsidRDefault="00000000">
      <w:pPr>
        <w:numPr>
          <w:ilvl w:val="2"/>
          <w:numId w:val="1"/>
        </w:numPr>
        <w:spacing w:after="180"/>
        <w:ind w:right="11" w:hanging="361"/>
      </w:pPr>
      <w:r>
        <w:t xml:space="preserve">Preview the dataset to understand its structure. </w:t>
      </w:r>
    </w:p>
    <w:p w14:paraId="0ACD6762" w14:textId="77777777" w:rsidR="00BF3C2B" w:rsidRDefault="00000000">
      <w:pPr>
        <w:numPr>
          <w:ilvl w:val="1"/>
          <w:numId w:val="1"/>
        </w:numPr>
        <w:spacing w:line="419" w:lineRule="auto"/>
        <w:ind w:right="508" w:hanging="360"/>
      </w:pPr>
      <w:r>
        <w:rPr>
          <w:b/>
        </w:rPr>
        <w:t>Initial Inspection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Explore fields such as Sales, Profit, Region, or Product Category. </w:t>
      </w:r>
    </w:p>
    <w:p w14:paraId="0503C311" w14:textId="77777777" w:rsidR="00BF3C2B" w:rsidRDefault="00000000">
      <w:pPr>
        <w:numPr>
          <w:ilvl w:val="2"/>
          <w:numId w:val="1"/>
        </w:numPr>
        <w:spacing w:after="175"/>
        <w:ind w:right="11" w:hanging="361"/>
      </w:pPr>
      <w:r>
        <w:t xml:space="preserve">Check for nulls, inconsistent text values (e.g., "South Region" vs. "South"), or date formatting issues. </w:t>
      </w:r>
    </w:p>
    <w:p w14:paraId="7C5F19F2" w14:textId="77777777" w:rsidR="00BF3C2B" w:rsidRDefault="00000000">
      <w:pPr>
        <w:numPr>
          <w:ilvl w:val="1"/>
          <w:numId w:val="1"/>
        </w:numPr>
        <w:spacing w:line="420" w:lineRule="auto"/>
        <w:ind w:right="508" w:hanging="360"/>
      </w:pPr>
      <w:r>
        <w:rPr>
          <w:b/>
        </w:rPr>
        <w:t>Handling Missing Values</w:t>
      </w:r>
      <w:r>
        <w:t xml:space="preserve"> </w:t>
      </w:r>
      <w:r>
        <w:rPr>
          <w:rFonts w:ascii="Courier New" w:eastAsia="Courier New" w:hAnsi="Courier New" w:cs="Courier New"/>
          <w:sz w:val="20"/>
        </w:rPr>
        <w:t>o</w:t>
      </w:r>
      <w:r>
        <w:rPr>
          <w:rFonts w:ascii="Arial" w:eastAsia="Arial" w:hAnsi="Arial" w:cs="Arial"/>
          <w:sz w:val="20"/>
        </w:rPr>
        <w:t xml:space="preserve"> </w:t>
      </w:r>
      <w:r>
        <w:t xml:space="preserve">Use Data Interpreter (Tableau) / Power Query (Power BI) to highlight nulls. </w:t>
      </w:r>
      <w:r>
        <w:rPr>
          <w:rFonts w:ascii="Courier New" w:eastAsia="Courier New" w:hAnsi="Courier New" w:cs="Courier New"/>
          <w:sz w:val="20"/>
        </w:rPr>
        <w:t>o</w:t>
      </w:r>
      <w:r>
        <w:rPr>
          <w:rFonts w:ascii="Arial" w:eastAsia="Arial" w:hAnsi="Arial" w:cs="Arial"/>
          <w:sz w:val="20"/>
        </w:rPr>
        <w:t xml:space="preserve"> </w:t>
      </w:r>
      <w:r>
        <w:t xml:space="preserve">Replace missing numerical values with mean/median, and text with "Unknown". </w:t>
      </w:r>
    </w:p>
    <w:p w14:paraId="677350A6" w14:textId="77777777" w:rsidR="00BF3C2B" w:rsidRDefault="00000000">
      <w:pPr>
        <w:numPr>
          <w:ilvl w:val="2"/>
          <w:numId w:val="1"/>
        </w:numPr>
        <w:spacing w:after="163"/>
        <w:ind w:right="11" w:hanging="361"/>
      </w:pPr>
      <w:r>
        <w:t xml:space="preserve">Use calculated fields: IFNULL([Field], Default) in Tableau or IF(ISBLANK([Field]), "Unknown", [Field]) in Power BI. </w:t>
      </w:r>
    </w:p>
    <w:p w14:paraId="4DE9D455" w14:textId="77777777" w:rsidR="00BF3C2B" w:rsidRDefault="00000000">
      <w:pPr>
        <w:numPr>
          <w:ilvl w:val="1"/>
          <w:numId w:val="1"/>
        </w:numPr>
        <w:spacing w:line="419" w:lineRule="auto"/>
        <w:ind w:right="508" w:hanging="360"/>
      </w:pPr>
      <w:r>
        <w:rPr>
          <w:b/>
        </w:rPr>
        <w:t>Detecting and Managing Outliers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scatter or box plots for Sales and Profit to identify extreme values. </w:t>
      </w:r>
    </w:p>
    <w:p w14:paraId="1E83AD87" w14:textId="77777777" w:rsidR="00BF3C2B" w:rsidRDefault="00000000">
      <w:pPr>
        <w:numPr>
          <w:ilvl w:val="2"/>
          <w:numId w:val="1"/>
        </w:numPr>
        <w:spacing w:after="192"/>
        <w:ind w:right="11" w:hanging="361"/>
      </w:pPr>
      <w:r>
        <w:t xml:space="preserve">Choose strategies: </w:t>
      </w:r>
    </w:p>
    <w:p w14:paraId="3CA4D60E" w14:textId="77777777" w:rsidR="00BF3C2B" w:rsidRDefault="00000000">
      <w:pPr>
        <w:numPr>
          <w:ilvl w:val="3"/>
          <w:numId w:val="1"/>
        </w:numPr>
        <w:spacing w:after="169"/>
        <w:ind w:right="11" w:hanging="360"/>
      </w:pPr>
      <w:r>
        <w:t xml:space="preserve">Filter them temporarily. </w:t>
      </w:r>
    </w:p>
    <w:p w14:paraId="1AB4B1E7" w14:textId="77777777" w:rsidR="00BF3C2B" w:rsidRDefault="00000000">
      <w:pPr>
        <w:numPr>
          <w:ilvl w:val="3"/>
          <w:numId w:val="1"/>
        </w:numPr>
        <w:ind w:right="11" w:hanging="360"/>
      </w:pPr>
      <w:r>
        <w:t xml:space="preserve">Apply caps using calculated columns. </w:t>
      </w:r>
    </w:p>
    <w:p w14:paraId="2119A417" w14:textId="77777777" w:rsidR="00BF3C2B" w:rsidRDefault="00000000">
      <w:pPr>
        <w:numPr>
          <w:ilvl w:val="3"/>
          <w:numId w:val="1"/>
        </w:numPr>
        <w:spacing w:after="181"/>
        <w:ind w:right="11" w:hanging="360"/>
      </w:pPr>
      <w:r>
        <w:t xml:space="preserve">Flag them with labels for review. </w:t>
      </w:r>
    </w:p>
    <w:p w14:paraId="6FB8D088" w14:textId="77777777" w:rsidR="00BF3C2B" w:rsidRDefault="00000000">
      <w:pPr>
        <w:numPr>
          <w:ilvl w:val="1"/>
          <w:numId w:val="1"/>
        </w:numPr>
        <w:spacing w:line="408" w:lineRule="auto"/>
        <w:ind w:right="508" w:hanging="360"/>
      </w:pPr>
      <w:r>
        <w:rPr>
          <w:b/>
        </w:rPr>
        <w:t>Resolving Inconsistencies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Group/Alias (Tableau) / Replace Values (Power BI) to standardize text. </w:t>
      </w:r>
    </w:p>
    <w:p w14:paraId="2024EADE" w14:textId="77777777" w:rsidR="00BF3C2B" w:rsidRDefault="00000000">
      <w:pPr>
        <w:numPr>
          <w:ilvl w:val="2"/>
          <w:numId w:val="1"/>
        </w:numPr>
        <w:spacing w:after="180"/>
        <w:ind w:right="11" w:hanging="361"/>
      </w:pPr>
      <w:r>
        <w:t xml:space="preserve">Normalize data formats, such as date fields or currency units. </w:t>
      </w:r>
    </w:p>
    <w:p w14:paraId="43530B0F" w14:textId="77777777" w:rsidR="00BF3C2B" w:rsidRDefault="00000000">
      <w:pPr>
        <w:numPr>
          <w:ilvl w:val="0"/>
          <w:numId w:val="1"/>
        </w:numPr>
        <w:spacing w:after="161" w:line="259" w:lineRule="auto"/>
        <w:ind w:right="11" w:hanging="565"/>
      </w:pPr>
      <w:r>
        <w:rPr>
          <w:b/>
        </w:rPr>
        <w:t>Validation with Visuals</w:t>
      </w:r>
      <w:r>
        <w:t xml:space="preserve"> </w:t>
      </w:r>
    </w:p>
    <w:p w14:paraId="63DC1211" w14:textId="77777777" w:rsidR="00BF3C2B" w:rsidRDefault="00000000">
      <w:pPr>
        <w:numPr>
          <w:ilvl w:val="2"/>
          <w:numId w:val="2"/>
        </w:numPr>
        <w:spacing w:after="164"/>
        <w:ind w:right="11" w:hanging="361"/>
      </w:pPr>
      <w:r>
        <w:t xml:space="preserve">Build dashboards with histograms, bar charts, and box plots to visually confirm improvements. </w:t>
      </w:r>
    </w:p>
    <w:p w14:paraId="0CAE0B4B" w14:textId="77777777" w:rsidR="00BF3C2B" w:rsidRDefault="00000000">
      <w:pPr>
        <w:numPr>
          <w:ilvl w:val="2"/>
          <w:numId w:val="2"/>
        </w:numPr>
        <w:spacing w:after="192"/>
        <w:ind w:right="11" w:hanging="361"/>
      </w:pPr>
      <w:r>
        <w:t xml:space="preserve">Compare before/after cleaning stages for accuracy. </w:t>
      </w:r>
    </w:p>
    <w:p w14:paraId="0BF3EC0E" w14:textId="77777777" w:rsidR="00BF3C2B" w:rsidRDefault="00000000">
      <w:pPr>
        <w:numPr>
          <w:ilvl w:val="0"/>
          <w:numId w:val="1"/>
        </w:numPr>
        <w:spacing w:line="408" w:lineRule="auto"/>
        <w:ind w:right="11" w:hanging="565"/>
      </w:pPr>
      <w:r>
        <w:rPr>
          <w:b/>
        </w:rPr>
        <w:t>Save the Cleaned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Save as .</w:t>
      </w:r>
      <w:proofErr w:type="spellStart"/>
      <w:r>
        <w:t>twbx</w:t>
      </w:r>
      <w:proofErr w:type="spellEnd"/>
      <w:r>
        <w:t xml:space="preserve"> (Tableau) / .</w:t>
      </w:r>
      <w:proofErr w:type="spellStart"/>
      <w:r>
        <w:t>pbix</w:t>
      </w:r>
      <w:proofErr w:type="spellEnd"/>
      <w:r>
        <w:t xml:space="preserve"> (Power BI). </w:t>
      </w:r>
    </w:p>
    <w:p w14:paraId="27B38438" w14:textId="77777777" w:rsidR="00BF3C2B" w:rsidRDefault="00000000">
      <w:pPr>
        <w:tabs>
          <w:tab w:val="center" w:pos="1142"/>
          <w:tab w:val="center" w:pos="3219"/>
        </w:tabs>
        <w:spacing w:after="180"/>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Optionally export cleaned data to .csv. </w:t>
      </w:r>
    </w:p>
    <w:p w14:paraId="2CE4157D" w14:textId="77777777" w:rsidR="00BF3C2B" w:rsidRDefault="00000000">
      <w:pPr>
        <w:numPr>
          <w:ilvl w:val="0"/>
          <w:numId w:val="1"/>
        </w:numPr>
        <w:spacing w:after="161" w:line="259" w:lineRule="auto"/>
        <w:ind w:right="11" w:hanging="565"/>
      </w:pPr>
      <w:r>
        <w:rPr>
          <w:b/>
        </w:rPr>
        <w:t>Summary Dashboard</w:t>
      </w:r>
      <w:r>
        <w:t xml:space="preserve"> </w:t>
      </w:r>
    </w:p>
    <w:p w14:paraId="45191847" w14:textId="77777777" w:rsidR="00BF3C2B" w:rsidRDefault="00000000">
      <w:pPr>
        <w:tabs>
          <w:tab w:val="center" w:pos="1142"/>
          <w:tab w:val="center" w:pos="4323"/>
        </w:tabs>
        <w:spacing w:after="193"/>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a visual summary of the cleaning process, highlighting: </w:t>
      </w:r>
    </w:p>
    <w:p w14:paraId="6EC53AA6" w14:textId="77777777" w:rsidR="00BF3C2B" w:rsidRDefault="00000000">
      <w:pPr>
        <w:numPr>
          <w:ilvl w:val="3"/>
          <w:numId w:val="3"/>
        </w:numPr>
        <w:spacing w:after="170"/>
        <w:ind w:right="11" w:hanging="360"/>
      </w:pPr>
      <w:r>
        <w:t xml:space="preserve">Fields corrected. </w:t>
      </w:r>
    </w:p>
    <w:p w14:paraId="1F67F0DC" w14:textId="77777777" w:rsidR="00BF3C2B" w:rsidRDefault="00000000">
      <w:pPr>
        <w:numPr>
          <w:ilvl w:val="3"/>
          <w:numId w:val="3"/>
        </w:numPr>
        <w:spacing w:after="181"/>
        <w:ind w:right="11" w:hanging="360"/>
      </w:pPr>
      <w:r>
        <w:t xml:space="preserve">Nulls/outliers removed or adjusted. </w:t>
      </w:r>
    </w:p>
    <w:p w14:paraId="718FF9D1" w14:textId="77777777" w:rsidR="00BF3C2B" w:rsidRDefault="00000000">
      <w:pPr>
        <w:numPr>
          <w:ilvl w:val="3"/>
          <w:numId w:val="3"/>
        </w:numPr>
        <w:spacing w:after="168"/>
        <w:ind w:right="11" w:hanging="360"/>
      </w:pPr>
      <w:r>
        <w:t xml:space="preserve">Clean dataset metrics (record count, completeness %). </w:t>
      </w:r>
    </w:p>
    <w:p w14:paraId="3B6FB539" w14:textId="77777777" w:rsidR="00BF3C2B" w:rsidRDefault="00000000">
      <w:pPr>
        <w:spacing w:after="169" w:line="259" w:lineRule="auto"/>
        <w:ind w:left="0" w:firstLine="0"/>
        <w:jc w:val="left"/>
      </w:pPr>
      <w:r>
        <w:t xml:space="preserve"> </w:t>
      </w:r>
    </w:p>
    <w:p w14:paraId="47880D92" w14:textId="77777777" w:rsidR="00BF3C2B" w:rsidRDefault="00000000">
      <w:pPr>
        <w:spacing w:after="157" w:line="259" w:lineRule="auto"/>
        <w:ind w:left="0" w:firstLine="0"/>
        <w:jc w:val="left"/>
      </w:pPr>
      <w:r>
        <w:t xml:space="preserve"> </w:t>
      </w:r>
    </w:p>
    <w:p w14:paraId="497D66EA" w14:textId="77777777" w:rsidR="00BF3C2B" w:rsidRDefault="00000000">
      <w:pPr>
        <w:spacing w:after="161" w:line="259" w:lineRule="auto"/>
        <w:ind w:left="-5"/>
        <w:jc w:val="left"/>
      </w:pPr>
      <w:r>
        <w:rPr>
          <w:b/>
        </w:rPr>
        <w:t xml:space="preserve">Experiment Dataset: </w:t>
      </w:r>
    </w:p>
    <w:p w14:paraId="6AE206C8" w14:textId="77777777" w:rsidR="00BF3C2B" w:rsidRDefault="00000000">
      <w:pPr>
        <w:numPr>
          <w:ilvl w:val="1"/>
          <w:numId w:val="1"/>
        </w:numPr>
        <w:spacing w:after="13" w:line="259" w:lineRule="auto"/>
        <w:ind w:right="508" w:hanging="360"/>
      </w:pPr>
      <w:r>
        <w:t xml:space="preserve">Tableau: </w:t>
      </w:r>
      <w:r>
        <w:rPr>
          <w:i/>
        </w:rPr>
        <w:t>Sample - Superstore</w:t>
      </w:r>
      <w:r>
        <w:t xml:space="preserve"> </w:t>
      </w:r>
    </w:p>
    <w:p w14:paraId="7C2B1672" w14:textId="77777777" w:rsidR="00BF3C2B" w:rsidRDefault="00000000">
      <w:pPr>
        <w:numPr>
          <w:ilvl w:val="1"/>
          <w:numId w:val="1"/>
        </w:numPr>
        <w:spacing w:after="157" w:line="259" w:lineRule="auto"/>
        <w:ind w:right="508" w:hanging="360"/>
      </w:pPr>
      <w:r>
        <w:t xml:space="preserve">Power BI: </w:t>
      </w:r>
      <w:r>
        <w:rPr>
          <w:i/>
        </w:rPr>
        <w:t>Financials</w:t>
      </w:r>
      <w:r>
        <w:t xml:space="preserve"> or </w:t>
      </w:r>
      <w:r>
        <w:rPr>
          <w:i/>
        </w:rPr>
        <w:t>Sales Data</w:t>
      </w:r>
      <w:r>
        <w:t xml:space="preserve"> </w:t>
      </w:r>
    </w:p>
    <w:p w14:paraId="1C0913EB" w14:textId="77777777" w:rsidR="00BF3C2B" w:rsidRDefault="00000000">
      <w:pPr>
        <w:spacing w:after="161" w:line="259" w:lineRule="auto"/>
        <w:ind w:left="-5"/>
        <w:jc w:val="left"/>
      </w:pPr>
      <w:r>
        <w:rPr>
          <w:b/>
        </w:rPr>
        <w:t xml:space="preserve">How to Access: </w:t>
      </w:r>
    </w:p>
    <w:p w14:paraId="234DE5A1" w14:textId="77777777" w:rsidR="00BF3C2B" w:rsidRDefault="00000000">
      <w:pPr>
        <w:spacing w:after="161" w:line="259" w:lineRule="auto"/>
        <w:ind w:left="-5"/>
        <w:jc w:val="left"/>
      </w:pPr>
      <w:r>
        <w:rPr>
          <w:b/>
        </w:rPr>
        <w:t xml:space="preserve">Tableau: </w:t>
      </w:r>
    </w:p>
    <w:p w14:paraId="7E6F215C" w14:textId="77777777" w:rsidR="00BF3C2B" w:rsidRDefault="00000000">
      <w:pPr>
        <w:numPr>
          <w:ilvl w:val="1"/>
          <w:numId w:val="4"/>
        </w:numPr>
        <w:spacing w:after="147" w:line="266" w:lineRule="auto"/>
        <w:ind w:hanging="360"/>
        <w:jc w:val="left"/>
      </w:pPr>
      <w:r>
        <w:rPr>
          <w:b/>
        </w:rPr>
        <w:t>Navigate to:</w:t>
      </w:r>
      <w:r>
        <w:t xml:space="preserve"> </w:t>
      </w:r>
      <w:r>
        <w:rPr>
          <w:i/>
        </w:rPr>
        <w:t>Start Page → Sample Workbooks</w:t>
      </w:r>
      <w:r>
        <w:t xml:space="preserve"> </w:t>
      </w:r>
    </w:p>
    <w:p w14:paraId="085FB864" w14:textId="77777777" w:rsidR="00BF3C2B" w:rsidRDefault="00000000">
      <w:pPr>
        <w:numPr>
          <w:ilvl w:val="1"/>
          <w:numId w:val="4"/>
        </w:numPr>
        <w:spacing w:after="147" w:line="266" w:lineRule="auto"/>
        <w:ind w:hanging="360"/>
        <w:jc w:val="left"/>
      </w:pPr>
      <w:r>
        <w:t xml:space="preserve">Or: </w:t>
      </w:r>
      <w:r>
        <w:rPr>
          <w:i/>
        </w:rPr>
        <w:t>Help → Sample Data → Open Sample Data Folder</w:t>
      </w:r>
      <w:r>
        <w:t xml:space="preserve"> </w:t>
      </w:r>
    </w:p>
    <w:p w14:paraId="5B319271" w14:textId="77777777" w:rsidR="00BF3C2B" w:rsidRDefault="00000000">
      <w:pPr>
        <w:spacing w:after="161" w:line="259" w:lineRule="auto"/>
        <w:ind w:left="-5"/>
        <w:jc w:val="left"/>
      </w:pPr>
      <w:r>
        <w:rPr>
          <w:b/>
        </w:rPr>
        <w:t xml:space="preserve">Power BI: </w:t>
      </w:r>
    </w:p>
    <w:p w14:paraId="17CBE925" w14:textId="77777777" w:rsidR="00BF3C2B" w:rsidRDefault="00000000">
      <w:pPr>
        <w:numPr>
          <w:ilvl w:val="1"/>
          <w:numId w:val="4"/>
        </w:numPr>
        <w:spacing w:after="147" w:line="266" w:lineRule="auto"/>
        <w:ind w:hanging="360"/>
        <w:jc w:val="left"/>
      </w:pPr>
      <w:r>
        <w:rPr>
          <w:b/>
        </w:rPr>
        <w:t>Navigate to:</w:t>
      </w:r>
      <w:r>
        <w:t xml:space="preserve"> </w:t>
      </w:r>
      <w:r>
        <w:rPr>
          <w:i/>
        </w:rPr>
        <w:t>Home → Get Data → Excel → Choose sample datasets (e.g., Financial Sample.xlsx)</w:t>
      </w:r>
      <w:r>
        <w:t xml:space="preserve"> </w:t>
      </w:r>
    </w:p>
    <w:p w14:paraId="04BC0018" w14:textId="77777777" w:rsidR="00BF3C2B" w:rsidRDefault="00000000">
      <w:pPr>
        <w:numPr>
          <w:ilvl w:val="1"/>
          <w:numId w:val="4"/>
        </w:numPr>
        <w:spacing w:after="151"/>
        <w:ind w:hanging="360"/>
        <w:jc w:val="left"/>
      </w:pPr>
      <w:r>
        <w:t xml:space="preserve">Microsoft also hosts Power BI sample datasets online. </w:t>
      </w:r>
    </w:p>
    <w:p w14:paraId="3B5C4F6B" w14:textId="77777777" w:rsidR="00BF3C2B" w:rsidRDefault="00000000">
      <w:pPr>
        <w:spacing w:after="161" w:line="259" w:lineRule="auto"/>
        <w:ind w:left="-5"/>
        <w:jc w:val="left"/>
      </w:pPr>
      <w:r>
        <w:rPr>
          <w:b/>
        </w:rPr>
        <w:t xml:space="preserve">Fields Used: </w:t>
      </w:r>
    </w:p>
    <w:p w14:paraId="5F5F8646" w14:textId="77777777" w:rsidR="00BF3C2B" w:rsidRDefault="00000000">
      <w:pPr>
        <w:numPr>
          <w:ilvl w:val="1"/>
          <w:numId w:val="5"/>
        </w:numPr>
        <w:ind w:right="11" w:hanging="360"/>
      </w:pPr>
      <w:r>
        <w:t xml:space="preserve">Sales </w:t>
      </w:r>
    </w:p>
    <w:p w14:paraId="6EAF136D" w14:textId="77777777" w:rsidR="00BF3C2B" w:rsidRDefault="00000000">
      <w:pPr>
        <w:numPr>
          <w:ilvl w:val="1"/>
          <w:numId w:val="5"/>
        </w:numPr>
        <w:ind w:right="11" w:hanging="360"/>
      </w:pPr>
      <w:r>
        <w:t xml:space="preserve">Profit </w:t>
      </w:r>
    </w:p>
    <w:p w14:paraId="4D89414C" w14:textId="77777777" w:rsidR="00BF3C2B" w:rsidRDefault="00000000">
      <w:pPr>
        <w:numPr>
          <w:ilvl w:val="1"/>
          <w:numId w:val="5"/>
        </w:numPr>
        <w:ind w:right="11" w:hanging="360"/>
      </w:pPr>
      <w:r>
        <w:t xml:space="preserve">Region </w:t>
      </w:r>
    </w:p>
    <w:p w14:paraId="259ACE76" w14:textId="77777777" w:rsidR="00BF3C2B" w:rsidRDefault="00000000">
      <w:pPr>
        <w:numPr>
          <w:ilvl w:val="1"/>
          <w:numId w:val="5"/>
        </w:numPr>
        <w:ind w:right="11" w:hanging="360"/>
      </w:pPr>
      <w:r>
        <w:t xml:space="preserve">Category </w:t>
      </w:r>
    </w:p>
    <w:p w14:paraId="3EEF5424" w14:textId="77777777" w:rsidR="00BF3C2B" w:rsidRDefault="00000000">
      <w:pPr>
        <w:numPr>
          <w:ilvl w:val="1"/>
          <w:numId w:val="5"/>
        </w:numPr>
        <w:spacing w:after="179"/>
        <w:ind w:right="11" w:hanging="360"/>
      </w:pPr>
      <w:r>
        <w:t xml:space="preserve">Order Date / Transaction Date </w:t>
      </w:r>
    </w:p>
    <w:p w14:paraId="7E7BC9A8" w14:textId="77777777" w:rsidR="00BF3C2B" w:rsidRDefault="00000000">
      <w:pPr>
        <w:spacing w:after="157" w:line="259" w:lineRule="auto"/>
        <w:ind w:left="0" w:firstLine="0"/>
        <w:jc w:val="left"/>
      </w:pPr>
      <w:r>
        <w:t xml:space="preserve"> </w:t>
      </w:r>
    </w:p>
    <w:p w14:paraId="113722AB" w14:textId="5FF727CD" w:rsidR="00A20C87" w:rsidRDefault="00A20C87">
      <w:pPr>
        <w:spacing w:after="157" w:line="259" w:lineRule="auto"/>
        <w:ind w:left="0" w:firstLine="0"/>
        <w:jc w:val="left"/>
      </w:pPr>
      <w:r>
        <w:t>Tableau:</w:t>
      </w:r>
      <w:r>
        <w:br/>
      </w:r>
      <w:r>
        <w:br/>
      </w:r>
      <w:r w:rsidRPr="00A20C87">
        <w:drawing>
          <wp:inline distT="0" distB="0" distL="0" distR="0" wp14:anchorId="27BECB40" wp14:editId="52A494AA">
            <wp:extent cx="5721350" cy="4488180"/>
            <wp:effectExtent l="0" t="0" r="0" b="7620"/>
            <wp:docPr id="17162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09450" name=""/>
                    <pic:cNvPicPr/>
                  </pic:nvPicPr>
                  <pic:blipFill>
                    <a:blip r:embed="rId7"/>
                    <a:stretch>
                      <a:fillRect/>
                    </a:stretch>
                  </pic:blipFill>
                  <pic:spPr>
                    <a:xfrm>
                      <a:off x="0" y="0"/>
                      <a:ext cx="5721350" cy="4488180"/>
                    </a:xfrm>
                    <a:prstGeom prst="rect">
                      <a:avLst/>
                    </a:prstGeom>
                  </pic:spPr>
                </pic:pic>
              </a:graphicData>
            </a:graphic>
          </wp:inline>
        </w:drawing>
      </w:r>
    </w:p>
    <w:p w14:paraId="7A6508AA" w14:textId="77777777" w:rsidR="00A20C87" w:rsidRDefault="00A20C87">
      <w:pPr>
        <w:spacing w:after="157" w:line="259" w:lineRule="auto"/>
        <w:ind w:left="0" w:firstLine="0"/>
        <w:jc w:val="left"/>
      </w:pPr>
    </w:p>
    <w:p w14:paraId="52CAD53D" w14:textId="6CAED96C" w:rsidR="00A20C87" w:rsidRDefault="00A20C87">
      <w:pPr>
        <w:spacing w:after="157" w:line="259" w:lineRule="auto"/>
        <w:ind w:left="0" w:firstLine="0"/>
        <w:jc w:val="left"/>
      </w:pPr>
      <w:r>
        <w:t>Power BI:</w:t>
      </w:r>
      <w:r>
        <w:br/>
      </w:r>
      <w:r>
        <w:br/>
      </w:r>
      <w:r w:rsidR="002441B5" w:rsidRPr="002441B5">
        <w:drawing>
          <wp:inline distT="0" distB="0" distL="0" distR="0" wp14:anchorId="0AD7F049" wp14:editId="788A9177">
            <wp:extent cx="5721350" cy="3324860"/>
            <wp:effectExtent l="0" t="0" r="0" b="8890"/>
            <wp:docPr id="102776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64160" name=""/>
                    <pic:cNvPicPr/>
                  </pic:nvPicPr>
                  <pic:blipFill>
                    <a:blip r:embed="rId8"/>
                    <a:stretch>
                      <a:fillRect/>
                    </a:stretch>
                  </pic:blipFill>
                  <pic:spPr>
                    <a:xfrm>
                      <a:off x="0" y="0"/>
                      <a:ext cx="5721350" cy="3324860"/>
                    </a:xfrm>
                    <a:prstGeom prst="rect">
                      <a:avLst/>
                    </a:prstGeom>
                  </pic:spPr>
                </pic:pic>
              </a:graphicData>
            </a:graphic>
          </wp:inline>
        </w:drawing>
      </w:r>
    </w:p>
    <w:p w14:paraId="6DF43767" w14:textId="77777777" w:rsidR="00BF3C2B" w:rsidRDefault="00000000">
      <w:pPr>
        <w:spacing w:after="161" w:line="259" w:lineRule="auto"/>
        <w:ind w:left="-5"/>
        <w:jc w:val="left"/>
      </w:pPr>
      <w:r>
        <w:rPr>
          <w:b/>
        </w:rPr>
        <w:t xml:space="preserve">POST-LAB QUESTIONS (PROVIDE BRIEF ANSWERS TO THE FOLLOWING QUESTIONS) </w:t>
      </w:r>
    </w:p>
    <w:p w14:paraId="227FE009" w14:textId="77777777" w:rsidR="002441B5" w:rsidRDefault="002441B5" w:rsidP="002441B5">
      <w:pPr>
        <w:spacing w:after="157" w:line="259" w:lineRule="auto"/>
        <w:ind w:left="0" w:firstLine="0"/>
        <w:jc w:val="left"/>
      </w:pPr>
      <w:r>
        <w:t>1. What method did you use to replace missing values in numeric fields?</w:t>
      </w:r>
    </w:p>
    <w:p w14:paraId="1EC27A4F" w14:textId="77777777" w:rsidR="002441B5" w:rsidRDefault="002441B5" w:rsidP="002441B5">
      <w:pPr>
        <w:spacing w:after="157" w:line="259" w:lineRule="auto"/>
        <w:ind w:left="0" w:firstLine="0"/>
        <w:jc w:val="left"/>
      </w:pPr>
    </w:p>
    <w:p w14:paraId="25DAF5A7" w14:textId="77777777" w:rsidR="002441B5" w:rsidRDefault="002441B5" w:rsidP="002441B5">
      <w:pPr>
        <w:spacing w:after="157" w:line="259" w:lineRule="auto"/>
        <w:ind w:left="0" w:firstLine="0"/>
        <w:jc w:val="left"/>
      </w:pPr>
      <w:r>
        <w:t>Answer:</w:t>
      </w:r>
    </w:p>
    <w:p w14:paraId="5C0ED00C" w14:textId="77777777" w:rsidR="002441B5" w:rsidRDefault="002441B5" w:rsidP="002441B5">
      <w:pPr>
        <w:spacing w:after="157" w:line="259" w:lineRule="auto"/>
        <w:ind w:left="0" w:firstLine="0"/>
        <w:jc w:val="left"/>
      </w:pPr>
      <w:r>
        <w:t>Missing numeric values were handled by replacing them with a default value such as 0 or using statistical values like the mean/median when appropriate. In Tableau, calculated fields using IFNULL() were used, while Power BI used Power Query transformations to replace null values.</w:t>
      </w:r>
    </w:p>
    <w:p w14:paraId="3F504808" w14:textId="77777777" w:rsidR="002441B5" w:rsidRDefault="002441B5" w:rsidP="002441B5">
      <w:pPr>
        <w:spacing w:after="157" w:line="259" w:lineRule="auto"/>
        <w:ind w:left="0" w:firstLine="0"/>
        <w:jc w:val="left"/>
      </w:pPr>
    </w:p>
    <w:p w14:paraId="05E8356C" w14:textId="77777777" w:rsidR="002441B5" w:rsidRDefault="002441B5" w:rsidP="002441B5">
      <w:pPr>
        <w:spacing w:after="157" w:line="259" w:lineRule="auto"/>
        <w:ind w:left="0" w:firstLine="0"/>
        <w:jc w:val="left"/>
      </w:pPr>
      <w:r>
        <w:t>2. How were outliers handled in your dataset and what visual confirmed their correction?</w:t>
      </w:r>
    </w:p>
    <w:p w14:paraId="385633E5" w14:textId="77777777" w:rsidR="002441B5" w:rsidRDefault="002441B5" w:rsidP="002441B5">
      <w:pPr>
        <w:spacing w:after="157" w:line="259" w:lineRule="auto"/>
        <w:ind w:left="0" w:firstLine="0"/>
        <w:jc w:val="left"/>
      </w:pPr>
    </w:p>
    <w:p w14:paraId="5E11B2DA" w14:textId="77777777" w:rsidR="002441B5" w:rsidRDefault="002441B5" w:rsidP="002441B5">
      <w:pPr>
        <w:spacing w:after="157" w:line="259" w:lineRule="auto"/>
        <w:ind w:left="0" w:firstLine="0"/>
        <w:jc w:val="left"/>
      </w:pPr>
      <w:r>
        <w:t>Answer:</w:t>
      </w:r>
    </w:p>
    <w:p w14:paraId="68074D27" w14:textId="77777777" w:rsidR="002441B5" w:rsidRDefault="002441B5" w:rsidP="002441B5">
      <w:pPr>
        <w:spacing w:after="157" w:line="259" w:lineRule="auto"/>
        <w:ind w:left="0" w:firstLine="0"/>
        <w:jc w:val="left"/>
      </w:pPr>
      <w:r>
        <w:t>Outliers were identified using scatter plots and box plots by checking unusual Sales and Profit values. They were handled by filtering extreme values, creating outlier flags, or applying limits, and the corrected data was verified using updated visualizations.</w:t>
      </w:r>
    </w:p>
    <w:p w14:paraId="7B27C9F3" w14:textId="77777777" w:rsidR="002441B5" w:rsidRDefault="002441B5" w:rsidP="002441B5">
      <w:pPr>
        <w:spacing w:after="157" w:line="259" w:lineRule="auto"/>
        <w:ind w:left="0" w:firstLine="0"/>
        <w:jc w:val="left"/>
      </w:pPr>
    </w:p>
    <w:p w14:paraId="407B67FD" w14:textId="77777777" w:rsidR="002441B5" w:rsidRDefault="002441B5" w:rsidP="002441B5">
      <w:pPr>
        <w:spacing w:after="157" w:line="259" w:lineRule="auto"/>
        <w:ind w:left="0" w:firstLine="0"/>
        <w:jc w:val="left"/>
      </w:pPr>
      <w:r>
        <w:t>3. What inconsistencies were detected in categorical values and how were they standardized?</w:t>
      </w:r>
    </w:p>
    <w:p w14:paraId="5951205D" w14:textId="77777777" w:rsidR="002441B5" w:rsidRDefault="002441B5" w:rsidP="002441B5">
      <w:pPr>
        <w:spacing w:after="157" w:line="259" w:lineRule="auto"/>
        <w:ind w:left="0" w:firstLine="0"/>
        <w:jc w:val="left"/>
      </w:pPr>
    </w:p>
    <w:p w14:paraId="18536641" w14:textId="77777777" w:rsidR="002441B5" w:rsidRDefault="002441B5" w:rsidP="002441B5">
      <w:pPr>
        <w:spacing w:after="157" w:line="259" w:lineRule="auto"/>
        <w:ind w:left="0" w:firstLine="0"/>
        <w:jc w:val="left"/>
      </w:pPr>
      <w:r>
        <w:t>Answer:</w:t>
      </w:r>
    </w:p>
    <w:p w14:paraId="5286969E" w14:textId="77777777" w:rsidR="002441B5" w:rsidRDefault="002441B5" w:rsidP="002441B5">
      <w:pPr>
        <w:spacing w:after="157" w:line="259" w:lineRule="auto"/>
        <w:ind w:left="0" w:firstLine="0"/>
        <w:jc w:val="left"/>
      </w:pPr>
      <w:r>
        <w:t>Inconsistent categorical values such as different names for the same region or category were identified during data inspection. They were standardized using Aliases/Groups in Tableau and Replace Values in Power BI Power Query.</w:t>
      </w:r>
    </w:p>
    <w:p w14:paraId="104CFE6C" w14:textId="77777777" w:rsidR="002441B5" w:rsidRDefault="002441B5" w:rsidP="002441B5">
      <w:pPr>
        <w:spacing w:after="157" w:line="259" w:lineRule="auto"/>
        <w:ind w:left="0" w:firstLine="0"/>
        <w:jc w:val="left"/>
      </w:pPr>
    </w:p>
    <w:p w14:paraId="74C93299" w14:textId="77777777" w:rsidR="002441B5" w:rsidRDefault="002441B5" w:rsidP="002441B5">
      <w:pPr>
        <w:spacing w:after="157" w:line="259" w:lineRule="auto"/>
        <w:ind w:left="0" w:firstLine="0"/>
        <w:jc w:val="left"/>
      </w:pPr>
      <w:r>
        <w:t>4. Describe how calculated fields helped in resolving data issues.</w:t>
      </w:r>
    </w:p>
    <w:p w14:paraId="65A70EB7" w14:textId="77777777" w:rsidR="002441B5" w:rsidRDefault="002441B5" w:rsidP="002441B5">
      <w:pPr>
        <w:spacing w:after="157" w:line="259" w:lineRule="auto"/>
        <w:ind w:left="0" w:firstLine="0"/>
        <w:jc w:val="left"/>
      </w:pPr>
    </w:p>
    <w:p w14:paraId="54EC7B7D" w14:textId="77777777" w:rsidR="002441B5" w:rsidRDefault="002441B5" w:rsidP="002441B5">
      <w:pPr>
        <w:spacing w:after="157" w:line="259" w:lineRule="auto"/>
        <w:ind w:left="0" w:firstLine="0"/>
        <w:jc w:val="left"/>
      </w:pPr>
      <w:r>
        <w:t>Answer:</w:t>
      </w:r>
    </w:p>
    <w:p w14:paraId="0F4A51AA" w14:textId="77777777" w:rsidR="002441B5" w:rsidRDefault="002441B5" w:rsidP="002441B5">
      <w:pPr>
        <w:spacing w:after="157" w:line="259" w:lineRule="auto"/>
        <w:ind w:left="0" w:firstLine="0"/>
        <w:jc w:val="left"/>
      </w:pPr>
      <w:r>
        <w:t>Calculated fields helped create cleaned values, identify incorrect records, and classify data conditions. For example, IFNULL() was used to replace missing values, and calculated fields were created to flag loss/profit records or identify outliers.</w:t>
      </w:r>
    </w:p>
    <w:p w14:paraId="312BA5C6" w14:textId="77777777" w:rsidR="002441B5" w:rsidRDefault="002441B5" w:rsidP="002441B5">
      <w:pPr>
        <w:spacing w:after="157" w:line="259" w:lineRule="auto"/>
        <w:ind w:left="0" w:firstLine="0"/>
        <w:jc w:val="left"/>
      </w:pPr>
    </w:p>
    <w:p w14:paraId="72836D8D" w14:textId="77777777" w:rsidR="002441B5" w:rsidRDefault="002441B5" w:rsidP="002441B5">
      <w:pPr>
        <w:spacing w:after="157" w:line="259" w:lineRule="auto"/>
        <w:ind w:left="0" w:firstLine="0"/>
        <w:jc w:val="left"/>
      </w:pPr>
      <w:r>
        <w:t>5. How did your dashboard demonstrate the effectiveness of the data cleaning process?</w:t>
      </w:r>
    </w:p>
    <w:p w14:paraId="370EA525" w14:textId="77777777" w:rsidR="002441B5" w:rsidRDefault="002441B5" w:rsidP="002441B5">
      <w:pPr>
        <w:spacing w:after="157" w:line="259" w:lineRule="auto"/>
        <w:ind w:left="0" w:firstLine="0"/>
        <w:jc w:val="left"/>
      </w:pPr>
    </w:p>
    <w:p w14:paraId="47E25E13" w14:textId="77777777" w:rsidR="002441B5" w:rsidRDefault="002441B5" w:rsidP="002441B5">
      <w:pPr>
        <w:spacing w:after="157" w:line="259" w:lineRule="auto"/>
        <w:ind w:left="0" w:firstLine="0"/>
        <w:jc w:val="left"/>
      </w:pPr>
      <w:r>
        <w:t>Answer:</w:t>
      </w:r>
    </w:p>
    <w:p w14:paraId="6F4339BF" w14:textId="523FCC61" w:rsidR="00BF3C2B" w:rsidRDefault="002441B5" w:rsidP="002441B5">
      <w:pPr>
        <w:spacing w:after="157" w:line="259" w:lineRule="auto"/>
        <w:ind w:left="0" w:firstLine="0"/>
        <w:jc w:val="left"/>
      </w:pPr>
      <w:r>
        <w:t>The dashboard showed improved data quality through clean visualizations such as bar charts, scatter plots, histograms, and box plots. It helped compare cleaned results by showing consistent values, reduced errors, and more accurate sales and profit analysis.</w:t>
      </w:r>
    </w:p>
    <w:p w14:paraId="010B42AF" w14:textId="77777777" w:rsidR="00BF3C2B" w:rsidRDefault="00000000">
      <w:pPr>
        <w:spacing w:after="0" w:line="259" w:lineRule="auto"/>
        <w:ind w:left="-5"/>
        <w:jc w:val="left"/>
      </w:pPr>
      <w:r>
        <w:rPr>
          <w:b/>
        </w:rPr>
        <w:t xml:space="preserve">RESULT: </w:t>
      </w:r>
    </w:p>
    <w:p w14:paraId="2809F570" w14:textId="77777777" w:rsidR="00BF3C2B" w:rsidRDefault="00000000">
      <w:pPr>
        <w:spacing w:after="0" w:line="259" w:lineRule="auto"/>
        <w:ind w:left="0" w:firstLine="0"/>
        <w:jc w:val="left"/>
      </w:pPr>
      <w:r>
        <w:rPr>
          <w:b/>
        </w:rPr>
        <w:t xml:space="preserve"> </w:t>
      </w:r>
    </w:p>
    <w:p w14:paraId="21199691" w14:textId="77777777" w:rsidR="00BF3C2B" w:rsidRDefault="00000000">
      <w:pPr>
        <w:ind w:left="-5" w:right="11"/>
      </w:pPr>
      <w:r>
        <w:t xml:space="preserve">The dataset was successfully cleaned and prepared for accurate analysis using Tableau and Power BI. Issues such as nulls, inconsistencies, and outliers were identified and resolved, improving data quality significantly. </w:t>
      </w:r>
    </w:p>
    <w:p w14:paraId="6DB20596" w14:textId="77777777" w:rsidR="00BF3C2B" w:rsidRDefault="00000000">
      <w:pPr>
        <w:spacing w:after="0" w:line="259" w:lineRule="auto"/>
        <w:ind w:left="70" w:firstLine="0"/>
        <w:jc w:val="center"/>
      </w:pPr>
      <w:r>
        <w:rPr>
          <w:b/>
        </w:rPr>
        <w:t xml:space="preserve"> </w:t>
      </w:r>
    </w:p>
    <w:p w14:paraId="618D49EF" w14:textId="77777777" w:rsidR="00BF3C2B" w:rsidRDefault="00000000">
      <w:pPr>
        <w:spacing w:after="0" w:line="259" w:lineRule="auto"/>
        <w:ind w:left="70" w:firstLine="0"/>
        <w:jc w:val="center"/>
      </w:pPr>
      <w:r>
        <w:rPr>
          <w:b/>
        </w:rPr>
        <w:t xml:space="preserve"> </w:t>
      </w:r>
    </w:p>
    <w:p w14:paraId="045A306B" w14:textId="77777777" w:rsidR="00BF3C2B" w:rsidRDefault="00000000">
      <w:pPr>
        <w:spacing w:after="0" w:line="259" w:lineRule="auto"/>
        <w:ind w:left="70" w:firstLine="0"/>
        <w:jc w:val="center"/>
      </w:pPr>
      <w:r>
        <w:rPr>
          <w:b/>
        </w:rPr>
        <w:t xml:space="preserve"> </w:t>
      </w:r>
    </w:p>
    <w:p w14:paraId="13001D24" w14:textId="77777777" w:rsidR="00BF3C2B" w:rsidRDefault="00000000">
      <w:pPr>
        <w:spacing w:after="0" w:line="259" w:lineRule="auto"/>
        <w:ind w:left="70" w:firstLine="0"/>
        <w:jc w:val="center"/>
      </w:pPr>
      <w:r>
        <w:rPr>
          <w:b/>
        </w:rPr>
        <w:t xml:space="preserve"> </w:t>
      </w:r>
    </w:p>
    <w:p w14:paraId="066A9E43" w14:textId="77777777" w:rsidR="00BF3C2B" w:rsidRDefault="00000000">
      <w:pPr>
        <w:spacing w:after="0" w:line="259" w:lineRule="auto"/>
        <w:ind w:left="70" w:firstLine="0"/>
        <w:jc w:val="center"/>
      </w:pPr>
      <w:r>
        <w:rPr>
          <w:b/>
        </w:rPr>
        <w:t xml:space="preserve"> </w:t>
      </w:r>
    </w:p>
    <w:p w14:paraId="43461BF3" w14:textId="77777777" w:rsidR="00BF3C2B" w:rsidRDefault="00000000">
      <w:pPr>
        <w:spacing w:after="0" w:line="259" w:lineRule="auto"/>
        <w:ind w:left="70" w:firstLine="0"/>
        <w:jc w:val="center"/>
      </w:pPr>
      <w:r>
        <w:rPr>
          <w:b/>
        </w:rPr>
        <w:t xml:space="preserve"> </w:t>
      </w:r>
    </w:p>
    <w:p w14:paraId="73AB082D" w14:textId="77777777" w:rsidR="00BF3C2B" w:rsidRDefault="00000000">
      <w:pPr>
        <w:spacing w:after="0" w:line="259" w:lineRule="auto"/>
        <w:ind w:left="70" w:firstLine="0"/>
        <w:jc w:val="center"/>
      </w:pPr>
      <w:r>
        <w:rPr>
          <w:b/>
        </w:rPr>
        <w:t xml:space="preserve"> </w:t>
      </w:r>
    </w:p>
    <w:p w14:paraId="03658A75" w14:textId="77777777" w:rsidR="00BF3C2B" w:rsidRDefault="00000000">
      <w:pPr>
        <w:spacing w:after="0" w:line="259" w:lineRule="auto"/>
        <w:ind w:left="70" w:firstLine="0"/>
        <w:jc w:val="center"/>
      </w:pPr>
      <w:r>
        <w:rPr>
          <w:b/>
        </w:rPr>
        <w:t xml:space="preserve"> </w:t>
      </w:r>
    </w:p>
    <w:p w14:paraId="697D5164" w14:textId="77777777" w:rsidR="00BF3C2B" w:rsidRDefault="00000000">
      <w:pPr>
        <w:spacing w:after="0" w:line="259" w:lineRule="auto"/>
        <w:ind w:left="70" w:firstLine="0"/>
        <w:jc w:val="center"/>
      </w:pPr>
      <w:r>
        <w:rPr>
          <w:b/>
        </w:rPr>
        <w:t xml:space="preserve"> </w:t>
      </w:r>
    </w:p>
    <w:p w14:paraId="07A84D96" w14:textId="77777777" w:rsidR="00BF3C2B" w:rsidRDefault="00000000">
      <w:pPr>
        <w:spacing w:after="0" w:line="259" w:lineRule="auto"/>
        <w:ind w:left="70" w:firstLine="0"/>
        <w:jc w:val="center"/>
      </w:pPr>
      <w:r>
        <w:rPr>
          <w:b/>
        </w:rPr>
        <w:t xml:space="preserve"> </w:t>
      </w:r>
    </w:p>
    <w:p w14:paraId="5EB52851" w14:textId="77777777" w:rsidR="00BF3C2B" w:rsidRDefault="00000000">
      <w:pPr>
        <w:spacing w:after="0" w:line="259" w:lineRule="auto"/>
        <w:ind w:left="70" w:firstLine="0"/>
        <w:jc w:val="center"/>
      </w:pPr>
      <w:r>
        <w:rPr>
          <w:b/>
        </w:rPr>
        <w:t xml:space="preserve"> </w:t>
      </w:r>
    </w:p>
    <w:p w14:paraId="66D88770" w14:textId="77777777" w:rsidR="00BF3C2B" w:rsidRDefault="00000000">
      <w:pPr>
        <w:spacing w:after="0" w:line="259" w:lineRule="auto"/>
        <w:ind w:left="70" w:firstLine="0"/>
        <w:jc w:val="center"/>
      </w:pPr>
      <w:r>
        <w:rPr>
          <w:b/>
        </w:rPr>
        <w:t xml:space="preserve"> </w:t>
      </w:r>
    </w:p>
    <w:p w14:paraId="1BD0AFA1" w14:textId="77777777" w:rsidR="00BF3C2B" w:rsidRDefault="00000000">
      <w:pPr>
        <w:spacing w:after="0" w:line="259" w:lineRule="auto"/>
        <w:ind w:left="70" w:firstLine="0"/>
        <w:jc w:val="center"/>
      </w:pPr>
      <w:r>
        <w:rPr>
          <w:b/>
        </w:rPr>
        <w:t xml:space="preserve"> </w:t>
      </w:r>
    </w:p>
    <w:p w14:paraId="2FEE6218" w14:textId="77777777" w:rsidR="00BF3C2B" w:rsidRDefault="00000000">
      <w:pPr>
        <w:spacing w:after="0" w:line="259" w:lineRule="auto"/>
        <w:ind w:left="70" w:firstLine="0"/>
        <w:jc w:val="center"/>
      </w:pPr>
      <w:r>
        <w:rPr>
          <w:b/>
        </w:rPr>
        <w:t xml:space="preserve"> </w:t>
      </w:r>
    </w:p>
    <w:p w14:paraId="67360BCE" w14:textId="77777777" w:rsidR="00BF3C2B" w:rsidRDefault="00000000">
      <w:pPr>
        <w:spacing w:after="0" w:line="259" w:lineRule="auto"/>
        <w:ind w:left="70" w:firstLine="0"/>
        <w:jc w:val="center"/>
      </w:pPr>
      <w:r>
        <w:rPr>
          <w:b/>
        </w:rPr>
        <w:t xml:space="preserve"> </w:t>
      </w:r>
    </w:p>
    <w:p w14:paraId="1F6FDCEB" w14:textId="77777777" w:rsidR="00BF3C2B" w:rsidRDefault="00000000">
      <w:pPr>
        <w:spacing w:after="0" w:line="259" w:lineRule="auto"/>
        <w:ind w:left="70" w:firstLine="0"/>
        <w:jc w:val="center"/>
      </w:pPr>
      <w:r>
        <w:rPr>
          <w:b/>
        </w:rPr>
        <w:t xml:space="preserve"> </w:t>
      </w:r>
    </w:p>
    <w:p w14:paraId="217AD93F" w14:textId="77777777" w:rsidR="00BF3C2B" w:rsidRDefault="00000000">
      <w:pPr>
        <w:spacing w:after="0" w:line="259" w:lineRule="auto"/>
        <w:ind w:left="70" w:firstLine="0"/>
        <w:jc w:val="center"/>
      </w:pPr>
      <w:r>
        <w:rPr>
          <w:b/>
        </w:rPr>
        <w:t xml:space="preserve"> </w:t>
      </w:r>
    </w:p>
    <w:p w14:paraId="00ED105F" w14:textId="77777777" w:rsidR="00BF3C2B" w:rsidRDefault="00000000">
      <w:pPr>
        <w:spacing w:after="0" w:line="259" w:lineRule="auto"/>
        <w:ind w:left="70" w:firstLine="0"/>
        <w:jc w:val="center"/>
      </w:pPr>
      <w:r>
        <w:rPr>
          <w:b/>
        </w:rPr>
        <w:t xml:space="preserve"> </w:t>
      </w:r>
    </w:p>
    <w:p w14:paraId="2199AEC2" w14:textId="77777777" w:rsidR="00BF3C2B" w:rsidRDefault="00000000">
      <w:pPr>
        <w:spacing w:after="0" w:line="259" w:lineRule="auto"/>
        <w:ind w:left="70" w:firstLine="0"/>
        <w:jc w:val="center"/>
      </w:pPr>
      <w:r>
        <w:rPr>
          <w:b/>
        </w:rPr>
        <w:t xml:space="preserve"> </w:t>
      </w:r>
    </w:p>
    <w:p w14:paraId="1FD1FC55" w14:textId="77777777" w:rsidR="00BF3C2B" w:rsidRDefault="00000000">
      <w:pPr>
        <w:spacing w:after="0" w:line="259" w:lineRule="auto"/>
        <w:ind w:left="70" w:firstLine="0"/>
        <w:jc w:val="center"/>
      </w:pPr>
      <w:r>
        <w:rPr>
          <w:b/>
        </w:rPr>
        <w:t xml:space="preserve"> </w:t>
      </w:r>
    </w:p>
    <w:p w14:paraId="55C9FC2B" w14:textId="77777777" w:rsidR="00BF3C2B" w:rsidRDefault="00000000">
      <w:pPr>
        <w:spacing w:after="0" w:line="259" w:lineRule="auto"/>
        <w:ind w:left="70" w:firstLine="0"/>
        <w:jc w:val="center"/>
      </w:pPr>
      <w:r>
        <w:rPr>
          <w:b/>
        </w:rPr>
        <w:t xml:space="preserve"> </w:t>
      </w:r>
    </w:p>
    <w:p w14:paraId="40DBD10E" w14:textId="77777777" w:rsidR="00BF3C2B" w:rsidRDefault="00000000">
      <w:pPr>
        <w:spacing w:after="0" w:line="259" w:lineRule="auto"/>
        <w:ind w:left="70" w:firstLine="0"/>
        <w:jc w:val="center"/>
      </w:pPr>
      <w:r>
        <w:rPr>
          <w:b/>
        </w:rPr>
        <w:t xml:space="preserve"> </w:t>
      </w:r>
    </w:p>
    <w:p w14:paraId="4BEFD68F" w14:textId="77777777" w:rsidR="00BF3C2B" w:rsidRDefault="00000000">
      <w:pPr>
        <w:spacing w:after="0" w:line="259" w:lineRule="auto"/>
        <w:ind w:left="70" w:firstLine="0"/>
        <w:jc w:val="center"/>
      </w:pPr>
      <w:r>
        <w:rPr>
          <w:b/>
        </w:rPr>
        <w:t xml:space="preserve"> </w:t>
      </w:r>
    </w:p>
    <w:p w14:paraId="4B0708EF" w14:textId="77777777" w:rsidR="00BF3C2B" w:rsidRDefault="00000000">
      <w:pPr>
        <w:spacing w:after="0" w:line="259" w:lineRule="auto"/>
        <w:ind w:left="70" w:firstLine="0"/>
        <w:jc w:val="center"/>
      </w:pPr>
      <w:r>
        <w:rPr>
          <w:b/>
        </w:rPr>
        <w:t xml:space="preserve"> </w:t>
      </w:r>
    </w:p>
    <w:p w14:paraId="67EEA29F" w14:textId="77777777" w:rsidR="00BF3C2B" w:rsidRDefault="00000000">
      <w:pPr>
        <w:spacing w:after="0" w:line="259" w:lineRule="auto"/>
        <w:ind w:left="4" w:firstLine="0"/>
        <w:jc w:val="center"/>
      </w:pPr>
      <w:r>
        <w:rPr>
          <w:b/>
        </w:rPr>
        <w:t xml:space="preserve">ASSESSMENT </w:t>
      </w:r>
    </w:p>
    <w:p w14:paraId="48E199E2" w14:textId="77777777" w:rsidR="00BF3C2B" w:rsidRDefault="00000000">
      <w:pPr>
        <w:spacing w:after="0" w:line="259" w:lineRule="auto"/>
        <w:ind w:left="0" w:firstLine="0"/>
        <w:jc w:val="left"/>
      </w:pPr>
      <w:r>
        <w:rPr>
          <w:b/>
        </w:rPr>
        <w:t xml:space="preserve"> </w:t>
      </w:r>
    </w:p>
    <w:tbl>
      <w:tblPr>
        <w:tblStyle w:val="TableGrid"/>
        <w:tblW w:w="6415" w:type="dxa"/>
        <w:tblInd w:w="1309" w:type="dxa"/>
        <w:tblCellMar>
          <w:top w:w="48" w:type="dxa"/>
          <w:left w:w="0" w:type="dxa"/>
          <w:bottom w:w="25" w:type="dxa"/>
          <w:right w:w="72" w:type="dxa"/>
        </w:tblCellMar>
        <w:tblLook w:val="04A0" w:firstRow="1" w:lastRow="0" w:firstColumn="1" w:lastColumn="0" w:noHBand="0" w:noVBand="1"/>
      </w:tblPr>
      <w:tblGrid>
        <w:gridCol w:w="2427"/>
        <w:gridCol w:w="660"/>
        <w:gridCol w:w="1886"/>
        <w:gridCol w:w="1442"/>
      </w:tblGrid>
      <w:tr w:rsidR="00BF3C2B" w14:paraId="3BDF5BBF" w14:textId="77777777">
        <w:trPr>
          <w:trHeight w:val="552"/>
        </w:trPr>
        <w:tc>
          <w:tcPr>
            <w:tcW w:w="2427" w:type="dxa"/>
            <w:tcBorders>
              <w:top w:val="single" w:sz="10" w:space="0" w:color="000000"/>
              <w:left w:val="single" w:sz="10" w:space="0" w:color="000000"/>
              <w:bottom w:val="single" w:sz="10" w:space="0" w:color="000000"/>
              <w:right w:val="nil"/>
            </w:tcBorders>
          </w:tcPr>
          <w:p w14:paraId="11D95111" w14:textId="77777777" w:rsidR="00BF3C2B" w:rsidRDefault="00000000">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5907A41C" w14:textId="77777777" w:rsidR="00BF3C2B" w:rsidRDefault="00BF3C2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52FA316" w14:textId="77777777" w:rsidR="00BF3C2B" w:rsidRDefault="00000000">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5F903F75" w14:textId="77777777" w:rsidR="00BF3C2B" w:rsidRDefault="00000000">
            <w:pPr>
              <w:spacing w:after="0" w:line="259" w:lineRule="auto"/>
              <w:ind w:left="0" w:firstLine="0"/>
              <w:jc w:val="center"/>
            </w:pPr>
            <w:r>
              <w:rPr>
                <w:b/>
              </w:rPr>
              <w:t xml:space="preserve">Marks Awarded </w:t>
            </w:r>
          </w:p>
        </w:tc>
      </w:tr>
      <w:tr w:rsidR="00BF3C2B" w14:paraId="4EAE64CC" w14:textId="77777777">
        <w:trPr>
          <w:trHeight w:val="360"/>
        </w:trPr>
        <w:tc>
          <w:tcPr>
            <w:tcW w:w="2427" w:type="dxa"/>
            <w:tcBorders>
              <w:top w:val="single" w:sz="10" w:space="0" w:color="000000"/>
              <w:left w:val="single" w:sz="10" w:space="0" w:color="000000"/>
              <w:bottom w:val="single" w:sz="10" w:space="0" w:color="000000"/>
              <w:right w:val="nil"/>
            </w:tcBorders>
          </w:tcPr>
          <w:p w14:paraId="02CF8BFA" w14:textId="77777777" w:rsidR="00BF3C2B" w:rsidRDefault="00000000">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6F39A446" w14:textId="77777777" w:rsidR="00BF3C2B" w:rsidRDefault="00BF3C2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16002F4" w14:textId="77777777" w:rsidR="00BF3C2B"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2B5DF5E0" w14:textId="77777777" w:rsidR="00BF3C2B" w:rsidRDefault="00000000">
            <w:pPr>
              <w:spacing w:after="0" w:line="259" w:lineRule="auto"/>
              <w:ind w:left="12" w:firstLine="0"/>
              <w:jc w:val="left"/>
            </w:pPr>
            <w:r>
              <w:t xml:space="preserve"> </w:t>
            </w:r>
          </w:p>
        </w:tc>
      </w:tr>
      <w:tr w:rsidR="00BF3C2B" w14:paraId="5124A82F" w14:textId="77777777">
        <w:trPr>
          <w:trHeight w:val="433"/>
        </w:trPr>
        <w:tc>
          <w:tcPr>
            <w:tcW w:w="2427" w:type="dxa"/>
            <w:tcBorders>
              <w:top w:val="single" w:sz="10" w:space="0" w:color="000000"/>
              <w:left w:val="single" w:sz="10" w:space="0" w:color="000000"/>
              <w:bottom w:val="single" w:sz="10" w:space="0" w:color="000000"/>
              <w:right w:val="nil"/>
            </w:tcBorders>
          </w:tcPr>
          <w:p w14:paraId="135DB875" w14:textId="77777777" w:rsidR="00BF3C2B" w:rsidRDefault="00000000">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0D7A2BE3" w14:textId="77777777" w:rsidR="00BF3C2B" w:rsidRDefault="00BF3C2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22F24C9A" w14:textId="77777777" w:rsidR="00BF3C2B"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44717F12" w14:textId="77777777" w:rsidR="00BF3C2B" w:rsidRDefault="00000000">
            <w:pPr>
              <w:spacing w:after="0" w:line="259" w:lineRule="auto"/>
              <w:ind w:left="12" w:firstLine="0"/>
              <w:jc w:val="left"/>
            </w:pPr>
            <w:r>
              <w:t xml:space="preserve"> </w:t>
            </w:r>
          </w:p>
        </w:tc>
      </w:tr>
      <w:tr w:rsidR="00BF3C2B" w14:paraId="1BB276DD" w14:textId="77777777">
        <w:trPr>
          <w:trHeight w:val="432"/>
        </w:trPr>
        <w:tc>
          <w:tcPr>
            <w:tcW w:w="2427" w:type="dxa"/>
            <w:tcBorders>
              <w:top w:val="single" w:sz="10" w:space="0" w:color="000000"/>
              <w:left w:val="single" w:sz="10" w:space="0" w:color="000000"/>
              <w:bottom w:val="single" w:sz="10" w:space="0" w:color="000000"/>
              <w:right w:val="nil"/>
            </w:tcBorders>
          </w:tcPr>
          <w:p w14:paraId="0654FA54" w14:textId="77777777" w:rsidR="00BF3C2B" w:rsidRDefault="00000000">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05142789" w14:textId="77777777" w:rsidR="00BF3C2B" w:rsidRDefault="00BF3C2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13D5D07" w14:textId="77777777" w:rsidR="00BF3C2B" w:rsidRDefault="00000000">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5A26C077" w14:textId="77777777" w:rsidR="00BF3C2B" w:rsidRDefault="00000000">
            <w:pPr>
              <w:spacing w:after="0" w:line="259" w:lineRule="auto"/>
              <w:ind w:left="12" w:firstLine="0"/>
              <w:jc w:val="left"/>
            </w:pPr>
            <w:r>
              <w:t xml:space="preserve"> </w:t>
            </w:r>
          </w:p>
        </w:tc>
      </w:tr>
      <w:tr w:rsidR="00BF3C2B" w14:paraId="04E52EF2" w14:textId="77777777">
        <w:trPr>
          <w:trHeight w:val="384"/>
        </w:trPr>
        <w:tc>
          <w:tcPr>
            <w:tcW w:w="2427" w:type="dxa"/>
            <w:tcBorders>
              <w:top w:val="single" w:sz="10" w:space="0" w:color="000000"/>
              <w:left w:val="single" w:sz="10" w:space="0" w:color="000000"/>
              <w:bottom w:val="single" w:sz="10" w:space="0" w:color="000000"/>
              <w:right w:val="nil"/>
            </w:tcBorders>
          </w:tcPr>
          <w:p w14:paraId="2886C9C3" w14:textId="77777777" w:rsidR="00BF3C2B" w:rsidRDefault="00000000">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55F710A2" w14:textId="77777777" w:rsidR="00BF3C2B" w:rsidRDefault="00BF3C2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02460C0B" w14:textId="77777777" w:rsidR="00BF3C2B"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5448B8C5" w14:textId="77777777" w:rsidR="00BF3C2B" w:rsidRDefault="00000000">
            <w:pPr>
              <w:spacing w:after="0" w:line="259" w:lineRule="auto"/>
              <w:ind w:left="12" w:firstLine="0"/>
              <w:jc w:val="left"/>
            </w:pPr>
            <w:r>
              <w:t xml:space="preserve"> </w:t>
            </w:r>
          </w:p>
        </w:tc>
      </w:tr>
      <w:tr w:rsidR="00BF3C2B" w14:paraId="48AF5E24" w14:textId="77777777">
        <w:trPr>
          <w:trHeight w:val="445"/>
        </w:trPr>
        <w:tc>
          <w:tcPr>
            <w:tcW w:w="2427" w:type="dxa"/>
            <w:tcBorders>
              <w:top w:val="single" w:sz="10" w:space="0" w:color="000000"/>
              <w:left w:val="single" w:sz="10" w:space="0" w:color="000000"/>
              <w:bottom w:val="single" w:sz="10" w:space="0" w:color="000000"/>
              <w:right w:val="nil"/>
            </w:tcBorders>
          </w:tcPr>
          <w:p w14:paraId="6746A811" w14:textId="77777777" w:rsidR="00BF3C2B" w:rsidRDefault="00BF3C2B">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1CAA902F" w14:textId="77777777" w:rsidR="00BF3C2B" w:rsidRDefault="00000000">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566A2627" w14:textId="77777777" w:rsidR="00BF3C2B" w:rsidRDefault="00000000">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41468028" w14:textId="77777777" w:rsidR="00BF3C2B" w:rsidRDefault="00000000">
            <w:pPr>
              <w:spacing w:after="0" w:line="259" w:lineRule="auto"/>
              <w:ind w:left="12" w:firstLine="0"/>
              <w:jc w:val="left"/>
            </w:pPr>
            <w:r>
              <w:t xml:space="preserve"> </w:t>
            </w:r>
          </w:p>
        </w:tc>
      </w:tr>
      <w:tr w:rsidR="00BF3C2B" w14:paraId="62EAA8BF" w14:textId="77777777">
        <w:trPr>
          <w:trHeight w:val="708"/>
        </w:trPr>
        <w:tc>
          <w:tcPr>
            <w:tcW w:w="2427" w:type="dxa"/>
            <w:tcBorders>
              <w:top w:val="single" w:sz="10" w:space="0" w:color="000000"/>
              <w:left w:val="single" w:sz="10" w:space="0" w:color="000000"/>
              <w:bottom w:val="single" w:sz="10" w:space="0" w:color="000000"/>
              <w:right w:val="nil"/>
            </w:tcBorders>
          </w:tcPr>
          <w:p w14:paraId="0ABB5C3B" w14:textId="77777777" w:rsidR="00BF3C2B" w:rsidRDefault="00000000">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50CDEC0B" w14:textId="77777777" w:rsidR="00BF3C2B" w:rsidRDefault="00BF3C2B">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06E54D13" w14:textId="77777777" w:rsidR="00BF3C2B" w:rsidRDefault="00000000">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25CA74AC" w14:textId="77777777" w:rsidR="00BF3C2B" w:rsidRDefault="00000000">
            <w:pPr>
              <w:spacing w:after="0" w:line="259" w:lineRule="auto"/>
              <w:ind w:left="12" w:firstLine="0"/>
              <w:jc w:val="left"/>
            </w:pPr>
            <w:r>
              <w:t xml:space="preserve"> </w:t>
            </w:r>
          </w:p>
        </w:tc>
      </w:tr>
    </w:tbl>
    <w:p w14:paraId="5F58A56A" w14:textId="77777777" w:rsidR="00D86CEC" w:rsidRDefault="00D86CEC"/>
    <w:sectPr w:rsidR="00D86CEC">
      <w:headerReference w:type="even" r:id="rId9"/>
      <w:headerReference w:type="default" r:id="rId10"/>
      <w:footerReference w:type="even" r:id="rId11"/>
      <w:footerReference w:type="default" r:id="rId12"/>
      <w:headerReference w:type="first" r:id="rId13"/>
      <w:footerReference w:type="first" r:id="rId14"/>
      <w:pgSz w:w="11904" w:h="16836"/>
      <w:pgMar w:top="1447" w:right="1452"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BA43" w14:textId="77777777" w:rsidR="00D86CEC" w:rsidRDefault="00D86CEC">
      <w:pPr>
        <w:spacing w:after="0" w:line="240" w:lineRule="auto"/>
      </w:pPr>
      <w:r>
        <w:separator/>
      </w:r>
    </w:p>
  </w:endnote>
  <w:endnote w:type="continuationSeparator" w:id="0">
    <w:p w14:paraId="166E0757" w14:textId="77777777" w:rsidR="00D86CEC" w:rsidRDefault="00D86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A5FC" w14:textId="77777777" w:rsidR="00BF3C2B"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877587A" wp14:editId="458A2CF7">
              <wp:simplePos x="0" y="0"/>
              <wp:positionH relativeFrom="page">
                <wp:posOffset>305118</wp:posOffset>
              </wp:positionH>
              <wp:positionV relativeFrom="page">
                <wp:posOffset>10370503</wp:posOffset>
              </wp:positionV>
              <wp:extent cx="6956742" cy="22860"/>
              <wp:effectExtent l="0" t="0" r="0" b="0"/>
              <wp:wrapSquare wrapText="bothSides"/>
              <wp:docPr id="7092" name="Group 709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39" name="Shape 753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0" name="Shape 7540"/>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2" name="Shape 7542"/>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3" name="Shape 7543"/>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4" name="Shape 7544"/>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6" name="Shape 7546"/>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7" name="Shape 754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9" name="Shape 7549"/>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0" name="Shape 7550"/>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2" style="width:547.775pt;height:1.79999pt;position:absolute;mso-position-horizontal-relative:page;mso-position-horizontal:absolute;margin-left:24.025pt;mso-position-vertical-relative:page;margin-top:816.575pt;" coordsize="69567,228">
              <v:shape id="Shape 7551" style="position:absolute;width:91;height:228;left:0;top:0;" coordsize="9144,22860" path="m0,0l9144,0l9144,22860l0,22860l0,0">
                <v:stroke weight="0pt" endcap="flat" joinstyle="miter" miterlimit="10" on="false" color="#000000" opacity="0"/>
                <v:fill on="true" color="#000000"/>
              </v:shape>
              <v:shape id="Shape 7552" style="position:absolute;width:228;height:91;left:0;top:152;" coordsize="22860,9144" path="m0,0l22860,0l22860,9144l0,9144l0,0">
                <v:stroke weight="0pt" endcap="flat" joinstyle="miter" miterlimit="10" on="false" color="#000000" opacity="0"/>
                <v:fill on="true" color="#000000"/>
              </v:shape>
              <v:shape id="Shape 7553" style="position:absolute;width:91;height:152;left:76;top:0;" coordsize="9144,15239" path="m0,0l9144,0l9144,15239l0,15239l0,0">
                <v:stroke weight="0pt" endcap="flat" joinstyle="miter" miterlimit="10" on="false" color="#000000" opacity="0"/>
                <v:fill on="true" color="#ffffff"/>
              </v:shape>
              <v:shape id="Shape 7554" style="position:absolute;width:152;height:91;left:76;top:76;" coordsize="15240,9144" path="m0,0l15240,0l15240,9144l0,9144l0,0">
                <v:stroke weight="0pt" endcap="flat" joinstyle="miter" miterlimit="10" on="false" color="#000000" opacity="0"/>
                <v:fill on="true" color="#ffffff"/>
              </v:shape>
              <v:shape id="Shape 7555" style="position:absolute;width:91;height:91;left:152;top:0;" coordsize="9144,9144" path="m0,0l9144,0l9144,9144l0,9144l0,0">
                <v:stroke weight="0pt" endcap="flat" joinstyle="miter" miterlimit="10" on="false" color="#000000" opacity="0"/>
                <v:fill on="true" color="#000000"/>
              </v:shape>
              <v:shape id="Shape 7556" style="position:absolute;width:69109;height:91;left:228;top:152;" coordsize="6910959,9144" path="m0,0l6910959,0l6910959,9144l0,9144l0,0">
                <v:stroke weight="0pt" endcap="flat" joinstyle="miter" miterlimit="10" on="false" color="#000000" opacity="0"/>
                <v:fill on="true" color="#000000"/>
              </v:shape>
              <v:shape id="Shape 7557" style="position:absolute;width:69109;height:91;left:228;top:76;" coordsize="6910959,9144" path="m0,0l6910959,0l6910959,9144l0,9144l0,0">
                <v:stroke weight="0pt" endcap="flat" joinstyle="miter" miterlimit="10" on="false" color="#000000" opacity="0"/>
                <v:fill on="true" color="#ffffff"/>
              </v:shape>
              <v:shape id="Shape 7558" style="position:absolute;width:69109;height:91;left:228;top:0;" coordsize="6910959,9144" path="m0,0l6910959,0l6910959,9144l0,9144l0,0">
                <v:stroke weight="0pt" endcap="flat" joinstyle="miter" miterlimit="10" on="false" color="#000000" opacity="0"/>
                <v:fill on="true" color="#000000"/>
              </v:shape>
              <v:shape id="Shape 7559" style="position:absolute;width:91;height:228;left:69491;top:0;" coordsize="9144,22860" path="m0,0l9144,0l9144,22860l0,22860l0,0">
                <v:stroke weight="0pt" endcap="flat" joinstyle="miter" miterlimit="10" on="false" color="#000000" opacity="0"/>
                <v:fill on="true" color="#000000"/>
              </v:shape>
              <v:shape id="Shape 7560" style="position:absolute;width:228;height:91;left:69338;top:152;" coordsize="22860,9144" path="m0,0l22860,0l22860,9144l0,9144l0,0">
                <v:stroke weight="0pt" endcap="flat" joinstyle="miter" miterlimit="10" on="false" color="#000000" opacity="0"/>
                <v:fill on="true" color="#000000"/>
              </v:shape>
              <v:shape id="Shape 7561" style="position:absolute;width:152;height:91;left:69338;top:76;" coordsize="15240,9144" path="m0,0l15240,0l15240,9144l0,9144l0,0">
                <v:stroke weight="0pt" endcap="flat" joinstyle="miter" miterlimit="10" on="false" color="#000000" opacity="0"/>
                <v:fill on="true" color="#ffffff"/>
              </v:shape>
              <v:shape id="Shape 7562"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25BA" w14:textId="77777777" w:rsidR="00BF3C2B"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0EBE81B" wp14:editId="55342E9F">
              <wp:simplePos x="0" y="0"/>
              <wp:positionH relativeFrom="page">
                <wp:posOffset>305118</wp:posOffset>
              </wp:positionH>
              <wp:positionV relativeFrom="page">
                <wp:posOffset>10370503</wp:posOffset>
              </wp:positionV>
              <wp:extent cx="6956742" cy="22860"/>
              <wp:effectExtent l="0" t="0" r="0" b="0"/>
              <wp:wrapSquare wrapText="bothSides"/>
              <wp:docPr id="7051" name="Group 705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15" name="Shape 751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Shape 7518"/>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9" name="Shape 7519"/>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1" name="Shape 7521"/>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6" name="Shape 7526"/>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 style="width:547.775pt;height:1.79999pt;position:absolute;mso-position-horizontal-relative:page;mso-position-horizontal:absolute;margin-left:24.025pt;mso-position-vertical-relative:page;margin-top:816.575pt;" coordsize="69567,228">
              <v:shape id="Shape 7527" style="position:absolute;width:91;height:228;left:0;top:0;" coordsize="9144,22860" path="m0,0l9144,0l9144,22860l0,22860l0,0">
                <v:stroke weight="0pt" endcap="flat" joinstyle="miter" miterlimit="10" on="false" color="#000000" opacity="0"/>
                <v:fill on="true" color="#000000"/>
              </v:shape>
              <v:shape id="Shape 7528" style="position:absolute;width:228;height:91;left:0;top:152;" coordsize="22860,9144" path="m0,0l22860,0l22860,9144l0,9144l0,0">
                <v:stroke weight="0pt" endcap="flat" joinstyle="miter" miterlimit="10" on="false" color="#000000" opacity="0"/>
                <v:fill on="true" color="#000000"/>
              </v:shape>
              <v:shape id="Shape 7529" style="position:absolute;width:91;height:152;left:76;top:0;" coordsize="9144,15239" path="m0,0l9144,0l9144,15239l0,15239l0,0">
                <v:stroke weight="0pt" endcap="flat" joinstyle="miter" miterlimit="10" on="false" color="#000000" opacity="0"/>
                <v:fill on="true" color="#ffffff"/>
              </v:shape>
              <v:shape id="Shape 7530" style="position:absolute;width:152;height:91;left:76;top:76;" coordsize="15240,9144" path="m0,0l15240,0l15240,9144l0,9144l0,0">
                <v:stroke weight="0pt" endcap="flat" joinstyle="miter" miterlimit="10" on="false" color="#000000" opacity="0"/>
                <v:fill on="true" color="#ffffff"/>
              </v:shape>
              <v:shape id="Shape 7531" style="position:absolute;width:91;height:91;left:152;top:0;" coordsize="9144,9144" path="m0,0l9144,0l9144,9144l0,9144l0,0">
                <v:stroke weight="0pt" endcap="flat" joinstyle="miter" miterlimit="10" on="false" color="#000000" opacity="0"/>
                <v:fill on="true" color="#000000"/>
              </v:shape>
              <v:shape id="Shape 7532" style="position:absolute;width:69109;height:91;left:228;top:152;" coordsize="6910959,9144" path="m0,0l6910959,0l6910959,9144l0,9144l0,0">
                <v:stroke weight="0pt" endcap="flat" joinstyle="miter" miterlimit="10" on="false" color="#000000" opacity="0"/>
                <v:fill on="true" color="#000000"/>
              </v:shape>
              <v:shape id="Shape 7533" style="position:absolute;width:69109;height:91;left:228;top:76;" coordsize="6910959,9144" path="m0,0l6910959,0l6910959,9144l0,9144l0,0">
                <v:stroke weight="0pt" endcap="flat" joinstyle="miter" miterlimit="10" on="false" color="#000000" opacity="0"/>
                <v:fill on="true" color="#ffffff"/>
              </v:shape>
              <v:shape id="Shape 7534" style="position:absolute;width:69109;height:91;left:228;top:0;" coordsize="6910959,9144" path="m0,0l6910959,0l6910959,9144l0,9144l0,0">
                <v:stroke weight="0pt" endcap="flat" joinstyle="miter" miterlimit="10" on="false" color="#000000" opacity="0"/>
                <v:fill on="true" color="#000000"/>
              </v:shape>
              <v:shape id="Shape 7535" style="position:absolute;width:91;height:228;left:69491;top:0;" coordsize="9144,22860" path="m0,0l9144,0l9144,22860l0,22860l0,0">
                <v:stroke weight="0pt" endcap="flat" joinstyle="miter" miterlimit="10" on="false" color="#000000" opacity="0"/>
                <v:fill on="true" color="#000000"/>
              </v:shape>
              <v:shape id="Shape 7536" style="position:absolute;width:228;height:91;left:69338;top:152;" coordsize="22860,9144" path="m0,0l22860,0l22860,9144l0,9144l0,0">
                <v:stroke weight="0pt" endcap="flat" joinstyle="miter" miterlimit="10" on="false" color="#000000" opacity="0"/>
                <v:fill on="true" color="#000000"/>
              </v:shape>
              <v:shape id="Shape 7537" style="position:absolute;width:152;height:91;left:69338;top:76;" coordsize="15240,9144" path="m0,0l15240,0l15240,9144l0,9144l0,0">
                <v:stroke weight="0pt" endcap="flat" joinstyle="miter" miterlimit="10" on="false" color="#000000" opacity="0"/>
                <v:fill on="true" color="#ffffff"/>
              </v:shape>
              <v:shape id="Shape 7538"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B007" w14:textId="77777777" w:rsidR="00BF3C2B"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A358577" wp14:editId="224E1F77">
              <wp:simplePos x="0" y="0"/>
              <wp:positionH relativeFrom="page">
                <wp:posOffset>305118</wp:posOffset>
              </wp:positionH>
              <wp:positionV relativeFrom="page">
                <wp:posOffset>10370503</wp:posOffset>
              </wp:positionV>
              <wp:extent cx="6956742" cy="22860"/>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91" name="Shape 7491"/>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4" name="Shape 7494"/>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5" name="Shape 7495"/>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6" name="Shape 7496"/>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8" name="Shape 749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0" name="Shape 7500"/>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1" name="Shape 7501"/>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2" name="Shape 7502"/>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 style="width:547.775pt;height:1.79999pt;position:absolute;mso-position-horizontal-relative:page;mso-position-horizontal:absolute;margin-left:24.025pt;mso-position-vertical-relative:page;margin-top:816.575pt;" coordsize="69567,228">
              <v:shape id="Shape 7503" style="position:absolute;width:91;height:228;left:0;top:0;" coordsize="9144,22860" path="m0,0l9144,0l9144,22860l0,22860l0,0">
                <v:stroke weight="0pt" endcap="flat" joinstyle="miter" miterlimit="10" on="false" color="#000000" opacity="0"/>
                <v:fill on="true" color="#000000"/>
              </v:shape>
              <v:shape id="Shape 7504" style="position:absolute;width:228;height:91;left:0;top:152;" coordsize="22860,9144" path="m0,0l22860,0l22860,9144l0,9144l0,0">
                <v:stroke weight="0pt" endcap="flat" joinstyle="miter" miterlimit="10" on="false" color="#000000" opacity="0"/>
                <v:fill on="true" color="#000000"/>
              </v:shape>
              <v:shape id="Shape 7505" style="position:absolute;width:91;height:152;left:76;top:0;" coordsize="9144,15239" path="m0,0l9144,0l9144,15239l0,15239l0,0">
                <v:stroke weight="0pt" endcap="flat" joinstyle="miter" miterlimit="10" on="false" color="#000000" opacity="0"/>
                <v:fill on="true" color="#ffffff"/>
              </v:shape>
              <v:shape id="Shape 7506" style="position:absolute;width:152;height:91;left:76;top:76;" coordsize="15240,9144" path="m0,0l15240,0l15240,9144l0,9144l0,0">
                <v:stroke weight="0pt" endcap="flat" joinstyle="miter" miterlimit="10" on="false" color="#000000" opacity="0"/>
                <v:fill on="true" color="#ffffff"/>
              </v:shape>
              <v:shape id="Shape 7507" style="position:absolute;width:91;height:91;left:152;top:0;" coordsize="9144,9144" path="m0,0l9144,0l9144,9144l0,9144l0,0">
                <v:stroke weight="0pt" endcap="flat" joinstyle="miter" miterlimit="10" on="false" color="#000000" opacity="0"/>
                <v:fill on="true" color="#000000"/>
              </v:shape>
              <v:shape id="Shape 7508" style="position:absolute;width:69109;height:91;left:228;top:152;" coordsize="6910959,9144" path="m0,0l6910959,0l6910959,9144l0,9144l0,0">
                <v:stroke weight="0pt" endcap="flat" joinstyle="miter" miterlimit="10" on="false" color="#000000" opacity="0"/>
                <v:fill on="true" color="#000000"/>
              </v:shape>
              <v:shape id="Shape 7509" style="position:absolute;width:69109;height:91;left:228;top:76;" coordsize="6910959,9144" path="m0,0l6910959,0l6910959,9144l0,9144l0,0">
                <v:stroke weight="0pt" endcap="flat" joinstyle="miter" miterlimit="10" on="false" color="#000000" opacity="0"/>
                <v:fill on="true" color="#ffffff"/>
              </v:shape>
              <v:shape id="Shape 7510" style="position:absolute;width:69109;height:91;left:228;top:0;" coordsize="6910959,9144" path="m0,0l6910959,0l6910959,9144l0,9144l0,0">
                <v:stroke weight="0pt" endcap="flat" joinstyle="miter" miterlimit="10" on="false" color="#000000" opacity="0"/>
                <v:fill on="true" color="#000000"/>
              </v:shape>
              <v:shape id="Shape 7511" style="position:absolute;width:91;height:228;left:69491;top:0;" coordsize="9144,22860" path="m0,0l9144,0l9144,22860l0,22860l0,0">
                <v:stroke weight="0pt" endcap="flat" joinstyle="miter" miterlimit="10" on="false" color="#000000" opacity="0"/>
                <v:fill on="true" color="#000000"/>
              </v:shape>
              <v:shape id="Shape 7512" style="position:absolute;width:228;height:91;left:69338;top:152;" coordsize="22860,9144" path="m0,0l22860,0l22860,9144l0,9144l0,0">
                <v:stroke weight="0pt" endcap="flat" joinstyle="miter" miterlimit="10" on="false" color="#000000" opacity="0"/>
                <v:fill on="true" color="#000000"/>
              </v:shape>
              <v:shape id="Shape 7513" style="position:absolute;width:152;height:91;left:69338;top:76;" coordsize="15240,9144" path="m0,0l15240,0l15240,9144l0,9144l0,0">
                <v:stroke weight="0pt" endcap="flat" joinstyle="miter" miterlimit="10" on="false" color="#000000" opacity="0"/>
                <v:fill on="true" color="#ffffff"/>
              </v:shape>
              <v:shape id="Shape 7514"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CD85" w14:textId="77777777" w:rsidR="00D86CEC" w:rsidRDefault="00D86CEC">
      <w:pPr>
        <w:spacing w:after="0" w:line="240" w:lineRule="auto"/>
      </w:pPr>
      <w:r>
        <w:separator/>
      </w:r>
    </w:p>
  </w:footnote>
  <w:footnote w:type="continuationSeparator" w:id="0">
    <w:p w14:paraId="446FA668" w14:textId="77777777" w:rsidR="00D86CEC" w:rsidRDefault="00D86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BD06" w14:textId="77777777" w:rsidR="00BF3C2B"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92DC761" wp14:editId="1C46B652">
              <wp:simplePos x="0" y="0"/>
              <wp:positionH relativeFrom="page">
                <wp:posOffset>305118</wp:posOffset>
              </wp:positionH>
              <wp:positionV relativeFrom="page">
                <wp:posOffset>305181</wp:posOffset>
              </wp:positionV>
              <wp:extent cx="6956742" cy="22860"/>
              <wp:effectExtent l="0" t="0" r="0" b="0"/>
              <wp:wrapSquare wrapText="bothSides"/>
              <wp:docPr id="7068" name="Group 706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55" name="Shape 745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6" name="Shape 7456"/>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7" name="Shape 7457"/>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8" name="Shape 7458"/>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9" name="Shape 7459"/>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1" name="Shape 7461"/>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2" name="Shape 7462"/>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4" name="Shape 7464"/>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5" name="Shape 7465"/>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6" name="Shape 7466"/>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7" name="Shape 7467"/>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 style="width:547.775pt;height:1.79999pt;position:absolute;mso-position-horizontal-relative:page;mso-position-horizontal:absolute;margin-left:24.025pt;mso-position-vertical-relative:page;margin-top:24.03pt;" coordsize="69567,228">
              <v:shape id="Shape 7468" style="position:absolute;width:91;height:228;left:0;top:0;" coordsize="9144,22860" path="m0,0l9144,0l9144,22860l0,22860l0,0">
                <v:stroke weight="0pt" endcap="flat" joinstyle="miter" miterlimit="10" on="false" color="#000000" opacity="0"/>
                <v:fill on="true" color="#000000"/>
              </v:shape>
              <v:shape id="Shape 7469" style="position:absolute;width:228;height:91;left:0;top:0;" coordsize="22860,9144" path="m0,0l22860,0l22860,9144l0,9144l0,0">
                <v:stroke weight="0pt" endcap="flat" joinstyle="miter" miterlimit="10" on="false" color="#000000" opacity="0"/>
                <v:fill on="true" color="#000000"/>
              </v:shape>
              <v:shape id="Shape 7470" style="position:absolute;width:91;height:152;left:76;top:76;" coordsize="9144,15240" path="m0,0l9144,0l9144,15240l0,15240l0,0">
                <v:stroke weight="0pt" endcap="flat" joinstyle="miter" miterlimit="10" on="false" color="#000000" opacity="0"/>
                <v:fill on="true" color="#ffffff"/>
              </v:shape>
              <v:shape id="Shape 7471" style="position:absolute;width:152;height:91;left:76;top:74;" coordsize="15240,9144" path="m0,0l15240,0l15240,9144l0,9144l0,0">
                <v:stroke weight="0pt" endcap="flat" joinstyle="miter" miterlimit="10" on="false" color="#000000" opacity="0"/>
                <v:fill on="true" color="#ffffff"/>
              </v:shape>
              <v:shape id="Shape 7472" style="position:absolute;width:91;height:91;left:152;top:151;" coordsize="9144,9144" path="m0,0l9144,0l9144,9144l0,9144l0,0">
                <v:stroke weight="0pt" endcap="flat" joinstyle="miter" miterlimit="10" on="false" color="#000000" opacity="0"/>
                <v:fill on="true" color="#000000"/>
              </v:shape>
              <v:shape id="Shape 7473" style="position:absolute;width:69109;height:91;left:228;top:0;" coordsize="6910959,9144" path="m0,0l6910959,0l6910959,9144l0,9144l0,0">
                <v:stroke weight="0pt" endcap="flat" joinstyle="miter" miterlimit="10" on="false" color="#000000" opacity="0"/>
                <v:fill on="true" color="#000000"/>
              </v:shape>
              <v:shape id="Shape 7474" style="position:absolute;width:69109;height:91;left:228;top:74;" coordsize="6910959,9144" path="m0,0l6910959,0l6910959,9144l0,9144l0,0">
                <v:stroke weight="0pt" endcap="flat" joinstyle="miter" miterlimit="10" on="false" color="#000000" opacity="0"/>
                <v:fill on="true" color="#ffffff"/>
              </v:shape>
              <v:shape id="Shape 7475" style="position:absolute;width:69109;height:91;left:228;top:151;" coordsize="6910959,9144" path="m0,0l6910959,0l6910959,9144l0,9144l0,0">
                <v:stroke weight="0pt" endcap="flat" joinstyle="miter" miterlimit="10" on="false" color="#000000" opacity="0"/>
                <v:fill on="true" color="#000000"/>
              </v:shape>
              <v:shape id="Shape 7476" style="position:absolute;width:91;height:228;left:69491;top:0;" coordsize="9144,22860" path="m0,0l9144,0l9144,22860l0,22860l0,0">
                <v:stroke weight="0pt" endcap="flat" joinstyle="miter" miterlimit="10" on="false" color="#000000" opacity="0"/>
                <v:fill on="true" color="#000000"/>
              </v:shape>
              <v:shape id="Shape 7477" style="position:absolute;width:228;height:91;left:69338;top:0;" coordsize="22860,9144" path="m0,0l22860,0l22860,9144l0,9144l0,0">
                <v:stroke weight="0pt" endcap="flat" joinstyle="miter" miterlimit="10" on="false" color="#000000" opacity="0"/>
                <v:fill on="true" color="#000000"/>
              </v:shape>
              <v:shape id="Shape 7478" style="position:absolute;width:91;height:152;left:69415;top:76;" coordsize="9144,15240" path="m0,0l9144,0l9144,15240l0,15240l0,0">
                <v:stroke weight="0pt" endcap="flat" joinstyle="miter" miterlimit="10" on="false" color="#000000" opacity="0"/>
                <v:fill on="true" color="#ffffff"/>
              </v:shape>
              <v:shape id="Shape 7479" style="position:absolute;width:152;height:91;left:69338;top:74;" coordsize="15240,9144" path="m0,0l15240,0l15240,9144l0,9144l0,0">
                <v:stroke weight="0pt" endcap="flat" joinstyle="miter" miterlimit="10" on="false" color="#000000" opacity="0"/>
                <v:fill on="true" color="#ffffff"/>
              </v:shape>
              <v:shape id="Shape 7480"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022D5744" w14:textId="77777777" w:rsidR="00BF3C2B"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5FCD38B6" wp14:editId="5F057E8C">
              <wp:simplePos x="0" y="0"/>
              <wp:positionH relativeFrom="page">
                <wp:posOffset>305118</wp:posOffset>
              </wp:positionH>
              <wp:positionV relativeFrom="page">
                <wp:posOffset>327978</wp:posOffset>
              </wp:positionV>
              <wp:extent cx="6956742" cy="10042525"/>
              <wp:effectExtent l="0" t="0" r="0" b="0"/>
              <wp:wrapNone/>
              <wp:docPr id="7082" name="Group 708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81" name="Shape 7481"/>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3" name="Shape 7483"/>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2" style="width:547.775pt;height:790.75pt;position:absolute;z-index:-2147483648;mso-position-horizontal-relative:page;mso-position-horizontal:absolute;margin-left:24.025pt;mso-position-vertical-relative:page;margin-top:25.825pt;" coordsize="69567,100425">
              <v:shape id="Shape 7486" style="position:absolute;width:91;height:100425;left:0;top:0;" coordsize="9144,10042525" path="m0,0l9144,0l9144,10042525l0,10042525l0,0">
                <v:stroke weight="0pt" endcap="flat" joinstyle="miter" miterlimit="10" on="false" color="#000000" opacity="0"/>
                <v:fill on="true" color="#000000"/>
              </v:shape>
              <v:shape id="Shape 7487" style="position:absolute;width:91;height:100425;left:76;top:0;" coordsize="9144,10042525" path="m0,0l9144,0l9144,10042525l0,10042525l0,0">
                <v:stroke weight="0pt" endcap="flat" joinstyle="miter" miterlimit="10" on="false" color="#000000" opacity="0"/>
                <v:fill on="true" color="#ffffff"/>
              </v:shape>
              <v:shape id="Shape 7488" style="position:absolute;width:91;height:100425;left:152;top:0;" coordsize="9144,10042525" path="m0,0l9144,0l9144,10042525l0,10042525l0,0">
                <v:stroke weight="0pt" endcap="flat" joinstyle="miter" miterlimit="10" on="false" color="#000000" opacity="0"/>
                <v:fill on="true" color="#000000"/>
              </v:shape>
              <v:shape id="Shape 7489" style="position:absolute;width:91;height:100425;left:69491;top:0;" coordsize="9144,10042525" path="m0,0l9144,0l9144,10042525l0,10042525l0,0">
                <v:stroke weight="0pt" endcap="flat" joinstyle="miter" miterlimit="10" on="false" color="#000000" opacity="0"/>
                <v:fill on="true" color="#000000"/>
              </v:shape>
              <v:shape id="Shape 7490"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AAB6" w14:textId="77777777" w:rsidR="00BF3C2B"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0D4B84B" wp14:editId="2BAF039E">
              <wp:simplePos x="0" y="0"/>
              <wp:positionH relativeFrom="page">
                <wp:posOffset>305118</wp:posOffset>
              </wp:positionH>
              <wp:positionV relativeFrom="page">
                <wp:posOffset>305181</wp:posOffset>
              </wp:positionV>
              <wp:extent cx="6956742" cy="22860"/>
              <wp:effectExtent l="0" t="0" r="0" b="0"/>
              <wp:wrapSquare wrapText="bothSides"/>
              <wp:docPr id="7027" name="Group 702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19" name="Shape 741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0" name="Shape 7420"/>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 name="Shape 7421"/>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2" name="Shape 7422"/>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3" name="Shape 7423"/>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4" name="Shape 7424"/>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5" name="Shape 7425"/>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6" name="Shape 7426"/>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7" name="Shape 742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8" name="Shape 7428"/>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 name="Shape 7429"/>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0" name="Shape 7430"/>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1" name="Shape 7431"/>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7" style="width:547.775pt;height:1.79999pt;position:absolute;mso-position-horizontal-relative:page;mso-position-horizontal:absolute;margin-left:24.025pt;mso-position-vertical-relative:page;margin-top:24.03pt;" coordsize="69567,228">
              <v:shape id="Shape 7432" style="position:absolute;width:91;height:228;left:0;top:0;" coordsize="9144,22860" path="m0,0l9144,0l9144,22860l0,22860l0,0">
                <v:stroke weight="0pt" endcap="flat" joinstyle="miter" miterlimit="10" on="false" color="#000000" opacity="0"/>
                <v:fill on="true" color="#000000"/>
              </v:shape>
              <v:shape id="Shape 7433" style="position:absolute;width:228;height:91;left:0;top:0;" coordsize="22860,9144" path="m0,0l22860,0l22860,9144l0,9144l0,0">
                <v:stroke weight="0pt" endcap="flat" joinstyle="miter" miterlimit="10" on="false" color="#000000" opacity="0"/>
                <v:fill on="true" color="#000000"/>
              </v:shape>
              <v:shape id="Shape 7434" style="position:absolute;width:91;height:152;left:76;top:76;" coordsize="9144,15240" path="m0,0l9144,0l9144,15240l0,15240l0,0">
                <v:stroke weight="0pt" endcap="flat" joinstyle="miter" miterlimit="10" on="false" color="#000000" opacity="0"/>
                <v:fill on="true" color="#ffffff"/>
              </v:shape>
              <v:shape id="Shape 7435" style="position:absolute;width:152;height:91;left:76;top:74;" coordsize="15240,9144" path="m0,0l15240,0l15240,9144l0,9144l0,0">
                <v:stroke weight="0pt" endcap="flat" joinstyle="miter" miterlimit="10" on="false" color="#000000" opacity="0"/>
                <v:fill on="true" color="#ffffff"/>
              </v:shape>
              <v:shape id="Shape 7436" style="position:absolute;width:91;height:91;left:152;top:151;" coordsize="9144,9144" path="m0,0l9144,0l9144,9144l0,9144l0,0">
                <v:stroke weight="0pt" endcap="flat" joinstyle="miter" miterlimit="10" on="false" color="#000000" opacity="0"/>
                <v:fill on="true" color="#000000"/>
              </v:shape>
              <v:shape id="Shape 7437" style="position:absolute;width:69109;height:91;left:228;top:0;" coordsize="6910959,9144" path="m0,0l6910959,0l6910959,9144l0,9144l0,0">
                <v:stroke weight="0pt" endcap="flat" joinstyle="miter" miterlimit="10" on="false" color="#000000" opacity="0"/>
                <v:fill on="true" color="#000000"/>
              </v:shape>
              <v:shape id="Shape 7438" style="position:absolute;width:69109;height:91;left:228;top:74;" coordsize="6910959,9144" path="m0,0l6910959,0l6910959,9144l0,9144l0,0">
                <v:stroke weight="0pt" endcap="flat" joinstyle="miter" miterlimit="10" on="false" color="#000000" opacity="0"/>
                <v:fill on="true" color="#ffffff"/>
              </v:shape>
              <v:shape id="Shape 7439" style="position:absolute;width:69109;height:91;left:228;top:151;" coordsize="6910959,9144" path="m0,0l6910959,0l6910959,9144l0,9144l0,0">
                <v:stroke weight="0pt" endcap="flat" joinstyle="miter" miterlimit="10" on="false" color="#000000" opacity="0"/>
                <v:fill on="true" color="#000000"/>
              </v:shape>
              <v:shape id="Shape 7440" style="position:absolute;width:91;height:228;left:69491;top:0;" coordsize="9144,22860" path="m0,0l9144,0l9144,22860l0,22860l0,0">
                <v:stroke weight="0pt" endcap="flat" joinstyle="miter" miterlimit="10" on="false" color="#000000" opacity="0"/>
                <v:fill on="true" color="#000000"/>
              </v:shape>
              <v:shape id="Shape 7441" style="position:absolute;width:228;height:91;left:69338;top:0;" coordsize="22860,9144" path="m0,0l22860,0l22860,9144l0,9144l0,0">
                <v:stroke weight="0pt" endcap="flat" joinstyle="miter" miterlimit="10" on="false" color="#000000" opacity="0"/>
                <v:fill on="true" color="#000000"/>
              </v:shape>
              <v:shape id="Shape 7442" style="position:absolute;width:91;height:152;left:69415;top:76;" coordsize="9144,15240" path="m0,0l9144,0l9144,15240l0,15240l0,0">
                <v:stroke weight="0pt" endcap="flat" joinstyle="miter" miterlimit="10" on="false" color="#000000" opacity="0"/>
                <v:fill on="true" color="#ffffff"/>
              </v:shape>
              <v:shape id="Shape 7443" style="position:absolute;width:152;height:91;left:69338;top:74;" coordsize="15240,9144" path="m0,0l15240,0l15240,9144l0,9144l0,0">
                <v:stroke weight="0pt" endcap="flat" joinstyle="miter" miterlimit="10" on="false" color="#000000" opacity="0"/>
                <v:fill on="true" color="#ffffff"/>
              </v:shape>
              <v:shape id="Shape 7444"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189507A6" w14:textId="77777777" w:rsidR="00BF3C2B"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742A8D4D" wp14:editId="1F7BB910">
              <wp:simplePos x="0" y="0"/>
              <wp:positionH relativeFrom="page">
                <wp:posOffset>305118</wp:posOffset>
              </wp:positionH>
              <wp:positionV relativeFrom="page">
                <wp:posOffset>327978</wp:posOffset>
              </wp:positionV>
              <wp:extent cx="6956742" cy="10042525"/>
              <wp:effectExtent l="0" t="0" r="0" b="0"/>
              <wp:wrapNone/>
              <wp:docPr id="7041" name="Group 704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45" name="Shape 7445"/>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Shape 7446"/>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7" name="Shape 7447"/>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8" name="Shape 7448"/>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9" name="Shape 7449"/>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 style="width:547.775pt;height:790.75pt;position:absolute;z-index:-2147483648;mso-position-horizontal-relative:page;mso-position-horizontal:absolute;margin-left:24.025pt;mso-position-vertical-relative:page;margin-top:25.825pt;" coordsize="69567,100425">
              <v:shape id="Shape 7450" style="position:absolute;width:91;height:100425;left:0;top:0;" coordsize="9144,10042525" path="m0,0l9144,0l9144,10042525l0,10042525l0,0">
                <v:stroke weight="0pt" endcap="flat" joinstyle="miter" miterlimit="10" on="false" color="#000000" opacity="0"/>
                <v:fill on="true" color="#000000"/>
              </v:shape>
              <v:shape id="Shape 7451" style="position:absolute;width:91;height:100425;left:76;top:0;" coordsize="9144,10042525" path="m0,0l9144,0l9144,10042525l0,10042525l0,0">
                <v:stroke weight="0pt" endcap="flat" joinstyle="miter" miterlimit="10" on="false" color="#000000" opacity="0"/>
                <v:fill on="true" color="#ffffff"/>
              </v:shape>
              <v:shape id="Shape 7452" style="position:absolute;width:91;height:100425;left:152;top:0;" coordsize="9144,10042525" path="m0,0l9144,0l9144,10042525l0,10042525l0,0">
                <v:stroke weight="0pt" endcap="flat" joinstyle="miter" miterlimit="10" on="false" color="#000000" opacity="0"/>
                <v:fill on="true" color="#000000"/>
              </v:shape>
              <v:shape id="Shape 7453" style="position:absolute;width:91;height:100425;left:69491;top:0;" coordsize="9144,10042525" path="m0,0l9144,0l9144,10042525l0,10042525l0,0">
                <v:stroke weight="0pt" endcap="flat" joinstyle="miter" miterlimit="10" on="false" color="#000000" opacity="0"/>
                <v:fill on="true" color="#000000"/>
              </v:shape>
              <v:shape id="Shape 7454"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3CAE" w14:textId="77777777" w:rsidR="00BF3C2B"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DED694B" wp14:editId="27ED52CA">
              <wp:simplePos x="0" y="0"/>
              <wp:positionH relativeFrom="page">
                <wp:posOffset>305118</wp:posOffset>
              </wp:positionH>
              <wp:positionV relativeFrom="page">
                <wp:posOffset>305181</wp:posOffset>
              </wp:positionV>
              <wp:extent cx="6956742" cy="22860"/>
              <wp:effectExtent l="0" t="0" r="0" b="0"/>
              <wp:wrapSquare wrapText="bothSides"/>
              <wp:docPr id="6986" name="Group 698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383" name="Shape 7383"/>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 name="Shape 7387"/>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 name="Shape 7390"/>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 name="Shape 7393"/>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 name="Shape 7394"/>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 name="Shape 7395"/>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 style="width:547.775pt;height:1.79999pt;position:absolute;mso-position-horizontal-relative:page;mso-position-horizontal:absolute;margin-left:24.025pt;mso-position-vertical-relative:page;margin-top:24.03pt;" coordsize="69567,228">
              <v:shape id="Shape 7396" style="position:absolute;width:91;height:228;left:0;top:0;" coordsize="9144,22860" path="m0,0l9144,0l9144,22860l0,22860l0,0">
                <v:stroke weight="0pt" endcap="flat" joinstyle="miter" miterlimit="10" on="false" color="#000000" opacity="0"/>
                <v:fill on="true" color="#000000"/>
              </v:shape>
              <v:shape id="Shape 7397" style="position:absolute;width:228;height:91;left:0;top:0;" coordsize="22860,9144" path="m0,0l22860,0l22860,9144l0,9144l0,0">
                <v:stroke weight="0pt" endcap="flat" joinstyle="miter" miterlimit="10" on="false" color="#000000" opacity="0"/>
                <v:fill on="true" color="#000000"/>
              </v:shape>
              <v:shape id="Shape 7398" style="position:absolute;width:91;height:152;left:76;top:76;" coordsize="9144,15240" path="m0,0l9144,0l9144,15240l0,15240l0,0">
                <v:stroke weight="0pt" endcap="flat" joinstyle="miter" miterlimit="10" on="false" color="#000000" opacity="0"/>
                <v:fill on="true" color="#ffffff"/>
              </v:shape>
              <v:shape id="Shape 7399" style="position:absolute;width:152;height:91;left:76;top:74;" coordsize="15240,9144" path="m0,0l15240,0l15240,9144l0,9144l0,0">
                <v:stroke weight="0pt" endcap="flat" joinstyle="miter" miterlimit="10" on="false" color="#000000" opacity="0"/>
                <v:fill on="true" color="#ffffff"/>
              </v:shape>
              <v:shape id="Shape 7400" style="position:absolute;width:91;height:91;left:152;top:151;" coordsize="9144,9144" path="m0,0l9144,0l9144,9144l0,9144l0,0">
                <v:stroke weight="0pt" endcap="flat" joinstyle="miter" miterlimit="10" on="false" color="#000000" opacity="0"/>
                <v:fill on="true" color="#000000"/>
              </v:shape>
              <v:shape id="Shape 7401" style="position:absolute;width:69109;height:91;left:228;top:0;" coordsize="6910959,9144" path="m0,0l6910959,0l6910959,9144l0,9144l0,0">
                <v:stroke weight="0pt" endcap="flat" joinstyle="miter" miterlimit="10" on="false" color="#000000" opacity="0"/>
                <v:fill on="true" color="#000000"/>
              </v:shape>
              <v:shape id="Shape 7402" style="position:absolute;width:69109;height:91;left:228;top:74;" coordsize="6910959,9144" path="m0,0l6910959,0l6910959,9144l0,9144l0,0">
                <v:stroke weight="0pt" endcap="flat" joinstyle="miter" miterlimit="10" on="false" color="#000000" opacity="0"/>
                <v:fill on="true" color="#ffffff"/>
              </v:shape>
              <v:shape id="Shape 7403" style="position:absolute;width:69109;height:91;left:228;top:151;" coordsize="6910959,9144" path="m0,0l6910959,0l6910959,9144l0,9144l0,0">
                <v:stroke weight="0pt" endcap="flat" joinstyle="miter" miterlimit="10" on="false" color="#000000" opacity="0"/>
                <v:fill on="true" color="#000000"/>
              </v:shape>
              <v:shape id="Shape 7404" style="position:absolute;width:91;height:228;left:69491;top:0;" coordsize="9144,22860" path="m0,0l9144,0l9144,22860l0,22860l0,0">
                <v:stroke weight="0pt" endcap="flat" joinstyle="miter" miterlimit="10" on="false" color="#000000" opacity="0"/>
                <v:fill on="true" color="#000000"/>
              </v:shape>
              <v:shape id="Shape 7405" style="position:absolute;width:228;height:91;left:69338;top:0;" coordsize="22860,9144" path="m0,0l22860,0l22860,9144l0,9144l0,0">
                <v:stroke weight="0pt" endcap="flat" joinstyle="miter" miterlimit="10" on="false" color="#000000" opacity="0"/>
                <v:fill on="true" color="#000000"/>
              </v:shape>
              <v:shape id="Shape 7406" style="position:absolute;width:91;height:152;left:69415;top:76;" coordsize="9144,15240" path="m0,0l9144,0l9144,15240l0,15240l0,0">
                <v:stroke weight="0pt" endcap="flat" joinstyle="miter" miterlimit="10" on="false" color="#000000" opacity="0"/>
                <v:fill on="true" color="#ffffff"/>
              </v:shape>
              <v:shape id="Shape 7407" style="position:absolute;width:152;height:91;left:69338;top:74;" coordsize="15240,9144" path="m0,0l15240,0l15240,9144l0,9144l0,0">
                <v:stroke weight="0pt" endcap="flat" joinstyle="miter" miterlimit="10" on="false" color="#000000" opacity="0"/>
                <v:fill on="true" color="#ffffff"/>
              </v:shape>
              <v:shape id="Shape 7408"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79579621" w14:textId="77777777" w:rsidR="00BF3C2B"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568DE27A" wp14:editId="1C364D05">
              <wp:simplePos x="0" y="0"/>
              <wp:positionH relativeFrom="page">
                <wp:posOffset>305118</wp:posOffset>
              </wp:positionH>
              <wp:positionV relativeFrom="page">
                <wp:posOffset>327978</wp:posOffset>
              </wp:positionV>
              <wp:extent cx="6956742" cy="10042525"/>
              <wp:effectExtent l="0" t="0" r="0" b="0"/>
              <wp:wrapNone/>
              <wp:docPr id="7000" name="Group 700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09" name="Shape 7409"/>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1" name="Shape 7411"/>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2" name="Shape 7412"/>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3" name="Shape 7413"/>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0" style="width:547.775pt;height:790.75pt;position:absolute;z-index:-2147483648;mso-position-horizontal-relative:page;mso-position-horizontal:absolute;margin-left:24.025pt;mso-position-vertical-relative:page;margin-top:25.825pt;" coordsize="69567,100425">
              <v:shape id="Shape 7414" style="position:absolute;width:91;height:100425;left:0;top:0;" coordsize="9144,10042525" path="m0,0l9144,0l9144,10042525l0,10042525l0,0">
                <v:stroke weight="0pt" endcap="flat" joinstyle="miter" miterlimit="10" on="false" color="#000000" opacity="0"/>
                <v:fill on="true" color="#000000"/>
              </v:shape>
              <v:shape id="Shape 7415" style="position:absolute;width:91;height:100425;left:76;top:0;" coordsize="9144,10042525" path="m0,0l9144,0l9144,10042525l0,10042525l0,0">
                <v:stroke weight="0pt" endcap="flat" joinstyle="miter" miterlimit="10" on="false" color="#000000" opacity="0"/>
                <v:fill on="true" color="#ffffff"/>
              </v:shape>
              <v:shape id="Shape 7416" style="position:absolute;width:91;height:100425;left:152;top:0;" coordsize="9144,10042525" path="m0,0l9144,0l9144,10042525l0,10042525l0,0">
                <v:stroke weight="0pt" endcap="flat" joinstyle="miter" miterlimit="10" on="false" color="#000000" opacity="0"/>
                <v:fill on="true" color="#000000"/>
              </v:shape>
              <v:shape id="Shape 7417" style="position:absolute;width:91;height:100425;left:69491;top:0;" coordsize="9144,10042525" path="m0,0l9144,0l9144,10042525l0,10042525l0,0">
                <v:stroke weight="0pt" endcap="flat" joinstyle="miter" miterlimit="10" on="false" color="#000000" opacity="0"/>
                <v:fill on="true" color="#000000"/>
              </v:shape>
              <v:shape id="Shape 7418"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C2F"/>
    <w:multiLevelType w:val="hybridMultilevel"/>
    <w:tmpl w:val="223489EA"/>
    <w:lvl w:ilvl="0" w:tplc="7C961CD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D5A644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EA59FC">
      <w:start w:val="1"/>
      <w:numFmt w:val="bullet"/>
      <w:lvlRestart w:val="0"/>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E8CBA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8C8FA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1A8ED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5E597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40FCB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976CBE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4D26BB"/>
    <w:multiLevelType w:val="hybridMultilevel"/>
    <w:tmpl w:val="FDAC3E5C"/>
    <w:lvl w:ilvl="0" w:tplc="DDE2A18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CF62CD4">
      <w:start w:val="1"/>
      <w:numFmt w:val="bullet"/>
      <w:lvlText w:val="o"/>
      <w:lvlJc w:val="left"/>
      <w:pPr>
        <w:ind w:left="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4264396">
      <w:start w:val="1"/>
      <w:numFmt w:val="bullet"/>
      <w:lvlText w:val="▪"/>
      <w:lvlJc w:val="left"/>
      <w:pPr>
        <w:ind w:left="1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D005062">
      <w:start w:val="1"/>
      <w:numFmt w:val="bullet"/>
      <w:lvlRestart w:val="0"/>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BAEFCE4">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FDE2E20">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C0650FA">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9C053D8">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804909E">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2033ED"/>
    <w:multiLevelType w:val="hybridMultilevel"/>
    <w:tmpl w:val="B54A7A1E"/>
    <w:lvl w:ilvl="0" w:tplc="72BAB4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7834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3E84D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272F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B43610">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AAD204">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B8EB7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CE236">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CA959C">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3261B6F"/>
    <w:multiLevelType w:val="hybridMultilevel"/>
    <w:tmpl w:val="67466666"/>
    <w:lvl w:ilvl="0" w:tplc="DB304736">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042C9CC">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D880B9C">
      <w:start w:val="1"/>
      <w:numFmt w:val="lowerRoman"/>
      <w:lvlText w:val="%3"/>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8D2E41A">
      <w:start w:val="1"/>
      <w:numFmt w:val="decimal"/>
      <w:lvlText w:val="%4"/>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12C286A">
      <w:start w:val="1"/>
      <w:numFmt w:val="lowerLetter"/>
      <w:lvlText w:val="%5"/>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65CF850">
      <w:start w:val="1"/>
      <w:numFmt w:val="lowerRoman"/>
      <w:lvlText w:val="%6"/>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68247A4">
      <w:start w:val="1"/>
      <w:numFmt w:val="decimal"/>
      <w:lvlText w:val="%7"/>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31C0852">
      <w:start w:val="1"/>
      <w:numFmt w:val="lowerLetter"/>
      <w:lvlText w:val="%8"/>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1CE817A">
      <w:start w:val="1"/>
      <w:numFmt w:val="lowerRoman"/>
      <w:lvlText w:val="%9"/>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25F64A3"/>
    <w:multiLevelType w:val="hybridMultilevel"/>
    <w:tmpl w:val="1120446E"/>
    <w:lvl w:ilvl="0" w:tplc="A6523F38">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4EB94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042BB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27ED34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258E99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4CAF73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1E0010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2E6E8F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F02F08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DB96482"/>
    <w:multiLevelType w:val="hybridMultilevel"/>
    <w:tmpl w:val="B2222F72"/>
    <w:lvl w:ilvl="0" w:tplc="B55E5A32">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F2E47A6">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3164892">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160B488">
      <w:start w:val="1"/>
      <w:numFmt w:val="bullet"/>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F2C728A">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1B2CB0A">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922FAEE">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5E22F66">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1CEDD5E">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212158380">
    <w:abstractNumId w:val="5"/>
  </w:num>
  <w:num w:numId="2" w16cid:durableId="1753701756">
    <w:abstractNumId w:val="0"/>
  </w:num>
  <w:num w:numId="3" w16cid:durableId="1259216571">
    <w:abstractNumId w:val="1"/>
  </w:num>
  <w:num w:numId="4" w16cid:durableId="1903174606">
    <w:abstractNumId w:val="2"/>
  </w:num>
  <w:num w:numId="5" w16cid:durableId="14045677">
    <w:abstractNumId w:val="3"/>
  </w:num>
  <w:num w:numId="6" w16cid:durableId="493493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C2B"/>
    <w:rsid w:val="000D2035"/>
    <w:rsid w:val="002441B5"/>
    <w:rsid w:val="00A20C87"/>
    <w:rsid w:val="00BF3C2B"/>
    <w:rsid w:val="00C9234C"/>
    <w:rsid w:val="00D86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3532"/>
  <w15:docId w15:val="{2F3BC04A-1A06-43EA-8076-191C0B71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Mithun Jai</cp:lastModifiedBy>
  <cp:revision>2</cp:revision>
  <dcterms:created xsi:type="dcterms:W3CDTF">2026-07-23T18:36:00Z</dcterms:created>
  <dcterms:modified xsi:type="dcterms:W3CDTF">2026-07-23T18:36:00Z</dcterms:modified>
</cp:coreProperties>
</file>