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92D3" w14:textId="77777777" w:rsidR="000523FB" w:rsidRDefault="00000000">
      <w:pPr>
        <w:pStyle w:val="Title"/>
      </w:pPr>
      <w:r>
        <w:t>Experiment-</w:t>
      </w:r>
      <w:r>
        <w:rPr>
          <w:spacing w:val="-10"/>
        </w:rPr>
        <w:t>8</w:t>
      </w:r>
    </w:p>
    <w:p w14:paraId="1927766E" w14:textId="254D5FB0" w:rsidR="000523FB" w:rsidRDefault="00000000">
      <w:pPr>
        <w:pStyle w:val="BodyText"/>
        <w:tabs>
          <w:tab w:val="left" w:pos="7935"/>
        </w:tabs>
        <w:spacing w:before="224"/>
        <w:ind w:left="162"/>
      </w:pPr>
      <w:r>
        <w:t>Name:</w:t>
      </w:r>
      <w:r>
        <w:rPr>
          <w:spacing w:val="-5"/>
        </w:rPr>
        <w:t xml:space="preserve"> </w:t>
      </w:r>
      <w:r w:rsidR="00373AE5">
        <w:t xml:space="preserve">Mithun </w:t>
      </w:r>
      <w:proofErr w:type="spellStart"/>
      <w:r w:rsidR="00373AE5">
        <w:t>Raj.D</w:t>
      </w:r>
      <w:proofErr w:type="spellEnd"/>
      <w:r>
        <w:tab/>
      </w:r>
      <w:r>
        <w:rPr>
          <w:spacing w:val="-2"/>
        </w:rPr>
        <w:t>Rollno:240701</w:t>
      </w:r>
      <w:r w:rsidR="00373AE5">
        <w:rPr>
          <w:spacing w:val="-2"/>
        </w:rPr>
        <w:t>315</w:t>
      </w:r>
    </w:p>
    <w:p w14:paraId="19F72245" w14:textId="77777777" w:rsidR="000523FB" w:rsidRDefault="000523FB">
      <w:pPr>
        <w:pStyle w:val="BodyText"/>
      </w:pPr>
    </w:p>
    <w:p w14:paraId="38EA6F68" w14:textId="77777777" w:rsidR="000523FB" w:rsidRDefault="000523FB">
      <w:pPr>
        <w:pStyle w:val="BodyText"/>
        <w:spacing w:before="126"/>
      </w:pPr>
    </w:p>
    <w:p w14:paraId="14C0C76B" w14:textId="77777777" w:rsidR="000523FB" w:rsidRDefault="00000000">
      <w:pPr>
        <w:pStyle w:val="Heading1"/>
        <w:spacing w:line="242" w:lineRule="auto"/>
        <w:ind w:left="3919" w:right="1490" w:hanging="3492"/>
      </w:pPr>
      <w:bookmarkStart w:id="0" w:name="Create_storyboards_to_represent_the_user"/>
      <w:bookmarkEnd w:id="0"/>
      <w:r>
        <w:t>Create</w:t>
      </w:r>
      <w:r>
        <w:rPr>
          <w:spacing w:val="-11"/>
        </w:rPr>
        <w:t xml:space="preserve"> </w:t>
      </w:r>
      <w:r>
        <w:t>storyboards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represent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user</w:t>
      </w:r>
      <w:r>
        <w:rPr>
          <w:spacing w:val="-20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your</w:t>
      </w:r>
      <w:r>
        <w:rPr>
          <w:spacing w:val="-20"/>
        </w:rPr>
        <w:t xml:space="preserve"> </w:t>
      </w:r>
      <w:r>
        <w:t>application using Balsamiq</w:t>
      </w:r>
    </w:p>
    <w:p w14:paraId="42AF1728" w14:textId="77777777" w:rsidR="000523FB" w:rsidRDefault="000523FB">
      <w:pPr>
        <w:pStyle w:val="BodyText"/>
        <w:spacing w:before="314"/>
        <w:rPr>
          <w:b/>
        </w:rPr>
      </w:pPr>
    </w:p>
    <w:p w14:paraId="521837B7" w14:textId="77777777" w:rsidR="000523FB" w:rsidRDefault="00000000">
      <w:pPr>
        <w:ind w:left="162"/>
        <w:rPr>
          <w:b/>
          <w:sz w:val="32"/>
        </w:rPr>
      </w:pPr>
      <w:r>
        <w:rPr>
          <w:b/>
          <w:spacing w:val="-5"/>
          <w:sz w:val="32"/>
        </w:rPr>
        <w:t>Aim</w:t>
      </w:r>
    </w:p>
    <w:p w14:paraId="061E4DB0" w14:textId="77777777" w:rsidR="000523FB" w:rsidRDefault="00000000">
      <w:pPr>
        <w:pStyle w:val="BodyText"/>
        <w:spacing w:before="157" w:line="242" w:lineRule="auto"/>
        <w:ind w:left="162" w:right="1160"/>
        <w:jc w:val="both"/>
      </w:pPr>
      <w:r>
        <w:t>To design and prototype a user-friendly wireframe for a Doctor Appointment Booking Application using Balsamiq, representing the complete user workflow in a single combined view.</w:t>
      </w:r>
    </w:p>
    <w:p w14:paraId="5397031F" w14:textId="77777777" w:rsidR="000523FB" w:rsidRDefault="000523FB">
      <w:pPr>
        <w:pStyle w:val="BodyText"/>
        <w:spacing w:before="313"/>
      </w:pPr>
    </w:p>
    <w:p w14:paraId="635FA037" w14:textId="77777777" w:rsidR="000523FB" w:rsidRDefault="00000000">
      <w:pPr>
        <w:pStyle w:val="Heading1"/>
        <w:jc w:val="both"/>
      </w:pPr>
      <w:bookmarkStart w:id="1" w:name="Tools_Used"/>
      <w:bookmarkEnd w:id="1"/>
      <w:r>
        <w:rPr>
          <w:spacing w:val="-5"/>
        </w:rPr>
        <w:t>Tools</w:t>
      </w:r>
      <w:r>
        <w:rPr>
          <w:spacing w:val="-12"/>
        </w:rPr>
        <w:t xml:space="preserve"> </w:t>
      </w:r>
      <w:r>
        <w:rPr>
          <w:spacing w:val="-4"/>
        </w:rPr>
        <w:t>Used</w:t>
      </w:r>
    </w:p>
    <w:p w14:paraId="669243A8" w14:textId="77777777" w:rsidR="000523FB" w:rsidRDefault="00000000">
      <w:pPr>
        <w:pStyle w:val="ListParagraph"/>
        <w:numPr>
          <w:ilvl w:val="0"/>
          <w:numId w:val="4"/>
        </w:numPr>
        <w:tabs>
          <w:tab w:val="left" w:pos="1452"/>
        </w:tabs>
        <w:spacing w:before="157"/>
        <w:ind w:left="1452" w:hanging="359"/>
        <w:rPr>
          <w:sz w:val="32"/>
        </w:rPr>
      </w:pPr>
      <w:r>
        <w:rPr>
          <w:sz w:val="32"/>
        </w:rPr>
        <w:t>Balsamiq</w:t>
      </w:r>
      <w:r>
        <w:rPr>
          <w:spacing w:val="-17"/>
          <w:sz w:val="32"/>
        </w:rPr>
        <w:t xml:space="preserve"> </w:t>
      </w:r>
      <w:r>
        <w:rPr>
          <w:sz w:val="32"/>
        </w:rPr>
        <w:t>(Wireframing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Tool)</w:t>
      </w:r>
    </w:p>
    <w:p w14:paraId="143A7088" w14:textId="77777777" w:rsidR="000523FB" w:rsidRDefault="000523FB">
      <w:pPr>
        <w:pStyle w:val="BodyText"/>
        <w:spacing w:before="319"/>
      </w:pPr>
    </w:p>
    <w:p w14:paraId="20FBC57C" w14:textId="77777777" w:rsidR="000523FB" w:rsidRDefault="00000000">
      <w:pPr>
        <w:pStyle w:val="Heading1"/>
        <w:spacing w:line="366" w:lineRule="exact"/>
      </w:pPr>
      <w:bookmarkStart w:id="2" w:name="Description"/>
      <w:bookmarkEnd w:id="2"/>
      <w:r>
        <w:rPr>
          <w:spacing w:val="-2"/>
        </w:rPr>
        <w:t>Description</w:t>
      </w:r>
    </w:p>
    <w:p w14:paraId="75D3E2BC" w14:textId="77777777" w:rsidR="000523FB" w:rsidRDefault="00000000">
      <w:pPr>
        <w:pStyle w:val="BodyText"/>
        <w:ind w:left="162" w:right="1171"/>
        <w:jc w:val="both"/>
      </w:pPr>
      <w:r>
        <w:t>This project presents a doctor appointment booking application interface designed using Balsamiq. Similar to</w:t>
      </w:r>
      <w:r>
        <w:rPr>
          <w:spacing w:val="-1"/>
        </w:rPr>
        <w:t xml:space="preserve"> </w:t>
      </w:r>
      <w:r>
        <w:t xml:space="preserve">the cinema booking system, all major steps of the appointment process are combined into a unified storyboard </w:t>
      </w:r>
      <w:r>
        <w:rPr>
          <w:spacing w:val="-2"/>
        </w:rPr>
        <w:t>view.</w:t>
      </w:r>
    </w:p>
    <w:p w14:paraId="5CAE4B71" w14:textId="77777777" w:rsidR="000523FB" w:rsidRDefault="00000000">
      <w:pPr>
        <w:pStyle w:val="BodyText"/>
        <w:spacing w:before="368" w:line="242" w:lineRule="auto"/>
        <w:ind w:left="162" w:right="1169"/>
        <w:jc w:val="both"/>
      </w:pPr>
      <w:r>
        <w:t>The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doctor</w:t>
      </w:r>
      <w:r>
        <w:rPr>
          <w:spacing w:val="-3"/>
        </w:rPr>
        <w:t xml:space="preserve"> </w:t>
      </w:r>
      <w:r>
        <w:t>browsing,</w:t>
      </w:r>
      <w:r>
        <w:rPr>
          <w:spacing w:val="-2"/>
        </w:rPr>
        <w:t xml:space="preserve"> </w:t>
      </w:r>
      <w:r>
        <w:t>doctor</w:t>
      </w:r>
      <w:r>
        <w:rPr>
          <w:spacing w:val="-3"/>
        </w:rPr>
        <w:t xml:space="preserve"> </w:t>
      </w:r>
      <w:r>
        <w:t>details,</w:t>
      </w:r>
      <w:r>
        <w:rPr>
          <w:spacing w:val="-1"/>
        </w:rPr>
        <w:t xml:space="preserve"> </w:t>
      </w:r>
      <w:r>
        <w:t>slot</w:t>
      </w:r>
      <w:r>
        <w:rPr>
          <w:spacing w:val="-1"/>
        </w:rPr>
        <w:t xml:space="preserve"> </w:t>
      </w:r>
      <w:r>
        <w:t>selection,</w:t>
      </w:r>
      <w:r>
        <w:rPr>
          <w:spacing w:val="-2"/>
        </w:rPr>
        <w:t xml:space="preserve"> </w:t>
      </w:r>
      <w:r>
        <w:t>and payment &amp; confirmation. This helps in clearly visualizing the complete user journey from selecting a doctor to confirming an appointment.</w:t>
      </w:r>
    </w:p>
    <w:p w14:paraId="259125B7" w14:textId="77777777" w:rsidR="000523FB" w:rsidRDefault="000523FB">
      <w:pPr>
        <w:pStyle w:val="BodyText"/>
        <w:spacing w:line="242" w:lineRule="auto"/>
        <w:jc w:val="both"/>
        <w:sectPr w:rsidR="000523FB">
          <w:type w:val="continuous"/>
          <w:pgSz w:w="11910" w:h="16840"/>
          <w:pgMar w:top="620" w:right="283" w:bottom="280" w:left="708" w:header="720" w:footer="720" w:gutter="0"/>
          <w:cols w:space="720"/>
        </w:sectPr>
      </w:pPr>
    </w:p>
    <w:p w14:paraId="4C609407" w14:textId="77777777" w:rsidR="000523FB" w:rsidRDefault="00000000">
      <w:pPr>
        <w:pStyle w:val="Heading1"/>
        <w:spacing w:before="72"/>
        <w:ind w:left="142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271479A5" wp14:editId="578B6BC8">
            <wp:simplePos x="0" y="0"/>
            <wp:positionH relativeFrom="page">
              <wp:posOffset>539750</wp:posOffset>
            </wp:positionH>
            <wp:positionV relativeFrom="paragraph">
              <wp:posOffset>284460</wp:posOffset>
            </wp:positionV>
            <wp:extent cx="6762162" cy="84764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162" cy="8476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Wireframe"/>
      <w:bookmarkEnd w:id="3"/>
      <w:r>
        <w:rPr>
          <w:spacing w:val="-2"/>
        </w:rPr>
        <w:t>Wireframe</w:t>
      </w:r>
    </w:p>
    <w:p w14:paraId="301BB360" w14:textId="77777777" w:rsidR="000523FB" w:rsidRDefault="000523FB">
      <w:pPr>
        <w:pStyle w:val="Heading1"/>
        <w:sectPr w:rsidR="000523FB">
          <w:pgSz w:w="11910" w:h="16840"/>
          <w:pgMar w:top="1680" w:right="283" w:bottom="280" w:left="708" w:header="720" w:footer="720" w:gutter="0"/>
          <w:cols w:space="720"/>
        </w:sectPr>
      </w:pPr>
    </w:p>
    <w:p w14:paraId="31BD33C1" w14:textId="77777777" w:rsidR="000523FB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B2C461" wp14:editId="57248638">
            <wp:extent cx="6762142" cy="389534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142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50B3" w14:textId="77777777" w:rsidR="000523FB" w:rsidRDefault="000523FB">
      <w:pPr>
        <w:pStyle w:val="BodyText"/>
        <w:rPr>
          <w:b/>
        </w:rPr>
      </w:pPr>
    </w:p>
    <w:p w14:paraId="765FB7D8" w14:textId="77777777" w:rsidR="000523FB" w:rsidRDefault="000523FB">
      <w:pPr>
        <w:pStyle w:val="BodyText"/>
        <w:rPr>
          <w:b/>
        </w:rPr>
      </w:pPr>
    </w:p>
    <w:p w14:paraId="511CCAFC" w14:textId="77777777" w:rsidR="000523FB" w:rsidRDefault="000523FB">
      <w:pPr>
        <w:pStyle w:val="BodyText"/>
        <w:spacing w:before="124"/>
        <w:rPr>
          <w:b/>
        </w:rPr>
      </w:pPr>
    </w:p>
    <w:p w14:paraId="58A40694" w14:textId="77777777" w:rsidR="000523FB" w:rsidRDefault="00000000">
      <w:pPr>
        <w:ind w:left="162"/>
        <w:rPr>
          <w:b/>
          <w:sz w:val="32"/>
        </w:rPr>
      </w:pPr>
      <w:r>
        <w:rPr>
          <w:b/>
          <w:sz w:val="32"/>
        </w:rPr>
        <w:t>Explanation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Wireframe</w:t>
      </w:r>
    </w:p>
    <w:p w14:paraId="279D3E39" w14:textId="77777777" w:rsidR="000523FB" w:rsidRDefault="00000000">
      <w:pPr>
        <w:pStyle w:val="BodyText"/>
        <w:spacing w:before="158" w:line="242" w:lineRule="auto"/>
        <w:ind w:left="162" w:right="584"/>
      </w:pPr>
      <w:r>
        <w:t>The</w:t>
      </w:r>
      <w:r>
        <w:rPr>
          <w:spacing w:val="-7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wireframe</w:t>
      </w:r>
      <w:r>
        <w:rPr>
          <w:spacing w:val="-7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doctor appointment booking application:</w:t>
      </w:r>
    </w:p>
    <w:p w14:paraId="5668DE1B" w14:textId="77777777" w:rsidR="000523FB" w:rsidRDefault="000523FB">
      <w:pPr>
        <w:pStyle w:val="BodyText"/>
        <w:spacing w:before="317"/>
      </w:pPr>
    </w:p>
    <w:p w14:paraId="101DA401" w14:textId="77777777" w:rsidR="000523FB" w:rsidRDefault="00000000">
      <w:pPr>
        <w:pStyle w:val="Heading1"/>
        <w:numPr>
          <w:ilvl w:val="0"/>
          <w:numId w:val="3"/>
        </w:numPr>
        <w:tabs>
          <w:tab w:val="left" w:pos="520"/>
        </w:tabs>
        <w:spacing w:before="1" w:line="417" w:lineRule="exact"/>
        <w:ind w:left="520" w:hanging="358"/>
        <w:rPr>
          <w:rFonts w:ascii="Segoe UI Emoji"/>
          <w:b w:val="0"/>
        </w:rPr>
      </w:pPr>
      <w:bookmarkStart w:id="4" w:name="1._Home_/_Doctor_Listing_Section"/>
      <w:bookmarkEnd w:id="4"/>
      <w:r>
        <w:t>Home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 xml:space="preserve">Listing </w:t>
      </w:r>
      <w:r>
        <w:rPr>
          <w:spacing w:val="-2"/>
        </w:rPr>
        <w:t>Section</w:t>
      </w:r>
    </w:p>
    <w:p w14:paraId="5C2966F2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line="261" w:lineRule="exact"/>
      </w:pP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browse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rPr>
          <w:spacing w:val="-2"/>
        </w:rPr>
        <w:t>doctors</w:t>
      </w:r>
    </w:p>
    <w:p w14:paraId="3B5F2EAD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</w:pPr>
      <w:r>
        <w:t>A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bar allows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doctors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specialization</w:t>
      </w:r>
    </w:p>
    <w:p w14:paraId="4D8E77BE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before="1"/>
      </w:pPr>
      <w:r>
        <w:t>Each</w:t>
      </w:r>
      <w:r>
        <w:rPr>
          <w:spacing w:val="-1"/>
        </w:rPr>
        <w:t xml:space="preserve"> </w:t>
      </w:r>
      <w:r>
        <w:t>doctor is</w:t>
      </w:r>
      <w:r>
        <w:rPr>
          <w:spacing w:val="-1"/>
        </w:rPr>
        <w:t xml:space="preserve"> </w:t>
      </w:r>
      <w:r>
        <w:t>displayed</w:t>
      </w:r>
      <w:r>
        <w:rPr>
          <w:spacing w:val="-1"/>
        </w:rPr>
        <w:t xml:space="preserve"> </w:t>
      </w:r>
      <w:r>
        <w:t>in a</w:t>
      </w:r>
      <w:r>
        <w:rPr>
          <w:spacing w:val="1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rPr>
          <w:spacing w:val="-4"/>
        </w:rPr>
        <w:t>with:</w:t>
      </w:r>
    </w:p>
    <w:p w14:paraId="6D948624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line="267" w:lineRule="exact"/>
      </w:pPr>
      <w:r>
        <w:rPr>
          <w:spacing w:val="-4"/>
        </w:rPr>
        <w:t>Name</w:t>
      </w:r>
    </w:p>
    <w:p w14:paraId="75EB1646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line="267" w:lineRule="exact"/>
      </w:pPr>
      <w:r>
        <w:rPr>
          <w:spacing w:val="-2"/>
        </w:rPr>
        <w:t>Specialization</w:t>
      </w:r>
    </w:p>
    <w:p w14:paraId="56C27DBB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before="1"/>
      </w:pPr>
      <w:r>
        <w:rPr>
          <w:spacing w:val="-2"/>
        </w:rPr>
        <w:t>Rating</w:t>
      </w:r>
    </w:p>
    <w:p w14:paraId="7E5E43F9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before="1"/>
      </w:pPr>
      <w:r>
        <w:t>Each</w:t>
      </w:r>
      <w:r>
        <w:rPr>
          <w:spacing w:val="-6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b/>
        </w:rPr>
        <w:t>“Book</w:t>
      </w:r>
      <w:r>
        <w:rPr>
          <w:b/>
          <w:spacing w:val="-3"/>
        </w:rPr>
        <w:t xml:space="preserve"> </w:t>
      </w:r>
      <w:r>
        <w:rPr>
          <w:b/>
        </w:rPr>
        <w:t>Appointment”</w:t>
      </w:r>
      <w:r>
        <w:rPr>
          <w:b/>
          <w:spacing w:val="2"/>
        </w:rPr>
        <w:t xml:space="preserve"> </w:t>
      </w:r>
      <w:r>
        <w:rPr>
          <w:spacing w:val="-2"/>
        </w:rPr>
        <w:t>button</w:t>
      </w:r>
    </w:p>
    <w:p w14:paraId="0162ADE2" w14:textId="77777777" w:rsidR="000523FB" w:rsidRDefault="000523FB">
      <w:pPr>
        <w:pStyle w:val="BodyText"/>
        <w:rPr>
          <w:sz w:val="22"/>
        </w:rPr>
      </w:pPr>
    </w:p>
    <w:p w14:paraId="41B5657B" w14:textId="77777777" w:rsidR="000523FB" w:rsidRDefault="000523FB">
      <w:pPr>
        <w:pStyle w:val="BodyText"/>
        <w:spacing w:before="20"/>
        <w:rPr>
          <w:sz w:val="22"/>
        </w:rPr>
      </w:pPr>
    </w:p>
    <w:p w14:paraId="67030A3B" w14:textId="77777777" w:rsidR="000523FB" w:rsidRDefault="00000000">
      <w:pPr>
        <w:pStyle w:val="Heading1"/>
        <w:numPr>
          <w:ilvl w:val="0"/>
          <w:numId w:val="3"/>
        </w:numPr>
        <w:tabs>
          <w:tab w:val="left" w:pos="520"/>
        </w:tabs>
        <w:spacing w:line="420" w:lineRule="exact"/>
        <w:ind w:left="520" w:hanging="358"/>
        <w:rPr>
          <w:rFonts w:ascii="Segoe UI Emoji"/>
          <w:b w:val="0"/>
        </w:rPr>
      </w:pPr>
      <w:bookmarkStart w:id="5" w:name="2._Doctor_Details_Section"/>
      <w:bookmarkEnd w:id="5"/>
      <w:r>
        <w:t>Doctor</w:t>
      </w:r>
      <w:r>
        <w:rPr>
          <w:spacing w:val="-6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rPr>
          <w:spacing w:val="-2"/>
        </w:rPr>
        <w:t>Section</w:t>
      </w:r>
    </w:p>
    <w:p w14:paraId="7AAC69F9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line="264" w:lineRule="exact"/>
      </w:pPr>
      <w:r>
        <w:t>Displays</w:t>
      </w:r>
      <w:r>
        <w:rPr>
          <w:spacing w:val="-4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selected</w:t>
      </w:r>
      <w:r>
        <w:rPr>
          <w:spacing w:val="-2"/>
        </w:rPr>
        <w:t xml:space="preserve"> doctor:</w:t>
      </w:r>
    </w:p>
    <w:p w14:paraId="436A6EEA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before="2" w:line="261" w:lineRule="exact"/>
        <w:ind w:left="1582" w:hanging="359"/>
      </w:pPr>
      <w:r>
        <w:rPr>
          <w:spacing w:val="-4"/>
        </w:rPr>
        <w:t>Name</w:t>
      </w:r>
    </w:p>
    <w:p w14:paraId="652DF1C7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line="253" w:lineRule="exact"/>
        <w:ind w:left="1582" w:hanging="359"/>
      </w:pPr>
      <w:r>
        <w:rPr>
          <w:spacing w:val="-2"/>
        </w:rPr>
        <w:t>Specialization</w:t>
      </w:r>
    </w:p>
    <w:p w14:paraId="2EA15947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line="255" w:lineRule="exact"/>
        <w:ind w:left="1582" w:hanging="359"/>
      </w:pPr>
      <w:r>
        <w:rPr>
          <w:spacing w:val="-2"/>
        </w:rPr>
        <w:t>Experience</w:t>
      </w:r>
    </w:p>
    <w:p w14:paraId="7EEAC78A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line="253" w:lineRule="exact"/>
        <w:ind w:left="1582" w:hanging="359"/>
      </w:pPr>
      <w:r>
        <w:rPr>
          <w:spacing w:val="-2"/>
        </w:rPr>
        <w:t>Rating</w:t>
      </w:r>
    </w:p>
    <w:p w14:paraId="0FF5F5AB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line="252" w:lineRule="exact"/>
        <w:ind w:left="1582" w:hanging="359"/>
      </w:pPr>
      <w:r>
        <w:t>Consultation</w:t>
      </w:r>
      <w:r>
        <w:rPr>
          <w:spacing w:val="-8"/>
        </w:rPr>
        <w:t xml:space="preserve"> </w:t>
      </w:r>
      <w:r>
        <w:rPr>
          <w:spacing w:val="-5"/>
        </w:rPr>
        <w:t>fee</w:t>
      </w:r>
    </w:p>
    <w:p w14:paraId="69DE5066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line="261" w:lineRule="exact"/>
      </w:pPr>
      <w:r>
        <w:t>Provides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clear overview</w:t>
      </w:r>
      <w:r>
        <w:rPr>
          <w:spacing w:val="-5"/>
        </w:rPr>
        <w:t xml:space="preserve"> </w:t>
      </w:r>
      <w:r>
        <w:t>for decision-</w:t>
      </w:r>
      <w:r>
        <w:rPr>
          <w:spacing w:val="-2"/>
        </w:rPr>
        <w:t>making</w:t>
      </w:r>
    </w:p>
    <w:p w14:paraId="10BF4A80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before="1"/>
      </w:pPr>
      <w:r>
        <w:t>Includes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“Select</w:t>
      </w:r>
      <w:r>
        <w:rPr>
          <w:spacing w:val="-4"/>
        </w:rPr>
        <w:t xml:space="preserve"> </w:t>
      </w:r>
      <w:r>
        <w:t>Slot” button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proceed</w:t>
      </w:r>
    </w:p>
    <w:p w14:paraId="1599C421" w14:textId="77777777" w:rsidR="000523FB" w:rsidRDefault="000523FB">
      <w:pPr>
        <w:pStyle w:val="ListParagraph"/>
        <w:sectPr w:rsidR="000523FB">
          <w:pgSz w:w="11910" w:h="16840"/>
          <w:pgMar w:top="1680" w:right="283" w:bottom="280" w:left="708" w:header="720" w:footer="720" w:gutter="0"/>
          <w:cols w:space="720"/>
        </w:sectPr>
      </w:pPr>
    </w:p>
    <w:p w14:paraId="4705DF3C" w14:textId="77777777" w:rsidR="000523FB" w:rsidRDefault="00000000">
      <w:pPr>
        <w:pStyle w:val="Heading1"/>
        <w:numPr>
          <w:ilvl w:val="0"/>
          <w:numId w:val="3"/>
        </w:numPr>
        <w:tabs>
          <w:tab w:val="left" w:pos="462"/>
        </w:tabs>
        <w:spacing w:before="107"/>
        <w:ind w:left="462" w:hanging="320"/>
      </w:pPr>
      <w:bookmarkStart w:id="6" w:name="3._Slot_Selection_Section"/>
      <w:bookmarkEnd w:id="6"/>
      <w:r>
        <w:lastRenderedPageBreak/>
        <w:t>Slot</w:t>
      </w:r>
      <w:r>
        <w:rPr>
          <w:spacing w:val="-7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14:paraId="4751D1F2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</w:pP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calendar</w:t>
      </w:r>
      <w:r>
        <w:rPr>
          <w:spacing w:val="-2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rPr>
          <w:spacing w:val="-2"/>
        </w:rPr>
        <w:t>selection</w:t>
      </w:r>
    </w:p>
    <w:p w14:paraId="28EFFFE4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line="267" w:lineRule="exact"/>
      </w:pP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choose available time slots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AM,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PM,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5"/>
        </w:rPr>
        <w:t>PM)</w:t>
      </w:r>
    </w:p>
    <w:p w14:paraId="1A38928A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line="267" w:lineRule="exact"/>
      </w:pPr>
      <w:r>
        <w:t>Selected</w:t>
      </w:r>
      <w:r>
        <w:rPr>
          <w:spacing w:val="-2"/>
        </w:rPr>
        <w:t xml:space="preserve"> </w:t>
      </w:r>
      <w:r>
        <w:t>slot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highlighted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clarity</w:t>
      </w:r>
    </w:p>
    <w:p w14:paraId="075A8144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before="1"/>
      </w:pPr>
      <w:r>
        <w:t>Includes</w:t>
      </w:r>
      <w:r>
        <w:rPr>
          <w:spacing w:val="-3"/>
        </w:rPr>
        <w:t xml:space="preserve"> </w:t>
      </w:r>
      <w:r>
        <w:t>a “Proceed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Payment”</w:t>
      </w:r>
      <w:r>
        <w:rPr>
          <w:spacing w:val="1"/>
        </w:rPr>
        <w:t xml:space="preserve"> </w:t>
      </w:r>
      <w:r>
        <w:rPr>
          <w:spacing w:val="-2"/>
        </w:rPr>
        <w:t>button</w:t>
      </w:r>
    </w:p>
    <w:p w14:paraId="361DCBF8" w14:textId="77777777" w:rsidR="000523FB" w:rsidRDefault="000523FB">
      <w:pPr>
        <w:pStyle w:val="BodyText"/>
        <w:rPr>
          <w:sz w:val="22"/>
        </w:rPr>
      </w:pPr>
    </w:p>
    <w:p w14:paraId="3026C0C3" w14:textId="77777777" w:rsidR="000523FB" w:rsidRDefault="000523FB">
      <w:pPr>
        <w:pStyle w:val="BodyText"/>
        <w:spacing w:before="22"/>
        <w:rPr>
          <w:sz w:val="22"/>
        </w:rPr>
      </w:pPr>
    </w:p>
    <w:p w14:paraId="59BDC03F" w14:textId="77777777" w:rsidR="000523FB" w:rsidRDefault="00000000">
      <w:pPr>
        <w:pStyle w:val="Heading1"/>
        <w:numPr>
          <w:ilvl w:val="0"/>
          <w:numId w:val="3"/>
        </w:numPr>
        <w:tabs>
          <w:tab w:val="left" w:pos="462"/>
        </w:tabs>
        <w:spacing w:line="368" w:lineRule="exact"/>
        <w:ind w:left="462" w:hanging="320"/>
      </w:pPr>
      <w:r>
        <w:t>Payment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Confirmation</w:t>
      </w:r>
      <w:r>
        <w:rPr>
          <w:spacing w:val="-1"/>
        </w:rPr>
        <w:t xml:space="preserve"> </w:t>
      </w:r>
      <w:r>
        <w:rPr>
          <w:spacing w:val="-2"/>
        </w:rPr>
        <w:t>Section</w:t>
      </w:r>
    </w:p>
    <w:p w14:paraId="5F850EB2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line="269" w:lineRule="exact"/>
      </w:pPr>
      <w:r>
        <w:t>Displays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summary</w:t>
      </w:r>
      <w:r>
        <w:rPr>
          <w:spacing w:val="-2"/>
        </w:rPr>
        <w:t xml:space="preserve"> including:</w:t>
      </w:r>
    </w:p>
    <w:p w14:paraId="0E91AC64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before="1" w:line="261" w:lineRule="exact"/>
        <w:ind w:left="1582" w:hanging="359"/>
      </w:pPr>
      <w:r>
        <w:t>Doctor</w:t>
      </w:r>
      <w:r>
        <w:rPr>
          <w:spacing w:val="-1"/>
        </w:rPr>
        <w:t xml:space="preserve"> </w:t>
      </w:r>
      <w:r>
        <w:rPr>
          <w:spacing w:val="-4"/>
        </w:rPr>
        <w:t>name</w:t>
      </w:r>
    </w:p>
    <w:p w14:paraId="058F371F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line="253" w:lineRule="exact"/>
        <w:ind w:left="1582" w:hanging="359"/>
      </w:pPr>
      <w:r>
        <w:t>Date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4"/>
        </w:rPr>
        <w:t>time</w:t>
      </w:r>
    </w:p>
    <w:p w14:paraId="62425BFA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line="255" w:lineRule="exact"/>
        <w:ind w:left="1582" w:hanging="359"/>
      </w:pPr>
      <w:r>
        <w:t>Consultation</w:t>
      </w:r>
      <w:r>
        <w:rPr>
          <w:spacing w:val="-8"/>
        </w:rPr>
        <w:t xml:space="preserve"> </w:t>
      </w:r>
      <w:r>
        <w:rPr>
          <w:spacing w:val="-5"/>
        </w:rPr>
        <w:t>fee</w:t>
      </w:r>
    </w:p>
    <w:p w14:paraId="26CF7D1C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line="259" w:lineRule="exact"/>
      </w:pPr>
      <w:r>
        <w:t>Provides</w:t>
      </w:r>
      <w:r>
        <w:rPr>
          <w:spacing w:val="-3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00FF553F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line="262" w:lineRule="exact"/>
        <w:ind w:left="1582" w:hanging="359"/>
      </w:pPr>
      <w:r>
        <w:rPr>
          <w:spacing w:val="-5"/>
        </w:rPr>
        <w:t>UPI</w:t>
      </w:r>
    </w:p>
    <w:p w14:paraId="5E75FC98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line="253" w:lineRule="exact"/>
        <w:ind w:left="1582" w:hanging="359"/>
      </w:pPr>
      <w:r>
        <w:rPr>
          <w:spacing w:val="-4"/>
        </w:rPr>
        <w:t>Card</w:t>
      </w:r>
    </w:p>
    <w:p w14:paraId="6F684196" w14:textId="77777777" w:rsidR="000523FB" w:rsidRDefault="00000000">
      <w:pPr>
        <w:pStyle w:val="ListParagraph"/>
        <w:numPr>
          <w:ilvl w:val="2"/>
          <w:numId w:val="3"/>
        </w:numPr>
        <w:tabs>
          <w:tab w:val="left" w:pos="1582"/>
        </w:tabs>
        <w:spacing w:line="252" w:lineRule="exact"/>
        <w:ind w:left="1582" w:hanging="359"/>
      </w:pPr>
      <w:r>
        <w:rPr>
          <w:spacing w:val="-2"/>
        </w:rPr>
        <w:t>Wallet</w:t>
      </w:r>
    </w:p>
    <w:p w14:paraId="0DA91227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line="261" w:lineRule="exact"/>
      </w:pPr>
      <w:r>
        <w:t>Final</w:t>
      </w:r>
      <w:r>
        <w:rPr>
          <w:spacing w:val="-5"/>
        </w:rPr>
        <w:t xml:space="preserve"> </w:t>
      </w:r>
      <w:r>
        <w:t>confirmation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“Confirm</w:t>
      </w:r>
      <w:r>
        <w:rPr>
          <w:spacing w:val="-4"/>
        </w:rPr>
        <w:t xml:space="preserve"> </w:t>
      </w:r>
      <w:r>
        <w:t>Appointment”</w:t>
      </w:r>
      <w:r>
        <w:rPr>
          <w:spacing w:val="-5"/>
        </w:rPr>
        <w:t xml:space="preserve"> </w:t>
      </w:r>
      <w:r>
        <w:rPr>
          <w:spacing w:val="-2"/>
        </w:rPr>
        <w:t>button</w:t>
      </w:r>
    </w:p>
    <w:p w14:paraId="2A2A22FC" w14:textId="77777777" w:rsidR="000523FB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before="1"/>
      </w:pPr>
      <w:r>
        <w:t>Displays</w:t>
      </w:r>
      <w:r>
        <w:rPr>
          <w:spacing w:val="-5"/>
        </w:rPr>
        <w:t xml:space="preserve"> </w:t>
      </w:r>
      <w:r>
        <w:t>confirmation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rPr>
          <w:spacing w:val="-2"/>
        </w:rPr>
        <w:t>booking</w:t>
      </w:r>
    </w:p>
    <w:p w14:paraId="2D8CD598" w14:textId="77777777" w:rsidR="000523FB" w:rsidRDefault="000523FB">
      <w:pPr>
        <w:pStyle w:val="BodyText"/>
        <w:rPr>
          <w:sz w:val="22"/>
        </w:rPr>
      </w:pPr>
    </w:p>
    <w:p w14:paraId="0EEAFCF7" w14:textId="77777777" w:rsidR="000523FB" w:rsidRDefault="000523FB">
      <w:pPr>
        <w:pStyle w:val="BodyText"/>
        <w:spacing w:before="2"/>
        <w:rPr>
          <w:sz w:val="22"/>
        </w:rPr>
      </w:pPr>
    </w:p>
    <w:p w14:paraId="67F753EA" w14:textId="77777777" w:rsidR="000523FB" w:rsidRDefault="00000000">
      <w:pPr>
        <w:pStyle w:val="Heading1"/>
        <w:spacing w:line="366" w:lineRule="exact"/>
        <w:ind w:left="142"/>
      </w:pPr>
      <w:bookmarkStart w:id="7" w:name="Flow_of_Events"/>
      <w:bookmarkEnd w:id="7"/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Events</w:t>
      </w:r>
    </w:p>
    <w:p w14:paraId="165B1D17" w14:textId="77777777" w:rsidR="000523FB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line="251" w:lineRule="exact"/>
      </w:pPr>
      <w:r>
        <w:t>User</w:t>
      </w:r>
      <w:r>
        <w:rPr>
          <w:spacing w:val="-1"/>
        </w:rPr>
        <w:t xml:space="preserve"> </w:t>
      </w:r>
      <w:r>
        <w:t>searches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browses</w:t>
      </w:r>
      <w:r>
        <w:rPr>
          <w:spacing w:val="-7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rPr>
          <w:spacing w:val="-2"/>
        </w:rPr>
        <w:t>doctors</w:t>
      </w:r>
    </w:p>
    <w:p w14:paraId="4077B01B" w14:textId="77777777" w:rsidR="000523FB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before="2"/>
      </w:pPr>
      <w:r>
        <w:t>Selects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4"/>
        </w:rPr>
        <w:t>list</w:t>
      </w:r>
    </w:p>
    <w:p w14:paraId="4AABD0DA" w14:textId="77777777" w:rsidR="000523FB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before="2" w:line="251" w:lineRule="exact"/>
      </w:pPr>
      <w:r>
        <w:t>Views</w:t>
      </w:r>
      <w:r>
        <w:rPr>
          <w:spacing w:val="-2"/>
        </w:rPr>
        <w:t xml:space="preserve"> </w:t>
      </w:r>
      <w:r>
        <w:t>doctor</w:t>
      </w:r>
      <w:r>
        <w:rPr>
          <w:spacing w:val="1"/>
        </w:rPr>
        <w:t xml:space="preserve"> </w:t>
      </w:r>
      <w:r>
        <w:rPr>
          <w:spacing w:val="-2"/>
        </w:rPr>
        <w:t>details</w:t>
      </w:r>
    </w:p>
    <w:p w14:paraId="3C781B41" w14:textId="77777777" w:rsidR="000523FB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line="251" w:lineRule="exact"/>
      </w:pPr>
      <w:r>
        <w:t>Selects</w:t>
      </w:r>
      <w:r>
        <w:rPr>
          <w:spacing w:val="-5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rPr>
          <w:spacing w:val="-4"/>
        </w:rPr>
        <w:t>slot</w:t>
      </w:r>
    </w:p>
    <w:p w14:paraId="66BA6135" w14:textId="77777777" w:rsidR="000523FB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before="2" w:line="251" w:lineRule="exact"/>
      </w:pPr>
      <w:r>
        <w:t>Proceeds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payment</w:t>
      </w:r>
    </w:p>
    <w:p w14:paraId="17300ADE" w14:textId="77777777" w:rsidR="000523FB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line="251" w:lineRule="exact"/>
      </w:pPr>
      <w:r>
        <w:t>Confirms</w:t>
      </w:r>
      <w:r>
        <w:rPr>
          <w:spacing w:val="-2"/>
        </w:rPr>
        <w:t xml:space="preserve"> </w:t>
      </w:r>
      <w:r>
        <w:t>appointment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rPr>
          <w:spacing w:val="-2"/>
        </w:rPr>
        <w:t>confirmation</w:t>
      </w:r>
    </w:p>
    <w:p w14:paraId="291DAD9B" w14:textId="77777777" w:rsidR="000523FB" w:rsidRDefault="000523FB">
      <w:pPr>
        <w:pStyle w:val="BodyText"/>
        <w:rPr>
          <w:sz w:val="22"/>
        </w:rPr>
      </w:pPr>
    </w:p>
    <w:p w14:paraId="7299EDAB" w14:textId="77777777" w:rsidR="000523FB" w:rsidRDefault="000523FB">
      <w:pPr>
        <w:pStyle w:val="BodyText"/>
        <w:spacing w:before="3"/>
        <w:rPr>
          <w:sz w:val="22"/>
        </w:rPr>
      </w:pPr>
    </w:p>
    <w:p w14:paraId="163FBB93" w14:textId="77777777" w:rsidR="000523FB" w:rsidRDefault="00000000">
      <w:pPr>
        <w:pStyle w:val="Heading1"/>
        <w:spacing w:before="1"/>
        <w:ind w:left="142"/>
      </w:pPr>
      <w:r>
        <w:rPr>
          <w:spacing w:val="-2"/>
        </w:rPr>
        <w:t>Conclusion</w:t>
      </w:r>
    </w:p>
    <w:p w14:paraId="260BB305" w14:textId="77777777" w:rsidR="000523FB" w:rsidRDefault="00000000">
      <w:pPr>
        <w:spacing w:before="240"/>
        <w:ind w:left="142"/>
      </w:pPr>
      <w:r>
        <w:t>The combined</w:t>
      </w:r>
      <w:r>
        <w:rPr>
          <w:spacing w:val="-2"/>
        </w:rPr>
        <w:t xml:space="preserve"> </w:t>
      </w:r>
      <w:r>
        <w:t>wireframe</w:t>
      </w:r>
      <w:r>
        <w:rPr>
          <w:spacing w:val="-5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doctor</w:t>
      </w:r>
      <w:r>
        <w:rPr>
          <w:spacing w:val="-1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booking</w:t>
      </w:r>
      <w:r>
        <w:rPr>
          <w:spacing w:val="-2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 single view.</w:t>
      </w:r>
      <w:r>
        <w:rPr>
          <w:spacing w:val="-2"/>
        </w:rPr>
        <w:t xml:space="preserve"> </w:t>
      </w:r>
      <w:r>
        <w:t>It improves understanding of user interactions across different stages and helps in designing a smooth and efficient healthcare booking system.</w:t>
      </w:r>
    </w:p>
    <w:p w14:paraId="29DF9EA2" w14:textId="77777777" w:rsidR="000523FB" w:rsidRDefault="000523FB">
      <w:pPr>
        <w:pStyle w:val="BodyText"/>
        <w:rPr>
          <w:sz w:val="22"/>
        </w:rPr>
      </w:pPr>
    </w:p>
    <w:p w14:paraId="02D58233" w14:textId="77777777" w:rsidR="000523FB" w:rsidRDefault="000523FB">
      <w:pPr>
        <w:pStyle w:val="BodyText"/>
        <w:spacing w:before="240"/>
        <w:rPr>
          <w:sz w:val="22"/>
        </w:rPr>
      </w:pPr>
    </w:p>
    <w:p w14:paraId="53F08DBB" w14:textId="77777777" w:rsidR="000523FB" w:rsidRDefault="00000000">
      <w:pPr>
        <w:spacing w:before="1"/>
        <w:ind w:left="502"/>
      </w:pPr>
      <w:r>
        <w:t>Wireframe</w:t>
      </w:r>
      <w:r>
        <w:rPr>
          <w:spacing w:val="-3"/>
        </w:rPr>
        <w:t xml:space="preserve"> </w:t>
      </w:r>
      <w:r>
        <w:t>Link -</w:t>
      </w:r>
      <w:r>
        <w:rPr>
          <w:spacing w:val="1"/>
        </w:rPr>
        <w:t xml:space="preserve"> </w:t>
      </w:r>
      <w:r>
        <w:rPr>
          <w:color w:val="4F81BC"/>
          <w:spacing w:val="-2"/>
        </w:rPr>
        <w:t>https://balsamiq.cloud/sjgkso1/pq1f5ow</w:t>
      </w:r>
    </w:p>
    <w:p w14:paraId="4E7A2969" w14:textId="77777777" w:rsidR="000523FB" w:rsidRDefault="000523FB">
      <w:pPr>
        <w:sectPr w:rsidR="000523FB">
          <w:pgSz w:w="11910" w:h="16840"/>
          <w:pgMar w:top="1940" w:right="283" w:bottom="280" w:left="708" w:header="720" w:footer="720" w:gutter="0"/>
          <w:cols w:space="720"/>
        </w:sectPr>
      </w:pPr>
    </w:p>
    <w:p w14:paraId="3F936FE5" w14:textId="77777777" w:rsidR="000523FB" w:rsidRDefault="00000000">
      <w:pPr>
        <w:pStyle w:val="Heading1"/>
        <w:numPr>
          <w:ilvl w:val="0"/>
          <w:numId w:val="1"/>
        </w:numPr>
        <w:tabs>
          <w:tab w:val="left" w:pos="490"/>
        </w:tabs>
        <w:spacing w:before="70"/>
        <w:ind w:left="490" w:hanging="328"/>
      </w:pPr>
      <w:bookmarkStart w:id="8" w:name="3._Seat_Selection_Section"/>
      <w:bookmarkEnd w:id="8"/>
      <w:r>
        <w:lastRenderedPageBreak/>
        <w:t>Seat</w:t>
      </w:r>
      <w:r>
        <w:rPr>
          <w:spacing w:val="-13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rPr>
          <w:spacing w:val="-2"/>
        </w:rPr>
        <w:t>Section</w:t>
      </w:r>
    </w:p>
    <w:p w14:paraId="16387A5D" w14:textId="77777777" w:rsidR="000523FB" w:rsidRDefault="00000000">
      <w:pPr>
        <w:pStyle w:val="ListParagraph"/>
        <w:numPr>
          <w:ilvl w:val="1"/>
          <w:numId w:val="1"/>
        </w:numPr>
        <w:tabs>
          <w:tab w:val="left" w:pos="1452"/>
        </w:tabs>
        <w:spacing w:before="156"/>
        <w:ind w:left="1452" w:hanging="359"/>
        <w:rPr>
          <w:sz w:val="32"/>
        </w:rPr>
      </w:pPr>
      <w:r>
        <w:rPr>
          <w:sz w:val="32"/>
        </w:rPr>
        <w:t>Shows</w:t>
      </w:r>
      <w:r>
        <w:rPr>
          <w:spacing w:val="-10"/>
          <w:sz w:val="32"/>
        </w:rPr>
        <w:t xml:space="preserve"> </w:t>
      </w:r>
      <w:r>
        <w:rPr>
          <w:sz w:val="32"/>
        </w:rPr>
        <w:t>seat</w:t>
      </w:r>
      <w:r>
        <w:rPr>
          <w:spacing w:val="-2"/>
          <w:sz w:val="32"/>
        </w:rPr>
        <w:t xml:space="preserve"> </w:t>
      </w:r>
      <w:r>
        <w:rPr>
          <w:sz w:val="32"/>
        </w:rPr>
        <w:t>layout</w:t>
      </w:r>
      <w:r>
        <w:rPr>
          <w:spacing w:val="-3"/>
          <w:sz w:val="32"/>
        </w:rPr>
        <w:t xml:space="preserve"> </w:t>
      </w:r>
      <w:r>
        <w:rPr>
          <w:sz w:val="32"/>
        </w:rPr>
        <w:t>with</w:t>
      </w:r>
      <w:r>
        <w:rPr>
          <w:spacing w:val="-3"/>
          <w:sz w:val="32"/>
        </w:rPr>
        <w:t xml:space="preserve"> </w:t>
      </w:r>
      <w:r>
        <w:rPr>
          <w:sz w:val="32"/>
        </w:rPr>
        <w:t>available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booked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seats</w:t>
      </w:r>
    </w:p>
    <w:p w14:paraId="0FBAF0EB" w14:textId="77777777" w:rsidR="000523FB" w:rsidRDefault="00000000">
      <w:pPr>
        <w:pStyle w:val="ListParagraph"/>
        <w:numPr>
          <w:ilvl w:val="1"/>
          <w:numId w:val="1"/>
        </w:numPr>
        <w:tabs>
          <w:tab w:val="left" w:pos="1452"/>
        </w:tabs>
        <w:spacing w:before="157"/>
        <w:ind w:left="1452" w:hanging="359"/>
        <w:rPr>
          <w:sz w:val="32"/>
        </w:rPr>
      </w:pPr>
      <w:r>
        <w:rPr>
          <w:sz w:val="32"/>
        </w:rPr>
        <w:t>Users</w:t>
      </w:r>
      <w:r>
        <w:rPr>
          <w:spacing w:val="-7"/>
          <w:sz w:val="32"/>
        </w:rPr>
        <w:t xml:space="preserve"> </w:t>
      </w:r>
      <w:r>
        <w:rPr>
          <w:sz w:val="32"/>
        </w:rPr>
        <w:t>can</w:t>
      </w:r>
      <w:r>
        <w:rPr>
          <w:spacing w:val="-4"/>
          <w:sz w:val="32"/>
        </w:rPr>
        <w:t xml:space="preserve"> </w:t>
      </w:r>
      <w:r>
        <w:rPr>
          <w:sz w:val="32"/>
        </w:rPr>
        <w:t>select</w:t>
      </w:r>
      <w:r>
        <w:rPr>
          <w:spacing w:val="-2"/>
          <w:sz w:val="32"/>
        </w:rPr>
        <w:t xml:space="preserve"> </w:t>
      </w:r>
      <w:r>
        <w:rPr>
          <w:sz w:val="32"/>
        </w:rPr>
        <w:t>seats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view</w:t>
      </w:r>
      <w:r>
        <w:rPr>
          <w:spacing w:val="-10"/>
          <w:sz w:val="32"/>
        </w:rPr>
        <w:t xml:space="preserve"> </w:t>
      </w:r>
      <w:r>
        <w:rPr>
          <w:sz w:val="32"/>
        </w:rPr>
        <w:t>total</w:t>
      </w:r>
      <w:r>
        <w:rPr>
          <w:spacing w:val="-2"/>
          <w:sz w:val="32"/>
        </w:rPr>
        <w:t xml:space="preserve"> price</w:t>
      </w:r>
    </w:p>
    <w:p w14:paraId="11B92484" w14:textId="77777777" w:rsidR="000523FB" w:rsidRDefault="00000000">
      <w:pPr>
        <w:pStyle w:val="ListParagraph"/>
        <w:numPr>
          <w:ilvl w:val="1"/>
          <w:numId w:val="1"/>
        </w:numPr>
        <w:tabs>
          <w:tab w:val="left" w:pos="1452"/>
        </w:tabs>
        <w:spacing w:before="162"/>
        <w:ind w:left="1452" w:hanging="359"/>
        <w:rPr>
          <w:sz w:val="32"/>
        </w:rPr>
      </w:pPr>
      <w:r>
        <w:rPr>
          <w:sz w:val="32"/>
        </w:rPr>
        <w:t>Option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proceed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payment</w:t>
      </w:r>
    </w:p>
    <w:p w14:paraId="06BA97D3" w14:textId="77777777" w:rsidR="000523FB" w:rsidRDefault="000523FB">
      <w:pPr>
        <w:pStyle w:val="BodyText"/>
        <w:spacing w:before="318"/>
      </w:pPr>
    </w:p>
    <w:p w14:paraId="3F5F3226" w14:textId="77777777" w:rsidR="000523FB" w:rsidRDefault="00000000">
      <w:pPr>
        <w:pStyle w:val="Heading1"/>
        <w:numPr>
          <w:ilvl w:val="0"/>
          <w:numId w:val="1"/>
        </w:numPr>
        <w:tabs>
          <w:tab w:val="left" w:pos="485"/>
        </w:tabs>
        <w:ind w:left="485" w:hanging="323"/>
      </w:pPr>
      <w:bookmarkStart w:id="9" w:name="4._Payment_&amp;_Confirmation_Section"/>
      <w:bookmarkEnd w:id="9"/>
      <w:r>
        <w:t>Payment</w:t>
      </w:r>
      <w:r>
        <w:rPr>
          <w:spacing w:val="-9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Confirmation</w:t>
      </w:r>
      <w:r>
        <w:rPr>
          <w:spacing w:val="-8"/>
        </w:rPr>
        <w:t xml:space="preserve"> </w:t>
      </w:r>
      <w:r>
        <w:rPr>
          <w:spacing w:val="-2"/>
        </w:rPr>
        <w:t>Section</w:t>
      </w:r>
    </w:p>
    <w:p w14:paraId="4213B3FF" w14:textId="77777777" w:rsidR="000523FB" w:rsidRDefault="00000000">
      <w:pPr>
        <w:pStyle w:val="ListParagraph"/>
        <w:numPr>
          <w:ilvl w:val="1"/>
          <w:numId w:val="1"/>
        </w:numPr>
        <w:tabs>
          <w:tab w:val="left" w:pos="1452"/>
        </w:tabs>
        <w:spacing w:before="151"/>
        <w:ind w:left="1452" w:hanging="359"/>
        <w:rPr>
          <w:sz w:val="32"/>
        </w:rPr>
      </w:pPr>
      <w:r>
        <w:rPr>
          <w:sz w:val="32"/>
        </w:rPr>
        <w:t>Displays</w:t>
      </w:r>
      <w:r>
        <w:rPr>
          <w:spacing w:val="-7"/>
          <w:sz w:val="32"/>
        </w:rPr>
        <w:t xml:space="preserve"> </w:t>
      </w:r>
      <w:r>
        <w:rPr>
          <w:sz w:val="32"/>
        </w:rPr>
        <w:t>booking</w:t>
      </w:r>
      <w:r>
        <w:rPr>
          <w:spacing w:val="-3"/>
          <w:sz w:val="32"/>
        </w:rPr>
        <w:t xml:space="preserve"> </w:t>
      </w:r>
      <w:r>
        <w:rPr>
          <w:sz w:val="32"/>
        </w:rPr>
        <w:t>summary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total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amount</w:t>
      </w:r>
    </w:p>
    <w:p w14:paraId="08ED0F76" w14:textId="77777777" w:rsidR="000523FB" w:rsidRDefault="00000000">
      <w:pPr>
        <w:pStyle w:val="ListParagraph"/>
        <w:numPr>
          <w:ilvl w:val="1"/>
          <w:numId w:val="1"/>
        </w:numPr>
        <w:tabs>
          <w:tab w:val="left" w:pos="1452"/>
        </w:tabs>
        <w:spacing w:before="157"/>
        <w:ind w:left="1452" w:hanging="359"/>
        <w:rPr>
          <w:sz w:val="32"/>
        </w:rPr>
      </w:pPr>
      <w:r>
        <w:rPr>
          <w:sz w:val="32"/>
        </w:rPr>
        <w:t>Provides</w:t>
      </w:r>
      <w:r>
        <w:rPr>
          <w:spacing w:val="-9"/>
          <w:sz w:val="32"/>
        </w:rPr>
        <w:t xml:space="preserve"> </w:t>
      </w:r>
      <w:r>
        <w:rPr>
          <w:sz w:val="32"/>
        </w:rPr>
        <w:t>payment</w:t>
      </w:r>
      <w:r>
        <w:rPr>
          <w:spacing w:val="-2"/>
          <w:sz w:val="32"/>
        </w:rPr>
        <w:t xml:space="preserve"> </w:t>
      </w:r>
      <w:r>
        <w:rPr>
          <w:sz w:val="32"/>
        </w:rPr>
        <w:t>options</w:t>
      </w:r>
      <w:r>
        <w:rPr>
          <w:spacing w:val="-3"/>
          <w:sz w:val="32"/>
        </w:rPr>
        <w:t xml:space="preserve"> </w:t>
      </w:r>
      <w:r>
        <w:rPr>
          <w:sz w:val="32"/>
        </w:rPr>
        <w:t>(UPI,</w:t>
      </w:r>
      <w:r>
        <w:rPr>
          <w:spacing w:val="-4"/>
          <w:sz w:val="32"/>
        </w:rPr>
        <w:t xml:space="preserve"> </w:t>
      </w:r>
      <w:r>
        <w:rPr>
          <w:sz w:val="32"/>
        </w:rPr>
        <w:t>Card,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Wallet)</w:t>
      </w:r>
    </w:p>
    <w:p w14:paraId="0976E2D5" w14:textId="77777777" w:rsidR="000523FB" w:rsidRDefault="00000000">
      <w:pPr>
        <w:pStyle w:val="ListParagraph"/>
        <w:numPr>
          <w:ilvl w:val="1"/>
          <w:numId w:val="1"/>
        </w:numPr>
        <w:tabs>
          <w:tab w:val="left" w:pos="1452"/>
        </w:tabs>
        <w:spacing w:before="162"/>
        <w:ind w:left="1452" w:hanging="359"/>
        <w:rPr>
          <w:sz w:val="32"/>
        </w:rPr>
      </w:pPr>
      <w:r>
        <w:rPr>
          <w:sz w:val="32"/>
        </w:rPr>
        <w:t>Booking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confirmed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ticket </w:t>
      </w:r>
      <w:r>
        <w:rPr>
          <w:spacing w:val="-2"/>
          <w:sz w:val="32"/>
        </w:rPr>
        <w:t>preview</w:t>
      </w:r>
    </w:p>
    <w:p w14:paraId="30E8CB5D" w14:textId="77777777" w:rsidR="000523FB" w:rsidRDefault="000523FB">
      <w:pPr>
        <w:pStyle w:val="BodyText"/>
        <w:spacing w:before="320"/>
      </w:pPr>
    </w:p>
    <w:p w14:paraId="6DCE7B49" w14:textId="77777777" w:rsidR="000523FB" w:rsidRDefault="00000000">
      <w:pPr>
        <w:pStyle w:val="Heading1"/>
      </w:pPr>
      <w:bookmarkStart w:id="10" w:name="Conclusion"/>
      <w:bookmarkEnd w:id="10"/>
      <w:r>
        <w:rPr>
          <w:spacing w:val="-2"/>
        </w:rPr>
        <w:t>Conclusion</w:t>
      </w:r>
    </w:p>
    <w:p w14:paraId="255C8AD2" w14:textId="77777777" w:rsidR="000523FB" w:rsidRDefault="00000000">
      <w:pPr>
        <w:pStyle w:val="BodyText"/>
        <w:spacing w:before="157" w:line="242" w:lineRule="auto"/>
        <w:ind w:left="162" w:right="1155"/>
        <w:jc w:val="both"/>
      </w:pPr>
      <w:r>
        <w:t>The combined wireframe effectively represents the entire movie ticket booking process in a single view. It helps in understanding the flow of the application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interactions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stages,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easier</w:t>
      </w:r>
      <w:r>
        <w:rPr>
          <w:spacing w:val="-11"/>
        </w:rPr>
        <w:t xml:space="preserve"> </w:t>
      </w:r>
      <w:r>
        <w:t>to design and develop a user-friendly cinema booking system.</w:t>
      </w:r>
    </w:p>
    <w:p w14:paraId="6A4651F5" w14:textId="77777777" w:rsidR="000523FB" w:rsidRDefault="000523FB">
      <w:pPr>
        <w:pStyle w:val="BodyText"/>
        <w:spacing w:before="278"/>
      </w:pPr>
    </w:p>
    <w:p w14:paraId="26C322A2" w14:textId="7C884B97" w:rsidR="000523FB" w:rsidRDefault="000523FB">
      <w:pPr>
        <w:ind w:left="162"/>
        <w:jc w:val="both"/>
        <w:rPr>
          <w:rFonts w:ascii="Calibri"/>
          <w:sz w:val="28"/>
        </w:rPr>
      </w:pPr>
    </w:p>
    <w:sectPr w:rsidR="000523FB">
      <w:pgSz w:w="11910" w:h="16840"/>
      <w:pgMar w:top="62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4230"/>
    <w:multiLevelType w:val="hybridMultilevel"/>
    <w:tmpl w:val="D666B86E"/>
    <w:lvl w:ilvl="0" w:tplc="C840FA60">
      <w:numFmt w:val="bullet"/>
      <w:lvlText w:val=""/>
      <w:lvlJc w:val="left"/>
      <w:pPr>
        <w:ind w:left="14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DA276E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plc="EA88EE66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plc="6554C48C"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4" w:tplc="BF3CD202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5" w:tplc="4260ACE6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  <w:lvl w:ilvl="6" w:tplc="A2CCF1A0">
      <w:numFmt w:val="bullet"/>
      <w:lvlText w:val="•"/>
      <w:lvlJc w:val="left"/>
      <w:pPr>
        <w:ind w:left="7135" w:hanging="360"/>
      </w:pPr>
      <w:rPr>
        <w:rFonts w:hint="default"/>
        <w:lang w:val="en-US" w:eastAsia="en-US" w:bidi="ar-SA"/>
      </w:rPr>
    </w:lvl>
    <w:lvl w:ilvl="7" w:tplc="16D42784">
      <w:numFmt w:val="bullet"/>
      <w:lvlText w:val="•"/>
      <w:lvlJc w:val="left"/>
      <w:pPr>
        <w:ind w:left="8081" w:hanging="360"/>
      </w:pPr>
      <w:rPr>
        <w:rFonts w:hint="default"/>
        <w:lang w:val="en-US" w:eastAsia="en-US" w:bidi="ar-SA"/>
      </w:rPr>
    </w:lvl>
    <w:lvl w:ilvl="8" w:tplc="4FB40D3E">
      <w:numFmt w:val="bullet"/>
      <w:lvlText w:val="•"/>
      <w:lvlJc w:val="left"/>
      <w:pPr>
        <w:ind w:left="902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E514D4"/>
    <w:multiLevelType w:val="hybridMultilevel"/>
    <w:tmpl w:val="9FE80C72"/>
    <w:lvl w:ilvl="0" w:tplc="C658A834">
      <w:start w:val="1"/>
      <w:numFmt w:val="decimal"/>
      <w:lvlText w:val="%1."/>
      <w:lvlJc w:val="left"/>
      <w:pPr>
        <w:ind w:left="8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7B8DD72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2" w:tplc="0CCE96C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3" w:tplc="C596BBB4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79F62EB4">
      <w:numFmt w:val="bullet"/>
      <w:lvlText w:val="•"/>
      <w:lvlJc w:val="left"/>
      <w:pPr>
        <w:ind w:left="4883" w:hanging="360"/>
      </w:pPr>
      <w:rPr>
        <w:rFonts w:hint="default"/>
        <w:lang w:val="en-US" w:eastAsia="en-US" w:bidi="ar-SA"/>
      </w:rPr>
    </w:lvl>
    <w:lvl w:ilvl="5" w:tplc="193EB66C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  <w:lvl w:ilvl="6" w:tplc="F6F22752">
      <w:numFmt w:val="bullet"/>
      <w:lvlText w:val="•"/>
      <w:lvlJc w:val="left"/>
      <w:pPr>
        <w:ind w:left="6895" w:hanging="360"/>
      </w:pPr>
      <w:rPr>
        <w:rFonts w:hint="default"/>
        <w:lang w:val="en-US" w:eastAsia="en-US" w:bidi="ar-SA"/>
      </w:rPr>
    </w:lvl>
    <w:lvl w:ilvl="7" w:tplc="F1DA0300">
      <w:numFmt w:val="bullet"/>
      <w:lvlText w:val="•"/>
      <w:lvlJc w:val="left"/>
      <w:pPr>
        <w:ind w:left="7901" w:hanging="360"/>
      </w:pPr>
      <w:rPr>
        <w:rFonts w:hint="default"/>
        <w:lang w:val="en-US" w:eastAsia="en-US" w:bidi="ar-SA"/>
      </w:rPr>
    </w:lvl>
    <w:lvl w:ilvl="8" w:tplc="511CFFB8">
      <w:numFmt w:val="bullet"/>
      <w:lvlText w:val="•"/>
      <w:lvlJc w:val="left"/>
      <w:pPr>
        <w:ind w:left="89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DD0C65"/>
    <w:multiLevelType w:val="hybridMultilevel"/>
    <w:tmpl w:val="54E67B48"/>
    <w:lvl w:ilvl="0" w:tplc="18B66126">
      <w:start w:val="1"/>
      <w:numFmt w:val="decimal"/>
      <w:lvlText w:val="%1."/>
      <w:lvlJc w:val="left"/>
      <w:pPr>
        <w:ind w:left="52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DCC487E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F41672">
      <w:numFmt w:val="bullet"/>
      <w:lvlText w:val="o"/>
      <w:lvlJc w:val="left"/>
      <w:pPr>
        <w:ind w:left="15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6E080B6">
      <w:numFmt w:val="bullet"/>
      <w:lvlText w:val="•"/>
      <w:lvlJc w:val="left"/>
      <w:pPr>
        <w:ind w:left="2747" w:hanging="360"/>
      </w:pPr>
      <w:rPr>
        <w:rFonts w:hint="default"/>
        <w:lang w:val="en-US" w:eastAsia="en-US" w:bidi="ar-SA"/>
      </w:rPr>
    </w:lvl>
    <w:lvl w:ilvl="4" w:tplc="46FEDF46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5" w:tplc="21AC2A7C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1D84BFD0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7" w:tplc="37CC098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BBF89466">
      <w:numFmt w:val="bullet"/>
      <w:lvlText w:val="•"/>
      <w:lvlJc w:val="left"/>
      <w:pPr>
        <w:ind w:left="85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4C4581"/>
    <w:multiLevelType w:val="hybridMultilevel"/>
    <w:tmpl w:val="35B6D14E"/>
    <w:lvl w:ilvl="0" w:tplc="1C66DFE6">
      <w:start w:val="3"/>
      <w:numFmt w:val="decimal"/>
      <w:lvlText w:val="%1."/>
      <w:lvlJc w:val="left"/>
      <w:pPr>
        <w:ind w:left="492" w:hanging="33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F1AA516">
      <w:numFmt w:val="bullet"/>
      <w:lvlText w:val=""/>
      <w:lvlJc w:val="left"/>
      <w:pPr>
        <w:ind w:left="14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D26DAEA">
      <w:numFmt w:val="bullet"/>
      <w:lvlText w:val="•"/>
      <w:lvlJc w:val="left"/>
      <w:pPr>
        <w:ind w:left="2511" w:hanging="360"/>
      </w:pPr>
      <w:rPr>
        <w:rFonts w:hint="default"/>
        <w:lang w:val="en-US" w:eastAsia="en-US" w:bidi="ar-SA"/>
      </w:rPr>
    </w:lvl>
    <w:lvl w:ilvl="3" w:tplc="E7F8BE4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08343084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5" w:tplc="A622E856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6" w:tplc="AB184CA8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7" w:tplc="524A3486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5B369FD8">
      <w:numFmt w:val="bullet"/>
      <w:lvlText w:val="•"/>
      <w:lvlJc w:val="left"/>
      <w:pPr>
        <w:ind w:left="8817" w:hanging="360"/>
      </w:pPr>
      <w:rPr>
        <w:rFonts w:hint="default"/>
        <w:lang w:val="en-US" w:eastAsia="en-US" w:bidi="ar-SA"/>
      </w:rPr>
    </w:lvl>
  </w:abstractNum>
  <w:num w:numId="1" w16cid:durableId="637995036">
    <w:abstractNumId w:val="3"/>
  </w:num>
  <w:num w:numId="2" w16cid:durableId="1220820850">
    <w:abstractNumId w:val="1"/>
  </w:num>
  <w:num w:numId="3" w16cid:durableId="143935344">
    <w:abstractNumId w:val="2"/>
  </w:num>
  <w:num w:numId="4" w16cid:durableId="213702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FB"/>
    <w:rsid w:val="000523FB"/>
    <w:rsid w:val="002A1484"/>
    <w:rsid w:val="00373AE5"/>
    <w:rsid w:val="0074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F6813"/>
  <w15:docId w15:val="{32853E30-8571-45A9-AD60-4EE8AC1E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74"/>
      <w:ind w:left="6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Mithulesh S</dc:creator>
  <cp:lastModifiedBy>Chandran D</cp:lastModifiedBy>
  <cp:revision>3</cp:revision>
  <dcterms:created xsi:type="dcterms:W3CDTF">2026-04-27T02:31:00Z</dcterms:created>
  <dcterms:modified xsi:type="dcterms:W3CDTF">2026-04-27T02:37:00Z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2026-04-27T00:00:00Z</vt:filetime>
  </property>
</Properties>
</file>