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5F4DA" w14:textId="5097292A" w:rsidR="007C47FF" w:rsidRPr="004962AE" w:rsidRDefault="007C47FF" w:rsidP="0033116F">
      <w:pPr>
        <w:spacing w:line="240" w:lineRule="auto"/>
        <w:jc w:val="center"/>
        <w:rPr>
          <w:b/>
          <w:bCs/>
          <w:sz w:val="40"/>
          <w:szCs w:val="40"/>
        </w:rPr>
      </w:pPr>
      <w:r w:rsidRPr="004962AE">
        <w:rPr>
          <w:b/>
          <w:bCs/>
          <w:sz w:val="40"/>
          <w:szCs w:val="40"/>
        </w:rPr>
        <w:t>AI-Powered Public Speaking Training Platform</w:t>
      </w:r>
    </w:p>
    <w:p w14:paraId="627F40DC" w14:textId="52131602" w:rsidR="007C47FF" w:rsidRPr="004962AE" w:rsidRDefault="007C47FF" w:rsidP="0033116F">
      <w:pPr>
        <w:spacing w:line="240" w:lineRule="auto"/>
        <w:rPr>
          <w:b/>
          <w:bCs/>
        </w:rPr>
      </w:pPr>
      <w:r w:rsidRPr="004962AE">
        <w:rPr>
          <w:b/>
          <w:bCs/>
        </w:rPr>
        <w:t>Methodology:</w:t>
      </w:r>
    </w:p>
    <w:p w14:paraId="4A421B18" w14:textId="32119600" w:rsidR="00CD0F8F" w:rsidRPr="00CD0F8F" w:rsidRDefault="00CD0F8F" w:rsidP="00C97464">
      <w:pPr>
        <w:spacing w:line="240" w:lineRule="auto"/>
        <w:ind w:firstLine="720"/>
        <w:rPr>
          <w:sz w:val="22"/>
          <w:szCs w:val="22"/>
        </w:rPr>
      </w:pPr>
      <w:r w:rsidRPr="00CD0F8F">
        <w:rPr>
          <w:sz w:val="22"/>
          <w:szCs w:val="22"/>
        </w:rPr>
        <w:t xml:space="preserve">In order to build an interactive and adaptable learning environment, the </w:t>
      </w:r>
      <w:r w:rsidRPr="00CD0F8F">
        <w:rPr>
          <w:b/>
          <w:bCs/>
          <w:sz w:val="22"/>
          <w:szCs w:val="22"/>
        </w:rPr>
        <w:t>AI-Powered Public Speaking Training Platform</w:t>
      </w:r>
      <w:r w:rsidRPr="00CD0F8F">
        <w:rPr>
          <w:sz w:val="22"/>
          <w:szCs w:val="22"/>
        </w:rPr>
        <w:t xml:space="preserve"> was created by combining web technologies, speech processing tools, and AI models. </w:t>
      </w:r>
      <w:r w:rsidRPr="00CD0F8F">
        <w:rPr>
          <w:b/>
          <w:bCs/>
          <w:sz w:val="22"/>
          <w:szCs w:val="22"/>
        </w:rPr>
        <w:t>Rapid Fire, Triple Step,</w:t>
      </w:r>
      <w:r w:rsidRPr="00CD0F8F">
        <w:rPr>
          <w:sz w:val="22"/>
          <w:szCs w:val="22"/>
        </w:rPr>
        <w:t xml:space="preserve"> and </w:t>
      </w:r>
      <w:r w:rsidRPr="00CD0F8F">
        <w:rPr>
          <w:b/>
          <w:bCs/>
          <w:sz w:val="22"/>
          <w:szCs w:val="22"/>
        </w:rPr>
        <w:t>Conductor</w:t>
      </w:r>
      <w:r w:rsidRPr="00CD0F8F">
        <w:rPr>
          <w:sz w:val="22"/>
          <w:szCs w:val="22"/>
        </w:rPr>
        <w:t xml:space="preserve"> are the three main exercises that the platform emphasizes. AI is used in each activity to assess user performance.</w:t>
      </w:r>
    </w:p>
    <w:p w14:paraId="5325F32C" w14:textId="77777777" w:rsidR="007C47FF" w:rsidRPr="004962AE" w:rsidRDefault="007C47FF" w:rsidP="0033116F">
      <w:pPr>
        <w:spacing w:line="240" w:lineRule="auto"/>
        <w:rPr>
          <w:b/>
          <w:bCs/>
        </w:rPr>
      </w:pPr>
      <w:r w:rsidRPr="004962AE">
        <w:rPr>
          <w:b/>
          <w:bCs/>
        </w:rPr>
        <w:t>Key Tools &amp; Techniques:</w:t>
      </w:r>
    </w:p>
    <w:p w14:paraId="71EEB141" w14:textId="77777777" w:rsidR="007C47FF" w:rsidRPr="004962AE" w:rsidRDefault="007C47FF" w:rsidP="0033116F">
      <w:pPr>
        <w:numPr>
          <w:ilvl w:val="0"/>
          <w:numId w:val="1"/>
        </w:numPr>
        <w:spacing w:line="240" w:lineRule="auto"/>
        <w:rPr>
          <w:sz w:val="22"/>
          <w:szCs w:val="22"/>
        </w:rPr>
      </w:pPr>
      <w:r w:rsidRPr="004962AE">
        <w:rPr>
          <w:b/>
          <w:bCs/>
          <w:sz w:val="22"/>
          <w:szCs w:val="22"/>
        </w:rPr>
        <w:t>Speech Processing</w:t>
      </w:r>
      <w:r w:rsidRPr="004962AE">
        <w:rPr>
          <w:sz w:val="22"/>
          <w:szCs w:val="22"/>
        </w:rPr>
        <w:t>:</w:t>
      </w:r>
    </w:p>
    <w:p w14:paraId="6D12F562" w14:textId="77777777" w:rsidR="007C47FF" w:rsidRPr="004962AE" w:rsidRDefault="007C47FF" w:rsidP="0033116F">
      <w:pPr>
        <w:numPr>
          <w:ilvl w:val="1"/>
          <w:numId w:val="1"/>
        </w:numPr>
        <w:spacing w:line="240" w:lineRule="auto"/>
        <w:rPr>
          <w:sz w:val="22"/>
          <w:szCs w:val="22"/>
        </w:rPr>
      </w:pPr>
      <w:r w:rsidRPr="004962AE">
        <w:rPr>
          <w:b/>
          <w:bCs/>
          <w:sz w:val="22"/>
          <w:szCs w:val="22"/>
        </w:rPr>
        <w:t>Whisper</w:t>
      </w:r>
      <w:r w:rsidRPr="004962AE">
        <w:rPr>
          <w:sz w:val="22"/>
          <w:szCs w:val="22"/>
        </w:rPr>
        <w:t> (OpenAI) was used for real-time speech-to-text transcription.</w:t>
      </w:r>
    </w:p>
    <w:p w14:paraId="0B5CAAAA" w14:textId="77777777" w:rsidR="007C47FF" w:rsidRPr="004962AE" w:rsidRDefault="007C47FF" w:rsidP="0033116F">
      <w:pPr>
        <w:numPr>
          <w:ilvl w:val="1"/>
          <w:numId w:val="1"/>
        </w:numPr>
        <w:spacing w:line="240" w:lineRule="auto"/>
        <w:rPr>
          <w:sz w:val="22"/>
          <w:szCs w:val="22"/>
        </w:rPr>
      </w:pPr>
      <w:r w:rsidRPr="004962AE">
        <w:rPr>
          <w:b/>
          <w:bCs/>
          <w:sz w:val="22"/>
          <w:szCs w:val="22"/>
        </w:rPr>
        <w:t>Librosa</w:t>
      </w:r>
      <w:r w:rsidRPr="004962AE">
        <w:rPr>
          <w:sz w:val="22"/>
          <w:szCs w:val="22"/>
        </w:rPr>
        <w:t> analyzed audio energy levels to track vocal variety and energy in the </w:t>
      </w:r>
      <w:r w:rsidRPr="004962AE">
        <w:rPr>
          <w:b/>
          <w:bCs/>
          <w:sz w:val="22"/>
          <w:szCs w:val="22"/>
        </w:rPr>
        <w:t>Conductor</w:t>
      </w:r>
      <w:r w:rsidRPr="004962AE">
        <w:rPr>
          <w:sz w:val="22"/>
          <w:szCs w:val="22"/>
        </w:rPr>
        <w:t> exercise.</w:t>
      </w:r>
    </w:p>
    <w:p w14:paraId="7D0BEB2F" w14:textId="77777777" w:rsidR="007C47FF" w:rsidRPr="004962AE" w:rsidRDefault="007C47FF" w:rsidP="0033116F">
      <w:pPr>
        <w:numPr>
          <w:ilvl w:val="0"/>
          <w:numId w:val="1"/>
        </w:numPr>
        <w:spacing w:line="240" w:lineRule="auto"/>
        <w:rPr>
          <w:sz w:val="22"/>
          <w:szCs w:val="22"/>
        </w:rPr>
      </w:pPr>
      <w:r w:rsidRPr="004962AE">
        <w:rPr>
          <w:b/>
          <w:bCs/>
          <w:sz w:val="22"/>
          <w:szCs w:val="22"/>
        </w:rPr>
        <w:t>AI Evaluation</w:t>
      </w:r>
      <w:r w:rsidRPr="004962AE">
        <w:rPr>
          <w:sz w:val="22"/>
          <w:szCs w:val="22"/>
        </w:rPr>
        <w:t>:</w:t>
      </w:r>
    </w:p>
    <w:p w14:paraId="4D4A6974" w14:textId="4B6FC0A7" w:rsidR="007C47FF" w:rsidRPr="004962AE" w:rsidRDefault="007C47FF" w:rsidP="0033116F">
      <w:pPr>
        <w:numPr>
          <w:ilvl w:val="1"/>
          <w:numId w:val="1"/>
        </w:numPr>
        <w:spacing w:line="240" w:lineRule="auto"/>
        <w:rPr>
          <w:sz w:val="22"/>
          <w:szCs w:val="22"/>
        </w:rPr>
      </w:pPr>
      <w:r w:rsidRPr="004962AE">
        <w:rPr>
          <w:b/>
          <w:bCs/>
          <w:sz w:val="22"/>
          <w:szCs w:val="22"/>
        </w:rPr>
        <w:t>Groq API</w:t>
      </w:r>
      <w:r w:rsidRPr="004962AE">
        <w:rPr>
          <w:sz w:val="22"/>
          <w:szCs w:val="22"/>
        </w:rPr>
        <w:t> was used to evaluate analogy relevance and creativity in the </w:t>
      </w:r>
      <w:r w:rsidRPr="004962AE">
        <w:rPr>
          <w:b/>
          <w:bCs/>
          <w:sz w:val="22"/>
          <w:szCs w:val="22"/>
        </w:rPr>
        <w:t xml:space="preserve">RapidFire </w:t>
      </w:r>
      <w:r w:rsidRPr="004962AE">
        <w:rPr>
          <w:sz w:val="22"/>
          <w:szCs w:val="22"/>
        </w:rPr>
        <w:t>exercise.</w:t>
      </w:r>
    </w:p>
    <w:p w14:paraId="3ABC58E3" w14:textId="77777777" w:rsidR="007C47FF" w:rsidRPr="004962AE" w:rsidRDefault="007C47FF" w:rsidP="0033116F">
      <w:pPr>
        <w:numPr>
          <w:ilvl w:val="1"/>
          <w:numId w:val="1"/>
        </w:numPr>
        <w:spacing w:line="240" w:lineRule="auto"/>
        <w:rPr>
          <w:sz w:val="22"/>
          <w:szCs w:val="22"/>
        </w:rPr>
      </w:pPr>
      <w:r w:rsidRPr="004962AE">
        <w:rPr>
          <w:b/>
          <w:bCs/>
          <w:sz w:val="22"/>
          <w:szCs w:val="22"/>
        </w:rPr>
        <w:t>Sentence-BERT</w:t>
      </w:r>
      <w:r w:rsidRPr="004962AE">
        <w:rPr>
          <w:sz w:val="22"/>
          <w:szCs w:val="22"/>
        </w:rPr>
        <w:t> analyzed speech coherence and topic adherence in the </w:t>
      </w:r>
      <w:r w:rsidRPr="004962AE">
        <w:rPr>
          <w:b/>
          <w:bCs/>
          <w:sz w:val="22"/>
          <w:szCs w:val="22"/>
        </w:rPr>
        <w:t>Triple Step</w:t>
      </w:r>
      <w:r w:rsidRPr="004962AE">
        <w:rPr>
          <w:sz w:val="22"/>
          <w:szCs w:val="22"/>
        </w:rPr>
        <w:t> exercise.</w:t>
      </w:r>
    </w:p>
    <w:p w14:paraId="66AADCD2" w14:textId="032DC65B" w:rsidR="007C47FF" w:rsidRPr="004962AE" w:rsidRDefault="007C47FF" w:rsidP="0033116F">
      <w:pPr>
        <w:numPr>
          <w:ilvl w:val="1"/>
          <w:numId w:val="1"/>
        </w:numPr>
        <w:spacing w:line="240" w:lineRule="auto"/>
        <w:rPr>
          <w:sz w:val="22"/>
          <w:szCs w:val="22"/>
        </w:rPr>
      </w:pPr>
      <w:r w:rsidRPr="004962AE">
        <w:rPr>
          <w:b/>
          <w:bCs/>
          <w:sz w:val="22"/>
          <w:szCs w:val="22"/>
        </w:rPr>
        <w:t>Emotion Classification Pipeline</w:t>
      </w:r>
      <w:r w:rsidRPr="004962AE">
        <w:rPr>
          <w:sz w:val="22"/>
          <w:szCs w:val="22"/>
        </w:rPr>
        <w:t> evaluated mood matching in</w:t>
      </w:r>
      <w:r w:rsidR="0033116F" w:rsidRPr="004962AE">
        <w:rPr>
          <w:sz w:val="22"/>
          <w:szCs w:val="22"/>
        </w:rPr>
        <w:t xml:space="preserve"> the </w:t>
      </w:r>
      <w:r w:rsidR="0033116F" w:rsidRPr="004962AE">
        <w:rPr>
          <w:b/>
          <w:bCs/>
          <w:sz w:val="22"/>
          <w:szCs w:val="22"/>
        </w:rPr>
        <w:t>Conductor</w:t>
      </w:r>
      <w:r w:rsidR="0033116F" w:rsidRPr="004962AE">
        <w:rPr>
          <w:sz w:val="22"/>
          <w:szCs w:val="22"/>
        </w:rPr>
        <w:t xml:space="preserve"> </w:t>
      </w:r>
      <w:r w:rsidRPr="004962AE">
        <w:rPr>
          <w:sz w:val="22"/>
          <w:szCs w:val="22"/>
        </w:rPr>
        <w:t>exercise.</w:t>
      </w:r>
    </w:p>
    <w:p w14:paraId="43E654C2" w14:textId="77777777" w:rsidR="007C47FF" w:rsidRPr="004962AE" w:rsidRDefault="007C47FF" w:rsidP="0033116F">
      <w:pPr>
        <w:numPr>
          <w:ilvl w:val="0"/>
          <w:numId w:val="1"/>
        </w:numPr>
        <w:spacing w:line="240" w:lineRule="auto"/>
        <w:rPr>
          <w:sz w:val="22"/>
          <w:szCs w:val="22"/>
        </w:rPr>
      </w:pPr>
      <w:r w:rsidRPr="004962AE">
        <w:rPr>
          <w:b/>
          <w:bCs/>
          <w:sz w:val="22"/>
          <w:szCs w:val="22"/>
        </w:rPr>
        <w:t>Scoring Methodology</w:t>
      </w:r>
      <w:r w:rsidRPr="004962AE">
        <w:rPr>
          <w:sz w:val="22"/>
          <w:szCs w:val="22"/>
        </w:rPr>
        <w:t>:</w:t>
      </w:r>
    </w:p>
    <w:p w14:paraId="764E629A" w14:textId="3FA2CAA1" w:rsidR="007C47FF" w:rsidRPr="004962AE" w:rsidRDefault="007C47FF" w:rsidP="0033116F">
      <w:pPr>
        <w:numPr>
          <w:ilvl w:val="1"/>
          <w:numId w:val="1"/>
        </w:numPr>
        <w:spacing w:line="240" w:lineRule="auto"/>
        <w:rPr>
          <w:sz w:val="22"/>
          <w:szCs w:val="22"/>
        </w:rPr>
      </w:pPr>
      <w:r w:rsidRPr="004962AE">
        <w:rPr>
          <w:b/>
          <w:bCs/>
          <w:sz w:val="22"/>
          <w:szCs w:val="22"/>
        </w:rPr>
        <w:t>Rapid Fire Analogies</w:t>
      </w:r>
      <w:r w:rsidRPr="004962AE">
        <w:rPr>
          <w:sz w:val="22"/>
          <w:szCs w:val="22"/>
        </w:rPr>
        <w:t>:</w:t>
      </w:r>
      <w:r w:rsidR="00A31797" w:rsidRPr="004962AE">
        <w:rPr>
          <w:sz w:val="22"/>
          <w:szCs w:val="22"/>
        </w:rPr>
        <w:t xml:space="preserve"> S</w:t>
      </w:r>
      <w:r w:rsidR="00A31797" w:rsidRPr="004962AE">
        <w:rPr>
          <w:sz w:val="22"/>
          <w:szCs w:val="22"/>
        </w:rPr>
        <w:t xml:space="preserve">peech continuity and the relevance of the analogy were taken into consideration for determining scores. Relevance and inventiveness scores were provided using the Groq API. </w:t>
      </w:r>
    </w:p>
    <w:p w14:paraId="38299CC4" w14:textId="5A745769" w:rsidR="007C47FF" w:rsidRPr="004962AE" w:rsidRDefault="007C47FF" w:rsidP="0033116F">
      <w:pPr>
        <w:numPr>
          <w:ilvl w:val="1"/>
          <w:numId w:val="1"/>
        </w:numPr>
        <w:spacing w:line="240" w:lineRule="auto"/>
        <w:rPr>
          <w:sz w:val="22"/>
          <w:szCs w:val="22"/>
        </w:rPr>
      </w:pPr>
      <w:r w:rsidRPr="004962AE">
        <w:rPr>
          <w:b/>
          <w:bCs/>
          <w:sz w:val="22"/>
          <w:szCs w:val="22"/>
        </w:rPr>
        <w:t>Triple Step</w:t>
      </w:r>
      <w:r w:rsidRPr="004962AE">
        <w:rPr>
          <w:sz w:val="22"/>
          <w:szCs w:val="22"/>
        </w:rPr>
        <w:t>: Sentence-BERT calculated coherence and topic adherence, while a custom algorithm evaluated how smoothly distractor words were integrated.</w:t>
      </w:r>
    </w:p>
    <w:p w14:paraId="2F6FD78E" w14:textId="290A0482" w:rsidR="007C47FF" w:rsidRPr="004962AE" w:rsidRDefault="007C47FF" w:rsidP="0033116F">
      <w:pPr>
        <w:numPr>
          <w:ilvl w:val="1"/>
          <w:numId w:val="1"/>
        </w:numPr>
        <w:spacing w:line="240" w:lineRule="auto"/>
        <w:rPr>
          <w:sz w:val="22"/>
          <w:szCs w:val="22"/>
        </w:rPr>
      </w:pPr>
      <w:r w:rsidRPr="004962AE">
        <w:rPr>
          <w:b/>
          <w:bCs/>
          <w:sz w:val="22"/>
          <w:szCs w:val="22"/>
        </w:rPr>
        <w:t>Conductor</w:t>
      </w:r>
      <w:r w:rsidRPr="004962AE">
        <w:rPr>
          <w:sz w:val="22"/>
          <w:szCs w:val="22"/>
        </w:rPr>
        <w:t>: Scores were calculated based on </w:t>
      </w:r>
      <w:r w:rsidRPr="004962AE">
        <w:rPr>
          <w:b/>
          <w:bCs/>
          <w:sz w:val="22"/>
          <w:szCs w:val="22"/>
        </w:rPr>
        <w:t xml:space="preserve">energy level </w:t>
      </w:r>
      <w:r w:rsidRPr="004962AE">
        <w:rPr>
          <w:sz w:val="22"/>
          <w:szCs w:val="22"/>
        </w:rPr>
        <w:t>and </w:t>
      </w:r>
      <w:r w:rsidRPr="004962AE">
        <w:rPr>
          <w:b/>
          <w:bCs/>
          <w:sz w:val="22"/>
          <w:szCs w:val="22"/>
        </w:rPr>
        <w:t>mood matching</w:t>
      </w:r>
      <w:r w:rsidRPr="004962AE">
        <w:rPr>
          <w:sz w:val="22"/>
          <w:szCs w:val="22"/>
        </w:rPr>
        <w:t xml:space="preserve">. Energy levels were mapped using Librosa, and mood matching </w:t>
      </w:r>
      <w:r w:rsidR="00E3706E" w:rsidRPr="004962AE">
        <w:rPr>
          <w:sz w:val="22"/>
          <w:szCs w:val="22"/>
        </w:rPr>
        <w:t>by</w:t>
      </w:r>
      <w:r w:rsidRPr="004962AE">
        <w:rPr>
          <w:sz w:val="22"/>
          <w:szCs w:val="22"/>
        </w:rPr>
        <w:t xml:space="preserve"> an emotion classification model.</w:t>
      </w:r>
    </w:p>
    <w:p w14:paraId="70AD3FF2" w14:textId="77777777" w:rsidR="007C47FF" w:rsidRPr="004962AE" w:rsidRDefault="007C47FF" w:rsidP="0033116F">
      <w:pPr>
        <w:numPr>
          <w:ilvl w:val="0"/>
          <w:numId w:val="1"/>
        </w:numPr>
        <w:spacing w:line="240" w:lineRule="auto"/>
        <w:rPr>
          <w:sz w:val="22"/>
          <w:szCs w:val="22"/>
        </w:rPr>
      </w:pPr>
      <w:r w:rsidRPr="004962AE">
        <w:rPr>
          <w:b/>
          <w:bCs/>
          <w:sz w:val="22"/>
          <w:szCs w:val="22"/>
        </w:rPr>
        <w:t>Frontend &amp; Visualization</w:t>
      </w:r>
      <w:r w:rsidRPr="004962AE">
        <w:rPr>
          <w:sz w:val="22"/>
          <w:szCs w:val="22"/>
        </w:rPr>
        <w:t>:</w:t>
      </w:r>
    </w:p>
    <w:p w14:paraId="417B0D31" w14:textId="77777777" w:rsidR="007C47FF" w:rsidRPr="004962AE" w:rsidRDefault="007C47FF" w:rsidP="0033116F">
      <w:pPr>
        <w:numPr>
          <w:ilvl w:val="1"/>
          <w:numId w:val="1"/>
        </w:numPr>
        <w:spacing w:line="240" w:lineRule="auto"/>
        <w:rPr>
          <w:sz w:val="22"/>
          <w:szCs w:val="22"/>
        </w:rPr>
      </w:pPr>
      <w:r w:rsidRPr="004962AE">
        <w:rPr>
          <w:b/>
          <w:bCs/>
          <w:sz w:val="22"/>
          <w:szCs w:val="22"/>
        </w:rPr>
        <w:t>D3.js</w:t>
      </w:r>
      <w:r w:rsidRPr="004962AE">
        <w:rPr>
          <w:sz w:val="22"/>
          <w:szCs w:val="22"/>
        </w:rPr>
        <w:t> was used to create interactive dashboards for visualizing user progress and scores.</w:t>
      </w:r>
    </w:p>
    <w:p w14:paraId="65A12B21" w14:textId="1F7FFC3E" w:rsidR="007C47FF" w:rsidRPr="004962AE" w:rsidRDefault="007C47FF" w:rsidP="0033116F">
      <w:pPr>
        <w:numPr>
          <w:ilvl w:val="1"/>
          <w:numId w:val="1"/>
        </w:numPr>
        <w:spacing w:line="240" w:lineRule="auto"/>
        <w:rPr>
          <w:sz w:val="22"/>
          <w:szCs w:val="22"/>
        </w:rPr>
      </w:pPr>
      <w:r w:rsidRPr="004962AE">
        <w:rPr>
          <w:b/>
          <w:bCs/>
          <w:sz w:val="22"/>
          <w:szCs w:val="22"/>
        </w:rPr>
        <w:t>MySQL</w:t>
      </w:r>
      <w:r w:rsidRPr="004962AE">
        <w:rPr>
          <w:sz w:val="22"/>
          <w:szCs w:val="22"/>
        </w:rPr>
        <w:t> stored user scores</w:t>
      </w:r>
      <w:r w:rsidR="00663170" w:rsidRPr="004962AE">
        <w:rPr>
          <w:sz w:val="22"/>
          <w:szCs w:val="22"/>
        </w:rPr>
        <w:t xml:space="preserve"> </w:t>
      </w:r>
      <w:r w:rsidRPr="004962AE">
        <w:rPr>
          <w:sz w:val="22"/>
          <w:szCs w:val="22"/>
        </w:rPr>
        <w:t>and exercise results for tracking progress over time.</w:t>
      </w:r>
    </w:p>
    <w:p w14:paraId="730072EB" w14:textId="3B6B962F" w:rsidR="007C47FF" w:rsidRPr="004962AE" w:rsidRDefault="007C47FF" w:rsidP="0033116F">
      <w:pPr>
        <w:spacing w:line="240" w:lineRule="auto"/>
        <w:rPr>
          <w:b/>
          <w:bCs/>
        </w:rPr>
      </w:pPr>
      <w:r w:rsidRPr="004962AE">
        <w:rPr>
          <w:b/>
          <w:bCs/>
        </w:rPr>
        <w:t>Findings</w:t>
      </w:r>
      <w:r w:rsidR="00663170" w:rsidRPr="004962AE">
        <w:rPr>
          <w:b/>
          <w:bCs/>
        </w:rPr>
        <w:t>:</w:t>
      </w:r>
    </w:p>
    <w:p w14:paraId="73458AB8" w14:textId="648FE1D9" w:rsidR="007C47FF" w:rsidRPr="004962AE" w:rsidRDefault="007C47FF" w:rsidP="0033116F">
      <w:pPr>
        <w:numPr>
          <w:ilvl w:val="0"/>
          <w:numId w:val="2"/>
        </w:numPr>
        <w:spacing w:line="240" w:lineRule="auto"/>
        <w:rPr>
          <w:sz w:val="22"/>
          <w:szCs w:val="22"/>
        </w:rPr>
      </w:pPr>
      <w:r w:rsidRPr="004962AE">
        <w:rPr>
          <w:b/>
          <w:bCs/>
          <w:sz w:val="22"/>
          <w:szCs w:val="22"/>
        </w:rPr>
        <w:t>Feedback</w:t>
      </w:r>
      <w:r w:rsidRPr="004962AE">
        <w:rPr>
          <w:sz w:val="22"/>
          <w:szCs w:val="22"/>
        </w:rPr>
        <w:t>: The platform successfully provided feedback</w:t>
      </w:r>
      <w:r w:rsidR="003F216D" w:rsidRPr="004962AE">
        <w:rPr>
          <w:sz w:val="22"/>
          <w:szCs w:val="22"/>
        </w:rPr>
        <w:t xml:space="preserve"> by </w:t>
      </w:r>
      <w:r w:rsidRPr="004962AE">
        <w:rPr>
          <w:sz w:val="22"/>
          <w:szCs w:val="22"/>
        </w:rPr>
        <w:t>the detailed breakdown of scores and personalized improvement suggestions.</w:t>
      </w:r>
    </w:p>
    <w:p w14:paraId="765B5694" w14:textId="77777777" w:rsidR="00663170" w:rsidRPr="004962AE" w:rsidRDefault="007C47FF" w:rsidP="0033116F">
      <w:pPr>
        <w:numPr>
          <w:ilvl w:val="0"/>
          <w:numId w:val="2"/>
        </w:numPr>
        <w:spacing w:line="240" w:lineRule="auto"/>
        <w:rPr>
          <w:sz w:val="22"/>
          <w:szCs w:val="22"/>
        </w:rPr>
      </w:pPr>
      <w:r w:rsidRPr="004962AE">
        <w:rPr>
          <w:b/>
          <w:bCs/>
          <w:sz w:val="22"/>
          <w:szCs w:val="22"/>
        </w:rPr>
        <w:t>Accurate Scoring</w:t>
      </w:r>
      <w:r w:rsidRPr="004962AE">
        <w:rPr>
          <w:sz w:val="22"/>
          <w:szCs w:val="22"/>
        </w:rPr>
        <w:t xml:space="preserve">: The AI models (Groq, Sentence-BERT, and emotion classifiers) delivered accurate and meaningful evaluations. </w:t>
      </w:r>
    </w:p>
    <w:p w14:paraId="134DCF77" w14:textId="0BFC879B" w:rsidR="007C47FF" w:rsidRPr="004962AE" w:rsidRDefault="007C47FF" w:rsidP="0033116F">
      <w:pPr>
        <w:numPr>
          <w:ilvl w:val="0"/>
          <w:numId w:val="2"/>
        </w:numPr>
        <w:spacing w:line="240" w:lineRule="auto"/>
        <w:rPr>
          <w:sz w:val="22"/>
          <w:szCs w:val="22"/>
        </w:rPr>
      </w:pPr>
      <w:r w:rsidRPr="004962AE">
        <w:rPr>
          <w:b/>
          <w:bCs/>
          <w:sz w:val="22"/>
          <w:szCs w:val="22"/>
        </w:rPr>
        <w:t>User Engagement</w:t>
      </w:r>
      <w:r w:rsidRPr="004962AE">
        <w:rPr>
          <w:sz w:val="22"/>
          <w:szCs w:val="22"/>
        </w:rPr>
        <w:t xml:space="preserve">: The interactive dashboard, powered by D3.js, enhanced user engagement by visualizing </w:t>
      </w:r>
      <w:r w:rsidR="00663170" w:rsidRPr="004962AE">
        <w:rPr>
          <w:sz w:val="22"/>
          <w:szCs w:val="22"/>
        </w:rPr>
        <w:t xml:space="preserve">scores and maintaining user </w:t>
      </w:r>
      <w:r w:rsidRPr="004962AE">
        <w:rPr>
          <w:sz w:val="22"/>
          <w:szCs w:val="22"/>
        </w:rPr>
        <w:t>progress and highlighting areas for improvement.</w:t>
      </w:r>
    </w:p>
    <w:p w14:paraId="2B1CC6A6" w14:textId="71EAF7CF" w:rsidR="007C47FF" w:rsidRPr="004962AE" w:rsidRDefault="007C47FF" w:rsidP="0033116F">
      <w:pPr>
        <w:spacing w:line="240" w:lineRule="auto"/>
        <w:rPr>
          <w:b/>
          <w:bCs/>
        </w:rPr>
      </w:pPr>
      <w:r w:rsidRPr="004962AE">
        <w:rPr>
          <w:b/>
          <w:bCs/>
        </w:rPr>
        <w:lastRenderedPageBreak/>
        <w:t>Recommendations</w:t>
      </w:r>
      <w:r w:rsidR="00663170" w:rsidRPr="004962AE">
        <w:rPr>
          <w:b/>
          <w:bCs/>
        </w:rPr>
        <w:t>:</w:t>
      </w:r>
    </w:p>
    <w:p w14:paraId="09FD8D8C" w14:textId="77777777" w:rsidR="007C47FF" w:rsidRPr="004962AE" w:rsidRDefault="007C47FF" w:rsidP="0033116F">
      <w:pPr>
        <w:numPr>
          <w:ilvl w:val="0"/>
          <w:numId w:val="3"/>
        </w:numPr>
        <w:spacing w:line="240" w:lineRule="auto"/>
        <w:rPr>
          <w:sz w:val="22"/>
          <w:szCs w:val="22"/>
        </w:rPr>
      </w:pPr>
      <w:r w:rsidRPr="004962AE">
        <w:rPr>
          <w:b/>
          <w:bCs/>
          <w:sz w:val="22"/>
          <w:szCs w:val="22"/>
        </w:rPr>
        <w:t>Enhance Emotion Detection</w:t>
      </w:r>
      <w:r w:rsidRPr="004962AE">
        <w:rPr>
          <w:sz w:val="22"/>
          <w:szCs w:val="22"/>
        </w:rPr>
        <w:t>: Implement more advanced emotion detection models to provide nuanced feedback on vocal tone and mood matching.</w:t>
      </w:r>
    </w:p>
    <w:p w14:paraId="5F2BF306" w14:textId="77777777" w:rsidR="007C47FF" w:rsidRPr="004962AE" w:rsidRDefault="007C47FF" w:rsidP="0033116F">
      <w:pPr>
        <w:numPr>
          <w:ilvl w:val="0"/>
          <w:numId w:val="3"/>
        </w:numPr>
        <w:spacing w:line="240" w:lineRule="auto"/>
        <w:rPr>
          <w:sz w:val="22"/>
          <w:szCs w:val="22"/>
        </w:rPr>
      </w:pPr>
      <w:r w:rsidRPr="004962AE">
        <w:rPr>
          <w:b/>
          <w:bCs/>
          <w:sz w:val="22"/>
          <w:szCs w:val="22"/>
        </w:rPr>
        <w:t>Expand Language Support</w:t>
      </w:r>
      <w:r w:rsidRPr="004962AE">
        <w:rPr>
          <w:sz w:val="22"/>
          <w:szCs w:val="22"/>
        </w:rPr>
        <w:t>: Add multi-language support to make the platform accessible to a broader audience.</w:t>
      </w:r>
    </w:p>
    <w:p w14:paraId="34170BBE" w14:textId="77777777" w:rsidR="007C47FF" w:rsidRPr="004962AE" w:rsidRDefault="007C47FF" w:rsidP="0033116F">
      <w:pPr>
        <w:numPr>
          <w:ilvl w:val="0"/>
          <w:numId w:val="3"/>
        </w:numPr>
        <w:spacing w:line="240" w:lineRule="auto"/>
        <w:rPr>
          <w:sz w:val="22"/>
          <w:szCs w:val="22"/>
        </w:rPr>
      </w:pPr>
      <w:r w:rsidRPr="004962AE">
        <w:rPr>
          <w:b/>
          <w:bCs/>
          <w:sz w:val="22"/>
          <w:szCs w:val="22"/>
        </w:rPr>
        <w:t>Gamification</w:t>
      </w:r>
      <w:r w:rsidRPr="004962AE">
        <w:rPr>
          <w:sz w:val="22"/>
          <w:szCs w:val="22"/>
        </w:rPr>
        <w:t>: Introduce gamification elements, such as badges, leaderboards, and challenges, to increase user motivation and engagement.</w:t>
      </w:r>
    </w:p>
    <w:p w14:paraId="67A90D06" w14:textId="16F04F98" w:rsidR="007C47FF" w:rsidRPr="004962AE" w:rsidRDefault="007C47FF" w:rsidP="0033116F">
      <w:pPr>
        <w:spacing w:line="240" w:lineRule="auto"/>
        <w:rPr>
          <w:b/>
          <w:bCs/>
        </w:rPr>
      </w:pPr>
      <w:r w:rsidRPr="004962AE">
        <w:rPr>
          <w:b/>
          <w:bCs/>
        </w:rPr>
        <w:t>Conclusion</w:t>
      </w:r>
      <w:r w:rsidR="005E48F7" w:rsidRPr="004962AE">
        <w:rPr>
          <w:b/>
          <w:bCs/>
        </w:rPr>
        <w:t>:</w:t>
      </w:r>
    </w:p>
    <w:p w14:paraId="381889BE" w14:textId="73478AC9" w:rsidR="003F216D" w:rsidRPr="003F216D" w:rsidRDefault="003F216D" w:rsidP="00C97464">
      <w:pPr>
        <w:spacing w:line="240" w:lineRule="auto"/>
        <w:ind w:firstLine="720"/>
        <w:rPr>
          <w:sz w:val="22"/>
          <w:szCs w:val="22"/>
        </w:rPr>
      </w:pPr>
      <w:r w:rsidRPr="004962AE">
        <w:rPr>
          <w:sz w:val="22"/>
          <w:szCs w:val="22"/>
        </w:rPr>
        <w:t>This project</w:t>
      </w:r>
      <w:r w:rsidRPr="003F216D">
        <w:rPr>
          <w:sz w:val="22"/>
          <w:szCs w:val="22"/>
        </w:rPr>
        <w:t xml:space="preserve"> offers a public speaking training experience by effectively fusing AI, speech processing, and interactive visualization. With the use of AI models, the platform's grading process generates precise and useful feedback. Future improvements like gamification and </w:t>
      </w:r>
      <w:r w:rsidR="009A78F4" w:rsidRPr="004962AE">
        <w:rPr>
          <w:sz w:val="22"/>
          <w:szCs w:val="22"/>
        </w:rPr>
        <w:t>advanced speech processing</w:t>
      </w:r>
      <w:r w:rsidRPr="003F216D">
        <w:rPr>
          <w:sz w:val="22"/>
          <w:szCs w:val="22"/>
        </w:rPr>
        <w:t xml:space="preserve"> will increase the platform's efficacy and user engagement even more. </w:t>
      </w:r>
    </w:p>
    <w:p w14:paraId="1639D9EC" w14:textId="1B423482" w:rsidR="00C31479" w:rsidRPr="004962AE" w:rsidRDefault="00C31479" w:rsidP="0033116F">
      <w:pPr>
        <w:spacing w:line="240" w:lineRule="auto"/>
        <w:rPr>
          <w:sz w:val="22"/>
          <w:szCs w:val="22"/>
        </w:rPr>
      </w:pPr>
    </w:p>
    <w:sectPr w:rsidR="00C31479" w:rsidRPr="00496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F85CCA"/>
    <w:multiLevelType w:val="multilevel"/>
    <w:tmpl w:val="121C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72CF0"/>
    <w:multiLevelType w:val="multilevel"/>
    <w:tmpl w:val="7FE2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C2E59"/>
    <w:multiLevelType w:val="multilevel"/>
    <w:tmpl w:val="7A72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08679">
    <w:abstractNumId w:val="1"/>
  </w:num>
  <w:num w:numId="2" w16cid:durableId="1582980571">
    <w:abstractNumId w:val="0"/>
  </w:num>
  <w:num w:numId="3" w16cid:durableId="1040932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B2"/>
    <w:rsid w:val="00181877"/>
    <w:rsid w:val="0030328E"/>
    <w:rsid w:val="0033116F"/>
    <w:rsid w:val="003962A4"/>
    <w:rsid w:val="003F216D"/>
    <w:rsid w:val="00421F27"/>
    <w:rsid w:val="004962AE"/>
    <w:rsid w:val="005E48F7"/>
    <w:rsid w:val="00663170"/>
    <w:rsid w:val="006703AB"/>
    <w:rsid w:val="006F69CA"/>
    <w:rsid w:val="007274C9"/>
    <w:rsid w:val="007C47FF"/>
    <w:rsid w:val="00841786"/>
    <w:rsid w:val="008A1E10"/>
    <w:rsid w:val="009154CA"/>
    <w:rsid w:val="009A78F4"/>
    <w:rsid w:val="009E26C3"/>
    <w:rsid w:val="00A31797"/>
    <w:rsid w:val="00B264F1"/>
    <w:rsid w:val="00B66D94"/>
    <w:rsid w:val="00BF1AB2"/>
    <w:rsid w:val="00C31479"/>
    <w:rsid w:val="00C70832"/>
    <w:rsid w:val="00C97464"/>
    <w:rsid w:val="00CD0F8F"/>
    <w:rsid w:val="00E37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A9D9"/>
  <w15:chartTrackingRefBased/>
  <w15:docId w15:val="{29A62088-A3AD-4B0E-8E1C-086536C9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AB2"/>
    <w:rPr>
      <w:rFonts w:eastAsiaTheme="majorEastAsia" w:cstheme="majorBidi"/>
      <w:color w:val="272727" w:themeColor="text1" w:themeTint="D8"/>
    </w:rPr>
  </w:style>
  <w:style w:type="paragraph" w:styleId="Title">
    <w:name w:val="Title"/>
    <w:basedOn w:val="Normal"/>
    <w:next w:val="Normal"/>
    <w:link w:val="TitleChar"/>
    <w:uiPriority w:val="10"/>
    <w:qFormat/>
    <w:rsid w:val="00BF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AB2"/>
    <w:pPr>
      <w:spacing w:before="160"/>
      <w:jc w:val="center"/>
    </w:pPr>
    <w:rPr>
      <w:i/>
      <w:iCs/>
      <w:color w:val="404040" w:themeColor="text1" w:themeTint="BF"/>
    </w:rPr>
  </w:style>
  <w:style w:type="character" w:customStyle="1" w:styleId="QuoteChar">
    <w:name w:val="Quote Char"/>
    <w:basedOn w:val="DefaultParagraphFont"/>
    <w:link w:val="Quote"/>
    <w:uiPriority w:val="29"/>
    <w:rsid w:val="00BF1AB2"/>
    <w:rPr>
      <w:i/>
      <w:iCs/>
      <w:color w:val="404040" w:themeColor="text1" w:themeTint="BF"/>
    </w:rPr>
  </w:style>
  <w:style w:type="paragraph" w:styleId="ListParagraph">
    <w:name w:val="List Paragraph"/>
    <w:basedOn w:val="Normal"/>
    <w:uiPriority w:val="34"/>
    <w:qFormat/>
    <w:rsid w:val="00BF1AB2"/>
    <w:pPr>
      <w:ind w:left="720"/>
      <w:contextualSpacing/>
    </w:pPr>
  </w:style>
  <w:style w:type="character" w:styleId="IntenseEmphasis">
    <w:name w:val="Intense Emphasis"/>
    <w:basedOn w:val="DefaultParagraphFont"/>
    <w:uiPriority w:val="21"/>
    <w:qFormat/>
    <w:rsid w:val="00BF1AB2"/>
    <w:rPr>
      <w:i/>
      <w:iCs/>
      <w:color w:val="2F5496" w:themeColor="accent1" w:themeShade="BF"/>
    </w:rPr>
  </w:style>
  <w:style w:type="paragraph" w:styleId="IntenseQuote">
    <w:name w:val="Intense Quote"/>
    <w:basedOn w:val="Normal"/>
    <w:next w:val="Normal"/>
    <w:link w:val="IntenseQuoteChar"/>
    <w:uiPriority w:val="30"/>
    <w:qFormat/>
    <w:rsid w:val="00BF1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AB2"/>
    <w:rPr>
      <w:i/>
      <w:iCs/>
      <w:color w:val="2F5496" w:themeColor="accent1" w:themeShade="BF"/>
    </w:rPr>
  </w:style>
  <w:style w:type="character" w:styleId="IntenseReference">
    <w:name w:val="Intense Reference"/>
    <w:basedOn w:val="DefaultParagraphFont"/>
    <w:uiPriority w:val="32"/>
    <w:qFormat/>
    <w:rsid w:val="00BF1A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9210">
      <w:bodyDiv w:val="1"/>
      <w:marLeft w:val="0"/>
      <w:marRight w:val="0"/>
      <w:marTop w:val="0"/>
      <w:marBottom w:val="0"/>
      <w:divBdr>
        <w:top w:val="none" w:sz="0" w:space="0" w:color="auto"/>
        <w:left w:val="none" w:sz="0" w:space="0" w:color="auto"/>
        <w:bottom w:val="none" w:sz="0" w:space="0" w:color="auto"/>
        <w:right w:val="none" w:sz="0" w:space="0" w:color="auto"/>
      </w:divBdr>
      <w:divsChild>
        <w:div w:id="2145074774">
          <w:marLeft w:val="0"/>
          <w:marRight w:val="0"/>
          <w:marTop w:val="100"/>
          <w:marBottom w:val="100"/>
          <w:divBdr>
            <w:top w:val="none" w:sz="0" w:space="0" w:color="auto"/>
            <w:left w:val="none" w:sz="0" w:space="0" w:color="auto"/>
            <w:bottom w:val="none" w:sz="0" w:space="0" w:color="auto"/>
            <w:right w:val="none" w:sz="0" w:space="0" w:color="auto"/>
          </w:divBdr>
          <w:divsChild>
            <w:div w:id="1537044911">
              <w:marLeft w:val="0"/>
              <w:marRight w:val="0"/>
              <w:marTop w:val="0"/>
              <w:marBottom w:val="0"/>
              <w:divBdr>
                <w:top w:val="none" w:sz="0" w:space="0" w:color="auto"/>
                <w:left w:val="none" w:sz="0" w:space="0" w:color="auto"/>
                <w:bottom w:val="none" w:sz="0" w:space="0" w:color="auto"/>
                <w:right w:val="none" w:sz="0" w:space="0" w:color="auto"/>
              </w:divBdr>
              <w:divsChild>
                <w:div w:id="6782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6624">
          <w:marLeft w:val="0"/>
          <w:marRight w:val="0"/>
          <w:marTop w:val="0"/>
          <w:marBottom w:val="300"/>
          <w:divBdr>
            <w:top w:val="none" w:sz="0" w:space="0" w:color="auto"/>
            <w:left w:val="none" w:sz="0" w:space="0" w:color="auto"/>
            <w:bottom w:val="none" w:sz="0" w:space="0" w:color="auto"/>
            <w:right w:val="none" w:sz="0" w:space="0" w:color="auto"/>
          </w:divBdr>
          <w:divsChild>
            <w:div w:id="3344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6">
      <w:bodyDiv w:val="1"/>
      <w:marLeft w:val="0"/>
      <w:marRight w:val="0"/>
      <w:marTop w:val="0"/>
      <w:marBottom w:val="0"/>
      <w:divBdr>
        <w:top w:val="none" w:sz="0" w:space="0" w:color="auto"/>
        <w:left w:val="none" w:sz="0" w:space="0" w:color="auto"/>
        <w:bottom w:val="none" w:sz="0" w:space="0" w:color="auto"/>
        <w:right w:val="none" w:sz="0" w:space="0" w:color="auto"/>
      </w:divBdr>
    </w:div>
    <w:div w:id="325327921">
      <w:bodyDiv w:val="1"/>
      <w:marLeft w:val="0"/>
      <w:marRight w:val="0"/>
      <w:marTop w:val="0"/>
      <w:marBottom w:val="0"/>
      <w:divBdr>
        <w:top w:val="none" w:sz="0" w:space="0" w:color="auto"/>
        <w:left w:val="none" w:sz="0" w:space="0" w:color="auto"/>
        <w:bottom w:val="none" w:sz="0" w:space="0" w:color="auto"/>
        <w:right w:val="none" w:sz="0" w:space="0" w:color="auto"/>
      </w:divBdr>
    </w:div>
    <w:div w:id="455833716">
      <w:bodyDiv w:val="1"/>
      <w:marLeft w:val="0"/>
      <w:marRight w:val="0"/>
      <w:marTop w:val="0"/>
      <w:marBottom w:val="0"/>
      <w:divBdr>
        <w:top w:val="none" w:sz="0" w:space="0" w:color="auto"/>
        <w:left w:val="none" w:sz="0" w:space="0" w:color="auto"/>
        <w:bottom w:val="none" w:sz="0" w:space="0" w:color="auto"/>
        <w:right w:val="none" w:sz="0" w:space="0" w:color="auto"/>
      </w:divBdr>
    </w:div>
    <w:div w:id="462307068">
      <w:bodyDiv w:val="1"/>
      <w:marLeft w:val="0"/>
      <w:marRight w:val="0"/>
      <w:marTop w:val="0"/>
      <w:marBottom w:val="0"/>
      <w:divBdr>
        <w:top w:val="none" w:sz="0" w:space="0" w:color="auto"/>
        <w:left w:val="none" w:sz="0" w:space="0" w:color="auto"/>
        <w:bottom w:val="none" w:sz="0" w:space="0" w:color="auto"/>
        <w:right w:val="none" w:sz="0" w:space="0" w:color="auto"/>
      </w:divBdr>
    </w:div>
    <w:div w:id="528496758">
      <w:bodyDiv w:val="1"/>
      <w:marLeft w:val="0"/>
      <w:marRight w:val="0"/>
      <w:marTop w:val="0"/>
      <w:marBottom w:val="0"/>
      <w:divBdr>
        <w:top w:val="none" w:sz="0" w:space="0" w:color="auto"/>
        <w:left w:val="none" w:sz="0" w:space="0" w:color="auto"/>
        <w:bottom w:val="none" w:sz="0" w:space="0" w:color="auto"/>
        <w:right w:val="none" w:sz="0" w:space="0" w:color="auto"/>
      </w:divBdr>
    </w:div>
    <w:div w:id="867328356">
      <w:bodyDiv w:val="1"/>
      <w:marLeft w:val="0"/>
      <w:marRight w:val="0"/>
      <w:marTop w:val="0"/>
      <w:marBottom w:val="0"/>
      <w:divBdr>
        <w:top w:val="none" w:sz="0" w:space="0" w:color="auto"/>
        <w:left w:val="none" w:sz="0" w:space="0" w:color="auto"/>
        <w:bottom w:val="none" w:sz="0" w:space="0" w:color="auto"/>
        <w:right w:val="none" w:sz="0" w:space="0" w:color="auto"/>
      </w:divBdr>
    </w:div>
    <w:div w:id="956567784">
      <w:bodyDiv w:val="1"/>
      <w:marLeft w:val="0"/>
      <w:marRight w:val="0"/>
      <w:marTop w:val="0"/>
      <w:marBottom w:val="0"/>
      <w:divBdr>
        <w:top w:val="none" w:sz="0" w:space="0" w:color="auto"/>
        <w:left w:val="none" w:sz="0" w:space="0" w:color="auto"/>
        <w:bottom w:val="none" w:sz="0" w:space="0" w:color="auto"/>
        <w:right w:val="none" w:sz="0" w:space="0" w:color="auto"/>
      </w:divBdr>
    </w:div>
    <w:div w:id="965937500">
      <w:bodyDiv w:val="1"/>
      <w:marLeft w:val="0"/>
      <w:marRight w:val="0"/>
      <w:marTop w:val="0"/>
      <w:marBottom w:val="0"/>
      <w:divBdr>
        <w:top w:val="none" w:sz="0" w:space="0" w:color="auto"/>
        <w:left w:val="none" w:sz="0" w:space="0" w:color="auto"/>
        <w:bottom w:val="none" w:sz="0" w:space="0" w:color="auto"/>
        <w:right w:val="none" w:sz="0" w:space="0" w:color="auto"/>
      </w:divBdr>
      <w:divsChild>
        <w:div w:id="2115594572">
          <w:marLeft w:val="0"/>
          <w:marRight w:val="0"/>
          <w:marTop w:val="100"/>
          <w:marBottom w:val="100"/>
          <w:divBdr>
            <w:top w:val="none" w:sz="0" w:space="0" w:color="auto"/>
            <w:left w:val="none" w:sz="0" w:space="0" w:color="auto"/>
            <w:bottom w:val="none" w:sz="0" w:space="0" w:color="auto"/>
            <w:right w:val="none" w:sz="0" w:space="0" w:color="auto"/>
          </w:divBdr>
          <w:divsChild>
            <w:div w:id="456290589">
              <w:marLeft w:val="0"/>
              <w:marRight w:val="0"/>
              <w:marTop w:val="0"/>
              <w:marBottom w:val="0"/>
              <w:divBdr>
                <w:top w:val="none" w:sz="0" w:space="0" w:color="auto"/>
                <w:left w:val="none" w:sz="0" w:space="0" w:color="auto"/>
                <w:bottom w:val="none" w:sz="0" w:space="0" w:color="auto"/>
                <w:right w:val="none" w:sz="0" w:space="0" w:color="auto"/>
              </w:divBdr>
              <w:divsChild>
                <w:div w:id="11234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4748">
          <w:marLeft w:val="0"/>
          <w:marRight w:val="0"/>
          <w:marTop w:val="0"/>
          <w:marBottom w:val="300"/>
          <w:divBdr>
            <w:top w:val="none" w:sz="0" w:space="0" w:color="auto"/>
            <w:left w:val="none" w:sz="0" w:space="0" w:color="auto"/>
            <w:bottom w:val="none" w:sz="0" w:space="0" w:color="auto"/>
            <w:right w:val="none" w:sz="0" w:space="0" w:color="auto"/>
          </w:divBdr>
          <w:divsChild>
            <w:div w:id="8593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625">
      <w:bodyDiv w:val="1"/>
      <w:marLeft w:val="0"/>
      <w:marRight w:val="0"/>
      <w:marTop w:val="0"/>
      <w:marBottom w:val="0"/>
      <w:divBdr>
        <w:top w:val="none" w:sz="0" w:space="0" w:color="auto"/>
        <w:left w:val="none" w:sz="0" w:space="0" w:color="auto"/>
        <w:bottom w:val="none" w:sz="0" w:space="0" w:color="auto"/>
        <w:right w:val="none" w:sz="0" w:space="0" w:color="auto"/>
      </w:divBdr>
    </w:div>
    <w:div w:id="209377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399</Words>
  <Characters>2465</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Senthil</dc:creator>
  <cp:keywords/>
  <dc:description/>
  <cp:lastModifiedBy>Mithun Senthil</cp:lastModifiedBy>
  <cp:revision>23</cp:revision>
  <dcterms:created xsi:type="dcterms:W3CDTF">2025-02-25T17:25:00Z</dcterms:created>
  <dcterms:modified xsi:type="dcterms:W3CDTF">2025-02-25T18:33:00Z</dcterms:modified>
</cp:coreProperties>
</file>