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EE65" w14:textId="15444401" w:rsidR="00761C18" w:rsidRDefault="00761C18" w:rsidP="003C49BB">
      <w:pPr>
        <w:spacing w:after="0" w:line="240" w:lineRule="auto"/>
        <w:jc w:val="center"/>
        <w:rPr>
          <w:rFonts w:ascii="Arial Black" w:hAnsi="Arial Black"/>
          <w:b/>
          <w:bCs/>
          <w:sz w:val="32"/>
          <w:szCs w:val="32"/>
          <w:u w:val="single"/>
        </w:rPr>
      </w:pPr>
      <w:r w:rsidRPr="00761C18">
        <w:rPr>
          <w:rFonts w:ascii="Arial Black" w:hAnsi="Arial Black"/>
          <w:b/>
          <w:bCs/>
          <w:sz w:val="32"/>
          <w:szCs w:val="32"/>
          <w:u w:val="single"/>
        </w:rPr>
        <w:t>Smart Electric Vehicle Selection for Consumers Analysis</w:t>
      </w:r>
    </w:p>
    <w:p w14:paraId="4D159A1D" w14:textId="77777777" w:rsidR="003C49BB" w:rsidRPr="003C49BB" w:rsidRDefault="003C49BB" w:rsidP="003C49BB">
      <w:pPr>
        <w:spacing w:after="0" w:line="240" w:lineRule="auto"/>
        <w:jc w:val="center"/>
        <w:rPr>
          <w:rFonts w:ascii="Arial Black" w:hAnsi="Arial Black"/>
          <w:b/>
          <w:bCs/>
          <w:sz w:val="10"/>
          <w:szCs w:val="10"/>
          <w:u w:val="single"/>
        </w:rPr>
      </w:pPr>
    </w:p>
    <w:p w14:paraId="207EC6B4" w14:textId="76F18D63" w:rsidR="00761C18" w:rsidRDefault="00761C18" w:rsidP="003C49BB">
      <w:pPr>
        <w:spacing w:after="0" w:line="240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 w:rsidRPr="00761C18">
        <w:rPr>
          <w:rFonts w:ascii="Calibri" w:hAnsi="Calibri" w:cs="Calibri"/>
          <w:b/>
          <w:bCs/>
          <w:sz w:val="28"/>
          <w:szCs w:val="28"/>
          <w:u w:val="single"/>
        </w:rPr>
        <w:t>Key Metrics</w:t>
      </w:r>
    </w:p>
    <w:p w14:paraId="5DA1DAB5" w14:textId="77777777" w:rsidR="003C49BB" w:rsidRPr="003C49BB" w:rsidRDefault="003C49BB" w:rsidP="003C49BB">
      <w:pPr>
        <w:spacing w:after="0" w:line="240" w:lineRule="auto"/>
        <w:rPr>
          <w:rFonts w:ascii="Calibri" w:hAnsi="Calibri" w:cs="Calibri"/>
          <w:b/>
          <w:bCs/>
          <w:sz w:val="8"/>
          <w:szCs w:val="8"/>
          <w:u w:val="single"/>
        </w:rPr>
      </w:pPr>
    </w:p>
    <w:p w14:paraId="3A99B0D2" w14:textId="77777777" w:rsidR="00761C18" w:rsidRPr="00761C18" w:rsidRDefault="00761C18" w:rsidP="003C49BB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Total Manufacturers: 10 </w:t>
      </w:r>
    </w:p>
    <w:p w14:paraId="3521426E" w14:textId="77777777" w:rsidR="00761C18" w:rsidRPr="00761C18" w:rsidRDefault="00761C18" w:rsidP="003C49BB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Total Models: 11 </w:t>
      </w:r>
    </w:p>
    <w:p w14:paraId="57FE3D24" w14:textId="77777777" w:rsidR="00761C18" w:rsidRPr="00761C18" w:rsidRDefault="00761C18" w:rsidP="003C49BB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Total Vehicle Types: 6 </w:t>
      </w:r>
    </w:p>
    <w:p w14:paraId="4F7C7D59" w14:textId="77777777" w:rsidR="00761C18" w:rsidRPr="00761C18" w:rsidRDefault="00761C18" w:rsidP="003C49BB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Fuel Types: 2 </w:t>
      </w:r>
    </w:p>
    <w:p w14:paraId="75E18F0E" w14:textId="77777777" w:rsidR="00761C18" w:rsidRPr="00761C18" w:rsidRDefault="00761C18" w:rsidP="003C49BB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Total Countries: 10 </w:t>
      </w:r>
    </w:p>
    <w:p w14:paraId="6939F01D" w14:textId="77777777" w:rsidR="00761C18" w:rsidRPr="00761C18" w:rsidRDefault="00761C18" w:rsidP="003C49BB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Total Cities: 21 </w:t>
      </w:r>
    </w:p>
    <w:p w14:paraId="6EBD7541" w14:textId="77777777" w:rsidR="00761C18" w:rsidRPr="00761C18" w:rsidRDefault="00761C18" w:rsidP="003C49BB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Average Battery: 75.02 kWh </w:t>
      </w:r>
    </w:p>
    <w:p w14:paraId="75482DF4" w14:textId="77777777" w:rsidR="00761C18" w:rsidRPr="00761C18" w:rsidRDefault="00761C18" w:rsidP="003C49BB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Average Range: 374.77 KM </w:t>
      </w:r>
    </w:p>
    <w:p w14:paraId="6D17E6D8" w14:textId="77777777" w:rsidR="00761C18" w:rsidRPr="00761C18" w:rsidRDefault="00761C18" w:rsidP="003C49BB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Average Charging Time: 64.59 Min </w:t>
      </w:r>
    </w:p>
    <w:p w14:paraId="48FFDA63" w14:textId="77777777" w:rsidR="00761C18" w:rsidRPr="00761C18" w:rsidRDefault="00761C18" w:rsidP="003C49BB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Average Efficiency Score: 4.99 </w:t>
      </w:r>
    </w:p>
    <w:p w14:paraId="1A69F3CA" w14:textId="77777777" w:rsidR="00761C18" w:rsidRPr="00761C18" w:rsidRDefault="00761C18" w:rsidP="003C49BB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Average Acceleration: 6.24 sec </w:t>
      </w:r>
    </w:p>
    <w:p w14:paraId="6DBA4E78" w14:textId="77777777" w:rsidR="00761C18" w:rsidRPr="00761C18" w:rsidRDefault="00761C18" w:rsidP="003C49BB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Average Top Speed: 200.06 km/h </w:t>
      </w:r>
    </w:p>
    <w:p w14:paraId="1F613361" w14:textId="77777777" w:rsidR="00761C18" w:rsidRPr="00761C18" w:rsidRDefault="00761C18" w:rsidP="003C49BB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Average Safety Rating: 3.99 </w:t>
      </w:r>
    </w:p>
    <w:p w14:paraId="6EFCC55C" w14:textId="77777777" w:rsidR="00761C18" w:rsidRPr="00761C18" w:rsidRDefault="00761C18" w:rsidP="003C49BB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Target High Efficiency: 49% </w:t>
      </w:r>
    </w:p>
    <w:p w14:paraId="722C524E" w14:textId="77777777" w:rsidR="00761C18" w:rsidRPr="00761C18" w:rsidRDefault="00000000" w:rsidP="003C49BB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pict w14:anchorId="776E167A">
          <v:rect id="_x0000_i1079" style="width:0;height:1.5pt" o:hralign="center" o:hrstd="t" o:hr="t" fillcolor="#a0a0a0" stroked="f"/>
        </w:pict>
      </w:r>
    </w:p>
    <w:p w14:paraId="295E6C27" w14:textId="77777777" w:rsidR="00761C18" w:rsidRPr="00761C18" w:rsidRDefault="00761C18" w:rsidP="003C49BB">
      <w:pPr>
        <w:spacing w:after="0" w:line="240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 w:rsidRPr="00761C18">
        <w:rPr>
          <w:rFonts w:ascii="Calibri" w:hAnsi="Calibri" w:cs="Calibri"/>
          <w:b/>
          <w:bCs/>
          <w:sz w:val="28"/>
          <w:szCs w:val="28"/>
          <w:u w:val="single"/>
        </w:rPr>
        <w:t>Manufacturer</w:t>
      </w:r>
    </w:p>
    <w:p w14:paraId="2667EAB6" w14:textId="77777777" w:rsidR="00761C18" w:rsidRPr="00761C18" w:rsidRDefault="00761C18" w:rsidP="003C49BB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10 manufacturers are included in the dataset. </w:t>
      </w:r>
    </w:p>
    <w:p w14:paraId="7BA41A16" w14:textId="77777777" w:rsidR="00761C18" w:rsidRPr="00761C18" w:rsidRDefault="00761C18" w:rsidP="003C49BB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Major brands such as Tesla, Ford, Hyundai, Nissan, BMW, Volkswagen, Chevrolet, Lucid, Kia, and Rivian contribute to the market comparison. </w:t>
      </w:r>
    </w:p>
    <w:p w14:paraId="6189B341" w14:textId="77777777" w:rsidR="00761C18" w:rsidRPr="00761C18" w:rsidRDefault="00761C18" w:rsidP="003C49BB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The dataset shows strong competition among premium EV brands. </w:t>
      </w:r>
    </w:p>
    <w:p w14:paraId="7AAEA8CA" w14:textId="77777777" w:rsidR="00761C18" w:rsidRPr="00761C18" w:rsidRDefault="00000000" w:rsidP="003C49BB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pict w14:anchorId="556138BC">
          <v:rect id="_x0000_i1080" style="width:0;height:1.5pt" o:hralign="center" o:hrstd="t" o:hr="t" fillcolor="#a0a0a0" stroked="f"/>
        </w:pict>
      </w:r>
    </w:p>
    <w:p w14:paraId="198E47F8" w14:textId="77777777" w:rsidR="00761C18" w:rsidRPr="00761C18" w:rsidRDefault="00761C18" w:rsidP="003C49BB">
      <w:pPr>
        <w:spacing w:after="0" w:line="240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 w:rsidRPr="00761C18">
        <w:rPr>
          <w:rFonts w:ascii="Calibri" w:hAnsi="Calibri" w:cs="Calibri"/>
          <w:b/>
          <w:bCs/>
          <w:sz w:val="28"/>
          <w:szCs w:val="28"/>
          <w:u w:val="single"/>
        </w:rPr>
        <w:t>Model</w:t>
      </w:r>
    </w:p>
    <w:p w14:paraId="026BAEDE" w14:textId="77777777" w:rsidR="00761C18" w:rsidRPr="00761C18" w:rsidRDefault="00761C18" w:rsidP="003C49BB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11 car models are </w:t>
      </w:r>
      <w:proofErr w:type="spellStart"/>
      <w:r w:rsidRPr="00761C18">
        <w:rPr>
          <w:rFonts w:ascii="Calibri" w:hAnsi="Calibri" w:cs="Calibri"/>
          <w:sz w:val="28"/>
          <w:szCs w:val="28"/>
        </w:rPr>
        <w:t>analyzed</w:t>
      </w:r>
      <w:proofErr w:type="spellEnd"/>
      <w:r w:rsidRPr="00761C18">
        <w:rPr>
          <w:rFonts w:ascii="Calibri" w:hAnsi="Calibri" w:cs="Calibri"/>
          <w:sz w:val="28"/>
          <w:szCs w:val="28"/>
        </w:rPr>
        <w:t xml:space="preserve"> in the dashboard. </w:t>
      </w:r>
    </w:p>
    <w:p w14:paraId="78202FD8" w14:textId="77777777" w:rsidR="00761C18" w:rsidRPr="00761C18" w:rsidRDefault="00761C18" w:rsidP="003C49BB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Top-performing models include Model S, Model 3, Ioniq, EV6, Mustang Mach-E, Leaf, Bolt, and Air. </w:t>
      </w:r>
    </w:p>
    <w:p w14:paraId="05D87054" w14:textId="68B5B337" w:rsidR="00761C18" w:rsidRPr="00761C18" w:rsidRDefault="00761C18" w:rsidP="003C49BB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Most top models </w:t>
      </w:r>
      <w:r>
        <w:rPr>
          <w:rFonts w:ascii="Calibri" w:hAnsi="Calibri" w:cs="Calibri"/>
          <w:sz w:val="28"/>
          <w:szCs w:val="28"/>
        </w:rPr>
        <w:t>have performance scores</w:t>
      </w:r>
      <w:r w:rsidRPr="00761C18">
        <w:rPr>
          <w:rFonts w:ascii="Calibri" w:hAnsi="Calibri" w:cs="Calibri"/>
          <w:sz w:val="28"/>
          <w:szCs w:val="28"/>
        </w:rPr>
        <w:t xml:space="preserve"> between 126 and 127, indicating highly competitive specifications. </w:t>
      </w:r>
    </w:p>
    <w:p w14:paraId="5B59FE7C" w14:textId="77777777" w:rsidR="00761C18" w:rsidRPr="00761C18" w:rsidRDefault="00000000" w:rsidP="003C49BB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pict w14:anchorId="0DCA6C3A">
          <v:rect id="_x0000_i1081" style="width:0;height:1.5pt" o:hralign="center" o:hrstd="t" o:hr="t" fillcolor="#a0a0a0" stroked="f"/>
        </w:pict>
      </w:r>
    </w:p>
    <w:p w14:paraId="2684CF30" w14:textId="77777777" w:rsidR="00761C18" w:rsidRPr="00761C18" w:rsidRDefault="00761C18" w:rsidP="003C49BB">
      <w:pPr>
        <w:spacing w:after="0" w:line="240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 w:rsidRPr="00761C18">
        <w:rPr>
          <w:rFonts w:ascii="Calibri" w:hAnsi="Calibri" w:cs="Calibri"/>
          <w:b/>
          <w:bCs/>
          <w:sz w:val="28"/>
          <w:szCs w:val="28"/>
          <w:u w:val="single"/>
        </w:rPr>
        <w:t>Performance</w:t>
      </w:r>
    </w:p>
    <w:p w14:paraId="500D2CBE" w14:textId="77777777" w:rsidR="00761C18" w:rsidRPr="00761C18" w:rsidRDefault="00761C18" w:rsidP="003C49BB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The average battery capacity is 75.02 kWh, supporting long-distance travel. </w:t>
      </w:r>
    </w:p>
    <w:p w14:paraId="247A59BB" w14:textId="77777777" w:rsidR="00761C18" w:rsidRPr="00761C18" w:rsidRDefault="00761C18" w:rsidP="003C49BB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Vehicles provide an average range of 374.77 KM per charge, suitable for urban and intercity use. </w:t>
      </w:r>
    </w:p>
    <w:p w14:paraId="04D11335" w14:textId="77777777" w:rsidR="00761C18" w:rsidRPr="00761C18" w:rsidRDefault="00761C18" w:rsidP="003C49BB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The average charging time is 64.59 minutes, showing efficient fast-charging support. </w:t>
      </w:r>
    </w:p>
    <w:p w14:paraId="63DA9B8A" w14:textId="77777777" w:rsidR="00761C18" w:rsidRPr="00761C18" w:rsidRDefault="00761C18" w:rsidP="003C49BB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The efficiency score of 4.99 indicates balanced energy utilization. </w:t>
      </w:r>
    </w:p>
    <w:p w14:paraId="548DDB51" w14:textId="77777777" w:rsidR="00761C18" w:rsidRPr="00761C18" w:rsidRDefault="00000000" w:rsidP="003C49BB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pict w14:anchorId="29A69E13">
          <v:rect id="_x0000_i1082" style="width:0;height:1.5pt" o:hralign="center" o:hrstd="t" o:hr="t" fillcolor="#a0a0a0" stroked="f"/>
        </w:pict>
      </w:r>
    </w:p>
    <w:p w14:paraId="612398A0" w14:textId="77777777" w:rsidR="00761C18" w:rsidRPr="00761C18" w:rsidRDefault="00761C18" w:rsidP="003C49BB">
      <w:pPr>
        <w:spacing w:after="0" w:line="240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 w:rsidRPr="00761C18">
        <w:rPr>
          <w:rFonts w:ascii="Calibri" w:hAnsi="Calibri" w:cs="Calibri"/>
          <w:b/>
          <w:bCs/>
          <w:sz w:val="28"/>
          <w:szCs w:val="28"/>
          <w:u w:val="single"/>
        </w:rPr>
        <w:t>Speed &amp; Acceleration</w:t>
      </w:r>
    </w:p>
    <w:p w14:paraId="2DA3290A" w14:textId="77777777" w:rsidR="00761C18" w:rsidRPr="00761C18" w:rsidRDefault="00761C18" w:rsidP="003C49BB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The average acceleration is 6.24 seconds (0–100 km/h). </w:t>
      </w:r>
    </w:p>
    <w:p w14:paraId="676A2239" w14:textId="77777777" w:rsidR="00761C18" w:rsidRPr="00761C18" w:rsidRDefault="00761C18" w:rsidP="003C49BB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The average top speed is 200.06 km/h, reflecting strong premium vehicle performance. </w:t>
      </w:r>
    </w:p>
    <w:p w14:paraId="6DAFCA62" w14:textId="77777777" w:rsidR="00761C18" w:rsidRPr="00761C18" w:rsidRDefault="00761C18" w:rsidP="003C49BB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Luxury vehicles generally outperform economy and standard segments in speed metrics. </w:t>
      </w:r>
    </w:p>
    <w:p w14:paraId="0BF3FE1A" w14:textId="77777777" w:rsidR="00761C18" w:rsidRPr="00761C18" w:rsidRDefault="00000000" w:rsidP="003C49BB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pict w14:anchorId="780B10CC">
          <v:rect id="_x0000_i1083" style="width:0;height:1.5pt" o:hralign="center" o:hrstd="t" o:hr="t" fillcolor="#a0a0a0" stroked="f"/>
        </w:pict>
      </w:r>
    </w:p>
    <w:p w14:paraId="2A67DF86" w14:textId="77777777" w:rsidR="00761C18" w:rsidRPr="00761C18" w:rsidRDefault="00761C18" w:rsidP="003C49BB">
      <w:pPr>
        <w:spacing w:after="0" w:line="240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 w:rsidRPr="00761C18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Safety &amp; Warranty</w:t>
      </w:r>
    </w:p>
    <w:p w14:paraId="6DF6D45E" w14:textId="77777777" w:rsidR="00761C18" w:rsidRPr="00761C18" w:rsidRDefault="00761C18" w:rsidP="003C49BB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The average safety rating is 3.99/5, indicating good safety standards. </w:t>
      </w:r>
    </w:p>
    <w:p w14:paraId="313E1F4C" w14:textId="77777777" w:rsidR="00761C18" w:rsidRPr="00761C18" w:rsidRDefault="00761C18" w:rsidP="003C49BB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Most vehicles include strong warranty support ranging from 5 to 8 years. </w:t>
      </w:r>
    </w:p>
    <w:p w14:paraId="374377E8" w14:textId="77777777" w:rsidR="00761C18" w:rsidRPr="00761C18" w:rsidRDefault="00761C18" w:rsidP="003C49BB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Premium models show better safety and reliability benchmarks. </w:t>
      </w:r>
    </w:p>
    <w:p w14:paraId="325BDC32" w14:textId="77777777" w:rsidR="00761C18" w:rsidRPr="00761C18" w:rsidRDefault="00000000" w:rsidP="003C49BB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pict w14:anchorId="5B905067">
          <v:rect id="_x0000_i1084" style="width:0;height:1.5pt" o:hralign="center" o:hrstd="t" o:hr="t" fillcolor="#a0a0a0" stroked="f"/>
        </w:pict>
      </w:r>
    </w:p>
    <w:p w14:paraId="091B26A3" w14:textId="77777777" w:rsidR="00761C18" w:rsidRPr="00761C18" w:rsidRDefault="00761C18" w:rsidP="003C49BB">
      <w:pPr>
        <w:spacing w:after="0" w:line="240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 w:rsidRPr="00761C18">
        <w:rPr>
          <w:rFonts w:ascii="Calibri" w:hAnsi="Calibri" w:cs="Calibri"/>
          <w:b/>
          <w:bCs/>
          <w:sz w:val="28"/>
          <w:szCs w:val="28"/>
          <w:u w:val="single"/>
        </w:rPr>
        <w:t>Price Category</w:t>
      </w:r>
    </w:p>
    <w:p w14:paraId="71A5DEBA" w14:textId="77777777" w:rsidR="00761C18" w:rsidRPr="00761C18" w:rsidRDefault="00761C18" w:rsidP="003C49BB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Economy: Focused on affordability and efficiency. </w:t>
      </w:r>
    </w:p>
    <w:p w14:paraId="035E8986" w14:textId="77777777" w:rsidR="00761C18" w:rsidRPr="00761C18" w:rsidRDefault="00761C18" w:rsidP="003C49BB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Standard: Balanced between cost and performance. </w:t>
      </w:r>
    </w:p>
    <w:p w14:paraId="5CCE8835" w14:textId="77777777" w:rsidR="00761C18" w:rsidRPr="00761C18" w:rsidRDefault="00761C18" w:rsidP="003C49BB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Luxury: High-end battery, speed, and safety features. </w:t>
      </w:r>
    </w:p>
    <w:p w14:paraId="7A4C51BC" w14:textId="77777777" w:rsidR="00761C18" w:rsidRPr="00761C18" w:rsidRDefault="00761C18" w:rsidP="003C49BB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Luxury vehicles dominate top performance rankings. </w:t>
      </w:r>
    </w:p>
    <w:p w14:paraId="5CE89C7F" w14:textId="77777777" w:rsidR="00761C18" w:rsidRPr="00761C18" w:rsidRDefault="00000000" w:rsidP="003C49BB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pict w14:anchorId="4A6967A5">
          <v:rect id="_x0000_i1085" style="width:0;height:1.5pt" o:hralign="center" o:hrstd="t" o:hr="t" fillcolor="#a0a0a0" stroked="f"/>
        </w:pict>
      </w:r>
    </w:p>
    <w:p w14:paraId="62617D0A" w14:textId="77777777" w:rsidR="00761C18" w:rsidRDefault="00761C18" w:rsidP="003C49BB">
      <w:pPr>
        <w:spacing w:after="0" w:line="240" w:lineRule="auto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2C89012" w14:textId="09BAE7F6" w:rsidR="00761C18" w:rsidRPr="00761C18" w:rsidRDefault="00761C18" w:rsidP="003C49BB">
      <w:pPr>
        <w:spacing w:after="0" w:line="240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 w:rsidRPr="00761C18">
        <w:rPr>
          <w:rFonts w:ascii="Calibri" w:hAnsi="Calibri" w:cs="Calibri"/>
          <w:b/>
          <w:bCs/>
          <w:sz w:val="28"/>
          <w:szCs w:val="28"/>
          <w:u w:val="single"/>
        </w:rPr>
        <w:t>Efficiency Status</w:t>
      </w:r>
    </w:p>
    <w:p w14:paraId="434BFDDF" w14:textId="77777777" w:rsidR="00761C18" w:rsidRPr="00761C18" w:rsidRDefault="00761C18" w:rsidP="003C49BB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49% of vehicles meet the high-efficiency target. </w:t>
      </w:r>
    </w:p>
    <w:p w14:paraId="55572D1A" w14:textId="4ED272DA" w:rsidR="00761C18" w:rsidRPr="00761C18" w:rsidRDefault="00761C18" w:rsidP="003C49BB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High-efficiency vehicles generally offer </w:t>
      </w:r>
      <w:r>
        <w:rPr>
          <w:rFonts w:ascii="Calibri" w:hAnsi="Calibri" w:cs="Calibri"/>
          <w:sz w:val="28"/>
          <w:szCs w:val="28"/>
        </w:rPr>
        <w:t>greater range and shorter charging times</w:t>
      </w:r>
      <w:r w:rsidRPr="00761C18">
        <w:rPr>
          <w:rFonts w:ascii="Calibri" w:hAnsi="Calibri" w:cs="Calibri"/>
          <w:sz w:val="28"/>
          <w:szCs w:val="28"/>
        </w:rPr>
        <w:t xml:space="preserve">. </w:t>
      </w:r>
    </w:p>
    <w:p w14:paraId="0C6A172A" w14:textId="77777777" w:rsidR="00761C18" w:rsidRPr="00761C18" w:rsidRDefault="00761C18" w:rsidP="003C49BB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The remaining vehicles require battery and optimization improvements. </w:t>
      </w:r>
    </w:p>
    <w:p w14:paraId="5D075C21" w14:textId="77777777" w:rsidR="00761C18" w:rsidRPr="00761C18" w:rsidRDefault="00000000" w:rsidP="003C49BB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pict w14:anchorId="48B9F1D1">
          <v:rect id="_x0000_i1086" style="width:0;height:1.5pt" o:hralign="center" o:hrstd="t" o:hr="t" fillcolor="#a0a0a0" stroked="f"/>
        </w:pict>
      </w:r>
    </w:p>
    <w:p w14:paraId="7E664ED4" w14:textId="77777777" w:rsidR="00761C18" w:rsidRPr="00761C18" w:rsidRDefault="00761C18" w:rsidP="003C49BB">
      <w:pPr>
        <w:spacing w:after="0" w:line="240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 w:rsidRPr="00761C18">
        <w:rPr>
          <w:rFonts w:ascii="Calibri" w:hAnsi="Calibri" w:cs="Calibri"/>
          <w:b/>
          <w:bCs/>
          <w:sz w:val="28"/>
          <w:szCs w:val="28"/>
          <w:u w:val="single"/>
        </w:rPr>
        <w:t>Market Trend</w:t>
      </w:r>
    </w:p>
    <w:p w14:paraId="35EB09FC" w14:textId="77777777" w:rsidR="00761C18" w:rsidRPr="00761C18" w:rsidRDefault="00761C18" w:rsidP="003C49BB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Premium electric vehicles dominate the luxury price segment. </w:t>
      </w:r>
    </w:p>
    <w:p w14:paraId="14EAE2D7" w14:textId="77777777" w:rsidR="00761C18" w:rsidRPr="00761C18" w:rsidRDefault="00761C18" w:rsidP="003C49BB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Standard models provide balanced customer value. </w:t>
      </w:r>
    </w:p>
    <w:p w14:paraId="120D00DD" w14:textId="77777777" w:rsidR="00761C18" w:rsidRPr="00761C18" w:rsidRDefault="00761C18" w:rsidP="003C49BB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 xml:space="preserve">Economy models focus on cost-sensitive users. </w:t>
      </w:r>
    </w:p>
    <w:p w14:paraId="78787B3D" w14:textId="5B4A6E15" w:rsidR="00C13FC2" w:rsidRPr="00C13FC2" w:rsidRDefault="00761C18" w:rsidP="003C49BB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761C18">
        <w:rPr>
          <w:rFonts w:ascii="Calibri" w:hAnsi="Calibri" w:cs="Calibri"/>
          <w:sz w:val="28"/>
          <w:szCs w:val="28"/>
        </w:rPr>
        <w:t>Battery and range remain the most critical purchase factors.</w:t>
      </w:r>
    </w:p>
    <w:p w14:paraId="5207EE00" w14:textId="1542479A" w:rsidR="00C13FC2" w:rsidRPr="00C13FC2" w:rsidRDefault="00000000" w:rsidP="003C49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C70787">
          <v:rect id="_x0000_i1087" style="width:0;height:1.5pt" o:hralign="center" o:hrstd="t" o:hr="t" fillcolor="#a0a0a0" stroked="f"/>
        </w:pict>
      </w:r>
    </w:p>
    <w:p w14:paraId="09B1AADD" w14:textId="3E90BF4E" w:rsidR="00C13FC2" w:rsidRDefault="00C13FC2" w:rsidP="00116FEF">
      <w:pPr>
        <w:spacing w:before="240" w:after="0" w:line="240" w:lineRule="auto"/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C13FC2">
        <w:rPr>
          <w:rFonts w:ascii="Calibri" w:hAnsi="Calibri" w:cs="Calibri"/>
          <w:b/>
          <w:bCs/>
          <w:sz w:val="32"/>
          <w:szCs w:val="32"/>
          <w:u w:val="single"/>
        </w:rPr>
        <w:t>Final Insight</w:t>
      </w:r>
    </w:p>
    <w:p w14:paraId="59509BDF" w14:textId="0478A7C9" w:rsidR="00D058C0" w:rsidRDefault="00C13FC2" w:rsidP="003C49BB">
      <w:pPr>
        <w:spacing w:before="240" w:after="0" w:line="240" w:lineRule="auto"/>
        <w:rPr>
          <w:rFonts w:ascii="Calibri" w:hAnsi="Calibri" w:cs="Calibri"/>
          <w:b/>
          <w:bCs/>
          <w:sz w:val="32"/>
          <w:szCs w:val="32"/>
          <w:u w:val="single"/>
        </w:rPr>
      </w:pPr>
      <w:r w:rsidRPr="00C13FC2">
        <w:rPr>
          <w:rFonts w:ascii="Calibri" w:hAnsi="Calibri" w:cs="Calibri"/>
          <w:b/>
          <w:bCs/>
          <w:sz w:val="32"/>
          <w:szCs w:val="32"/>
          <w:u w:val="single"/>
        </w:rPr>
        <w:t>Economy Category (</w:t>
      </w:r>
      <w:proofErr w:type="gramStart"/>
      <w:r w:rsidRPr="00C13FC2">
        <w:rPr>
          <w:rFonts w:ascii="Calibri" w:hAnsi="Calibri" w:cs="Calibri"/>
          <w:b/>
          <w:bCs/>
          <w:sz w:val="32"/>
          <w:szCs w:val="32"/>
          <w:u w:val="single"/>
        </w:rPr>
        <w:t>2 Seater</w:t>
      </w:r>
      <w:proofErr w:type="gramEnd"/>
      <w:r w:rsidRPr="00C13FC2">
        <w:rPr>
          <w:rFonts w:ascii="Calibri" w:hAnsi="Calibri" w:cs="Calibri"/>
          <w:b/>
          <w:bCs/>
          <w:sz w:val="32"/>
          <w:szCs w:val="32"/>
          <w:u w:val="single"/>
        </w:rPr>
        <w:t>) Top 3 Cars</w:t>
      </w:r>
    </w:p>
    <w:p w14:paraId="04789BF5" w14:textId="77777777" w:rsidR="00D058C0" w:rsidRPr="00D058C0" w:rsidRDefault="00D058C0" w:rsidP="003C49BB">
      <w:pPr>
        <w:spacing w:before="240" w:after="0" w:line="240" w:lineRule="auto"/>
        <w:rPr>
          <w:rFonts w:ascii="Calibri" w:hAnsi="Calibri" w:cs="Calibri"/>
          <w:b/>
          <w:bCs/>
          <w:sz w:val="2"/>
          <w:szCs w:val="2"/>
          <w:u w:val="single"/>
        </w:rPr>
      </w:pPr>
    </w:p>
    <w:p w14:paraId="52A38963" w14:textId="77777777" w:rsidR="00C13FC2" w:rsidRPr="00C13FC2" w:rsidRDefault="00C13FC2" w:rsidP="00D058C0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C13FC2">
        <w:rPr>
          <w:rFonts w:ascii="Calibri" w:hAnsi="Calibri" w:cs="Calibri"/>
          <w:sz w:val="32"/>
          <w:szCs w:val="32"/>
        </w:rPr>
        <w:t xml:space="preserve">Applied Filters: Price Category = Economy, Seats = 2 </w:t>
      </w:r>
    </w:p>
    <w:p w14:paraId="66DA73AE" w14:textId="77777777" w:rsidR="00C13FC2" w:rsidRPr="00C13FC2" w:rsidRDefault="00C13FC2" w:rsidP="00D058C0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C13FC2">
        <w:rPr>
          <w:rFonts w:ascii="Calibri" w:hAnsi="Calibri" w:cs="Calibri"/>
          <w:sz w:val="32"/>
          <w:szCs w:val="32"/>
        </w:rPr>
        <w:t xml:space="preserve">Top 3 Performing Models: </w:t>
      </w:r>
    </w:p>
    <w:p w14:paraId="6594B672" w14:textId="77777777" w:rsidR="00C13FC2" w:rsidRPr="00C13FC2" w:rsidRDefault="00C13FC2" w:rsidP="00D058C0">
      <w:pPr>
        <w:numPr>
          <w:ilvl w:val="1"/>
          <w:numId w:val="27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C13FC2">
        <w:rPr>
          <w:rFonts w:ascii="Calibri" w:hAnsi="Calibri" w:cs="Calibri"/>
          <w:sz w:val="32"/>
          <w:szCs w:val="32"/>
        </w:rPr>
        <w:t xml:space="preserve">Leaf – Performance Score 110 </w:t>
      </w:r>
      <w:r w:rsidRPr="00C13FC2">
        <w:rPr>
          <w:rFonts w:ascii="Calibri" w:hAnsi="Calibri" w:cs="Calibri"/>
          <w:i/>
          <w:iCs/>
          <w:sz w:val="32"/>
          <w:szCs w:val="32"/>
        </w:rPr>
        <w:t>(1st Rank)</w:t>
      </w:r>
      <w:r w:rsidRPr="00C13FC2">
        <w:rPr>
          <w:rFonts w:ascii="Calibri" w:hAnsi="Calibri" w:cs="Calibri"/>
          <w:sz w:val="32"/>
          <w:szCs w:val="32"/>
        </w:rPr>
        <w:t xml:space="preserve"> </w:t>
      </w:r>
    </w:p>
    <w:p w14:paraId="15282442" w14:textId="77777777" w:rsidR="00C13FC2" w:rsidRPr="00C13FC2" w:rsidRDefault="00C13FC2" w:rsidP="00D058C0">
      <w:pPr>
        <w:numPr>
          <w:ilvl w:val="1"/>
          <w:numId w:val="27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C13FC2">
        <w:rPr>
          <w:rFonts w:ascii="Calibri" w:hAnsi="Calibri" w:cs="Calibri"/>
          <w:sz w:val="32"/>
          <w:szCs w:val="32"/>
        </w:rPr>
        <w:t xml:space="preserve">i3 – Performance Score 109 </w:t>
      </w:r>
      <w:r w:rsidRPr="00C13FC2">
        <w:rPr>
          <w:rFonts w:ascii="Calibri" w:hAnsi="Calibri" w:cs="Calibri"/>
          <w:i/>
          <w:iCs/>
          <w:sz w:val="32"/>
          <w:szCs w:val="32"/>
        </w:rPr>
        <w:t>(2nd Rank)</w:t>
      </w:r>
      <w:r w:rsidRPr="00C13FC2">
        <w:rPr>
          <w:rFonts w:ascii="Calibri" w:hAnsi="Calibri" w:cs="Calibri"/>
          <w:sz w:val="32"/>
          <w:szCs w:val="32"/>
        </w:rPr>
        <w:t xml:space="preserve"> </w:t>
      </w:r>
    </w:p>
    <w:p w14:paraId="4003C095" w14:textId="77777777" w:rsidR="00C13FC2" w:rsidRPr="00C13FC2" w:rsidRDefault="00C13FC2" w:rsidP="00D058C0">
      <w:pPr>
        <w:numPr>
          <w:ilvl w:val="1"/>
          <w:numId w:val="27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C13FC2">
        <w:rPr>
          <w:rFonts w:ascii="Calibri" w:hAnsi="Calibri" w:cs="Calibri"/>
          <w:sz w:val="32"/>
          <w:szCs w:val="32"/>
        </w:rPr>
        <w:t xml:space="preserve">Bolt – Performance Score 109 </w:t>
      </w:r>
      <w:r w:rsidRPr="00C13FC2">
        <w:rPr>
          <w:rFonts w:ascii="Calibri" w:hAnsi="Calibri" w:cs="Calibri"/>
          <w:i/>
          <w:iCs/>
          <w:sz w:val="32"/>
          <w:szCs w:val="32"/>
        </w:rPr>
        <w:t>(3rd Rank)</w:t>
      </w:r>
      <w:r w:rsidRPr="00C13FC2">
        <w:rPr>
          <w:rFonts w:ascii="Calibri" w:hAnsi="Calibri" w:cs="Calibri"/>
          <w:sz w:val="32"/>
          <w:szCs w:val="32"/>
        </w:rPr>
        <w:t xml:space="preserve"> </w:t>
      </w:r>
    </w:p>
    <w:p w14:paraId="6AFFEE57" w14:textId="77777777" w:rsidR="00C13FC2" w:rsidRPr="00C13FC2" w:rsidRDefault="00C13FC2" w:rsidP="00D058C0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C13FC2">
        <w:rPr>
          <w:rFonts w:ascii="Calibri" w:hAnsi="Calibri" w:cs="Calibri"/>
          <w:sz w:val="32"/>
          <w:szCs w:val="32"/>
        </w:rPr>
        <w:t xml:space="preserve">Best Performing Car: Leaf </w:t>
      </w:r>
    </w:p>
    <w:p w14:paraId="7767741E" w14:textId="77777777" w:rsidR="00C13FC2" w:rsidRPr="00C13FC2" w:rsidRDefault="00C13FC2" w:rsidP="00D058C0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C13FC2">
        <w:rPr>
          <w:rFonts w:ascii="Calibri" w:hAnsi="Calibri" w:cs="Calibri"/>
          <w:sz w:val="32"/>
          <w:szCs w:val="32"/>
        </w:rPr>
        <w:t xml:space="preserve">Key Insight: All three models show very close performance scores, indicating strong competition in the economy 2-seater segment. </w:t>
      </w:r>
    </w:p>
    <w:p w14:paraId="56DE8E1F" w14:textId="201755BF" w:rsidR="00C13FC2" w:rsidRDefault="00C13FC2" w:rsidP="00D058C0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C13FC2">
        <w:rPr>
          <w:rFonts w:ascii="Calibri" w:hAnsi="Calibri" w:cs="Calibri"/>
          <w:sz w:val="32"/>
          <w:szCs w:val="32"/>
        </w:rPr>
        <w:t xml:space="preserve">Final Recommendation: Leaf is the top choice in this category based on </w:t>
      </w:r>
      <w:r>
        <w:rPr>
          <w:rFonts w:ascii="Calibri" w:hAnsi="Calibri" w:cs="Calibri"/>
          <w:sz w:val="32"/>
          <w:szCs w:val="32"/>
        </w:rPr>
        <w:t xml:space="preserve">the </w:t>
      </w:r>
      <w:r w:rsidRPr="00C13FC2">
        <w:rPr>
          <w:rFonts w:ascii="Calibri" w:hAnsi="Calibri" w:cs="Calibri"/>
          <w:sz w:val="32"/>
          <w:szCs w:val="32"/>
        </w:rPr>
        <w:t>overall performance score.</w:t>
      </w:r>
    </w:p>
    <w:p w14:paraId="72AA7CB2" w14:textId="372ECFFE" w:rsidR="00AC4913" w:rsidRDefault="00AC4913" w:rsidP="003C49BB">
      <w:pPr>
        <w:spacing w:before="240" w:after="0" w:line="240" w:lineRule="auto"/>
        <w:rPr>
          <w:rFonts w:ascii="Calibri" w:hAnsi="Calibri" w:cs="Calibri"/>
          <w:b/>
          <w:bCs/>
          <w:sz w:val="32"/>
          <w:szCs w:val="32"/>
          <w:u w:val="single"/>
        </w:rPr>
      </w:pPr>
      <w:r w:rsidRPr="00AC4913">
        <w:rPr>
          <w:rFonts w:ascii="Calibri" w:hAnsi="Calibri" w:cs="Calibri"/>
          <w:b/>
          <w:bCs/>
          <w:sz w:val="32"/>
          <w:szCs w:val="32"/>
          <w:u w:val="single"/>
        </w:rPr>
        <w:t>Economy Category (</w:t>
      </w:r>
      <w:proofErr w:type="gramStart"/>
      <w:r w:rsidRPr="00AC4913">
        <w:rPr>
          <w:rFonts w:ascii="Calibri" w:hAnsi="Calibri" w:cs="Calibri"/>
          <w:b/>
          <w:bCs/>
          <w:sz w:val="32"/>
          <w:szCs w:val="32"/>
          <w:u w:val="single"/>
        </w:rPr>
        <w:t>4 Seater</w:t>
      </w:r>
      <w:proofErr w:type="gramEnd"/>
      <w:r w:rsidRPr="00AC4913">
        <w:rPr>
          <w:rFonts w:ascii="Calibri" w:hAnsi="Calibri" w:cs="Calibri"/>
          <w:b/>
          <w:bCs/>
          <w:sz w:val="32"/>
          <w:szCs w:val="32"/>
          <w:u w:val="single"/>
        </w:rPr>
        <w:t>) Top 3 Cars</w:t>
      </w:r>
    </w:p>
    <w:p w14:paraId="2EEDDAA8" w14:textId="77777777" w:rsidR="00D058C0" w:rsidRPr="00AC4913" w:rsidRDefault="00D058C0" w:rsidP="003C49BB">
      <w:pPr>
        <w:spacing w:before="240" w:after="0" w:line="240" w:lineRule="auto"/>
        <w:rPr>
          <w:rFonts w:ascii="Calibri" w:hAnsi="Calibri" w:cs="Calibri"/>
          <w:sz w:val="2"/>
          <w:szCs w:val="2"/>
          <w:u w:val="single"/>
        </w:rPr>
      </w:pPr>
    </w:p>
    <w:p w14:paraId="117EA623" w14:textId="77777777" w:rsidR="00AC4913" w:rsidRPr="00AC4913" w:rsidRDefault="00AC4913" w:rsidP="00D058C0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AC4913">
        <w:rPr>
          <w:rFonts w:ascii="Calibri" w:hAnsi="Calibri" w:cs="Calibri"/>
          <w:sz w:val="32"/>
          <w:szCs w:val="32"/>
        </w:rPr>
        <w:t>Applied Filters: Price Category = Economy, Seats = 4</w:t>
      </w:r>
    </w:p>
    <w:p w14:paraId="42B84EBA" w14:textId="77777777" w:rsidR="00AC4913" w:rsidRPr="00AC4913" w:rsidRDefault="00AC4913" w:rsidP="00D058C0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AC4913">
        <w:rPr>
          <w:rFonts w:ascii="Calibri" w:hAnsi="Calibri" w:cs="Calibri"/>
          <w:sz w:val="32"/>
          <w:szCs w:val="32"/>
        </w:rPr>
        <w:t xml:space="preserve">Top 3 Performing Models: </w:t>
      </w:r>
    </w:p>
    <w:p w14:paraId="33B11062" w14:textId="77777777" w:rsidR="00AC4913" w:rsidRPr="00AC4913" w:rsidRDefault="00AC4913" w:rsidP="00D058C0">
      <w:pPr>
        <w:numPr>
          <w:ilvl w:val="0"/>
          <w:numId w:val="29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AC4913">
        <w:rPr>
          <w:rFonts w:ascii="Calibri" w:hAnsi="Calibri" w:cs="Calibri"/>
          <w:sz w:val="32"/>
          <w:szCs w:val="32"/>
        </w:rPr>
        <w:t>Model X – Performance Score 112 (1st Rank)</w:t>
      </w:r>
    </w:p>
    <w:p w14:paraId="2ACE5F23" w14:textId="77777777" w:rsidR="00AC4913" w:rsidRPr="00AC4913" w:rsidRDefault="00AC4913" w:rsidP="00D058C0">
      <w:pPr>
        <w:numPr>
          <w:ilvl w:val="0"/>
          <w:numId w:val="29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AC4913">
        <w:rPr>
          <w:rFonts w:ascii="Calibri" w:hAnsi="Calibri" w:cs="Calibri"/>
          <w:sz w:val="32"/>
          <w:szCs w:val="32"/>
        </w:rPr>
        <w:lastRenderedPageBreak/>
        <w:t>Leaf – Performance Score 111 (2nd Rank)</w:t>
      </w:r>
    </w:p>
    <w:p w14:paraId="4A248BE5" w14:textId="77777777" w:rsidR="00AC4913" w:rsidRPr="00AC4913" w:rsidRDefault="00AC4913" w:rsidP="00D058C0">
      <w:pPr>
        <w:numPr>
          <w:ilvl w:val="0"/>
          <w:numId w:val="29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AC4913">
        <w:rPr>
          <w:rFonts w:ascii="Calibri" w:hAnsi="Calibri" w:cs="Calibri"/>
          <w:sz w:val="32"/>
          <w:szCs w:val="32"/>
        </w:rPr>
        <w:t>Model 3 – Performance Score 110 (3rd Rank)</w:t>
      </w:r>
    </w:p>
    <w:p w14:paraId="7717A349" w14:textId="77777777" w:rsidR="00AC4913" w:rsidRPr="00AC4913" w:rsidRDefault="00AC4913" w:rsidP="00D058C0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AC4913">
        <w:rPr>
          <w:rFonts w:ascii="Calibri" w:hAnsi="Calibri" w:cs="Calibri"/>
          <w:sz w:val="32"/>
          <w:szCs w:val="32"/>
        </w:rPr>
        <w:t>Best Performing Car: Model X</w:t>
      </w:r>
    </w:p>
    <w:p w14:paraId="60E01237" w14:textId="77777777" w:rsidR="00AC4913" w:rsidRPr="00AC4913" w:rsidRDefault="00AC4913" w:rsidP="00D058C0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AC4913">
        <w:rPr>
          <w:rFonts w:ascii="Calibri" w:hAnsi="Calibri" w:cs="Calibri"/>
          <w:sz w:val="32"/>
          <w:szCs w:val="32"/>
        </w:rPr>
        <w:t>Key Insight: All three models show very close performance scores with just a 2-point spread, indicating strong competition in the economy 4-seater segment. Tesla dominates with two entries (Model X and Model 3), while the Nissan Leaf holds a competitive second place.</w:t>
      </w:r>
    </w:p>
    <w:p w14:paraId="0C5D17A2" w14:textId="45424F35" w:rsidR="00AC4913" w:rsidRPr="00AC4913" w:rsidRDefault="00AC4913" w:rsidP="00D058C0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AC4913">
        <w:rPr>
          <w:rFonts w:ascii="Calibri" w:hAnsi="Calibri" w:cs="Calibri"/>
          <w:sz w:val="32"/>
          <w:szCs w:val="32"/>
        </w:rPr>
        <w:t xml:space="preserve">Final Recommendation: Model X is the top choice in this category based on </w:t>
      </w:r>
      <w:r>
        <w:rPr>
          <w:rFonts w:ascii="Calibri" w:hAnsi="Calibri" w:cs="Calibri"/>
          <w:sz w:val="32"/>
          <w:szCs w:val="32"/>
        </w:rPr>
        <w:t xml:space="preserve">the </w:t>
      </w:r>
      <w:r w:rsidRPr="00AC4913">
        <w:rPr>
          <w:rFonts w:ascii="Calibri" w:hAnsi="Calibri" w:cs="Calibri"/>
          <w:sz w:val="32"/>
          <w:szCs w:val="32"/>
        </w:rPr>
        <w:t>overall performance score.</w:t>
      </w:r>
    </w:p>
    <w:p w14:paraId="06AB53FA" w14:textId="77777777" w:rsidR="00AC4913" w:rsidRDefault="00AC4913" w:rsidP="003C49BB">
      <w:pPr>
        <w:spacing w:before="240" w:after="0" w:line="240" w:lineRule="auto"/>
        <w:rPr>
          <w:rFonts w:ascii="Calibri" w:hAnsi="Calibri" w:cs="Calibri"/>
          <w:b/>
          <w:bCs/>
          <w:sz w:val="32"/>
          <w:szCs w:val="32"/>
          <w:u w:val="single"/>
        </w:rPr>
      </w:pPr>
      <w:r w:rsidRPr="00AC4913">
        <w:rPr>
          <w:rFonts w:ascii="Calibri" w:hAnsi="Calibri" w:cs="Calibri"/>
          <w:b/>
          <w:bCs/>
          <w:sz w:val="32"/>
          <w:szCs w:val="32"/>
          <w:u w:val="single"/>
        </w:rPr>
        <w:t>Economy Category (</w:t>
      </w:r>
      <w:proofErr w:type="gramStart"/>
      <w:r w:rsidRPr="00AC4913">
        <w:rPr>
          <w:rFonts w:ascii="Calibri" w:hAnsi="Calibri" w:cs="Calibri"/>
          <w:b/>
          <w:bCs/>
          <w:sz w:val="32"/>
          <w:szCs w:val="32"/>
          <w:u w:val="single"/>
        </w:rPr>
        <w:t>5 Seater</w:t>
      </w:r>
      <w:proofErr w:type="gramEnd"/>
      <w:r w:rsidRPr="00AC4913">
        <w:rPr>
          <w:rFonts w:ascii="Calibri" w:hAnsi="Calibri" w:cs="Calibri"/>
          <w:b/>
          <w:bCs/>
          <w:sz w:val="32"/>
          <w:szCs w:val="32"/>
          <w:u w:val="single"/>
        </w:rPr>
        <w:t>) Top 3 Cars</w:t>
      </w:r>
    </w:p>
    <w:p w14:paraId="75BF2EF1" w14:textId="77777777" w:rsidR="00D058C0" w:rsidRPr="00AC4913" w:rsidRDefault="00D058C0" w:rsidP="003C49BB">
      <w:pPr>
        <w:spacing w:before="240" w:after="0" w:line="240" w:lineRule="auto"/>
        <w:rPr>
          <w:rFonts w:ascii="Calibri" w:hAnsi="Calibri" w:cs="Calibri"/>
          <w:sz w:val="2"/>
          <w:szCs w:val="2"/>
          <w:u w:val="single"/>
        </w:rPr>
      </w:pPr>
    </w:p>
    <w:p w14:paraId="75C15A0F" w14:textId="77777777" w:rsidR="00AC4913" w:rsidRPr="00AC4913" w:rsidRDefault="00AC4913" w:rsidP="00D058C0">
      <w:pPr>
        <w:numPr>
          <w:ilvl w:val="0"/>
          <w:numId w:val="31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AC4913">
        <w:rPr>
          <w:rFonts w:ascii="Calibri" w:hAnsi="Calibri" w:cs="Calibri"/>
          <w:sz w:val="32"/>
          <w:szCs w:val="32"/>
        </w:rPr>
        <w:t>Applied Filters: Price Category = Economy, Seats = 5</w:t>
      </w:r>
    </w:p>
    <w:p w14:paraId="15A8F327" w14:textId="77777777" w:rsidR="00AC4913" w:rsidRPr="00AC4913" w:rsidRDefault="00AC4913" w:rsidP="00D058C0">
      <w:pPr>
        <w:numPr>
          <w:ilvl w:val="0"/>
          <w:numId w:val="31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AC4913">
        <w:rPr>
          <w:rFonts w:ascii="Calibri" w:hAnsi="Calibri" w:cs="Calibri"/>
          <w:sz w:val="32"/>
          <w:szCs w:val="32"/>
        </w:rPr>
        <w:t xml:space="preserve">Top 3 Performing Models: </w:t>
      </w:r>
    </w:p>
    <w:p w14:paraId="0D84E2D5" w14:textId="77777777" w:rsidR="00AC4913" w:rsidRPr="00AC4913" w:rsidRDefault="00AC4913" w:rsidP="00D058C0">
      <w:pPr>
        <w:numPr>
          <w:ilvl w:val="1"/>
          <w:numId w:val="32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AC4913">
        <w:rPr>
          <w:rFonts w:ascii="Calibri" w:hAnsi="Calibri" w:cs="Calibri"/>
          <w:sz w:val="32"/>
          <w:szCs w:val="32"/>
        </w:rPr>
        <w:t>ID.4 – Performance Score 113 (1st Rank)</w:t>
      </w:r>
    </w:p>
    <w:p w14:paraId="3DFEB9AE" w14:textId="77777777" w:rsidR="00AC4913" w:rsidRPr="00AC4913" w:rsidRDefault="00AC4913" w:rsidP="00D058C0">
      <w:pPr>
        <w:numPr>
          <w:ilvl w:val="1"/>
          <w:numId w:val="32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AC4913">
        <w:rPr>
          <w:rFonts w:ascii="Calibri" w:hAnsi="Calibri" w:cs="Calibri"/>
          <w:sz w:val="32"/>
          <w:szCs w:val="32"/>
        </w:rPr>
        <w:t>EV6 – Performance Score 111 (2nd Rank)</w:t>
      </w:r>
    </w:p>
    <w:p w14:paraId="702619CE" w14:textId="77777777" w:rsidR="00AC4913" w:rsidRPr="00AC4913" w:rsidRDefault="00AC4913" w:rsidP="00D058C0">
      <w:pPr>
        <w:numPr>
          <w:ilvl w:val="1"/>
          <w:numId w:val="32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AC4913">
        <w:rPr>
          <w:rFonts w:ascii="Calibri" w:hAnsi="Calibri" w:cs="Calibri"/>
          <w:sz w:val="32"/>
          <w:szCs w:val="32"/>
        </w:rPr>
        <w:t>Bolt – Performance Score 109 (3rd Rank)</w:t>
      </w:r>
    </w:p>
    <w:p w14:paraId="00B8ECA0" w14:textId="77777777" w:rsidR="00AC4913" w:rsidRPr="00AC4913" w:rsidRDefault="00AC4913" w:rsidP="00D058C0">
      <w:pPr>
        <w:numPr>
          <w:ilvl w:val="0"/>
          <w:numId w:val="31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AC4913">
        <w:rPr>
          <w:rFonts w:ascii="Calibri" w:hAnsi="Calibri" w:cs="Calibri"/>
          <w:sz w:val="32"/>
          <w:szCs w:val="32"/>
        </w:rPr>
        <w:t>Best Performing Car: ID.4</w:t>
      </w:r>
    </w:p>
    <w:p w14:paraId="515A621B" w14:textId="16E44DFB" w:rsidR="00AC4913" w:rsidRPr="00AC4913" w:rsidRDefault="00AC4913" w:rsidP="00D058C0">
      <w:pPr>
        <w:numPr>
          <w:ilvl w:val="0"/>
          <w:numId w:val="31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AC4913">
        <w:rPr>
          <w:rFonts w:ascii="Calibri" w:hAnsi="Calibri" w:cs="Calibri"/>
          <w:sz w:val="32"/>
          <w:szCs w:val="32"/>
        </w:rPr>
        <w:t>Key Insight: ID.4 leads with a notably higher score of 113, while EV6 and Bolt trail with 111 and 109 respectively. A four-way tie at 109 (Bolt, Air, Model 3, Model X) further highlights the intense competition in the economy 5-seater segment, making the top 3 differentiation especially significant.</w:t>
      </w:r>
    </w:p>
    <w:p w14:paraId="1372978E" w14:textId="77777777" w:rsidR="00AC4913" w:rsidRPr="003C49BB" w:rsidRDefault="00AC4913" w:rsidP="00D058C0">
      <w:pPr>
        <w:numPr>
          <w:ilvl w:val="0"/>
          <w:numId w:val="31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AC4913">
        <w:rPr>
          <w:rFonts w:ascii="Calibri" w:hAnsi="Calibri" w:cs="Calibri"/>
          <w:sz w:val="32"/>
          <w:szCs w:val="32"/>
        </w:rPr>
        <w:t>Final Recommendation: ID.4 is the top choice in this category based on overall performance score, offering a clear performance edge over the competition.</w:t>
      </w:r>
    </w:p>
    <w:p w14:paraId="1281C898" w14:textId="77777777" w:rsidR="003C49BB" w:rsidRDefault="003C49BB" w:rsidP="003C49BB">
      <w:pPr>
        <w:spacing w:before="240" w:after="0" w:line="240" w:lineRule="auto"/>
        <w:rPr>
          <w:rFonts w:ascii="Calibri" w:hAnsi="Calibri" w:cs="Calibri"/>
          <w:b/>
          <w:bCs/>
          <w:sz w:val="32"/>
          <w:szCs w:val="32"/>
          <w:u w:val="single"/>
        </w:rPr>
      </w:pPr>
      <w:r w:rsidRPr="003C49BB">
        <w:rPr>
          <w:rFonts w:ascii="Calibri" w:hAnsi="Calibri" w:cs="Calibri"/>
          <w:b/>
          <w:bCs/>
          <w:sz w:val="32"/>
          <w:szCs w:val="32"/>
          <w:u w:val="single"/>
        </w:rPr>
        <w:t>Economy Category (</w:t>
      </w:r>
      <w:proofErr w:type="gramStart"/>
      <w:r w:rsidRPr="003C49BB">
        <w:rPr>
          <w:rFonts w:ascii="Calibri" w:hAnsi="Calibri" w:cs="Calibri"/>
          <w:b/>
          <w:bCs/>
          <w:sz w:val="32"/>
          <w:szCs w:val="32"/>
          <w:u w:val="single"/>
        </w:rPr>
        <w:t>6 Seater</w:t>
      </w:r>
      <w:proofErr w:type="gramEnd"/>
      <w:r w:rsidRPr="003C49BB">
        <w:rPr>
          <w:rFonts w:ascii="Calibri" w:hAnsi="Calibri" w:cs="Calibri"/>
          <w:b/>
          <w:bCs/>
          <w:sz w:val="32"/>
          <w:szCs w:val="32"/>
          <w:u w:val="single"/>
        </w:rPr>
        <w:t>) Top 3 Cars</w:t>
      </w:r>
    </w:p>
    <w:p w14:paraId="12F789C4" w14:textId="77777777" w:rsidR="000B0A46" w:rsidRPr="003C49BB" w:rsidRDefault="000B0A46" w:rsidP="003C49BB">
      <w:pPr>
        <w:spacing w:before="240" w:after="0" w:line="240" w:lineRule="auto"/>
        <w:rPr>
          <w:rFonts w:ascii="Calibri" w:hAnsi="Calibri" w:cs="Calibri"/>
          <w:sz w:val="2"/>
          <w:szCs w:val="2"/>
          <w:u w:val="single"/>
        </w:rPr>
      </w:pPr>
    </w:p>
    <w:p w14:paraId="17F91A88" w14:textId="77777777" w:rsidR="003C49BB" w:rsidRPr="003C49BB" w:rsidRDefault="003C49BB" w:rsidP="000B0A46">
      <w:pPr>
        <w:numPr>
          <w:ilvl w:val="0"/>
          <w:numId w:val="34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3C49BB">
        <w:rPr>
          <w:rFonts w:ascii="Calibri" w:hAnsi="Calibri" w:cs="Calibri"/>
          <w:sz w:val="32"/>
          <w:szCs w:val="32"/>
        </w:rPr>
        <w:t>Applied Filters: Price Category = Economy, Seats = 6</w:t>
      </w:r>
    </w:p>
    <w:p w14:paraId="4A7B866F" w14:textId="77777777" w:rsidR="003C49BB" w:rsidRPr="003C49BB" w:rsidRDefault="003C49BB" w:rsidP="000B0A46">
      <w:pPr>
        <w:numPr>
          <w:ilvl w:val="0"/>
          <w:numId w:val="34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3C49BB">
        <w:rPr>
          <w:rFonts w:ascii="Calibri" w:hAnsi="Calibri" w:cs="Calibri"/>
          <w:sz w:val="32"/>
          <w:szCs w:val="32"/>
        </w:rPr>
        <w:t xml:space="preserve">Top 3 Performing Models: </w:t>
      </w:r>
    </w:p>
    <w:p w14:paraId="7FE11E8C" w14:textId="77777777" w:rsidR="003C49BB" w:rsidRPr="003C49BB" w:rsidRDefault="003C49BB" w:rsidP="000B0A46">
      <w:pPr>
        <w:numPr>
          <w:ilvl w:val="1"/>
          <w:numId w:val="35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3C49BB">
        <w:rPr>
          <w:rFonts w:ascii="Calibri" w:hAnsi="Calibri" w:cs="Calibri"/>
          <w:sz w:val="32"/>
          <w:szCs w:val="32"/>
        </w:rPr>
        <w:t>Mustang Mach-E – Performance Score 111 (1st Rank)</w:t>
      </w:r>
    </w:p>
    <w:p w14:paraId="7A5DD2F9" w14:textId="77777777" w:rsidR="003C49BB" w:rsidRPr="003C49BB" w:rsidRDefault="003C49BB" w:rsidP="000B0A46">
      <w:pPr>
        <w:numPr>
          <w:ilvl w:val="1"/>
          <w:numId w:val="35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3C49BB">
        <w:rPr>
          <w:rFonts w:ascii="Calibri" w:hAnsi="Calibri" w:cs="Calibri"/>
          <w:sz w:val="32"/>
          <w:szCs w:val="32"/>
        </w:rPr>
        <w:t>Model 3 – Performance Score 111 (2nd Rank)</w:t>
      </w:r>
    </w:p>
    <w:p w14:paraId="7C738CDF" w14:textId="77777777" w:rsidR="003C49BB" w:rsidRPr="003C49BB" w:rsidRDefault="003C49BB" w:rsidP="000B0A46">
      <w:pPr>
        <w:numPr>
          <w:ilvl w:val="1"/>
          <w:numId w:val="35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3C49BB">
        <w:rPr>
          <w:rFonts w:ascii="Calibri" w:hAnsi="Calibri" w:cs="Calibri"/>
          <w:sz w:val="32"/>
          <w:szCs w:val="32"/>
        </w:rPr>
        <w:t>Bolt – Performance Score 111 (3rd Rank)</w:t>
      </w:r>
    </w:p>
    <w:p w14:paraId="77F02EEF" w14:textId="77777777" w:rsidR="003C49BB" w:rsidRPr="003C49BB" w:rsidRDefault="003C49BB" w:rsidP="000B0A46">
      <w:pPr>
        <w:numPr>
          <w:ilvl w:val="0"/>
          <w:numId w:val="34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3C49BB">
        <w:rPr>
          <w:rFonts w:ascii="Calibri" w:hAnsi="Calibri" w:cs="Calibri"/>
          <w:sz w:val="32"/>
          <w:szCs w:val="32"/>
        </w:rPr>
        <w:t>Best Performing Car: Mustang Mach-E</w:t>
      </w:r>
    </w:p>
    <w:p w14:paraId="544584A1" w14:textId="410F2EBC" w:rsidR="003C49BB" w:rsidRPr="003C49BB" w:rsidRDefault="003C49BB" w:rsidP="000B0A46">
      <w:pPr>
        <w:numPr>
          <w:ilvl w:val="0"/>
          <w:numId w:val="34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3C49BB">
        <w:rPr>
          <w:rFonts w:ascii="Calibri" w:hAnsi="Calibri" w:cs="Calibri"/>
          <w:sz w:val="32"/>
          <w:szCs w:val="32"/>
        </w:rPr>
        <w:t>Key Insight: All three top models share an identical performance score of 111, making this the most closely contested category observed so far. A three-way tie at the top reflects exceptionally balanced performance across the economy 6-seater segment.</w:t>
      </w:r>
    </w:p>
    <w:p w14:paraId="09FDED6F" w14:textId="77777777" w:rsidR="003C49BB" w:rsidRDefault="003C49BB" w:rsidP="000B0A46">
      <w:pPr>
        <w:numPr>
          <w:ilvl w:val="0"/>
          <w:numId w:val="34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3C49BB">
        <w:rPr>
          <w:rFonts w:ascii="Calibri" w:hAnsi="Calibri" w:cs="Calibri"/>
          <w:sz w:val="32"/>
          <w:szCs w:val="32"/>
        </w:rPr>
        <w:lastRenderedPageBreak/>
        <w:t xml:space="preserve">Final Recommendation: Mustang Mach-E is the top choice in this category based on chart ranking, though Model 3 and Bolt are equally strong contenders with identical performance scores — the final decision may depend on additional factors such as range (266.64 km </w:t>
      </w:r>
      <w:proofErr w:type="spellStart"/>
      <w:r w:rsidRPr="003C49BB">
        <w:rPr>
          <w:rFonts w:ascii="Calibri" w:hAnsi="Calibri" w:cs="Calibri"/>
          <w:sz w:val="32"/>
          <w:szCs w:val="32"/>
        </w:rPr>
        <w:t>avg</w:t>
      </w:r>
      <w:proofErr w:type="spellEnd"/>
      <w:r w:rsidRPr="003C49BB">
        <w:rPr>
          <w:rFonts w:ascii="Calibri" w:hAnsi="Calibri" w:cs="Calibri"/>
          <w:sz w:val="32"/>
          <w:szCs w:val="32"/>
        </w:rPr>
        <w:t xml:space="preserve">), charging time (46.16 min </w:t>
      </w:r>
      <w:proofErr w:type="spellStart"/>
      <w:r w:rsidRPr="003C49BB">
        <w:rPr>
          <w:rFonts w:ascii="Calibri" w:hAnsi="Calibri" w:cs="Calibri"/>
          <w:sz w:val="32"/>
          <w:szCs w:val="32"/>
        </w:rPr>
        <w:t>avg</w:t>
      </w:r>
      <w:proofErr w:type="spellEnd"/>
      <w:r w:rsidRPr="003C49BB">
        <w:rPr>
          <w:rFonts w:ascii="Calibri" w:hAnsi="Calibri" w:cs="Calibri"/>
          <w:sz w:val="32"/>
          <w:szCs w:val="32"/>
        </w:rPr>
        <w:t xml:space="preserve">), and safety rating (4.00 </w:t>
      </w:r>
      <w:proofErr w:type="spellStart"/>
      <w:r w:rsidRPr="003C49BB">
        <w:rPr>
          <w:rFonts w:ascii="Calibri" w:hAnsi="Calibri" w:cs="Calibri"/>
          <w:sz w:val="32"/>
          <w:szCs w:val="32"/>
        </w:rPr>
        <w:t>avg</w:t>
      </w:r>
      <w:proofErr w:type="spellEnd"/>
      <w:r w:rsidRPr="003C49BB">
        <w:rPr>
          <w:rFonts w:ascii="Calibri" w:hAnsi="Calibri" w:cs="Calibri"/>
          <w:sz w:val="32"/>
          <w:szCs w:val="32"/>
        </w:rPr>
        <w:t>).</w:t>
      </w:r>
    </w:p>
    <w:p w14:paraId="3BB8531D" w14:textId="77777777" w:rsidR="003C49BB" w:rsidRDefault="003C49BB" w:rsidP="003C49BB">
      <w:pPr>
        <w:spacing w:before="240" w:after="0" w:line="240" w:lineRule="auto"/>
        <w:rPr>
          <w:rFonts w:ascii="Calibri" w:hAnsi="Calibri" w:cs="Calibri"/>
          <w:b/>
          <w:bCs/>
          <w:sz w:val="32"/>
          <w:szCs w:val="32"/>
          <w:u w:val="single"/>
        </w:rPr>
      </w:pPr>
      <w:r w:rsidRPr="003C49BB">
        <w:rPr>
          <w:rFonts w:ascii="Calibri" w:hAnsi="Calibri" w:cs="Calibri"/>
          <w:b/>
          <w:bCs/>
          <w:sz w:val="32"/>
          <w:szCs w:val="32"/>
          <w:u w:val="single"/>
        </w:rPr>
        <w:t>Economy Category (</w:t>
      </w:r>
      <w:proofErr w:type="gramStart"/>
      <w:r w:rsidRPr="003C49BB">
        <w:rPr>
          <w:rFonts w:ascii="Calibri" w:hAnsi="Calibri" w:cs="Calibri"/>
          <w:b/>
          <w:bCs/>
          <w:sz w:val="32"/>
          <w:szCs w:val="32"/>
          <w:u w:val="single"/>
        </w:rPr>
        <w:t>7 Seater</w:t>
      </w:r>
      <w:proofErr w:type="gramEnd"/>
      <w:r w:rsidRPr="003C49BB">
        <w:rPr>
          <w:rFonts w:ascii="Calibri" w:hAnsi="Calibri" w:cs="Calibri"/>
          <w:b/>
          <w:bCs/>
          <w:sz w:val="32"/>
          <w:szCs w:val="32"/>
          <w:u w:val="single"/>
        </w:rPr>
        <w:t>) Top 3 Cars</w:t>
      </w:r>
    </w:p>
    <w:p w14:paraId="0EB1B8EA" w14:textId="77777777" w:rsidR="000B0A46" w:rsidRPr="003C49BB" w:rsidRDefault="000B0A46" w:rsidP="003C49BB">
      <w:pPr>
        <w:spacing w:before="240" w:after="0" w:line="240" w:lineRule="auto"/>
        <w:rPr>
          <w:rFonts w:ascii="Calibri" w:hAnsi="Calibri" w:cs="Calibri"/>
          <w:b/>
          <w:bCs/>
          <w:sz w:val="2"/>
          <w:szCs w:val="2"/>
          <w:u w:val="single"/>
        </w:rPr>
      </w:pPr>
    </w:p>
    <w:p w14:paraId="295941EC" w14:textId="77777777" w:rsidR="003C49BB" w:rsidRPr="003C49BB" w:rsidRDefault="003C49BB" w:rsidP="000B0A46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3C49BB">
        <w:rPr>
          <w:rFonts w:ascii="Calibri" w:hAnsi="Calibri" w:cs="Calibri"/>
          <w:sz w:val="32"/>
          <w:szCs w:val="32"/>
        </w:rPr>
        <w:t>Applied Filters: Price Category = Economy, Seats = 7</w:t>
      </w:r>
    </w:p>
    <w:p w14:paraId="6042D206" w14:textId="77777777" w:rsidR="003C49BB" w:rsidRPr="003C49BB" w:rsidRDefault="003C49BB" w:rsidP="000B0A46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3C49BB">
        <w:rPr>
          <w:rFonts w:ascii="Calibri" w:hAnsi="Calibri" w:cs="Calibri"/>
          <w:sz w:val="32"/>
          <w:szCs w:val="32"/>
        </w:rPr>
        <w:t xml:space="preserve">Top 3 Performing Models: </w:t>
      </w:r>
    </w:p>
    <w:p w14:paraId="7E802178" w14:textId="77777777" w:rsidR="003C49BB" w:rsidRPr="003C49BB" w:rsidRDefault="003C49BB" w:rsidP="000B0A46">
      <w:pPr>
        <w:numPr>
          <w:ilvl w:val="0"/>
          <w:numId w:val="39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3C49BB">
        <w:rPr>
          <w:rFonts w:ascii="Calibri" w:hAnsi="Calibri" w:cs="Calibri"/>
          <w:sz w:val="32"/>
          <w:szCs w:val="32"/>
        </w:rPr>
        <w:t>Ioniq – Performance Score 111 (1st Rank)</w:t>
      </w:r>
    </w:p>
    <w:p w14:paraId="1490EB03" w14:textId="77777777" w:rsidR="003C49BB" w:rsidRPr="003C49BB" w:rsidRDefault="003C49BB" w:rsidP="000B0A46">
      <w:pPr>
        <w:numPr>
          <w:ilvl w:val="0"/>
          <w:numId w:val="39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3C49BB">
        <w:rPr>
          <w:rFonts w:ascii="Calibri" w:hAnsi="Calibri" w:cs="Calibri"/>
          <w:sz w:val="32"/>
          <w:szCs w:val="32"/>
        </w:rPr>
        <w:t>ID.4 – Performance Score 111 (2nd Rank)</w:t>
      </w:r>
    </w:p>
    <w:p w14:paraId="169493A8" w14:textId="77777777" w:rsidR="003C49BB" w:rsidRPr="003C49BB" w:rsidRDefault="003C49BB" w:rsidP="000B0A46">
      <w:pPr>
        <w:numPr>
          <w:ilvl w:val="0"/>
          <w:numId w:val="39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3C49BB">
        <w:rPr>
          <w:rFonts w:ascii="Calibri" w:hAnsi="Calibri" w:cs="Calibri"/>
          <w:sz w:val="32"/>
          <w:szCs w:val="32"/>
        </w:rPr>
        <w:t>Air – Performance Score 110 (3rd Rank)</w:t>
      </w:r>
    </w:p>
    <w:p w14:paraId="5CF14508" w14:textId="77777777" w:rsidR="003C49BB" w:rsidRPr="003C49BB" w:rsidRDefault="003C49BB" w:rsidP="000B0A46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3C49BB">
        <w:rPr>
          <w:rFonts w:ascii="Calibri" w:hAnsi="Calibri" w:cs="Calibri"/>
          <w:sz w:val="32"/>
          <w:szCs w:val="32"/>
        </w:rPr>
        <w:t>Best Performing Car: Ioniq</w:t>
      </w:r>
    </w:p>
    <w:p w14:paraId="2EF23C2B" w14:textId="77777777" w:rsidR="003C49BB" w:rsidRPr="003C49BB" w:rsidRDefault="003C49BB" w:rsidP="000B0A46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3C49BB">
        <w:rPr>
          <w:rFonts w:ascii="Calibri" w:hAnsi="Calibri" w:cs="Calibri"/>
          <w:sz w:val="32"/>
          <w:szCs w:val="32"/>
        </w:rPr>
        <w:t>Key Insight: Ioniq and ID.4 share an identical top score of 111, with Air closely following at 110, reflecting highly competitive performance across the economy 7-seater segment.</w:t>
      </w:r>
    </w:p>
    <w:p w14:paraId="1DFB058E" w14:textId="77777777" w:rsidR="003C49BB" w:rsidRPr="003C49BB" w:rsidRDefault="003C49BB" w:rsidP="000B0A46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3C49BB">
        <w:rPr>
          <w:rFonts w:ascii="Calibri" w:hAnsi="Calibri" w:cs="Calibri"/>
          <w:sz w:val="32"/>
          <w:szCs w:val="32"/>
        </w:rPr>
        <w:t>Final Recommendation: Ioniq is the top choice in this category based on chart ranking, though ID.4 is an equally strong contender with the same performance score.</w:t>
      </w:r>
    </w:p>
    <w:p w14:paraId="6188C15B" w14:textId="37EACD62" w:rsidR="003C49BB" w:rsidRDefault="00116FEF" w:rsidP="00116FEF">
      <w:pPr>
        <w:spacing w:after="0" w:line="240" w:lineRule="auto"/>
        <w:rPr>
          <w:rFonts w:ascii="Calibri" w:hAnsi="Calibri" w:cs="Calibri"/>
          <w:sz w:val="32"/>
          <w:szCs w:val="32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81C838">
          <v:rect id="_x0000_i1097" style="width:0;height:1.5pt" o:hralign="center" o:hrstd="t" o:hr="t" fillcolor="#a0a0a0" stroked="f"/>
        </w:pict>
      </w:r>
    </w:p>
    <w:p w14:paraId="0CDEF4CA" w14:textId="77777777" w:rsidR="00116FEF" w:rsidRDefault="00116FEF" w:rsidP="00116FEF">
      <w:pPr>
        <w:spacing w:before="240" w:after="0" w:line="240" w:lineRule="auto"/>
        <w:rPr>
          <w:rFonts w:ascii="Calibri" w:hAnsi="Calibri" w:cs="Calibri"/>
          <w:b/>
          <w:bCs/>
          <w:sz w:val="32"/>
          <w:szCs w:val="32"/>
          <w:u w:val="single"/>
        </w:rPr>
      </w:pPr>
      <w:r w:rsidRPr="00116FEF">
        <w:rPr>
          <w:rFonts w:ascii="Calibri" w:hAnsi="Calibri" w:cs="Calibri"/>
          <w:b/>
          <w:bCs/>
          <w:sz w:val="32"/>
          <w:szCs w:val="32"/>
          <w:u w:val="single"/>
        </w:rPr>
        <w:t>Standard Category (</w:t>
      </w:r>
      <w:proofErr w:type="gramStart"/>
      <w:r w:rsidRPr="00116FEF">
        <w:rPr>
          <w:rFonts w:ascii="Calibri" w:hAnsi="Calibri" w:cs="Calibri"/>
          <w:b/>
          <w:bCs/>
          <w:sz w:val="32"/>
          <w:szCs w:val="32"/>
          <w:u w:val="single"/>
        </w:rPr>
        <w:t>2 Seater</w:t>
      </w:r>
      <w:proofErr w:type="gramEnd"/>
      <w:r w:rsidRPr="00116FEF">
        <w:rPr>
          <w:rFonts w:ascii="Calibri" w:hAnsi="Calibri" w:cs="Calibri"/>
          <w:b/>
          <w:bCs/>
          <w:sz w:val="32"/>
          <w:szCs w:val="32"/>
          <w:u w:val="single"/>
        </w:rPr>
        <w:t>) Top 3 Cars</w:t>
      </w:r>
    </w:p>
    <w:p w14:paraId="00B6906B" w14:textId="77777777" w:rsidR="00116FEF" w:rsidRPr="00116FEF" w:rsidRDefault="00116FEF" w:rsidP="00116FEF">
      <w:pPr>
        <w:spacing w:before="240" w:after="0" w:line="240" w:lineRule="auto"/>
        <w:rPr>
          <w:rFonts w:ascii="Calibri" w:hAnsi="Calibri" w:cs="Calibri"/>
          <w:sz w:val="2"/>
          <w:szCs w:val="2"/>
          <w:u w:val="single"/>
        </w:rPr>
      </w:pPr>
    </w:p>
    <w:p w14:paraId="6061AB05" w14:textId="77777777" w:rsidR="00116FEF" w:rsidRPr="00116FEF" w:rsidRDefault="00116FEF" w:rsidP="00116FEF">
      <w:pPr>
        <w:numPr>
          <w:ilvl w:val="0"/>
          <w:numId w:val="41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Applied Filters: Price Category = Standard, Seats = 2</w:t>
      </w:r>
    </w:p>
    <w:p w14:paraId="1DEABD27" w14:textId="77777777" w:rsidR="00116FEF" w:rsidRPr="00116FEF" w:rsidRDefault="00116FEF" w:rsidP="00116FEF">
      <w:pPr>
        <w:numPr>
          <w:ilvl w:val="0"/>
          <w:numId w:val="41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 xml:space="preserve">Top 3 Performing Models: </w:t>
      </w:r>
    </w:p>
    <w:p w14:paraId="51674EF1" w14:textId="77777777" w:rsidR="00116FEF" w:rsidRPr="00116FEF" w:rsidRDefault="00116FEF" w:rsidP="00116FEF">
      <w:pPr>
        <w:numPr>
          <w:ilvl w:val="1"/>
          <w:numId w:val="42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ID.4 – Performance Score 127 (1st Rank)</w:t>
      </w:r>
    </w:p>
    <w:p w14:paraId="034C6239" w14:textId="77777777" w:rsidR="00116FEF" w:rsidRPr="00116FEF" w:rsidRDefault="00116FEF" w:rsidP="00116FEF">
      <w:pPr>
        <w:numPr>
          <w:ilvl w:val="1"/>
          <w:numId w:val="42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Ioniq – Performance Score 127 (2nd Rank)</w:t>
      </w:r>
    </w:p>
    <w:p w14:paraId="2460E30D" w14:textId="77777777" w:rsidR="00116FEF" w:rsidRPr="00116FEF" w:rsidRDefault="00116FEF" w:rsidP="00116FEF">
      <w:pPr>
        <w:numPr>
          <w:ilvl w:val="1"/>
          <w:numId w:val="42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Model S – Performance Score 127 (3rd Rank)</w:t>
      </w:r>
    </w:p>
    <w:p w14:paraId="33F321FF" w14:textId="77777777" w:rsidR="00116FEF" w:rsidRPr="00116FEF" w:rsidRDefault="00116FEF" w:rsidP="00116FEF">
      <w:pPr>
        <w:numPr>
          <w:ilvl w:val="0"/>
          <w:numId w:val="41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Best Performing Car: ID.4</w:t>
      </w:r>
    </w:p>
    <w:p w14:paraId="116C0DEE" w14:textId="77777777" w:rsidR="00116FEF" w:rsidRPr="00116FEF" w:rsidRDefault="00116FEF" w:rsidP="00116FEF">
      <w:pPr>
        <w:numPr>
          <w:ilvl w:val="0"/>
          <w:numId w:val="41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Key Insight: All three top models share an identical performance score of 127, making this a three-way tie at the top, with ID.4 ranked 1st based on chart position. This reflects exceptionally balanced performance across the standard 2-seater segment.</w:t>
      </w:r>
    </w:p>
    <w:p w14:paraId="795F1237" w14:textId="77777777" w:rsidR="00116FEF" w:rsidRPr="00116FEF" w:rsidRDefault="00116FEF" w:rsidP="00116FEF">
      <w:pPr>
        <w:numPr>
          <w:ilvl w:val="0"/>
          <w:numId w:val="41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Final Recommendation: ID.4 is the top choice in this category based on chart ranking, though Ioniq and Model S are equally strong contenders with the same performance score.</w:t>
      </w:r>
    </w:p>
    <w:p w14:paraId="4B1F661D" w14:textId="77777777" w:rsidR="00116FEF" w:rsidRDefault="00116FEF" w:rsidP="00116FEF">
      <w:pPr>
        <w:spacing w:before="240" w:after="0" w:line="240" w:lineRule="auto"/>
        <w:rPr>
          <w:rFonts w:ascii="Calibri" w:hAnsi="Calibri" w:cs="Calibri"/>
          <w:b/>
          <w:bCs/>
          <w:sz w:val="32"/>
          <w:szCs w:val="32"/>
          <w:u w:val="single"/>
        </w:rPr>
      </w:pPr>
      <w:r w:rsidRPr="00116FEF">
        <w:rPr>
          <w:rFonts w:ascii="Calibri" w:hAnsi="Calibri" w:cs="Calibri"/>
          <w:b/>
          <w:bCs/>
          <w:sz w:val="32"/>
          <w:szCs w:val="32"/>
          <w:u w:val="single"/>
        </w:rPr>
        <w:t>Standard Category (</w:t>
      </w:r>
      <w:proofErr w:type="gramStart"/>
      <w:r w:rsidRPr="00116FEF">
        <w:rPr>
          <w:rFonts w:ascii="Calibri" w:hAnsi="Calibri" w:cs="Calibri"/>
          <w:b/>
          <w:bCs/>
          <w:sz w:val="32"/>
          <w:szCs w:val="32"/>
          <w:u w:val="single"/>
        </w:rPr>
        <w:t>4 Seater</w:t>
      </w:r>
      <w:proofErr w:type="gramEnd"/>
      <w:r w:rsidRPr="00116FEF">
        <w:rPr>
          <w:rFonts w:ascii="Calibri" w:hAnsi="Calibri" w:cs="Calibri"/>
          <w:b/>
          <w:bCs/>
          <w:sz w:val="32"/>
          <w:szCs w:val="32"/>
          <w:u w:val="single"/>
        </w:rPr>
        <w:t>) Top 3 Cars</w:t>
      </w:r>
    </w:p>
    <w:p w14:paraId="3571A41B" w14:textId="77777777" w:rsidR="00116FEF" w:rsidRPr="00116FEF" w:rsidRDefault="00116FEF" w:rsidP="00116FEF">
      <w:pPr>
        <w:spacing w:before="240" w:after="0" w:line="240" w:lineRule="auto"/>
        <w:rPr>
          <w:rFonts w:ascii="Calibri" w:hAnsi="Calibri" w:cs="Calibri"/>
          <w:sz w:val="2"/>
          <w:szCs w:val="2"/>
          <w:u w:val="single"/>
        </w:rPr>
      </w:pPr>
    </w:p>
    <w:p w14:paraId="0E9D3ECE" w14:textId="77777777" w:rsidR="00116FEF" w:rsidRPr="00116FEF" w:rsidRDefault="00116FEF" w:rsidP="00116FEF">
      <w:pPr>
        <w:numPr>
          <w:ilvl w:val="0"/>
          <w:numId w:val="44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Applied Filters: Price Category = Standard, Seats = 4</w:t>
      </w:r>
    </w:p>
    <w:p w14:paraId="417F1743" w14:textId="77777777" w:rsidR="00116FEF" w:rsidRPr="00116FEF" w:rsidRDefault="00116FEF" w:rsidP="00116FEF">
      <w:pPr>
        <w:numPr>
          <w:ilvl w:val="0"/>
          <w:numId w:val="44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lastRenderedPageBreak/>
        <w:t xml:space="preserve">Top 3 Performing Models: </w:t>
      </w:r>
    </w:p>
    <w:p w14:paraId="43AC488C" w14:textId="77777777" w:rsidR="00116FEF" w:rsidRPr="00116FEF" w:rsidRDefault="00116FEF" w:rsidP="00116FEF">
      <w:pPr>
        <w:numPr>
          <w:ilvl w:val="1"/>
          <w:numId w:val="45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Model S – Performance Score 128 (1st Rank)</w:t>
      </w:r>
    </w:p>
    <w:p w14:paraId="4367E938" w14:textId="77777777" w:rsidR="00116FEF" w:rsidRPr="00116FEF" w:rsidRDefault="00116FEF" w:rsidP="00116FEF">
      <w:pPr>
        <w:numPr>
          <w:ilvl w:val="1"/>
          <w:numId w:val="45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Mustang Mach-E – Performance Score 127 (2nd Rank)</w:t>
      </w:r>
    </w:p>
    <w:p w14:paraId="046AD254" w14:textId="77777777" w:rsidR="00116FEF" w:rsidRPr="00116FEF" w:rsidRDefault="00116FEF" w:rsidP="00116FEF">
      <w:pPr>
        <w:numPr>
          <w:ilvl w:val="1"/>
          <w:numId w:val="45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Model X – Performance Score 127 (3rd Rank)</w:t>
      </w:r>
    </w:p>
    <w:p w14:paraId="111390D9" w14:textId="77777777" w:rsidR="00116FEF" w:rsidRPr="00116FEF" w:rsidRDefault="00116FEF" w:rsidP="00116FEF">
      <w:pPr>
        <w:numPr>
          <w:ilvl w:val="0"/>
          <w:numId w:val="44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Best Performing Car: Model S</w:t>
      </w:r>
    </w:p>
    <w:p w14:paraId="36A88E61" w14:textId="77777777" w:rsidR="00116FEF" w:rsidRPr="00116FEF" w:rsidRDefault="00116FEF" w:rsidP="00116FEF">
      <w:pPr>
        <w:numPr>
          <w:ilvl w:val="0"/>
          <w:numId w:val="44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Key Insight: Model S leads with 128, while Mustang Mach-E and Model X closely follow at 127, reflecting strong competition in the standard 4-seater segment.</w:t>
      </w:r>
    </w:p>
    <w:p w14:paraId="2F16CB5C" w14:textId="50116BA9" w:rsidR="00116FEF" w:rsidRPr="00116FEF" w:rsidRDefault="00116FEF" w:rsidP="00116FEF">
      <w:pPr>
        <w:numPr>
          <w:ilvl w:val="0"/>
          <w:numId w:val="44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Final Recommendation: Model S is the top choice in this category with the highest performance score, offering a slight but decisive edge over the competition.</w:t>
      </w:r>
    </w:p>
    <w:p w14:paraId="19AA46D6" w14:textId="77777777" w:rsidR="00116FEF" w:rsidRPr="00116FEF" w:rsidRDefault="00116FEF" w:rsidP="00116FEF">
      <w:pPr>
        <w:spacing w:before="240" w:after="0" w:line="240" w:lineRule="auto"/>
        <w:rPr>
          <w:rFonts w:ascii="Calibri" w:hAnsi="Calibri" w:cs="Calibri"/>
          <w:b/>
          <w:bCs/>
          <w:sz w:val="32"/>
          <w:szCs w:val="32"/>
          <w:u w:val="single"/>
        </w:rPr>
      </w:pPr>
      <w:r w:rsidRPr="00116FEF">
        <w:rPr>
          <w:rFonts w:ascii="Calibri" w:hAnsi="Calibri" w:cs="Calibri"/>
          <w:b/>
          <w:bCs/>
          <w:sz w:val="32"/>
          <w:szCs w:val="32"/>
          <w:u w:val="single"/>
        </w:rPr>
        <w:t>Standard Category (</w:t>
      </w:r>
      <w:proofErr w:type="gramStart"/>
      <w:r w:rsidRPr="00116FEF">
        <w:rPr>
          <w:rFonts w:ascii="Calibri" w:hAnsi="Calibri" w:cs="Calibri"/>
          <w:b/>
          <w:bCs/>
          <w:sz w:val="32"/>
          <w:szCs w:val="32"/>
          <w:u w:val="single"/>
        </w:rPr>
        <w:t>5 Seater</w:t>
      </w:r>
      <w:proofErr w:type="gramEnd"/>
      <w:r w:rsidRPr="00116FEF">
        <w:rPr>
          <w:rFonts w:ascii="Calibri" w:hAnsi="Calibri" w:cs="Calibri"/>
          <w:b/>
          <w:bCs/>
          <w:sz w:val="32"/>
          <w:szCs w:val="32"/>
          <w:u w:val="single"/>
        </w:rPr>
        <w:t>) Top 3 Cars</w:t>
      </w:r>
    </w:p>
    <w:p w14:paraId="3267DECC" w14:textId="77777777" w:rsidR="00116FEF" w:rsidRPr="00116FEF" w:rsidRDefault="00116FEF" w:rsidP="00116FEF">
      <w:pPr>
        <w:spacing w:before="240" w:after="0" w:line="240" w:lineRule="auto"/>
        <w:rPr>
          <w:rFonts w:ascii="Calibri" w:hAnsi="Calibri" w:cs="Calibri"/>
          <w:sz w:val="2"/>
          <w:szCs w:val="2"/>
        </w:rPr>
      </w:pPr>
    </w:p>
    <w:p w14:paraId="346C486C" w14:textId="77777777" w:rsidR="00116FEF" w:rsidRPr="00116FEF" w:rsidRDefault="00116FEF" w:rsidP="00116FEF">
      <w:pPr>
        <w:numPr>
          <w:ilvl w:val="0"/>
          <w:numId w:val="47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Applied Filters: Price Category = Standard, Seats = 5</w:t>
      </w:r>
    </w:p>
    <w:p w14:paraId="3923386B" w14:textId="77777777" w:rsidR="00116FEF" w:rsidRPr="00116FEF" w:rsidRDefault="00116FEF" w:rsidP="00116FEF">
      <w:pPr>
        <w:numPr>
          <w:ilvl w:val="0"/>
          <w:numId w:val="47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 xml:space="preserve">Top 3 Performing Models: </w:t>
      </w:r>
    </w:p>
    <w:p w14:paraId="17382AE7" w14:textId="77777777" w:rsidR="00116FEF" w:rsidRPr="00116FEF" w:rsidRDefault="00116FEF" w:rsidP="00116FEF">
      <w:pPr>
        <w:numPr>
          <w:ilvl w:val="1"/>
          <w:numId w:val="48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Ioniq – Performance Score 127 (1st Rank)</w:t>
      </w:r>
    </w:p>
    <w:p w14:paraId="60D2A513" w14:textId="77777777" w:rsidR="00116FEF" w:rsidRPr="00116FEF" w:rsidRDefault="00116FEF" w:rsidP="00116FEF">
      <w:pPr>
        <w:numPr>
          <w:ilvl w:val="1"/>
          <w:numId w:val="48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Air – Performance Score 127 (2nd Rank)</w:t>
      </w:r>
    </w:p>
    <w:p w14:paraId="0C13BCD9" w14:textId="77777777" w:rsidR="00116FEF" w:rsidRPr="00116FEF" w:rsidRDefault="00116FEF" w:rsidP="00116FEF">
      <w:pPr>
        <w:numPr>
          <w:ilvl w:val="1"/>
          <w:numId w:val="48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EV6 – Performance Score 126 (3rd Rank)</w:t>
      </w:r>
    </w:p>
    <w:p w14:paraId="6C40765E" w14:textId="77777777" w:rsidR="00116FEF" w:rsidRPr="00116FEF" w:rsidRDefault="00116FEF" w:rsidP="00116FEF">
      <w:pPr>
        <w:numPr>
          <w:ilvl w:val="0"/>
          <w:numId w:val="47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Best Performing Car: Ioniq</w:t>
      </w:r>
    </w:p>
    <w:p w14:paraId="0009F46E" w14:textId="77777777" w:rsidR="00116FEF" w:rsidRPr="00116FEF" w:rsidRDefault="00116FEF" w:rsidP="00116FEF">
      <w:pPr>
        <w:numPr>
          <w:ilvl w:val="0"/>
          <w:numId w:val="47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Key Insight: Ioniq and Air share an identical top score of 127, with EV6 closely following at 126, reflecting highly competitive performance in the standard 5-seater segment.</w:t>
      </w:r>
    </w:p>
    <w:p w14:paraId="18F2D23E" w14:textId="77777777" w:rsidR="00116FEF" w:rsidRPr="00116FEF" w:rsidRDefault="00116FEF" w:rsidP="00116FEF">
      <w:pPr>
        <w:numPr>
          <w:ilvl w:val="0"/>
          <w:numId w:val="47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Final Recommendation: Ioniq is the top choice based on chart ranking, though Air is an equally strong contender with the same performance score.</w:t>
      </w:r>
    </w:p>
    <w:p w14:paraId="4DF9AD48" w14:textId="77777777" w:rsidR="00116FEF" w:rsidRDefault="00116FEF" w:rsidP="00116FEF">
      <w:pPr>
        <w:spacing w:before="240" w:after="0" w:line="240" w:lineRule="auto"/>
        <w:rPr>
          <w:rFonts w:ascii="Calibri" w:hAnsi="Calibri" w:cs="Calibri"/>
          <w:b/>
          <w:bCs/>
          <w:sz w:val="32"/>
          <w:szCs w:val="32"/>
        </w:rPr>
      </w:pPr>
      <w:r w:rsidRPr="00116FEF">
        <w:rPr>
          <w:rFonts w:ascii="Calibri" w:hAnsi="Calibri" w:cs="Calibri"/>
          <w:b/>
          <w:bCs/>
          <w:sz w:val="32"/>
          <w:szCs w:val="32"/>
        </w:rPr>
        <w:t>Standard Category (</w:t>
      </w:r>
      <w:proofErr w:type="gramStart"/>
      <w:r w:rsidRPr="00116FEF">
        <w:rPr>
          <w:rFonts w:ascii="Calibri" w:hAnsi="Calibri" w:cs="Calibri"/>
          <w:b/>
          <w:bCs/>
          <w:sz w:val="32"/>
          <w:szCs w:val="32"/>
        </w:rPr>
        <w:t>6 Seater</w:t>
      </w:r>
      <w:proofErr w:type="gramEnd"/>
      <w:r w:rsidRPr="00116FEF">
        <w:rPr>
          <w:rFonts w:ascii="Calibri" w:hAnsi="Calibri" w:cs="Calibri"/>
          <w:b/>
          <w:bCs/>
          <w:sz w:val="32"/>
          <w:szCs w:val="32"/>
        </w:rPr>
        <w:t>) Top 3 Cars</w:t>
      </w:r>
    </w:p>
    <w:p w14:paraId="2FE05B15" w14:textId="77777777" w:rsidR="00116FEF" w:rsidRPr="00116FEF" w:rsidRDefault="00116FEF" w:rsidP="00116FEF">
      <w:pPr>
        <w:spacing w:before="240" w:after="0" w:line="240" w:lineRule="auto"/>
        <w:rPr>
          <w:rFonts w:ascii="Calibri" w:hAnsi="Calibri" w:cs="Calibri"/>
          <w:sz w:val="2"/>
          <w:szCs w:val="2"/>
        </w:rPr>
      </w:pPr>
    </w:p>
    <w:p w14:paraId="7E7990B3" w14:textId="77777777" w:rsidR="00116FEF" w:rsidRPr="00116FEF" w:rsidRDefault="00116FEF" w:rsidP="00116FEF">
      <w:pPr>
        <w:numPr>
          <w:ilvl w:val="0"/>
          <w:numId w:val="50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Applied Filters: Price Category = Standard, Seats = 6</w:t>
      </w:r>
    </w:p>
    <w:p w14:paraId="18B1124C" w14:textId="77777777" w:rsidR="00116FEF" w:rsidRPr="00116FEF" w:rsidRDefault="00116FEF" w:rsidP="00116FEF">
      <w:pPr>
        <w:numPr>
          <w:ilvl w:val="0"/>
          <w:numId w:val="50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 xml:space="preserve">Top 3 Performing Models: </w:t>
      </w:r>
    </w:p>
    <w:p w14:paraId="5C17BD68" w14:textId="77777777" w:rsidR="00116FEF" w:rsidRPr="00116FEF" w:rsidRDefault="00116FEF" w:rsidP="00116FEF">
      <w:pPr>
        <w:numPr>
          <w:ilvl w:val="1"/>
          <w:numId w:val="51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EV6 – Performance Score 127 (1st Rank)</w:t>
      </w:r>
    </w:p>
    <w:p w14:paraId="15CA29C8" w14:textId="77777777" w:rsidR="00116FEF" w:rsidRPr="00116FEF" w:rsidRDefault="00116FEF" w:rsidP="00116FEF">
      <w:pPr>
        <w:numPr>
          <w:ilvl w:val="1"/>
          <w:numId w:val="51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Air – Performance Score 127 (2nd Rank)</w:t>
      </w:r>
    </w:p>
    <w:p w14:paraId="07B19FD2" w14:textId="77777777" w:rsidR="00116FEF" w:rsidRPr="00116FEF" w:rsidRDefault="00116FEF" w:rsidP="00116FEF">
      <w:pPr>
        <w:numPr>
          <w:ilvl w:val="1"/>
          <w:numId w:val="51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Mustang Mach-E – Performance Score 127 (3rd Rank)</w:t>
      </w:r>
    </w:p>
    <w:p w14:paraId="444CFDAD" w14:textId="77777777" w:rsidR="00116FEF" w:rsidRPr="00116FEF" w:rsidRDefault="00116FEF" w:rsidP="00116FEF">
      <w:pPr>
        <w:numPr>
          <w:ilvl w:val="0"/>
          <w:numId w:val="50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Best Performing Car: EV6</w:t>
      </w:r>
    </w:p>
    <w:p w14:paraId="58ACAD23" w14:textId="77777777" w:rsidR="00116FEF" w:rsidRPr="00116FEF" w:rsidRDefault="00116FEF" w:rsidP="00116FEF">
      <w:pPr>
        <w:numPr>
          <w:ilvl w:val="0"/>
          <w:numId w:val="50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t>Key Insight: All three top models share an identical score of 127, making it a three-way tie at the top, with EV6 ranked 1st based on chart position, reflecting strong competition in the standard 6-seater segment.</w:t>
      </w:r>
    </w:p>
    <w:p w14:paraId="737B0901" w14:textId="77777777" w:rsidR="00116FEF" w:rsidRPr="00116FEF" w:rsidRDefault="00116FEF" w:rsidP="00116FEF">
      <w:pPr>
        <w:numPr>
          <w:ilvl w:val="0"/>
          <w:numId w:val="50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116FEF">
        <w:rPr>
          <w:rFonts w:ascii="Calibri" w:hAnsi="Calibri" w:cs="Calibri"/>
          <w:sz w:val="32"/>
          <w:szCs w:val="32"/>
        </w:rPr>
        <w:lastRenderedPageBreak/>
        <w:t>Final Recommendation: EV6 is the top choice based on chart ranking, though Air and Mustang Mach-E are equally strong contenders with the same performance score.</w:t>
      </w:r>
    </w:p>
    <w:p w14:paraId="5B1BB8D0" w14:textId="77777777" w:rsidR="00B00C37" w:rsidRDefault="00B00C37" w:rsidP="00B00C37">
      <w:pPr>
        <w:spacing w:before="240" w:after="0" w:line="240" w:lineRule="auto"/>
        <w:rPr>
          <w:rFonts w:ascii="Calibri" w:hAnsi="Calibri" w:cs="Calibri"/>
          <w:b/>
          <w:bCs/>
          <w:sz w:val="32"/>
          <w:szCs w:val="32"/>
        </w:rPr>
      </w:pPr>
      <w:r w:rsidRPr="00B00C37">
        <w:rPr>
          <w:rFonts w:ascii="Calibri" w:hAnsi="Calibri" w:cs="Calibri"/>
          <w:b/>
          <w:bCs/>
          <w:sz w:val="32"/>
          <w:szCs w:val="32"/>
        </w:rPr>
        <w:t>Standard Category (</w:t>
      </w:r>
      <w:proofErr w:type="gramStart"/>
      <w:r w:rsidRPr="00B00C37">
        <w:rPr>
          <w:rFonts w:ascii="Calibri" w:hAnsi="Calibri" w:cs="Calibri"/>
          <w:b/>
          <w:bCs/>
          <w:sz w:val="32"/>
          <w:szCs w:val="32"/>
        </w:rPr>
        <w:t>7 Seater</w:t>
      </w:r>
      <w:proofErr w:type="gramEnd"/>
      <w:r w:rsidRPr="00B00C37">
        <w:rPr>
          <w:rFonts w:ascii="Calibri" w:hAnsi="Calibri" w:cs="Calibri"/>
          <w:b/>
          <w:bCs/>
          <w:sz w:val="32"/>
          <w:szCs w:val="32"/>
        </w:rPr>
        <w:t>) Top 3 Cars</w:t>
      </w:r>
    </w:p>
    <w:p w14:paraId="4D133608" w14:textId="77777777" w:rsidR="00B00C37" w:rsidRPr="00B00C37" w:rsidRDefault="00B00C37" w:rsidP="00B00C37">
      <w:pPr>
        <w:spacing w:before="240" w:after="0" w:line="240" w:lineRule="auto"/>
        <w:rPr>
          <w:rFonts w:ascii="Calibri" w:hAnsi="Calibri" w:cs="Calibri"/>
          <w:sz w:val="2"/>
          <w:szCs w:val="2"/>
        </w:rPr>
      </w:pPr>
    </w:p>
    <w:p w14:paraId="518DE6D7" w14:textId="77777777" w:rsidR="00B00C37" w:rsidRPr="00B00C37" w:rsidRDefault="00B00C37" w:rsidP="00B00C37">
      <w:pPr>
        <w:numPr>
          <w:ilvl w:val="0"/>
          <w:numId w:val="53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B00C37">
        <w:rPr>
          <w:rFonts w:ascii="Calibri" w:hAnsi="Calibri" w:cs="Calibri"/>
          <w:sz w:val="32"/>
          <w:szCs w:val="32"/>
        </w:rPr>
        <w:t>Applied Filters: Price Category = Standard, Seats = 7</w:t>
      </w:r>
    </w:p>
    <w:p w14:paraId="4BDDB9CB" w14:textId="77777777" w:rsidR="00B00C37" w:rsidRPr="00B00C37" w:rsidRDefault="00B00C37" w:rsidP="00B00C37">
      <w:pPr>
        <w:numPr>
          <w:ilvl w:val="0"/>
          <w:numId w:val="53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B00C37">
        <w:rPr>
          <w:rFonts w:ascii="Calibri" w:hAnsi="Calibri" w:cs="Calibri"/>
          <w:sz w:val="32"/>
          <w:szCs w:val="32"/>
        </w:rPr>
        <w:t xml:space="preserve">Top 3 Performing Models: </w:t>
      </w:r>
    </w:p>
    <w:p w14:paraId="142D8BF9" w14:textId="77777777" w:rsidR="00B00C37" w:rsidRPr="00B00C37" w:rsidRDefault="00B00C37" w:rsidP="00B00C37">
      <w:pPr>
        <w:numPr>
          <w:ilvl w:val="1"/>
          <w:numId w:val="54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B00C37">
        <w:rPr>
          <w:rFonts w:ascii="Calibri" w:hAnsi="Calibri" w:cs="Calibri"/>
          <w:sz w:val="32"/>
          <w:szCs w:val="32"/>
        </w:rPr>
        <w:t>Model X – Performance Score 128 (1st Rank)</w:t>
      </w:r>
    </w:p>
    <w:p w14:paraId="325F8029" w14:textId="77777777" w:rsidR="00B00C37" w:rsidRPr="00B00C37" w:rsidRDefault="00B00C37" w:rsidP="00B00C37">
      <w:pPr>
        <w:numPr>
          <w:ilvl w:val="1"/>
          <w:numId w:val="54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B00C37">
        <w:rPr>
          <w:rFonts w:ascii="Calibri" w:hAnsi="Calibri" w:cs="Calibri"/>
          <w:sz w:val="32"/>
          <w:szCs w:val="32"/>
        </w:rPr>
        <w:t>Model S – Performance Score 128 (2nd Rank)</w:t>
      </w:r>
    </w:p>
    <w:p w14:paraId="14C48149" w14:textId="77777777" w:rsidR="00B00C37" w:rsidRPr="00B00C37" w:rsidRDefault="00B00C37" w:rsidP="00B00C37">
      <w:pPr>
        <w:numPr>
          <w:ilvl w:val="1"/>
          <w:numId w:val="54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B00C37">
        <w:rPr>
          <w:rFonts w:ascii="Calibri" w:hAnsi="Calibri" w:cs="Calibri"/>
          <w:sz w:val="32"/>
          <w:szCs w:val="32"/>
        </w:rPr>
        <w:t>i3 – Performance Score 127 (3rd Rank)</w:t>
      </w:r>
    </w:p>
    <w:p w14:paraId="51A07F92" w14:textId="77777777" w:rsidR="00B00C37" w:rsidRPr="00B00C37" w:rsidRDefault="00B00C37" w:rsidP="00B00C37">
      <w:pPr>
        <w:numPr>
          <w:ilvl w:val="0"/>
          <w:numId w:val="53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B00C37">
        <w:rPr>
          <w:rFonts w:ascii="Calibri" w:hAnsi="Calibri" w:cs="Calibri"/>
          <w:sz w:val="32"/>
          <w:szCs w:val="32"/>
        </w:rPr>
        <w:t>Best Performing Car: Model X</w:t>
      </w:r>
    </w:p>
    <w:p w14:paraId="154AEAC5" w14:textId="77777777" w:rsidR="00B00C37" w:rsidRPr="00B00C37" w:rsidRDefault="00B00C37" w:rsidP="00B00C37">
      <w:pPr>
        <w:numPr>
          <w:ilvl w:val="0"/>
          <w:numId w:val="53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B00C37">
        <w:rPr>
          <w:rFonts w:ascii="Calibri" w:hAnsi="Calibri" w:cs="Calibri"/>
          <w:sz w:val="32"/>
          <w:szCs w:val="32"/>
        </w:rPr>
        <w:t>Key Insight: Model X and Model S share an identical top score of 128, with i3 closely following at 127, reflecting strong competition in the standard 7-seater segment.</w:t>
      </w:r>
    </w:p>
    <w:p w14:paraId="761D3C2A" w14:textId="77777777" w:rsidR="00B00C37" w:rsidRPr="00B00C37" w:rsidRDefault="00B00C37" w:rsidP="00B00C37">
      <w:pPr>
        <w:numPr>
          <w:ilvl w:val="0"/>
          <w:numId w:val="53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B00C37">
        <w:rPr>
          <w:rFonts w:ascii="Calibri" w:hAnsi="Calibri" w:cs="Calibri"/>
          <w:sz w:val="32"/>
          <w:szCs w:val="32"/>
        </w:rPr>
        <w:t>Final Recommendation: Model X is the top choice based on chart ranking, though Model S is an equally strong contender with the same performance score.</w:t>
      </w:r>
    </w:p>
    <w:p w14:paraId="297DD386" w14:textId="3B30B00E" w:rsidR="00116FEF" w:rsidRPr="00116FEF" w:rsidRDefault="007B3AE9" w:rsidP="00116FEF">
      <w:pPr>
        <w:spacing w:after="0" w:line="240" w:lineRule="auto"/>
        <w:rPr>
          <w:rFonts w:ascii="Calibri" w:hAnsi="Calibri" w:cs="Calibri"/>
          <w:sz w:val="32"/>
          <w:szCs w:val="32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786112">
          <v:rect id="_x0000_i1099" style="width:0;height:1.5pt" o:hralign="center" o:hrstd="t" o:hr="t" fillcolor="#a0a0a0" stroked="f"/>
        </w:pict>
      </w:r>
    </w:p>
    <w:p w14:paraId="0BD2EA99" w14:textId="77777777" w:rsidR="007B3AE9" w:rsidRDefault="007B3AE9" w:rsidP="007B3AE9">
      <w:pPr>
        <w:spacing w:before="240" w:after="0" w:line="240" w:lineRule="auto"/>
        <w:rPr>
          <w:rFonts w:ascii="Calibri" w:hAnsi="Calibri" w:cs="Calibri"/>
          <w:b/>
          <w:bCs/>
          <w:sz w:val="32"/>
          <w:szCs w:val="32"/>
          <w:u w:val="single"/>
        </w:rPr>
      </w:pPr>
      <w:r w:rsidRPr="007B3AE9">
        <w:rPr>
          <w:rFonts w:ascii="Calibri" w:hAnsi="Calibri" w:cs="Calibri"/>
          <w:b/>
          <w:bCs/>
          <w:sz w:val="32"/>
          <w:szCs w:val="32"/>
          <w:u w:val="single"/>
        </w:rPr>
        <w:t>Luxury Category (</w:t>
      </w:r>
      <w:proofErr w:type="gramStart"/>
      <w:r w:rsidRPr="007B3AE9">
        <w:rPr>
          <w:rFonts w:ascii="Calibri" w:hAnsi="Calibri" w:cs="Calibri"/>
          <w:b/>
          <w:bCs/>
          <w:sz w:val="32"/>
          <w:szCs w:val="32"/>
          <w:u w:val="single"/>
        </w:rPr>
        <w:t>2 Seater</w:t>
      </w:r>
      <w:proofErr w:type="gramEnd"/>
      <w:r w:rsidRPr="007B3AE9">
        <w:rPr>
          <w:rFonts w:ascii="Calibri" w:hAnsi="Calibri" w:cs="Calibri"/>
          <w:b/>
          <w:bCs/>
          <w:sz w:val="32"/>
          <w:szCs w:val="32"/>
          <w:u w:val="single"/>
        </w:rPr>
        <w:t>) Top 3 Cars</w:t>
      </w:r>
    </w:p>
    <w:p w14:paraId="1E69F8FA" w14:textId="77777777" w:rsidR="007B3AE9" w:rsidRPr="007B3AE9" w:rsidRDefault="007B3AE9" w:rsidP="007B3AE9">
      <w:pPr>
        <w:spacing w:before="240" w:after="0" w:line="240" w:lineRule="auto"/>
        <w:rPr>
          <w:rFonts w:ascii="Calibri" w:hAnsi="Calibri" w:cs="Calibri"/>
          <w:sz w:val="2"/>
          <w:szCs w:val="2"/>
          <w:u w:val="single"/>
        </w:rPr>
      </w:pPr>
    </w:p>
    <w:p w14:paraId="357EB916" w14:textId="77777777" w:rsidR="007B3AE9" w:rsidRPr="007B3AE9" w:rsidRDefault="007B3AE9" w:rsidP="007B3AE9">
      <w:pPr>
        <w:numPr>
          <w:ilvl w:val="0"/>
          <w:numId w:val="56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7B3AE9">
        <w:rPr>
          <w:rFonts w:ascii="Calibri" w:hAnsi="Calibri" w:cs="Calibri"/>
          <w:sz w:val="32"/>
          <w:szCs w:val="32"/>
        </w:rPr>
        <w:t>Applied Filters: Price Category = Luxury, Seats = 2</w:t>
      </w:r>
    </w:p>
    <w:p w14:paraId="598F6219" w14:textId="77777777" w:rsidR="007B3AE9" w:rsidRPr="007B3AE9" w:rsidRDefault="007B3AE9" w:rsidP="007B3AE9">
      <w:pPr>
        <w:numPr>
          <w:ilvl w:val="0"/>
          <w:numId w:val="56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7B3AE9">
        <w:rPr>
          <w:rFonts w:ascii="Calibri" w:hAnsi="Calibri" w:cs="Calibri"/>
          <w:sz w:val="32"/>
          <w:szCs w:val="32"/>
        </w:rPr>
        <w:t xml:space="preserve">Top 3 Performing Models: </w:t>
      </w:r>
    </w:p>
    <w:p w14:paraId="6CB34281" w14:textId="77777777" w:rsidR="007B3AE9" w:rsidRPr="007B3AE9" w:rsidRDefault="007B3AE9" w:rsidP="007B3AE9">
      <w:pPr>
        <w:numPr>
          <w:ilvl w:val="1"/>
          <w:numId w:val="57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7B3AE9">
        <w:rPr>
          <w:rFonts w:ascii="Calibri" w:hAnsi="Calibri" w:cs="Calibri"/>
          <w:sz w:val="32"/>
          <w:szCs w:val="32"/>
        </w:rPr>
        <w:t>Air – Performance Score 145 (1st Rank)</w:t>
      </w:r>
    </w:p>
    <w:p w14:paraId="340B3E82" w14:textId="77777777" w:rsidR="007B3AE9" w:rsidRPr="007B3AE9" w:rsidRDefault="007B3AE9" w:rsidP="007B3AE9">
      <w:pPr>
        <w:numPr>
          <w:ilvl w:val="1"/>
          <w:numId w:val="57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7B3AE9">
        <w:rPr>
          <w:rFonts w:ascii="Calibri" w:hAnsi="Calibri" w:cs="Calibri"/>
          <w:sz w:val="32"/>
          <w:szCs w:val="32"/>
        </w:rPr>
        <w:t>Leaf – Performance Score 145 (2nd Rank)</w:t>
      </w:r>
    </w:p>
    <w:p w14:paraId="2E69CD94" w14:textId="77777777" w:rsidR="007B3AE9" w:rsidRPr="007B3AE9" w:rsidRDefault="007B3AE9" w:rsidP="007B3AE9">
      <w:pPr>
        <w:numPr>
          <w:ilvl w:val="1"/>
          <w:numId w:val="57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7B3AE9">
        <w:rPr>
          <w:rFonts w:ascii="Calibri" w:hAnsi="Calibri" w:cs="Calibri"/>
          <w:sz w:val="32"/>
          <w:szCs w:val="32"/>
        </w:rPr>
        <w:t>EV6 – Performance Score 144 (3rd Rank)</w:t>
      </w:r>
    </w:p>
    <w:p w14:paraId="2C008421" w14:textId="77777777" w:rsidR="007B3AE9" w:rsidRPr="007B3AE9" w:rsidRDefault="007B3AE9" w:rsidP="007B3AE9">
      <w:pPr>
        <w:numPr>
          <w:ilvl w:val="0"/>
          <w:numId w:val="56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7B3AE9">
        <w:rPr>
          <w:rFonts w:ascii="Calibri" w:hAnsi="Calibri" w:cs="Calibri"/>
          <w:sz w:val="32"/>
          <w:szCs w:val="32"/>
        </w:rPr>
        <w:t>Best Performing Car: Air</w:t>
      </w:r>
    </w:p>
    <w:p w14:paraId="2AD9A5E7" w14:textId="77777777" w:rsidR="007B3AE9" w:rsidRPr="007B3AE9" w:rsidRDefault="007B3AE9" w:rsidP="007B3AE9">
      <w:pPr>
        <w:numPr>
          <w:ilvl w:val="0"/>
          <w:numId w:val="56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7B3AE9">
        <w:rPr>
          <w:rFonts w:ascii="Calibri" w:hAnsi="Calibri" w:cs="Calibri"/>
          <w:sz w:val="32"/>
          <w:szCs w:val="32"/>
        </w:rPr>
        <w:t>Key Insight: Air and Leaf share an identical top score of 145, with EV6 closely following at 144, reflecting strong competition in the luxury 2-seater segment.</w:t>
      </w:r>
    </w:p>
    <w:p w14:paraId="7ABE666E" w14:textId="77777777" w:rsidR="007B3AE9" w:rsidRPr="007B3AE9" w:rsidRDefault="007B3AE9" w:rsidP="007B3AE9">
      <w:pPr>
        <w:numPr>
          <w:ilvl w:val="0"/>
          <w:numId w:val="56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7B3AE9">
        <w:rPr>
          <w:rFonts w:ascii="Calibri" w:hAnsi="Calibri" w:cs="Calibri"/>
          <w:sz w:val="32"/>
          <w:szCs w:val="32"/>
        </w:rPr>
        <w:t>Final Recommendation: Air is the top choice based on chart ranking, though Leaf is an equally strong contender with the same performance score.</w:t>
      </w:r>
    </w:p>
    <w:p w14:paraId="3CBDA7DA" w14:textId="77777777" w:rsidR="007B3AE9" w:rsidRPr="00B960D5" w:rsidRDefault="007B3AE9" w:rsidP="007B3AE9">
      <w:pPr>
        <w:spacing w:before="240" w:after="0" w:line="240" w:lineRule="auto"/>
        <w:rPr>
          <w:rFonts w:ascii="Calibri" w:hAnsi="Calibri" w:cs="Calibri"/>
          <w:b/>
          <w:bCs/>
          <w:sz w:val="32"/>
          <w:szCs w:val="32"/>
          <w:u w:val="single"/>
        </w:rPr>
      </w:pPr>
      <w:r w:rsidRPr="007B3AE9">
        <w:rPr>
          <w:rFonts w:ascii="Calibri" w:hAnsi="Calibri" w:cs="Calibri"/>
          <w:b/>
          <w:bCs/>
          <w:sz w:val="32"/>
          <w:szCs w:val="32"/>
          <w:u w:val="single"/>
        </w:rPr>
        <w:t>Luxury Category (</w:t>
      </w:r>
      <w:proofErr w:type="gramStart"/>
      <w:r w:rsidRPr="007B3AE9">
        <w:rPr>
          <w:rFonts w:ascii="Calibri" w:hAnsi="Calibri" w:cs="Calibri"/>
          <w:b/>
          <w:bCs/>
          <w:sz w:val="32"/>
          <w:szCs w:val="32"/>
          <w:u w:val="single"/>
        </w:rPr>
        <w:t>4 Seater</w:t>
      </w:r>
      <w:proofErr w:type="gramEnd"/>
      <w:r w:rsidRPr="007B3AE9">
        <w:rPr>
          <w:rFonts w:ascii="Calibri" w:hAnsi="Calibri" w:cs="Calibri"/>
          <w:b/>
          <w:bCs/>
          <w:sz w:val="32"/>
          <w:szCs w:val="32"/>
          <w:u w:val="single"/>
        </w:rPr>
        <w:t>) Top 3 Cars</w:t>
      </w:r>
    </w:p>
    <w:p w14:paraId="3ABD5784" w14:textId="77777777" w:rsidR="007B3AE9" w:rsidRPr="007B3AE9" w:rsidRDefault="007B3AE9" w:rsidP="007B3AE9">
      <w:pPr>
        <w:spacing w:before="240" w:after="0" w:line="240" w:lineRule="auto"/>
        <w:rPr>
          <w:rFonts w:ascii="Calibri" w:hAnsi="Calibri" w:cs="Calibri"/>
          <w:sz w:val="2"/>
          <w:szCs w:val="2"/>
        </w:rPr>
      </w:pPr>
    </w:p>
    <w:p w14:paraId="52DD3548" w14:textId="77777777" w:rsidR="007B3AE9" w:rsidRPr="007B3AE9" w:rsidRDefault="007B3AE9" w:rsidP="007B3AE9">
      <w:pPr>
        <w:numPr>
          <w:ilvl w:val="0"/>
          <w:numId w:val="59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7B3AE9">
        <w:rPr>
          <w:rFonts w:ascii="Calibri" w:hAnsi="Calibri" w:cs="Calibri"/>
          <w:sz w:val="32"/>
          <w:szCs w:val="32"/>
        </w:rPr>
        <w:t>Applied Filters: Price Category = Luxury, Seats = 4</w:t>
      </w:r>
    </w:p>
    <w:p w14:paraId="0B51DFC1" w14:textId="77777777" w:rsidR="007B3AE9" w:rsidRPr="007B3AE9" w:rsidRDefault="007B3AE9" w:rsidP="007B3AE9">
      <w:pPr>
        <w:numPr>
          <w:ilvl w:val="0"/>
          <w:numId w:val="59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7B3AE9">
        <w:rPr>
          <w:rFonts w:ascii="Calibri" w:hAnsi="Calibri" w:cs="Calibri"/>
          <w:sz w:val="32"/>
          <w:szCs w:val="32"/>
        </w:rPr>
        <w:t xml:space="preserve">Top 3 Performing Models: </w:t>
      </w:r>
    </w:p>
    <w:p w14:paraId="5F01A55C" w14:textId="77777777" w:rsidR="007B3AE9" w:rsidRPr="007B3AE9" w:rsidRDefault="007B3AE9" w:rsidP="007B3AE9">
      <w:pPr>
        <w:numPr>
          <w:ilvl w:val="1"/>
          <w:numId w:val="60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7B3AE9">
        <w:rPr>
          <w:rFonts w:ascii="Calibri" w:hAnsi="Calibri" w:cs="Calibri"/>
          <w:sz w:val="32"/>
          <w:szCs w:val="32"/>
        </w:rPr>
        <w:t>Leaf – Performance Score 146 (1st Rank)</w:t>
      </w:r>
    </w:p>
    <w:p w14:paraId="5D31A7BE" w14:textId="77777777" w:rsidR="007B3AE9" w:rsidRPr="007B3AE9" w:rsidRDefault="007B3AE9" w:rsidP="007B3AE9">
      <w:pPr>
        <w:numPr>
          <w:ilvl w:val="1"/>
          <w:numId w:val="60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7B3AE9">
        <w:rPr>
          <w:rFonts w:ascii="Calibri" w:hAnsi="Calibri" w:cs="Calibri"/>
          <w:sz w:val="32"/>
          <w:szCs w:val="32"/>
        </w:rPr>
        <w:t>i3 – Performance Score 146 (2nd Rank)</w:t>
      </w:r>
    </w:p>
    <w:p w14:paraId="54FCFE63" w14:textId="77777777" w:rsidR="007B3AE9" w:rsidRPr="007B3AE9" w:rsidRDefault="007B3AE9" w:rsidP="007B3AE9">
      <w:pPr>
        <w:numPr>
          <w:ilvl w:val="1"/>
          <w:numId w:val="60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7B3AE9">
        <w:rPr>
          <w:rFonts w:ascii="Calibri" w:hAnsi="Calibri" w:cs="Calibri"/>
          <w:sz w:val="32"/>
          <w:szCs w:val="32"/>
        </w:rPr>
        <w:lastRenderedPageBreak/>
        <w:t>Model X – Performance Score 144 (3rd Rank)</w:t>
      </w:r>
    </w:p>
    <w:p w14:paraId="08B7F80E" w14:textId="77777777" w:rsidR="007B3AE9" w:rsidRPr="007B3AE9" w:rsidRDefault="007B3AE9" w:rsidP="007B3AE9">
      <w:pPr>
        <w:numPr>
          <w:ilvl w:val="0"/>
          <w:numId w:val="59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7B3AE9">
        <w:rPr>
          <w:rFonts w:ascii="Calibri" w:hAnsi="Calibri" w:cs="Calibri"/>
          <w:sz w:val="32"/>
          <w:szCs w:val="32"/>
        </w:rPr>
        <w:t>Best Performing Car: Leaf</w:t>
      </w:r>
    </w:p>
    <w:p w14:paraId="14B3EDA2" w14:textId="77777777" w:rsidR="007B3AE9" w:rsidRPr="007B3AE9" w:rsidRDefault="007B3AE9" w:rsidP="007B3AE9">
      <w:pPr>
        <w:numPr>
          <w:ilvl w:val="0"/>
          <w:numId w:val="59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7B3AE9">
        <w:rPr>
          <w:rFonts w:ascii="Calibri" w:hAnsi="Calibri" w:cs="Calibri"/>
          <w:sz w:val="32"/>
          <w:szCs w:val="32"/>
        </w:rPr>
        <w:t>Key Insight: Leaf and i3 share an identical top score of 146, with Model X closely following at 144, reflecting strong competition in the luxury 4-seater segment.</w:t>
      </w:r>
    </w:p>
    <w:p w14:paraId="55B00A56" w14:textId="77777777" w:rsidR="007B3AE9" w:rsidRDefault="007B3AE9" w:rsidP="007B3AE9">
      <w:pPr>
        <w:numPr>
          <w:ilvl w:val="0"/>
          <w:numId w:val="59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7B3AE9">
        <w:rPr>
          <w:rFonts w:ascii="Calibri" w:hAnsi="Calibri" w:cs="Calibri"/>
          <w:sz w:val="32"/>
          <w:szCs w:val="32"/>
        </w:rPr>
        <w:t>Final Recommendation: Leaf is the top choice based on chart ranking, though i3 is an equally strong contender with the same performance score.</w:t>
      </w:r>
    </w:p>
    <w:p w14:paraId="531A524A" w14:textId="77777777" w:rsidR="009F39D0" w:rsidRPr="00B960D5" w:rsidRDefault="009F39D0" w:rsidP="009F39D0">
      <w:pPr>
        <w:spacing w:before="240" w:after="0" w:line="240" w:lineRule="auto"/>
        <w:rPr>
          <w:rFonts w:ascii="Calibri" w:hAnsi="Calibri" w:cs="Calibri"/>
          <w:b/>
          <w:bCs/>
          <w:sz w:val="32"/>
          <w:szCs w:val="32"/>
          <w:u w:val="single"/>
        </w:rPr>
      </w:pPr>
      <w:r w:rsidRPr="009F39D0">
        <w:rPr>
          <w:rFonts w:ascii="Calibri" w:hAnsi="Calibri" w:cs="Calibri"/>
          <w:b/>
          <w:bCs/>
          <w:sz w:val="32"/>
          <w:szCs w:val="32"/>
          <w:u w:val="single"/>
        </w:rPr>
        <w:t>Luxury Category (</w:t>
      </w:r>
      <w:proofErr w:type="gramStart"/>
      <w:r w:rsidRPr="009F39D0">
        <w:rPr>
          <w:rFonts w:ascii="Calibri" w:hAnsi="Calibri" w:cs="Calibri"/>
          <w:b/>
          <w:bCs/>
          <w:sz w:val="32"/>
          <w:szCs w:val="32"/>
          <w:u w:val="single"/>
        </w:rPr>
        <w:t>5 Seater</w:t>
      </w:r>
      <w:proofErr w:type="gramEnd"/>
      <w:r w:rsidRPr="009F39D0">
        <w:rPr>
          <w:rFonts w:ascii="Calibri" w:hAnsi="Calibri" w:cs="Calibri"/>
          <w:b/>
          <w:bCs/>
          <w:sz w:val="32"/>
          <w:szCs w:val="32"/>
          <w:u w:val="single"/>
        </w:rPr>
        <w:t>) Top 3 Cars</w:t>
      </w:r>
    </w:p>
    <w:p w14:paraId="34FB39C3" w14:textId="77777777" w:rsidR="009F39D0" w:rsidRPr="009F39D0" w:rsidRDefault="009F39D0" w:rsidP="009F39D0">
      <w:pPr>
        <w:spacing w:before="240" w:after="0" w:line="240" w:lineRule="auto"/>
        <w:rPr>
          <w:rFonts w:ascii="Calibri" w:hAnsi="Calibri" w:cs="Calibri"/>
          <w:sz w:val="2"/>
          <w:szCs w:val="2"/>
        </w:rPr>
      </w:pPr>
    </w:p>
    <w:p w14:paraId="33D3C344" w14:textId="77777777" w:rsidR="009F39D0" w:rsidRPr="009F39D0" w:rsidRDefault="009F39D0" w:rsidP="009F39D0">
      <w:pPr>
        <w:numPr>
          <w:ilvl w:val="0"/>
          <w:numId w:val="62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9F39D0">
        <w:rPr>
          <w:rFonts w:ascii="Calibri" w:hAnsi="Calibri" w:cs="Calibri"/>
          <w:sz w:val="32"/>
          <w:szCs w:val="32"/>
        </w:rPr>
        <w:t>Applied Filters: Price Category = Luxury, Seats = 5</w:t>
      </w:r>
    </w:p>
    <w:p w14:paraId="5DF6CE22" w14:textId="77777777" w:rsidR="009F39D0" w:rsidRPr="009F39D0" w:rsidRDefault="009F39D0" w:rsidP="009F39D0">
      <w:pPr>
        <w:numPr>
          <w:ilvl w:val="0"/>
          <w:numId w:val="62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9F39D0">
        <w:rPr>
          <w:rFonts w:ascii="Calibri" w:hAnsi="Calibri" w:cs="Calibri"/>
          <w:sz w:val="32"/>
          <w:szCs w:val="32"/>
        </w:rPr>
        <w:t xml:space="preserve">Top 3 Performing Models: </w:t>
      </w:r>
    </w:p>
    <w:p w14:paraId="604EE4A9" w14:textId="77777777" w:rsidR="009F39D0" w:rsidRPr="009F39D0" w:rsidRDefault="009F39D0" w:rsidP="009F39D0">
      <w:pPr>
        <w:numPr>
          <w:ilvl w:val="1"/>
          <w:numId w:val="63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9F39D0">
        <w:rPr>
          <w:rFonts w:ascii="Calibri" w:hAnsi="Calibri" w:cs="Calibri"/>
          <w:sz w:val="32"/>
          <w:szCs w:val="32"/>
        </w:rPr>
        <w:t>EV6 – Performance Score 146 (1st Rank)</w:t>
      </w:r>
    </w:p>
    <w:p w14:paraId="4DA72054" w14:textId="77777777" w:rsidR="009F39D0" w:rsidRPr="009F39D0" w:rsidRDefault="009F39D0" w:rsidP="009F39D0">
      <w:pPr>
        <w:numPr>
          <w:ilvl w:val="1"/>
          <w:numId w:val="63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9F39D0">
        <w:rPr>
          <w:rFonts w:ascii="Calibri" w:hAnsi="Calibri" w:cs="Calibri"/>
          <w:sz w:val="32"/>
          <w:szCs w:val="32"/>
        </w:rPr>
        <w:t>Mustang Mach-E – Performance Score 144 (2nd Rank)</w:t>
      </w:r>
    </w:p>
    <w:p w14:paraId="1F9016CD" w14:textId="77777777" w:rsidR="009F39D0" w:rsidRPr="009F39D0" w:rsidRDefault="009F39D0" w:rsidP="009F39D0">
      <w:pPr>
        <w:numPr>
          <w:ilvl w:val="1"/>
          <w:numId w:val="63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9F39D0">
        <w:rPr>
          <w:rFonts w:ascii="Calibri" w:hAnsi="Calibri" w:cs="Calibri"/>
          <w:sz w:val="32"/>
          <w:szCs w:val="32"/>
        </w:rPr>
        <w:t>Model S – Performance Score 143 (3rd Rank)</w:t>
      </w:r>
    </w:p>
    <w:p w14:paraId="75C7799B" w14:textId="77777777" w:rsidR="009F39D0" w:rsidRPr="009F39D0" w:rsidRDefault="009F39D0" w:rsidP="009F39D0">
      <w:pPr>
        <w:numPr>
          <w:ilvl w:val="0"/>
          <w:numId w:val="62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9F39D0">
        <w:rPr>
          <w:rFonts w:ascii="Calibri" w:hAnsi="Calibri" w:cs="Calibri"/>
          <w:sz w:val="32"/>
          <w:szCs w:val="32"/>
        </w:rPr>
        <w:t>Best Performing Car: EV6</w:t>
      </w:r>
    </w:p>
    <w:p w14:paraId="009125ED" w14:textId="77777777" w:rsidR="009F39D0" w:rsidRPr="009F39D0" w:rsidRDefault="009F39D0" w:rsidP="009F39D0">
      <w:pPr>
        <w:numPr>
          <w:ilvl w:val="0"/>
          <w:numId w:val="62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9F39D0">
        <w:rPr>
          <w:rFonts w:ascii="Calibri" w:hAnsi="Calibri" w:cs="Calibri"/>
          <w:sz w:val="32"/>
          <w:szCs w:val="32"/>
        </w:rPr>
        <w:t>Key Insight: EV6 leads with a clear score of 146, while Mustang Mach-E follows at 144 and Model S at 143, reflecting a competitive yet distinctly ranked top 3 in the luxury 5-seater segment.</w:t>
      </w:r>
    </w:p>
    <w:p w14:paraId="5B6896E4" w14:textId="77777777" w:rsidR="009F39D0" w:rsidRDefault="009F39D0" w:rsidP="009F39D0">
      <w:pPr>
        <w:numPr>
          <w:ilvl w:val="0"/>
          <w:numId w:val="62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9F39D0">
        <w:rPr>
          <w:rFonts w:ascii="Calibri" w:hAnsi="Calibri" w:cs="Calibri"/>
          <w:sz w:val="32"/>
          <w:szCs w:val="32"/>
        </w:rPr>
        <w:t>Final Recommendation: EV6 is the top choice in this category with the highest performance score, offering a clear edge over the competition.</w:t>
      </w:r>
    </w:p>
    <w:p w14:paraId="3FFAD659" w14:textId="77777777" w:rsidR="00B125EC" w:rsidRPr="00B960D5" w:rsidRDefault="00B125EC" w:rsidP="00B125EC">
      <w:pPr>
        <w:spacing w:before="240" w:after="0" w:line="240" w:lineRule="auto"/>
        <w:rPr>
          <w:rFonts w:ascii="Calibri" w:hAnsi="Calibri" w:cs="Calibri"/>
          <w:b/>
          <w:bCs/>
          <w:sz w:val="32"/>
          <w:szCs w:val="32"/>
          <w:u w:val="single"/>
        </w:rPr>
      </w:pPr>
      <w:r w:rsidRPr="00B125EC">
        <w:rPr>
          <w:rFonts w:ascii="Calibri" w:hAnsi="Calibri" w:cs="Calibri"/>
          <w:b/>
          <w:bCs/>
          <w:sz w:val="32"/>
          <w:szCs w:val="32"/>
          <w:u w:val="single"/>
        </w:rPr>
        <w:t>Luxury Category (</w:t>
      </w:r>
      <w:proofErr w:type="gramStart"/>
      <w:r w:rsidRPr="00B125EC">
        <w:rPr>
          <w:rFonts w:ascii="Calibri" w:hAnsi="Calibri" w:cs="Calibri"/>
          <w:b/>
          <w:bCs/>
          <w:sz w:val="32"/>
          <w:szCs w:val="32"/>
          <w:u w:val="single"/>
        </w:rPr>
        <w:t>6 Seater</w:t>
      </w:r>
      <w:proofErr w:type="gramEnd"/>
      <w:r w:rsidRPr="00B125EC">
        <w:rPr>
          <w:rFonts w:ascii="Calibri" w:hAnsi="Calibri" w:cs="Calibri"/>
          <w:b/>
          <w:bCs/>
          <w:sz w:val="32"/>
          <w:szCs w:val="32"/>
          <w:u w:val="single"/>
        </w:rPr>
        <w:t>) Top 3 Cars</w:t>
      </w:r>
    </w:p>
    <w:p w14:paraId="19B76DC6" w14:textId="77777777" w:rsidR="00B125EC" w:rsidRPr="00B125EC" w:rsidRDefault="00B125EC" w:rsidP="00B125EC">
      <w:pPr>
        <w:spacing w:before="240" w:after="0" w:line="240" w:lineRule="auto"/>
        <w:rPr>
          <w:rFonts w:ascii="Calibri" w:hAnsi="Calibri" w:cs="Calibri"/>
          <w:sz w:val="2"/>
          <w:szCs w:val="2"/>
        </w:rPr>
      </w:pPr>
    </w:p>
    <w:p w14:paraId="14FDE196" w14:textId="77777777" w:rsidR="00B125EC" w:rsidRPr="00B125EC" w:rsidRDefault="00B125EC" w:rsidP="00B125EC">
      <w:pPr>
        <w:numPr>
          <w:ilvl w:val="0"/>
          <w:numId w:val="65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B125EC">
        <w:rPr>
          <w:rFonts w:ascii="Calibri" w:hAnsi="Calibri" w:cs="Calibri"/>
          <w:sz w:val="32"/>
          <w:szCs w:val="32"/>
        </w:rPr>
        <w:t>Applied Filters: Price Category = Luxury, Seats = 6</w:t>
      </w:r>
    </w:p>
    <w:p w14:paraId="6AC3F561" w14:textId="77777777" w:rsidR="00B125EC" w:rsidRPr="00B125EC" w:rsidRDefault="00B125EC" w:rsidP="00B125EC">
      <w:pPr>
        <w:numPr>
          <w:ilvl w:val="0"/>
          <w:numId w:val="65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B125EC">
        <w:rPr>
          <w:rFonts w:ascii="Calibri" w:hAnsi="Calibri" w:cs="Calibri"/>
          <w:sz w:val="32"/>
          <w:szCs w:val="32"/>
        </w:rPr>
        <w:t xml:space="preserve">Top 3 Performing Models: </w:t>
      </w:r>
    </w:p>
    <w:p w14:paraId="7AA98BC9" w14:textId="77777777" w:rsidR="00B125EC" w:rsidRPr="00B125EC" w:rsidRDefault="00B125EC" w:rsidP="00B125EC">
      <w:pPr>
        <w:numPr>
          <w:ilvl w:val="1"/>
          <w:numId w:val="66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B125EC">
        <w:rPr>
          <w:rFonts w:ascii="Calibri" w:hAnsi="Calibri" w:cs="Calibri"/>
          <w:sz w:val="32"/>
          <w:szCs w:val="32"/>
        </w:rPr>
        <w:t>EV6 – Performance Score 146 (1st Rank)</w:t>
      </w:r>
    </w:p>
    <w:p w14:paraId="5564A065" w14:textId="77777777" w:rsidR="00B125EC" w:rsidRPr="00B125EC" w:rsidRDefault="00B125EC" w:rsidP="00B125EC">
      <w:pPr>
        <w:numPr>
          <w:ilvl w:val="1"/>
          <w:numId w:val="66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B125EC">
        <w:rPr>
          <w:rFonts w:ascii="Calibri" w:hAnsi="Calibri" w:cs="Calibri"/>
          <w:sz w:val="32"/>
          <w:szCs w:val="32"/>
        </w:rPr>
        <w:t>i3 – Performance Score 145 (2nd Rank)</w:t>
      </w:r>
    </w:p>
    <w:p w14:paraId="106A1EA2" w14:textId="77777777" w:rsidR="00B125EC" w:rsidRPr="00B125EC" w:rsidRDefault="00B125EC" w:rsidP="00B125EC">
      <w:pPr>
        <w:numPr>
          <w:ilvl w:val="1"/>
          <w:numId w:val="66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B125EC">
        <w:rPr>
          <w:rFonts w:ascii="Calibri" w:hAnsi="Calibri" w:cs="Calibri"/>
          <w:sz w:val="32"/>
          <w:szCs w:val="32"/>
        </w:rPr>
        <w:t>Bolt – Performance Score 145 (3rd Rank)</w:t>
      </w:r>
    </w:p>
    <w:p w14:paraId="5225DB75" w14:textId="77777777" w:rsidR="00B125EC" w:rsidRPr="00B125EC" w:rsidRDefault="00B125EC" w:rsidP="00B125EC">
      <w:pPr>
        <w:numPr>
          <w:ilvl w:val="0"/>
          <w:numId w:val="65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B125EC">
        <w:rPr>
          <w:rFonts w:ascii="Calibri" w:hAnsi="Calibri" w:cs="Calibri"/>
          <w:sz w:val="32"/>
          <w:szCs w:val="32"/>
        </w:rPr>
        <w:t>Best Performing Car: EV6</w:t>
      </w:r>
    </w:p>
    <w:p w14:paraId="1160F099" w14:textId="77777777" w:rsidR="00B125EC" w:rsidRPr="00B125EC" w:rsidRDefault="00B125EC" w:rsidP="00B125EC">
      <w:pPr>
        <w:numPr>
          <w:ilvl w:val="0"/>
          <w:numId w:val="65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B125EC">
        <w:rPr>
          <w:rFonts w:ascii="Calibri" w:hAnsi="Calibri" w:cs="Calibri"/>
          <w:sz w:val="32"/>
          <w:szCs w:val="32"/>
        </w:rPr>
        <w:t>Key Insight: EV6 leads with 146, while i3 and Bolt follow closely with an identical score of 145, reflecting strong and competitive performance in the luxury 6-seater segment.</w:t>
      </w:r>
    </w:p>
    <w:p w14:paraId="4EFACFEF" w14:textId="77777777" w:rsidR="00B125EC" w:rsidRDefault="00B125EC" w:rsidP="00B125EC">
      <w:pPr>
        <w:numPr>
          <w:ilvl w:val="0"/>
          <w:numId w:val="65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B125EC">
        <w:rPr>
          <w:rFonts w:ascii="Calibri" w:hAnsi="Calibri" w:cs="Calibri"/>
          <w:sz w:val="32"/>
          <w:szCs w:val="32"/>
        </w:rPr>
        <w:t>Final Recommendation: EV6 is the top choice in this category with the highest performance score, offering a slight but decisive edge over i3 and Bolt.</w:t>
      </w:r>
    </w:p>
    <w:p w14:paraId="11F8FDBD" w14:textId="77777777" w:rsidR="00B125EC" w:rsidRPr="00415163" w:rsidRDefault="00B125EC" w:rsidP="00B125EC">
      <w:pPr>
        <w:spacing w:before="240" w:after="0" w:line="240" w:lineRule="auto"/>
        <w:rPr>
          <w:rFonts w:ascii="Calibri" w:hAnsi="Calibri" w:cs="Calibri"/>
          <w:b/>
          <w:bCs/>
          <w:sz w:val="32"/>
          <w:szCs w:val="32"/>
          <w:u w:val="single"/>
        </w:rPr>
      </w:pPr>
      <w:r w:rsidRPr="00B125EC">
        <w:rPr>
          <w:rFonts w:ascii="Calibri" w:hAnsi="Calibri" w:cs="Calibri"/>
          <w:b/>
          <w:bCs/>
          <w:sz w:val="32"/>
          <w:szCs w:val="32"/>
          <w:u w:val="single"/>
        </w:rPr>
        <w:t>Luxury Category (</w:t>
      </w:r>
      <w:proofErr w:type="gramStart"/>
      <w:r w:rsidRPr="00B125EC">
        <w:rPr>
          <w:rFonts w:ascii="Calibri" w:hAnsi="Calibri" w:cs="Calibri"/>
          <w:b/>
          <w:bCs/>
          <w:sz w:val="32"/>
          <w:szCs w:val="32"/>
          <w:u w:val="single"/>
        </w:rPr>
        <w:t>7 Seater</w:t>
      </w:r>
      <w:proofErr w:type="gramEnd"/>
      <w:r w:rsidRPr="00B125EC">
        <w:rPr>
          <w:rFonts w:ascii="Calibri" w:hAnsi="Calibri" w:cs="Calibri"/>
          <w:b/>
          <w:bCs/>
          <w:sz w:val="32"/>
          <w:szCs w:val="32"/>
          <w:u w:val="single"/>
        </w:rPr>
        <w:t>) Top 3 Cars</w:t>
      </w:r>
    </w:p>
    <w:p w14:paraId="12C87DD6" w14:textId="77777777" w:rsidR="00B125EC" w:rsidRPr="00B125EC" w:rsidRDefault="00B125EC" w:rsidP="00B125EC">
      <w:pPr>
        <w:spacing w:before="240" w:after="0" w:line="240" w:lineRule="auto"/>
        <w:rPr>
          <w:rFonts w:ascii="Calibri" w:hAnsi="Calibri" w:cs="Calibri"/>
          <w:sz w:val="2"/>
          <w:szCs w:val="2"/>
        </w:rPr>
      </w:pPr>
    </w:p>
    <w:p w14:paraId="182B034B" w14:textId="77777777" w:rsidR="00B125EC" w:rsidRPr="00B125EC" w:rsidRDefault="00B125EC" w:rsidP="00B125EC">
      <w:pPr>
        <w:numPr>
          <w:ilvl w:val="0"/>
          <w:numId w:val="68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B125EC">
        <w:rPr>
          <w:rFonts w:ascii="Calibri" w:hAnsi="Calibri" w:cs="Calibri"/>
          <w:sz w:val="32"/>
          <w:szCs w:val="32"/>
        </w:rPr>
        <w:t>Applied Filters: Price Category = Luxury, Seats = 7</w:t>
      </w:r>
    </w:p>
    <w:p w14:paraId="452A2099" w14:textId="77777777" w:rsidR="00B125EC" w:rsidRPr="00B125EC" w:rsidRDefault="00B125EC" w:rsidP="00B125EC">
      <w:pPr>
        <w:numPr>
          <w:ilvl w:val="0"/>
          <w:numId w:val="68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B125EC">
        <w:rPr>
          <w:rFonts w:ascii="Calibri" w:hAnsi="Calibri" w:cs="Calibri"/>
          <w:sz w:val="32"/>
          <w:szCs w:val="32"/>
        </w:rPr>
        <w:lastRenderedPageBreak/>
        <w:t xml:space="preserve">Top 3 Performing Models: </w:t>
      </w:r>
    </w:p>
    <w:p w14:paraId="7C316AF0" w14:textId="77777777" w:rsidR="00B125EC" w:rsidRPr="00B125EC" w:rsidRDefault="00B125EC" w:rsidP="00B125EC">
      <w:pPr>
        <w:numPr>
          <w:ilvl w:val="1"/>
          <w:numId w:val="69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B125EC">
        <w:rPr>
          <w:rFonts w:ascii="Calibri" w:hAnsi="Calibri" w:cs="Calibri"/>
          <w:sz w:val="32"/>
          <w:szCs w:val="32"/>
        </w:rPr>
        <w:t>Bolt – Performance Score 145 (1st Rank)</w:t>
      </w:r>
    </w:p>
    <w:p w14:paraId="0EE085D5" w14:textId="77777777" w:rsidR="00B125EC" w:rsidRPr="00B125EC" w:rsidRDefault="00B125EC" w:rsidP="00B125EC">
      <w:pPr>
        <w:numPr>
          <w:ilvl w:val="1"/>
          <w:numId w:val="69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B125EC">
        <w:rPr>
          <w:rFonts w:ascii="Calibri" w:hAnsi="Calibri" w:cs="Calibri"/>
          <w:sz w:val="32"/>
          <w:szCs w:val="32"/>
        </w:rPr>
        <w:t>Ioniq – Performance Score 145 (2nd Rank)</w:t>
      </w:r>
    </w:p>
    <w:p w14:paraId="567AED9B" w14:textId="77777777" w:rsidR="00B125EC" w:rsidRPr="00B125EC" w:rsidRDefault="00B125EC" w:rsidP="00B125EC">
      <w:pPr>
        <w:numPr>
          <w:ilvl w:val="1"/>
          <w:numId w:val="69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B125EC">
        <w:rPr>
          <w:rFonts w:ascii="Calibri" w:hAnsi="Calibri" w:cs="Calibri"/>
          <w:sz w:val="32"/>
          <w:szCs w:val="32"/>
        </w:rPr>
        <w:t>Mustang Mach-E – Performance Score 145 (3rd Rank)</w:t>
      </w:r>
    </w:p>
    <w:p w14:paraId="44FA3A1C" w14:textId="77777777" w:rsidR="00B125EC" w:rsidRPr="00B125EC" w:rsidRDefault="00B125EC" w:rsidP="00B125EC">
      <w:pPr>
        <w:numPr>
          <w:ilvl w:val="0"/>
          <w:numId w:val="68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B125EC">
        <w:rPr>
          <w:rFonts w:ascii="Calibri" w:hAnsi="Calibri" w:cs="Calibri"/>
          <w:sz w:val="32"/>
          <w:szCs w:val="32"/>
        </w:rPr>
        <w:t>Best Performing Car: Bolt</w:t>
      </w:r>
    </w:p>
    <w:p w14:paraId="4E94261A" w14:textId="77777777" w:rsidR="00B125EC" w:rsidRPr="00B125EC" w:rsidRDefault="00B125EC" w:rsidP="00B125EC">
      <w:pPr>
        <w:numPr>
          <w:ilvl w:val="0"/>
          <w:numId w:val="68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B125EC">
        <w:rPr>
          <w:rFonts w:ascii="Calibri" w:hAnsi="Calibri" w:cs="Calibri"/>
          <w:sz w:val="32"/>
          <w:szCs w:val="32"/>
        </w:rPr>
        <w:t>Key Insight: All three top models share an identical score of 145, making it a three-way tie at the top, with Bolt ranked 1st based on chart position, reflecting exceptionally balanced performance in the luxury 7-seater segment.</w:t>
      </w:r>
    </w:p>
    <w:p w14:paraId="24869CCC" w14:textId="77777777" w:rsidR="00B125EC" w:rsidRPr="00B125EC" w:rsidRDefault="00B125EC" w:rsidP="00B125EC">
      <w:pPr>
        <w:numPr>
          <w:ilvl w:val="0"/>
          <w:numId w:val="68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B125EC">
        <w:rPr>
          <w:rFonts w:ascii="Calibri" w:hAnsi="Calibri" w:cs="Calibri"/>
          <w:sz w:val="32"/>
          <w:szCs w:val="32"/>
        </w:rPr>
        <w:t>Final Recommendation: Bolt is the top choice based on chart ranking, though Ioniq and Mustang Mach-E are equally strong contenders with the same performance score.</w:t>
      </w:r>
    </w:p>
    <w:p w14:paraId="1881E293" w14:textId="77777777" w:rsidR="00B125EC" w:rsidRPr="00B125EC" w:rsidRDefault="00B125EC" w:rsidP="00B125EC">
      <w:pPr>
        <w:spacing w:after="0" w:line="240" w:lineRule="auto"/>
        <w:rPr>
          <w:rFonts w:ascii="Calibri" w:hAnsi="Calibri" w:cs="Calibri"/>
          <w:sz w:val="32"/>
          <w:szCs w:val="32"/>
        </w:rPr>
      </w:pPr>
    </w:p>
    <w:p w14:paraId="1925E395" w14:textId="77777777" w:rsidR="009F39D0" w:rsidRPr="009F39D0" w:rsidRDefault="009F39D0" w:rsidP="009F39D0">
      <w:pPr>
        <w:spacing w:after="0" w:line="240" w:lineRule="auto"/>
        <w:rPr>
          <w:rFonts w:ascii="Calibri" w:hAnsi="Calibri" w:cs="Calibri"/>
          <w:sz w:val="32"/>
          <w:szCs w:val="32"/>
        </w:rPr>
      </w:pPr>
    </w:p>
    <w:p w14:paraId="7CA7EE0C" w14:textId="77777777" w:rsidR="007B3AE9" w:rsidRPr="007B3AE9" w:rsidRDefault="007B3AE9" w:rsidP="007B3AE9">
      <w:pPr>
        <w:spacing w:after="0" w:line="240" w:lineRule="auto"/>
        <w:rPr>
          <w:rFonts w:ascii="Calibri" w:hAnsi="Calibri" w:cs="Calibri"/>
          <w:sz w:val="32"/>
          <w:szCs w:val="32"/>
        </w:rPr>
      </w:pPr>
    </w:p>
    <w:p w14:paraId="52EF5DCA" w14:textId="77777777" w:rsidR="003C49BB" w:rsidRPr="00116FEF" w:rsidRDefault="003C49BB" w:rsidP="00116FEF">
      <w:pPr>
        <w:spacing w:after="0" w:line="240" w:lineRule="auto"/>
        <w:rPr>
          <w:rFonts w:ascii="Calibri" w:hAnsi="Calibri" w:cs="Calibri"/>
          <w:sz w:val="32"/>
          <w:szCs w:val="32"/>
        </w:rPr>
      </w:pPr>
    </w:p>
    <w:p w14:paraId="1851ABA0" w14:textId="77777777" w:rsidR="003C49BB" w:rsidRPr="003C49BB" w:rsidRDefault="003C49BB" w:rsidP="003C49BB">
      <w:pPr>
        <w:spacing w:before="240" w:after="0" w:line="240" w:lineRule="auto"/>
        <w:rPr>
          <w:rFonts w:ascii="Calibri" w:hAnsi="Calibri" w:cs="Calibri"/>
          <w:sz w:val="32"/>
          <w:szCs w:val="32"/>
        </w:rPr>
      </w:pPr>
    </w:p>
    <w:p w14:paraId="68B0FB82" w14:textId="77777777" w:rsidR="003C49BB" w:rsidRPr="00AC4913" w:rsidRDefault="003C49BB" w:rsidP="003C49BB">
      <w:pPr>
        <w:spacing w:before="240" w:after="0" w:line="240" w:lineRule="auto"/>
        <w:rPr>
          <w:rFonts w:ascii="Calibri" w:hAnsi="Calibri" w:cs="Calibri"/>
          <w:sz w:val="32"/>
          <w:szCs w:val="32"/>
        </w:rPr>
      </w:pPr>
    </w:p>
    <w:p w14:paraId="148DC786" w14:textId="77777777" w:rsidR="00AC4913" w:rsidRPr="00C13FC2" w:rsidRDefault="00AC4913" w:rsidP="003C49BB">
      <w:pPr>
        <w:spacing w:before="240" w:after="0" w:line="240" w:lineRule="auto"/>
        <w:rPr>
          <w:rFonts w:ascii="Calibri" w:hAnsi="Calibri" w:cs="Calibri"/>
          <w:sz w:val="32"/>
          <w:szCs w:val="32"/>
        </w:rPr>
      </w:pPr>
    </w:p>
    <w:p w14:paraId="47C14266" w14:textId="77777777" w:rsidR="00C13FC2" w:rsidRDefault="00C13FC2" w:rsidP="003C49BB">
      <w:pPr>
        <w:spacing w:before="240" w:after="0" w:line="240" w:lineRule="auto"/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231CACDA" w14:textId="77777777" w:rsidR="00C13FC2" w:rsidRPr="00C13FC2" w:rsidRDefault="00C13FC2" w:rsidP="003C49BB">
      <w:pPr>
        <w:spacing w:before="240" w:after="0" w:line="240" w:lineRule="auto"/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2C911E4F" w14:textId="77777777" w:rsidR="00C13FC2" w:rsidRPr="00C13FC2" w:rsidRDefault="00C13FC2" w:rsidP="003C49BB">
      <w:pPr>
        <w:spacing w:before="240" w:after="0" w:line="240" w:lineRule="auto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B383F47" w14:textId="77777777" w:rsidR="00C13FC2" w:rsidRPr="00761C18" w:rsidRDefault="00C13FC2" w:rsidP="003C49BB">
      <w:pPr>
        <w:spacing w:after="0" w:line="240" w:lineRule="auto"/>
        <w:rPr>
          <w:rFonts w:ascii="Calibri" w:hAnsi="Calibri" w:cs="Calibri"/>
          <w:sz w:val="28"/>
          <w:szCs w:val="28"/>
        </w:rPr>
      </w:pPr>
    </w:p>
    <w:p w14:paraId="59011661" w14:textId="77777777" w:rsidR="00761C18" w:rsidRPr="00761C18" w:rsidRDefault="00761C18" w:rsidP="003C49BB">
      <w:pPr>
        <w:spacing w:after="0" w:line="240" w:lineRule="auto"/>
        <w:rPr>
          <w:rFonts w:ascii="Calibri" w:hAnsi="Calibri" w:cs="Calibri"/>
          <w:b/>
          <w:bCs/>
          <w:sz w:val="28"/>
          <w:szCs w:val="28"/>
          <w:u w:val="single"/>
        </w:rPr>
      </w:pPr>
    </w:p>
    <w:sectPr w:rsidR="00761C18" w:rsidRPr="00761C18" w:rsidSect="00761C1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964"/>
    <w:multiLevelType w:val="hybridMultilevel"/>
    <w:tmpl w:val="79BCBB3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461536"/>
    <w:multiLevelType w:val="multilevel"/>
    <w:tmpl w:val="F010282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C3E44"/>
    <w:multiLevelType w:val="multilevel"/>
    <w:tmpl w:val="9FD8B5B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97109"/>
    <w:multiLevelType w:val="hybridMultilevel"/>
    <w:tmpl w:val="6FBC22C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723047"/>
    <w:multiLevelType w:val="multilevel"/>
    <w:tmpl w:val="ADB6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A4FE2"/>
    <w:multiLevelType w:val="hybridMultilevel"/>
    <w:tmpl w:val="34D64E96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3C1441"/>
    <w:multiLevelType w:val="multilevel"/>
    <w:tmpl w:val="8A26387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56E57"/>
    <w:multiLevelType w:val="multilevel"/>
    <w:tmpl w:val="8434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A404E"/>
    <w:multiLevelType w:val="multilevel"/>
    <w:tmpl w:val="865C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C3196"/>
    <w:multiLevelType w:val="multilevel"/>
    <w:tmpl w:val="F808E0F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426A3"/>
    <w:multiLevelType w:val="hybridMultilevel"/>
    <w:tmpl w:val="E116A50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6D05FE1"/>
    <w:multiLevelType w:val="hybridMultilevel"/>
    <w:tmpl w:val="0AF6D296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B03D68"/>
    <w:multiLevelType w:val="hybridMultilevel"/>
    <w:tmpl w:val="1C2C4792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996502D"/>
    <w:multiLevelType w:val="multilevel"/>
    <w:tmpl w:val="416A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9751F8"/>
    <w:multiLevelType w:val="multilevel"/>
    <w:tmpl w:val="3D5446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615E97"/>
    <w:multiLevelType w:val="hybridMultilevel"/>
    <w:tmpl w:val="C586383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1D0208F7"/>
    <w:multiLevelType w:val="hybridMultilevel"/>
    <w:tmpl w:val="26F628B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1A1554B"/>
    <w:multiLevelType w:val="hybridMultilevel"/>
    <w:tmpl w:val="E444AF04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1F97DE0"/>
    <w:multiLevelType w:val="multilevel"/>
    <w:tmpl w:val="C5CEFF2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536C5E"/>
    <w:multiLevelType w:val="hybridMultilevel"/>
    <w:tmpl w:val="5794442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3732672"/>
    <w:multiLevelType w:val="hybridMultilevel"/>
    <w:tmpl w:val="9FCE28D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5597399"/>
    <w:multiLevelType w:val="hybridMultilevel"/>
    <w:tmpl w:val="664E4E38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025318"/>
    <w:multiLevelType w:val="multilevel"/>
    <w:tmpl w:val="FA00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42750A"/>
    <w:multiLevelType w:val="multilevel"/>
    <w:tmpl w:val="6AD6F78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547611"/>
    <w:multiLevelType w:val="hybridMultilevel"/>
    <w:tmpl w:val="1382C918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AE83342"/>
    <w:multiLevelType w:val="multilevel"/>
    <w:tmpl w:val="3448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CE3EC2"/>
    <w:multiLevelType w:val="hybridMultilevel"/>
    <w:tmpl w:val="BC6E6C94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DAF4271"/>
    <w:multiLevelType w:val="multilevel"/>
    <w:tmpl w:val="64AE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0967BD"/>
    <w:multiLevelType w:val="hybridMultilevel"/>
    <w:tmpl w:val="19226C5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58B58D4"/>
    <w:multiLevelType w:val="hybridMultilevel"/>
    <w:tmpl w:val="52CE1726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7CD6AA9"/>
    <w:multiLevelType w:val="multilevel"/>
    <w:tmpl w:val="5714ED1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4F517B"/>
    <w:multiLevelType w:val="hybridMultilevel"/>
    <w:tmpl w:val="6AC6B602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A0F0AD7"/>
    <w:multiLevelType w:val="hybridMultilevel"/>
    <w:tmpl w:val="82C4098E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A68706E"/>
    <w:multiLevelType w:val="multilevel"/>
    <w:tmpl w:val="080C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970BB3"/>
    <w:multiLevelType w:val="multilevel"/>
    <w:tmpl w:val="E330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8D5A58"/>
    <w:multiLevelType w:val="multilevel"/>
    <w:tmpl w:val="7AA6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7D6040"/>
    <w:multiLevelType w:val="hybridMultilevel"/>
    <w:tmpl w:val="A38CBE2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FF270C4"/>
    <w:multiLevelType w:val="hybridMultilevel"/>
    <w:tmpl w:val="62C0B768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12A35A8"/>
    <w:multiLevelType w:val="hybridMultilevel"/>
    <w:tmpl w:val="6F20918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2492F40"/>
    <w:multiLevelType w:val="hybridMultilevel"/>
    <w:tmpl w:val="B9EE798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2D9383D"/>
    <w:multiLevelType w:val="multilevel"/>
    <w:tmpl w:val="8D20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013627"/>
    <w:multiLevelType w:val="multilevel"/>
    <w:tmpl w:val="891C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F05045"/>
    <w:multiLevelType w:val="multilevel"/>
    <w:tmpl w:val="4496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096E51"/>
    <w:multiLevelType w:val="hybridMultilevel"/>
    <w:tmpl w:val="C690264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9B44543"/>
    <w:multiLevelType w:val="hybridMultilevel"/>
    <w:tmpl w:val="B4BAB56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F6C26AC"/>
    <w:multiLevelType w:val="hybridMultilevel"/>
    <w:tmpl w:val="533EF6A0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4FF64B25"/>
    <w:multiLevelType w:val="multilevel"/>
    <w:tmpl w:val="4448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D66538"/>
    <w:multiLevelType w:val="multilevel"/>
    <w:tmpl w:val="B4F0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8A45D9"/>
    <w:multiLevelType w:val="hybridMultilevel"/>
    <w:tmpl w:val="3774AE06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53966A0C"/>
    <w:multiLevelType w:val="hybridMultilevel"/>
    <w:tmpl w:val="313657D8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589F0231"/>
    <w:multiLevelType w:val="hybridMultilevel"/>
    <w:tmpl w:val="89142DD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DA25C57"/>
    <w:multiLevelType w:val="multilevel"/>
    <w:tmpl w:val="9B42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245324"/>
    <w:multiLevelType w:val="multilevel"/>
    <w:tmpl w:val="C664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537071"/>
    <w:multiLevelType w:val="multilevel"/>
    <w:tmpl w:val="DF7C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E966FF"/>
    <w:multiLevelType w:val="multilevel"/>
    <w:tmpl w:val="A7D063D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180490"/>
    <w:multiLevelType w:val="hybridMultilevel"/>
    <w:tmpl w:val="5658E5B8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624F3EDA"/>
    <w:multiLevelType w:val="hybridMultilevel"/>
    <w:tmpl w:val="0A1AC3C4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65A242CF"/>
    <w:multiLevelType w:val="multilevel"/>
    <w:tmpl w:val="704C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AF4A3E"/>
    <w:multiLevelType w:val="multilevel"/>
    <w:tmpl w:val="0464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DA368B"/>
    <w:multiLevelType w:val="multilevel"/>
    <w:tmpl w:val="73B4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9C364E"/>
    <w:multiLevelType w:val="hybridMultilevel"/>
    <w:tmpl w:val="1CEE548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6FDC2C8E"/>
    <w:multiLevelType w:val="multilevel"/>
    <w:tmpl w:val="3E42D1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DA2BDB"/>
    <w:multiLevelType w:val="multilevel"/>
    <w:tmpl w:val="4348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801B28"/>
    <w:multiLevelType w:val="hybridMultilevel"/>
    <w:tmpl w:val="2AC658BA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72271AD7"/>
    <w:multiLevelType w:val="hybridMultilevel"/>
    <w:tmpl w:val="9D6CA68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79422C15"/>
    <w:multiLevelType w:val="multilevel"/>
    <w:tmpl w:val="CE0C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9A46B1"/>
    <w:multiLevelType w:val="multilevel"/>
    <w:tmpl w:val="8F30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A3029F"/>
    <w:multiLevelType w:val="hybridMultilevel"/>
    <w:tmpl w:val="7384137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7C035D4A"/>
    <w:multiLevelType w:val="multilevel"/>
    <w:tmpl w:val="3000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077698">
    <w:abstractNumId w:val="27"/>
  </w:num>
  <w:num w:numId="2" w16cid:durableId="1250428743">
    <w:abstractNumId w:val="66"/>
  </w:num>
  <w:num w:numId="3" w16cid:durableId="1093671376">
    <w:abstractNumId w:val="52"/>
  </w:num>
  <w:num w:numId="4" w16cid:durableId="1528178235">
    <w:abstractNumId w:val="57"/>
  </w:num>
  <w:num w:numId="5" w16cid:durableId="551234860">
    <w:abstractNumId w:val="59"/>
  </w:num>
  <w:num w:numId="6" w16cid:durableId="297805506">
    <w:abstractNumId w:val="13"/>
  </w:num>
  <w:num w:numId="7" w16cid:durableId="355157251">
    <w:abstractNumId w:val="8"/>
  </w:num>
  <w:num w:numId="8" w16cid:durableId="1413896963">
    <w:abstractNumId w:val="35"/>
  </w:num>
  <w:num w:numId="9" w16cid:durableId="925265904">
    <w:abstractNumId w:val="47"/>
  </w:num>
  <w:num w:numId="10" w16cid:durableId="1094981281">
    <w:abstractNumId w:val="18"/>
  </w:num>
  <w:num w:numId="11" w16cid:durableId="1295792312">
    <w:abstractNumId w:val="23"/>
  </w:num>
  <w:num w:numId="12" w16cid:durableId="152069111">
    <w:abstractNumId w:val="2"/>
  </w:num>
  <w:num w:numId="13" w16cid:durableId="571895179">
    <w:abstractNumId w:val="30"/>
  </w:num>
  <w:num w:numId="14" w16cid:durableId="1831293279">
    <w:abstractNumId w:val="64"/>
  </w:num>
  <w:num w:numId="15" w16cid:durableId="437406603">
    <w:abstractNumId w:val="54"/>
  </w:num>
  <w:num w:numId="16" w16cid:durableId="1855024576">
    <w:abstractNumId w:val="61"/>
  </w:num>
  <w:num w:numId="17" w16cid:durableId="1759063379">
    <w:abstractNumId w:val="1"/>
  </w:num>
  <w:num w:numId="18" w16cid:durableId="332611897">
    <w:abstractNumId w:val="9"/>
  </w:num>
  <w:num w:numId="19" w16cid:durableId="1506823687">
    <w:abstractNumId w:val="14"/>
  </w:num>
  <w:num w:numId="20" w16cid:durableId="869419387">
    <w:abstractNumId w:val="6"/>
  </w:num>
  <w:num w:numId="21" w16cid:durableId="1476875154">
    <w:abstractNumId w:val="22"/>
  </w:num>
  <w:num w:numId="22" w16cid:durableId="665714694">
    <w:abstractNumId w:val="42"/>
  </w:num>
  <w:num w:numId="23" w16cid:durableId="1749811202">
    <w:abstractNumId w:val="67"/>
  </w:num>
  <w:num w:numId="24" w16cid:durableId="2133358240">
    <w:abstractNumId w:val="21"/>
  </w:num>
  <w:num w:numId="25" w16cid:durableId="599262788">
    <w:abstractNumId w:val="49"/>
  </w:num>
  <w:num w:numId="26" w16cid:durableId="1017583237">
    <w:abstractNumId w:val="55"/>
  </w:num>
  <w:num w:numId="27" w16cid:durableId="1543637256">
    <w:abstractNumId w:val="48"/>
  </w:num>
  <w:num w:numId="28" w16cid:durableId="1661811011">
    <w:abstractNumId w:val="65"/>
  </w:num>
  <w:num w:numId="29" w16cid:durableId="771318115">
    <w:abstractNumId w:val="20"/>
  </w:num>
  <w:num w:numId="30" w16cid:durableId="1735469223">
    <w:abstractNumId w:val="46"/>
  </w:num>
  <w:num w:numId="31" w16cid:durableId="38482354">
    <w:abstractNumId w:val="38"/>
  </w:num>
  <w:num w:numId="32" w16cid:durableId="1635716526">
    <w:abstractNumId w:val="56"/>
  </w:num>
  <w:num w:numId="33" w16cid:durableId="382875509">
    <w:abstractNumId w:val="68"/>
  </w:num>
  <w:num w:numId="34" w16cid:durableId="508910982">
    <w:abstractNumId w:val="16"/>
  </w:num>
  <w:num w:numId="35" w16cid:durableId="1278753814">
    <w:abstractNumId w:val="26"/>
  </w:num>
  <w:num w:numId="36" w16cid:durableId="141120062">
    <w:abstractNumId w:val="33"/>
  </w:num>
  <w:num w:numId="37" w16cid:durableId="1640114365">
    <w:abstractNumId w:val="3"/>
  </w:num>
  <w:num w:numId="38" w16cid:durableId="2141415050">
    <w:abstractNumId w:val="63"/>
  </w:num>
  <w:num w:numId="39" w16cid:durableId="515920036">
    <w:abstractNumId w:val="15"/>
  </w:num>
  <w:num w:numId="40" w16cid:durableId="185100167">
    <w:abstractNumId w:val="51"/>
  </w:num>
  <w:num w:numId="41" w16cid:durableId="898127686">
    <w:abstractNumId w:val="50"/>
  </w:num>
  <w:num w:numId="42" w16cid:durableId="1271431077">
    <w:abstractNumId w:val="45"/>
  </w:num>
  <w:num w:numId="43" w16cid:durableId="269434082">
    <w:abstractNumId w:val="34"/>
  </w:num>
  <w:num w:numId="44" w16cid:durableId="719087533">
    <w:abstractNumId w:val="28"/>
  </w:num>
  <w:num w:numId="45" w16cid:durableId="1632324221">
    <w:abstractNumId w:val="17"/>
  </w:num>
  <w:num w:numId="46" w16cid:durableId="1456217337">
    <w:abstractNumId w:val="58"/>
  </w:num>
  <w:num w:numId="47" w16cid:durableId="310137763">
    <w:abstractNumId w:val="60"/>
  </w:num>
  <w:num w:numId="48" w16cid:durableId="117798936">
    <w:abstractNumId w:val="12"/>
  </w:num>
  <w:num w:numId="49" w16cid:durableId="1273125343">
    <w:abstractNumId w:val="7"/>
  </w:num>
  <w:num w:numId="50" w16cid:durableId="1466659010">
    <w:abstractNumId w:val="19"/>
  </w:num>
  <w:num w:numId="51" w16cid:durableId="1527138940">
    <w:abstractNumId w:val="37"/>
  </w:num>
  <w:num w:numId="52" w16cid:durableId="194395584">
    <w:abstractNumId w:val="41"/>
  </w:num>
  <w:num w:numId="53" w16cid:durableId="763460556">
    <w:abstractNumId w:val="10"/>
  </w:num>
  <w:num w:numId="54" w16cid:durableId="1710957270">
    <w:abstractNumId w:val="5"/>
  </w:num>
  <w:num w:numId="55" w16cid:durableId="1365013246">
    <w:abstractNumId w:val="4"/>
  </w:num>
  <w:num w:numId="56" w16cid:durableId="785122959">
    <w:abstractNumId w:val="36"/>
  </w:num>
  <w:num w:numId="57" w16cid:durableId="21713859">
    <w:abstractNumId w:val="29"/>
  </w:num>
  <w:num w:numId="58" w16cid:durableId="225604051">
    <w:abstractNumId w:val="53"/>
  </w:num>
  <w:num w:numId="59" w16cid:durableId="331495225">
    <w:abstractNumId w:val="43"/>
  </w:num>
  <w:num w:numId="60" w16cid:durableId="1195458373">
    <w:abstractNumId w:val="24"/>
  </w:num>
  <w:num w:numId="61" w16cid:durableId="1582254050">
    <w:abstractNumId w:val="25"/>
  </w:num>
  <w:num w:numId="62" w16cid:durableId="2081058418">
    <w:abstractNumId w:val="44"/>
  </w:num>
  <w:num w:numId="63" w16cid:durableId="25764196">
    <w:abstractNumId w:val="32"/>
  </w:num>
  <w:num w:numId="64" w16cid:durableId="1706130702">
    <w:abstractNumId w:val="40"/>
  </w:num>
  <w:num w:numId="65" w16cid:durableId="1807039323">
    <w:abstractNumId w:val="39"/>
  </w:num>
  <w:num w:numId="66" w16cid:durableId="326633428">
    <w:abstractNumId w:val="11"/>
  </w:num>
  <w:num w:numId="67" w16cid:durableId="1389768720">
    <w:abstractNumId w:val="62"/>
  </w:num>
  <w:num w:numId="68" w16cid:durableId="924726318">
    <w:abstractNumId w:val="0"/>
  </w:num>
  <w:num w:numId="69" w16cid:durableId="74993410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C2"/>
    <w:rsid w:val="000B0A46"/>
    <w:rsid w:val="00116FEF"/>
    <w:rsid w:val="003C49BB"/>
    <w:rsid w:val="00415163"/>
    <w:rsid w:val="0050534E"/>
    <w:rsid w:val="00761C18"/>
    <w:rsid w:val="007B3AE9"/>
    <w:rsid w:val="007F77F2"/>
    <w:rsid w:val="009F39D0"/>
    <w:rsid w:val="00AC4913"/>
    <w:rsid w:val="00B00C37"/>
    <w:rsid w:val="00B125EC"/>
    <w:rsid w:val="00B960D5"/>
    <w:rsid w:val="00BC51C2"/>
    <w:rsid w:val="00BC684F"/>
    <w:rsid w:val="00BE455D"/>
    <w:rsid w:val="00C13FC2"/>
    <w:rsid w:val="00D05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A8B63"/>
  <w15:chartTrackingRefBased/>
  <w15:docId w15:val="{F3F133C6-D1F6-417A-BAF6-9154FAA8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182D4-3C13-4102-A35A-1BE763254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1785</Words>
  <Characters>10180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Mithuvashini Viswanathan</dc:creator>
  <cp:keywords/>
  <dc:description/>
  <cp:lastModifiedBy>Mithuvashini Viswanathan</cp:lastModifiedBy>
  <cp:revision>18</cp:revision>
  <dcterms:created xsi:type="dcterms:W3CDTF">2026-04-20T16:57:00Z</dcterms:created>
  <dcterms:modified xsi:type="dcterms:W3CDTF">2026-04-21T16:01:00Z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4f414cb4-ff9c-427c-877c-8de5a921bdc6</vt:lpwstr>
  </property>
</Properties>
</file>