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25923" w14:textId="5609AB5D" w:rsidR="00C16A7D" w:rsidRDefault="00C16A7D" w:rsidP="00F552D5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3394B369" w14:textId="77777777" w:rsidR="00F552D5" w:rsidRPr="00F552D5" w:rsidRDefault="00F552D5" w:rsidP="00F552D5">
      <w:pPr>
        <w:jc w:val="center"/>
        <w:rPr>
          <w:b/>
          <w:noProof/>
          <w:sz w:val="28"/>
          <w:szCs w:val="28"/>
        </w:rPr>
      </w:pP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AB58F5" w:rsidRPr="008C0CC7" w14:paraId="2D8F88E2" w14:textId="0BA08783" w:rsidTr="00AB58F5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AB58F5" w:rsidRPr="00107460" w:rsidRDefault="00AB58F5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AB58F5" w:rsidRPr="00107460" w:rsidRDefault="00AB58F5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AB58F5" w:rsidRPr="00107460" w:rsidRDefault="00AB58F5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</w:tcPr>
          <w:p w14:paraId="287B6F21" w14:textId="172C382E" w:rsidR="00AB58F5" w:rsidRDefault="00AB58F5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AB58F5" w:rsidRPr="008C0CC7" w14:paraId="366123D2" w14:textId="226303DB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AB58F5" w:rsidRPr="00CD396B" w:rsidRDefault="00AB58F5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 (32)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4304BA82" w:rsidR="00AB58F5" w:rsidRPr="00666BAD" w:rsidRDefault="00AB58F5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PC_ID_EX (32)</w:t>
            </w:r>
          </w:p>
        </w:tc>
        <w:tc>
          <w:tcPr>
            <w:tcW w:w="3620" w:type="dxa"/>
            <w:vAlign w:val="center"/>
          </w:tcPr>
          <w:p w14:paraId="37BC1D5D" w14:textId="12F298E5" w:rsidR="00AB58F5" w:rsidRPr="00666BAD" w:rsidRDefault="00AB58F5" w:rsidP="00C16A7D">
            <w:pPr>
              <w:pStyle w:val="NoSpacing"/>
              <w:jc w:val="center"/>
            </w:pPr>
            <w:r w:rsidRPr="002605AF">
              <w:rPr>
                <w:noProof/>
              </w:rPr>
              <w:t>BranchAddress_EX_MEM</w:t>
            </w:r>
            <w:r w:rsidRPr="002605AF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32</w:t>
            </w:r>
            <w:r>
              <w:t>)</w:t>
            </w:r>
          </w:p>
        </w:tc>
        <w:tc>
          <w:tcPr>
            <w:tcW w:w="3620" w:type="dxa"/>
          </w:tcPr>
          <w:p w14:paraId="4B97AB3F" w14:textId="2A01440F" w:rsidR="00AB58F5" w:rsidRPr="002605AF" w:rsidRDefault="0093562D" w:rsidP="00C16A7D">
            <w:pPr>
              <w:pStyle w:val="NoSpacing"/>
              <w:jc w:val="center"/>
              <w:rPr>
                <w:noProof/>
              </w:rPr>
            </w:pPr>
            <w:r w:rsidRPr="0093562D">
              <w:rPr>
                <w:noProof/>
              </w:rPr>
              <w:t>MemData_MEM_WB</w:t>
            </w:r>
            <w:r>
              <w:rPr>
                <w:noProof/>
              </w:rPr>
              <w:t xml:space="preserve"> (32)</w:t>
            </w:r>
          </w:p>
        </w:tc>
      </w:tr>
      <w:tr w:rsidR="00AB58F5" w:rsidRPr="008C0CC7" w14:paraId="49086F57" w14:textId="14915CB1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1ABC1F6F" w:rsidR="00AB58F5" w:rsidRPr="00194169" w:rsidRDefault="00AB58F5" w:rsidP="002C135E">
            <w:pPr>
              <w:pStyle w:val="NoSpacing"/>
              <w:jc w:val="center"/>
            </w:pPr>
            <w:r>
              <w:t>PC_IF_ID (32)</w:t>
            </w:r>
          </w:p>
        </w:tc>
        <w:tc>
          <w:tcPr>
            <w:tcW w:w="3620" w:type="dxa"/>
            <w:vAlign w:val="center"/>
          </w:tcPr>
          <w:p w14:paraId="1A1A139E" w14:textId="2773E678" w:rsidR="00AB58F5" w:rsidRPr="00666BAD" w:rsidRDefault="00AB58F5" w:rsidP="0049705D">
            <w:pPr>
              <w:pStyle w:val="NoSpacing"/>
              <w:jc w:val="center"/>
            </w:pPr>
            <w:r w:rsidRPr="0049705D">
              <w:t>RD1_ID_EX</w:t>
            </w:r>
            <w:r>
              <w:t xml:space="preserve"> (32)</w:t>
            </w:r>
          </w:p>
        </w:tc>
        <w:tc>
          <w:tcPr>
            <w:tcW w:w="3620" w:type="dxa"/>
            <w:vAlign w:val="center"/>
          </w:tcPr>
          <w:p w14:paraId="756F471F" w14:textId="6E6B9E2B" w:rsidR="00AB58F5" w:rsidRPr="00666BAD" w:rsidRDefault="00AB58F5" w:rsidP="008763C3">
            <w:pPr>
              <w:pStyle w:val="NoSpacing"/>
              <w:jc w:val="center"/>
            </w:pPr>
            <w:r w:rsidRPr="002605AF">
              <w:t>Zero_EX_MEM</w:t>
            </w:r>
            <w:r>
              <w:t xml:space="preserve"> (1)</w:t>
            </w:r>
          </w:p>
        </w:tc>
        <w:tc>
          <w:tcPr>
            <w:tcW w:w="3620" w:type="dxa"/>
          </w:tcPr>
          <w:p w14:paraId="279DACBF" w14:textId="3960F9E8" w:rsidR="00AB58F5" w:rsidRPr="002605AF" w:rsidRDefault="0093562D" w:rsidP="008763C3">
            <w:pPr>
              <w:pStyle w:val="NoSpacing"/>
              <w:jc w:val="center"/>
            </w:pPr>
            <w:r w:rsidRPr="0093562D">
              <w:t>ALURes_MEM_WB</w:t>
            </w:r>
            <w:r>
              <w:t xml:space="preserve"> (32)</w:t>
            </w:r>
          </w:p>
        </w:tc>
      </w:tr>
      <w:tr w:rsidR="00AB58F5" w:rsidRPr="008C0CC7" w14:paraId="16A78B94" w14:textId="66F8E8EF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245D49E2" w:rsidR="00AB58F5" w:rsidRPr="00666BAD" w:rsidRDefault="00AB58F5" w:rsidP="008763C3">
            <w:pPr>
              <w:pStyle w:val="NoSpacing"/>
              <w:jc w:val="center"/>
            </w:pPr>
            <w:r w:rsidRPr="0049705D">
              <w:t>RD</w:t>
            </w:r>
            <w:r>
              <w:t>2</w:t>
            </w:r>
            <w:r w:rsidRPr="0049705D">
              <w:t>_ID_EX</w:t>
            </w:r>
            <w:r>
              <w:t xml:space="preserve"> (32)</w:t>
            </w:r>
          </w:p>
        </w:tc>
        <w:tc>
          <w:tcPr>
            <w:tcW w:w="3620" w:type="dxa"/>
            <w:vAlign w:val="center"/>
          </w:tcPr>
          <w:p w14:paraId="6FD0B2E1" w14:textId="3F5C4323" w:rsidR="00AB58F5" w:rsidRPr="00666BAD" w:rsidRDefault="00AB58F5" w:rsidP="008763C3">
            <w:pPr>
              <w:pStyle w:val="NoSpacing"/>
              <w:jc w:val="center"/>
            </w:pPr>
            <w:r w:rsidRPr="002605AF">
              <w:t>Gtz_EX_MEM</w:t>
            </w:r>
            <w:r>
              <w:t xml:space="preserve"> (1)</w:t>
            </w:r>
          </w:p>
        </w:tc>
        <w:tc>
          <w:tcPr>
            <w:tcW w:w="3620" w:type="dxa"/>
          </w:tcPr>
          <w:p w14:paraId="760D18F3" w14:textId="44984306" w:rsidR="00AB58F5" w:rsidRPr="002605AF" w:rsidRDefault="0093562D" w:rsidP="008763C3">
            <w:pPr>
              <w:pStyle w:val="NoSpacing"/>
              <w:jc w:val="center"/>
            </w:pPr>
            <w:r w:rsidRPr="0093562D">
              <w:t>rd_MEM_WB</w:t>
            </w:r>
            <w:r>
              <w:t xml:space="preserve"> (5)</w:t>
            </w:r>
          </w:p>
        </w:tc>
      </w:tr>
      <w:tr w:rsidR="00AB58F5" w:rsidRPr="008C0CC7" w14:paraId="5F80298D" w14:textId="6F831357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29E83719" w:rsidR="00AB58F5" w:rsidRPr="00666BAD" w:rsidRDefault="00AB58F5" w:rsidP="008763C3">
            <w:pPr>
              <w:pStyle w:val="NoSpacing"/>
              <w:jc w:val="center"/>
            </w:pPr>
            <w:r w:rsidRPr="0049705D">
              <w:t>Ext_imm_ID_EX</w:t>
            </w:r>
            <w:r>
              <w:t xml:space="preserve"> (32)</w:t>
            </w:r>
          </w:p>
        </w:tc>
        <w:tc>
          <w:tcPr>
            <w:tcW w:w="3620" w:type="dxa"/>
            <w:vAlign w:val="center"/>
          </w:tcPr>
          <w:p w14:paraId="102B704D" w14:textId="38DBB0C3" w:rsidR="00AB58F5" w:rsidRPr="00666BAD" w:rsidRDefault="00AB58F5" w:rsidP="008763C3">
            <w:pPr>
              <w:pStyle w:val="NoSpacing"/>
              <w:jc w:val="center"/>
            </w:pPr>
            <w:r w:rsidRPr="002605AF">
              <w:t>ALURes_EX_MEM</w:t>
            </w:r>
            <w:r>
              <w:t xml:space="preserve"> (32)</w:t>
            </w:r>
          </w:p>
        </w:tc>
        <w:tc>
          <w:tcPr>
            <w:tcW w:w="3620" w:type="dxa"/>
          </w:tcPr>
          <w:p w14:paraId="1289F48F" w14:textId="0BD4715B" w:rsidR="00AB58F5" w:rsidRPr="002605AF" w:rsidRDefault="0093562D" w:rsidP="008763C3">
            <w:pPr>
              <w:pStyle w:val="NoSpacing"/>
              <w:jc w:val="center"/>
            </w:pPr>
            <w:r w:rsidRPr="0093562D">
              <w:t>MemtoReg_MEM_WB</w:t>
            </w:r>
            <w:r>
              <w:t xml:space="preserve"> (1)</w:t>
            </w:r>
          </w:p>
        </w:tc>
      </w:tr>
      <w:tr w:rsidR="00AB58F5" w:rsidRPr="008C0CC7" w14:paraId="524D5382" w14:textId="5177C07B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4C96854F" w:rsidR="00AB58F5" w:rsidRPr="00666BAD" w:rsidRDefault="00AB58F5" w:rsidP="008763C3">
            <w:pPr>
              <w:pStyle w:val="NoSpacing"/>
              <w:jc w:val="center"/>
            </w:pPr>
            <w:r w:rsidRPr="0049705D">
              <w:t>SA_ID_EX</w:t>
            </w:r>
            <w:r>
              <w:t xml:space="preserve"> (5)</w:t>
            </w:r>
          </w:p>
        </w:tc>
        <w:tc>
          <w:tcPr>
            <w:tcW w:w="3620" w:type="dxa"/>
            <w:vAlign w:val="center"/>
          </w:tcPr>
          <w:p w14:paraId="6BA71182" w14:textId="55245422" w:rsidR="00AB58F5" w:rsidRPr="00666BAD" w:rsidRDefault="00AB58F5" w:rsidP="008763C3">
            <w:pPr>
              <w:pStyle w:val="NoSpacing"/>
              <w:jc w:val="center"/>
            </w:pPr>
            <w:r w:rsidRPr="002605AF">
              <w:t>RD2_EX_MEM</w:t>
            </w:r>
            <w:r>
              <w:t xml:space="preserve"> (32)</w:t>
            </w:r>
          </w:p>
        </w:tc>
        <w:tc>
          <w:tcPr>
            <w:tcW w:w="3620" w:type="dxa"/>
          </w:tcPr>
          <w:p w14:paraId="7A2000CD" w14:textId="3B7B6A2E" w:rsidR="00AB58F5" w:rsidRPr="002605AF" w:rsidRDefault="0093562D" w:rsidP="008763C3">
            <w:pPr>
              <w:pStyle w:val="NoSpacing"/>
              <w:jc w:val="center"/>
            </w:pPr>
            <w:r w:rsidRPr="0093562D">
              <w:t>RegWrite_MEM_WB</w:t>
            </w:r>
            <w:r>
              <w:t xml:space="preserve"> (1)</w:t>
            </w:r>
          </w:p>
        </w:tc>
      </w:tr>
      <w:tr w:rsidR="00AB58F5" w:rsidRPr="008C0CC7" w14:paraId="3FEEE133" w14:textId="38CBBBAC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45850FA0" w:rsidR="00AB58F5" w:rsidRPr="00666BAD" w:rsidRDefault="00AB58F5" w:rsidP="008763C3">
            <w:pPr>
              <w:pStyle w:val="NoSpacing"/>
              <w:jc w:val="center"/>
            </w:pPr>
            <w:r w:rsidRPr="0049705D">
              <w:t>Func_ID_EX</w:t>
            </w:r>
            <w:r>
              <w:t xml:space="preserve"> (6)</w:t>
            </w:r>
          </w:p>
        </w:tc>
        <w:tc>
          <w:tcPr>
            <w:tcW w:w="3620" w:type="dxa"/>
            <w:vAlign w:val="center"/>
          </w:tcPr>
          <w:p w14:paraId="3946BC57" w14:textId="3ECB17C2" w:rsidR="00AB58F5" w:rsidRPr="00666BAD" w:rsidRDefault="00AB58F5" w:rsidP="008763C3">
            <w:pPr>
              <w:pStyle w:val="NoSpacing"/>
              <w:jc w:val="center"/>
            </w:pPr>
            <w:r w:rsidRPr="002605AF">
              <w:t>rd_EX_MEM</w:t>
            </w:r>
            <w:r>
              <w:t xml:space="preserve"> (5)</w:t>
            </w:r>
          </w:p>
        </w:tc>
        <w:tc>
          <w:tcPr>
            <w:tcW w:w="3620" w:type="dxa"/>
          </w:tcPr>
          <w:p w14:paraId="7AEB916B" w14:textId="77777777" w:rsidR="00AB58F5" w:rsidRPr="002605AF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71BD01E1" w14:textId="3A36B134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1CB5447E" w:rsidR="00AB58F5" w:rsidRPr="00666BAD" w:rsidRDefault="00AB58F5" w:rsidP="008763C3">
            <w:pPr>
              <w:pStyle w:val="NoSpacing"/>
              <w:jc w:val="center"/>
            </w:pPr>
            <w:r w:rsidRPr="0049705D">
              <w:t>rt_ID_EX</w:t>
            </w:r>
            <w:r>
              <w:t xml:space="preserve"> (5)</w:t>
            </w:r>
          </w:p>
        </w:tc>
        <w:tc>
          <w:tcPr>
            <w:tcW w:w="3620" w:type="dxa"/>
            <w:vAlign w:val="center"/>
          </w:tcPr>
          <w:p w14:paraId="5637A379" w14:textId="3C739BFB" w:rsidR="00AB58F5" w:rsidRPr="00666BAD" w:rsidRDefault="00AB58F5" w:rsidP="008763C3">
            <w:pPr>
              <w:pStyle w:val="NoSpacing"/>
              <w:jc w:val="center"/>
            </w:pPr>
            <w:r w:rsidRPr="002605AF">
              <w:t>MemtoReg_EX_MEM</w:t>
            </w:r>
            <w:r>
              <w:t xml:space="preserve"> (1)</w:t>
            </w:r>
          </w:p>
        </w:tc>
        <w:tc>
          <w:tcPr>
            <w:tcW w:w="3620" w:type="dxa"/>
          </w:tcPr>
          <w:p w14:paraId="5F38F121" w14:textId="77777777" w:rsidR="00AB58F5" w:rsidRPr="002605AF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4A5091F9" w14:textId="268765A4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2784DC2D" w:rsidR="00AB58F5" w:rsidRPr="00666BAD" w:rsidRDefault="00AB58F5" w:rsidP="008763C3">
            <w:pPr>
              <w:pStyle w:val="NoSpacing"/>
              <w:jc w:val="center"/>
            </w:pPr>
            <w:r w:rsidRPr="0049705D">
              <w:t>rd_ID_EX</w:t>
            </w:r>
            <w:r>
              <w:t xml:space="preserve"> (5)</w:t>
            </w:r>
          </w:p>
        </w:tc>
        <w:tc>
          <w:tcPr>
            <w:tcW w:w="3620" w:type="dxa"/>
            <w:vAlign w:val="center"/>
          </w:tcPr>
          <w:p w14:paraId="14752124" w14:textId="192E654C" w:rsidR="00AB58F5" w:rsidRPr="00666BAD" w:rsidRDefault="00AB58F5" w:rsidP="008763C3">
            <w:pPr>
              <w:pStyle w:val="NoSpacing"/>
              <w:jc w:val="center"/>
            </w:pPr>
            <w:r w:rsidRPr="002605AF">
              <w:t>RegWrite_EX_MEM</w:t>
            </w:r>
            <w:r>
              <w:t xml:space="preserve"> (1)</w:t>
            </w:r>
          </w:p>
        </w:tc>
        <w:tc>
          <w:tcPr>
            <w:tcW w:w="3620" w:type="dxa"/>
          </w:tcPr>
          <w:p w14:paraId="33531893" w14:textId="77777777" w:rsidR="00AB58F5" w:rsidRPr="002605AF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43C79BCF" w14:textId="15E28AA2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60D22E6F" w:rsidR="00AB58F5" w:rsidRPr="00666BAD" w:rsidRDefault="00AB58F5" w:rsidP="008763C3">
            <w:pPr>
              <w:pStyle w:val="NoSpacing"/>
              <w:jc w:val="center"/>
            </w:pPr>
            <w:r w:rsidRPr="0049705D">
              <w:t>MemtoReg_ID_EX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6333770B" w14:textId="52E6871C" w:rsidR="00AB58F5" w:rsidRPr="00666BAD" w:rsidRDefault="00AB58F5" w:rsidP="008763C3">
            <w:pPr>
              <w:pStyle w:val="NoSpacing"/>
              <w:jc w:val="center"/>
            </w:pPr>
            <w:r w:rsidRPr="002605AF">
              <w:t>MemWrite_EX_MEM</w:t>
            </w:r>
            <w:r>
              <w:t xml:space="preserve"> (1)</w:t>
            </w:r>
          </w:p>
        </w:tc>
        <w:tc>
          <w:tcPr>
            <w:tcW w:w="3620" w:type="dxa"/>
          </w:tcPr>
          <w:p w14:paraId="2EED2A6A" w14:textId="77777777" w:rsidR="00AB58F5" w:rsidRPr="002605AF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4147C5BA" w14:textId="5B80FBDF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5D104B60" w:rsidR="00AB58F5" w:rsidRPr="00666BAD" w:rsidRDefault="00AB58F5" w:rsidP="008763C3">
            <w:pPr>
              <w:pStyle w:val="NoSpacing"/>
              <w:jc w:val="center"/>
            </w:pPr>
            <w:r w:rsidRPr="0049705D">
              <w:t>RegWrite_ID_EX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26C98479" w14:textId="650A1CDA" w:rsidR="00AB58F5" w:rsidRPr="00666BAD" w:rsidRDefault="00AB58F5" w:rsidP="008763C3">
            <w:pPr>
              <w:pStyle w:val="NoSpacing"/>
              <w:jc w:val="center"/>
            </w:pPr>
            <w:r w:rsidRPr="002605AF">
              <w:t>Branch_EX_MEM</w:t>
            </w:r>
            <w:r>
              <w:t xml:space="preserve"> (1)</w:t>
            </w:r>
          </w:p>
        </w:tc>
        <w:tc>
          <w:tcPr>
            <w:tcW w:w="3620" w:type="dxa"/>
          </w:tcPr>
          <w:p w14:paraId="7E4B9245" w14:textId="77777777" w:rsidR="00AB58F5" w:rsidRPr="002605AF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258924FE" w14:textId="34374F5D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362D561F" w:rsidR="00AB58F5" w:rsidRPr="00666BAD" w:rsidRDefault="00AB58F5" w:rsidP="008763C3">
            <w:pPr>
              <w:pStyle w:val="NoSpacing"/>
              <w:jc w:val="center"/>
            </w:pPr>
            <w:r w:rsidRPr="0049705D">
              <w:t>MemWrite_ID_EX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72DCC55F" w14:textId="7AFA9EF8" w:rsidR="00AB58F5" w:rsidRPr="00666BAD" w:rsidRDefault="00AB58F5" w:rsidP="008763C3">
            <w:pPr>
              <w:pStyle w:val="NoSpacing"/>
              <w:jc w:val="center"/>
            </w:pPr>
            <w:r w:rsidRPr="002605AF">
              <w:t>Br_ne_EX_MEM</w:t>
            </w:r>
            <w:r>
              <w:t xml:space="preserve"> (1)</w:t>
            </w:r>
          </w:p>
        </w:tc>
        <w:tc>
          <w:tcPr>
            <w:tcW w:w="3620" w:type="dxa"/>
          </w:tcPr>
          <w:p w14:paraId="48EC64A6" w14:textId="77777777" w:rsidR="00AB58F5" w:rsidRPr="002605AF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6D1E7E96" w14:textId="2FDE012F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0E7019BB" w:rsidR="00AB58F5" w:rsidRPr="00666BAD" w:rsidRDefault="00AB58F5" w:rsidP="008763C3">
            <w:pPr>
              <w:pStyle w:val="NoSpacing"/>
              <w:jc w:val="center"/>
            </w:pPr>
            <w:r w:rsidRPr="0049705D">
              <w:t>Branch_ID_EX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6932DD9E" w14:textId="0B5C2EEE" w:rsidR="00AB58F5" w:rsidRPr="00666BAD" w:rsidRDefault="00AB58F5" w:rsidP="008763C3">
            <w:pPr>
              <w:pStyle w:val="NoSpacing"/>
              <w:jc w:val="center"/>
            </w:pPr>
            <w:r w:rsidRPr="002605AF">
              <w:t>Br_gtz_EX_MEM</w:t>
            </w:r>
            <w:r>
              <w:t xml:space="preserve"> (1)</w:t>
            </w:r>
          </w:p>
        </w:tc>
        <w:tc>
          <w:tcPr>
            <w:tcW w:w="3620" w:type="dxa"/>
          </w:tcPr>
          <w:p w14:paraId="72E0297C" w14:textId="77777777" w:rsidR="00AB58F5" w:rsidRPr="002605AF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222C470F" w14:textId="1CA469D8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226C067E" w:rsidR="00AB58F5" w:rsidRPr="00666BAD" w:rsidRDefault="00AB58F5" w:rsidP="008763C3">
            <w:pPr>
              <w:pStyle w:val="NoSpacing"/>
              <w:jc w:val="center"/>
            </w:pPr>
            <w:r w:rsidRPr="0049705D">
              <w:t>Br_ne_ID_EX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2144D809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6A7D373E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11E452BC" w14:textId="60BD3311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1D40DDD4" w:rsidR="00AB58F5" w:rsidRPr="00666BAD" w:rsidRDefault="00AB58F5" w:rsidP="008763C3">
            <w:pPr>
              <w:pStyle w:val="NoSpacing"/>
              <w:jc w:val="center"/>
            </w:pPr>
            <w:r w:rsidRPr="0049705D">
              <w:t>Br_gtz_ID_EX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6A6CB53C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555D0271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109C5B75" w14:textId="6C339F23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0ACEA9A7" w:rsidR="00AB58F5" w:rsidRPr="00666BAD" w:rsidRDefault="00AB58F5" w:rsidP="008763C3">
            <w:pPr>
              <w:pStyle w:val="NoSpacing"/>
              <w:jc w:val="center"/>
            </w:pPr>
            <w:r w:rsidRPr="0049705D">
              <w:t>ALUSrc_ID_EX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1B76DC4F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136CE5BF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52339F08" w14:textId="53B696BE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59C58A3F" w:rsidR="00AB58F5" w:rsidRPr="00666BAD" w:rsidRDefault="00AB58F5" w:rsidP="008763C3">
            <w:pPr>
              <w:pStyle w:val="NoSpacing"/>
              <w:jc w:val="center"/>
            </w:pPr>
            <w:r w:rsidRPr="0049705D">
              <w:t>ALUOp_ID_EX</w:t>
            </w:r>
            <w:r>
              <w:t xml:space="preserve"> (2)</w:t>
            </w:r>
          </w:p>
        </w:tc>
        <w:tc>
          <w:tcPr>
            <w:tcW w:w="3620" w:type="dxa"/>
            <w:vAlign w:val="center"/>
          </w:tcPr>
          <w:p w14:paraId="1157D5B7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1EC1E65F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1A0761E9" w14:textId="0FAF7AD8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33F64FF7" w:rsidR="00AB58F5" w:rsidRPr="00666BAD" w:rsidRDefault="00AB58F5" w:rsidP="008763C3">
            <w:pPr>
              <w:pStyle w:val="NoSpacing"/>
              <w:jc w:val="center"/>
            </w:pPr>
            <w:r w:rsidRPr="0049705D">
              <w:t>RegDst_ID_EX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0D1D0E8A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5A086A03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16879D50" w14:textId="0FD7E21D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680A3106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29CFEF8D" w14:textId="6A079FC0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41886A28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0AF1D279" w14:textId="295D5F78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7E243763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175AF8E2" w14:textId="4E6DC507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642C8551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1EE84833" w14:textId="1B036439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6C28927B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4B5D6468" w14:textId="6B88663A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6AC6AE7D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0773296D" w14:textId="6320CF25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7CB7A145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4B2933A6" w14:textId="2BB2C450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0421E870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5927B337" w14:textId="23DECD15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356E618A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7F5CAF18" w14:textId="66A0CCD6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41DF288D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  <w:tr w:rsidR="00AB58F5" w:rsidRPr="008C0CC7" w14:paraId="10411DED" w14:textId="292377E6" w:rsidTr="00AB58F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AB58F5" w:rsidRPr="00194169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AB58F5" w:rsidRPr="00666BAD" w:rsidRDefault="00AB58F5" w:rsidP="008763C3">
            <w:pPr>
              <w:pStyle w:val="NoSpacing"/>
              <w:jc w:val="center"/>
            </w:pPr>
          </w:p>
        </w:tc>
        <w:tc>
          <w:tcPr>
            <w:tcW w:w="3620" w:type="dxa"/>
          </w:tcPr>
          <w:p w14:paraId="50BB81C1" w14:textId="77777777" w:rsidR="00AB58F5" w:rsidRPr="00666BAD" w:rsidRDefault="00AB58F5" w:rsidP="008763C3">
            <w:pPr>
              <w:pStyle w:val="NoSpacing"/>
              <w:jc w:val="center"/>
            </w:pPr>
          </w:p>
        </w:tc>
      </w:tr>
    </w:tbl>
    <w:p w14:paraId="2D25BA6E" w14:textId="6AB3902B" w:rsidR="00C16A7D" w:rsidRPr="00C16A7D" w:rsidRDefault="00C16A7D" w:rsidP="00F552D5">
      <w:pPr>
        <w:rPr>
          <w:color w:val="0563C1" w:themeColor="hyperlink"/>
          <w:u w:val="single"/>
        </w:rPr>
      </w:pPr>
    </w:p>
    <w:sectPr w:rsidR="00C16A7D" w:rsidRPr="00C16A7D" w:rsidSect="00B35AD6">
      <w:footerReference w:type="default" r:id="rId6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DA30A" w14:textId="77777777" w:rsidR="00E37041" w:rsidRDefault="00E37041" w:rsidP="00C16A7D">
      <w:pPr>
        <w:spacing w:after="0" w:line="240" w:lineRule="auto"/>
      </w:pPr>
      <w:r>
        <w:separator/>
      </w:r>
    </w:p>
  </w:endnote>
  <w:endnote w:type="continuationSeparator" w:id="0">
    <w:p w14:paraId="5B907653" w14:textId="77777777" w:rsidR="00E37041" w:rsidRDefault="00E37041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3D102" w14:textId="77777777" w:rsidR="00E37041" w:rsidRDefault="00E37041" w:rsidP="00C16A7D">
      <w:pPr>
        <w:spacing w:after="0" w:line="240" w:lineRule="auto"/>
      </w:pPr>
      <w:r>
        <w:separator/>
      </w:r>
    </w:p>
  </w:footnote>
  <w:footnote w:type="continuationSeparator" w:id="0">
    <w:p w14:paraId="5F1D2077" w14:textId="77777777" w:rsidR="00E37041" w:rsidRDefault="00E37041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605AF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10D51"/>
    <w:rsid w:val="0042271F"/>
    <w:rsid w:val="004341FC"/>
    <w:rsid w:val="00444D68"/>
    <w:rsid w:val="0049705D"/>
    <w:rsid w:val="004A2A84"/>
    <w:rsid w:val="004E1216"/>
    <w:rsid w:val="00513667"/>
    <w:rsid w:val="00525465"/>
    <w:rsid w:val="005630F8"/>
    <w:rsid w:val="005A4A03"/>
    <w:rsid w:val="005C055B"/>
    <w:rsid w:val="005D700C"/>
    <w:rsid w:val="00612C8E"/>
    <w:rsid w:val="00666BAD"/>
    <w:rsid w:val="006A1899"/>
    <w:rsid w:val="00700208"/>
    <w:rsid w:val="00713B2F"/>
    <w:rsid w:val="0077116D"/>
    <w:rsid w:val="007F1159"/>
    <w:rsid w:val="008267F6"/>
    <w:rsid w:val="0085262A"/>
    <w:rsid w:val="008A386B"/>
    <w:rsid w:val="008C0CC7"/>
    <w:rsid w:val="00906488"/>
    <w:rsid w:val="0093562D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B58F5"/>
    <w:rsid w:val="00AC7506"/>
    <w:rsid w:val="00B30759"/>
    <w:rsid w:val="00B35AD6"/>
    <w:rsid w:val="00BB2BF5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37041"/>
    <w:rsid w:val="00E44C44"/>
    <w:rsid w:val="00E46A7E"/>
    <w:rsid w:val="00ED167E"/>
    <w:rsid w:val="00EF1BE0"/>
    <w:rsid w:val="00F14194"/>
    <w:rsid w:val="00F5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MIPS16 Pipeline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Mitica Mario Ardelean</cp:lastModifiedBy>
  <cp:revision>51</cp:revision>
  <dcterms:created xsi:type="dcterms:W3CDTF">2020-04-01T09:49:00Z</dcterms:created>
  <dcterms:modified xsi:type="dcterms:W3CDTF">2024-05-11T13:18:00Z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