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CA2B7" w14:textId="1C17857F" w:rsidR="00E3642A" w:rsidRDefault="009471C8">
      <w:pPr>
        <w:spacing w:before="1400"/>
        <w:jc w:val="center"/>
      </w:pPr>
      <w:r>
        <w:rPr>
          <w:rFonts w:ascii="Aptos Display" w:hAnsi="Aptos Display"/>
          <w:b/>
          <w:color w:val="102350"/>
          <w:sz w:val="56"/>
        </w:rPr>
        <w:t>Mobiis Proposal Copilot</w:t>
      </w:r>
    </w:p>
    <w:p w14:paraId="1E3B1A07" w14:textId="77777777" w:rsidR="00E3642A" w:rsidRDefault="00FA2DF1">
      <w:pPr>
        <w:jc w:val="center"/>
      </w:pPr>
      <w:r>
        <w:rPr>
          <w:rFonts w:ascii="Aptos Display" w:hAnsi="Aptos Display"/>
          <w:b/>
          <w:color w:val="1C54BE"/>
          <w:sz w:val="32"/>
        </w:rPr>
        <w:t>Pitch de Vendas para Banca - Hackathon</w:t>
      </w:r>
    </w:p>
    <w:p w14:paraId="5C624653" w14:textId="77777777" w:rsidR="00E3642A" w:rsidRDefault="00FA2DF1">
      <w:pPr>
        <w:jc w:val="center"/>
      </w:pPr>
      <w:r>
        <w:rPr>
          <w:sz w:val="22"/>
        </w:rPr>
        <w:t>Roteiro executivo, demo, narrativa de valor e Q&amp;A por perfil de juiz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788"/>
      </w:tblGrid>
      <w:tr w:rsidR="00E3642A" w14:paraId="4F1404A6" w14:textId="77777777">
        <w:trPr>
          <w:cantSplit/>
          <w:jc w:val="center"/>
        </w:trPr>
        <w:tc>
          <w:tcPr>
            <w:tcW w:w="10788" w:type="dxa"/>
            <w:shd w:val="clear" w:color="auto" w:fill="EAF1FF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4130B871" w14:textId="77777777" w:rsidR="00E3642A" w:rsidRDefault="00FA2DF1">
            <w:pPr>
              <w:spacing w:after="60" w:line="252" w:lineRule="auto"/>
            </w:pPr>
            <w:r>
              <w:rPr>
                <w:b/>
              </w:rPr>
              <w:t>Objetivo</w:t>
            </w:r>
          </w:p>
          <w:p w14:paraId="05209C2C" w14:textId="77777777" w:rsidR="00E3642A" w:rsidRDefault="00FA2DF1">
            <w:pPr>
              <w:spacing w:after="60" w:line="252" w:lineRule="auto"/>
              <w:jc w:val="both"/>
            </w:pPr>
            <w:r>
              <w:t>Preparar uma apresentação comercial executiva, objetiva e convincente para defender o Mobiis Proposal Copilot perante uma banca composta por diretoria técnica, financeira, operacional, comercial e vice-presidência.</w:t>
            </w:r>
          </w:p>
        </w:tc>
      </w:tr>
    </w:tbl>
    <w:p w14:paraId="4E0324C7" w14:textId="77777777" w:rsidR="00E3642A" w:rsidRDefault="00E3642A"/>
    <w:p w14:paraId="69A6C347" w14:textId="77777777" w:rsidR="00E3642A" w:rsidRDefault="00FA2DF1">
      <w:pPr>
        <w:jc w:val="center"/>
      </w:pPr>
      <w:r>
        <w:rPr>
          <w:b/>
          <w:color w:val="1C54BE"/>
          <w:sz w:val="22"/>
        </w:rPr>
        <w:t>Hackathon ON | Modo IA está ON</w:t>
      </w:r>
    </w:p>
    <w:p w14:paraId="3D9E6498" w14:textId="77777777" w:rsidR="00E3642A" w:rsidRDefault="00FA2DF1">
      <w:r>
        <w:br w:type="page"/>
      </w:r>
    </w:p>
    <w:p w14:paraId="0085E0FB" w14:textId="77777777" w:rsidR="00E3642A" w:rsidRDefault="00FA2DF1">
      <w:pPr>
        <w:pStyle w:val="Ttulo1"/>
      </w:pPr>
      <w:r>
        <w:lastRenderedPageBreak/>
        <w:t>1. Resumo Executivo do Pitch</w:t>
      </w:r>
    </w:p>
    <w:p w14:paraId="2B14B4C8" w14:textId="77777777" w:rsidR="00E3642A" w:rsidRDefault="00FA2DF1">
      <w:pPr>
        <w:spacing w:after="60" w:line="252" w:lineRule="auto"/>
        <w:jc w:val="both"/>
      </w:pPr>
      <w:r>
        <w:t>O Mobiis Proposal Copilot é uma solução interna de IA para transformar transcrições de reuniões comerciais em propostas técnicas e comerciais completas, padronizadas e prontas para revisão em PowerPoint. O pitch deve deixar claro que a solução não é um simples resumidor de reuniões nem apenas um gerador de slides: trata-se de uma camada de inteligência comercial capaz de capturar dados obrigatórios, reduzir falhas humanas, estruturar escopo técnico, calcular premissas comerciais e acelerar o avanço das oportunidades no Pipedrive.</w:t>
      </w:r>
    </w:p>
    <w:p w14:paraId="54682DF4" w14:textId="77777777" w:rsidR="00E3642A" w:rsidRDefault="00FA2DF1">
      <w:pPr>
        <w:spacing w:after="60" w:line="252" w:lineRule="auto"/>
        <w:jc w:val="both"/>
      </w:pPr>
      <w:r>
        <w:t xml:space="preserve">A tese central para a banca é simples: a Mobiis já realiza reuniões pelo Microsoft Teams, já gerencia oportunidades no Pipedrive e já possui modelos de proposta. O que falta é conectar essas pontas com IA para transformar conversa em escopo, escopo em proposta e proposta em decisão comercial com </w:t>
      </w:r>
      <w:proofErr w:type="spellStart"/>
      <w:r>
        <w:t>velocidade</w:t>
      </w:r>
      <w:proofErr w:type="spellEnd"/>
      <w:r>
        <w:t xml:space="preserve">, </w:t>
      </w:r>
      <w:proofErr w:type="spellStart"/>
      <w:r>
        <w:t>padronização</w:t>
      </w:r>
      <w:proofErr w:type="spellEnd"/>
      <w:r>
        <w:t xml:space="preserve"> e </w:t>
      </w:r>
      <w:proofErr w:type="spellStart"/>
      <w:r>
        <w:t>governança</w:t>
      </w:r>
      <w:proofErr w:type="spellEnd"/>
      <w:r>
        <w:t>.</w:t>
      </w:r>
    </w:p>
    <w:p w14:paraId="3C32F6EA" w14:textId="77777777" w:rsidR="00961C80" w:rsidRDefault="00961C80">
      <w:pPr>
        <w:spacing w:after="60" w:line="252" w:lineRule="auto"/>
        <w:jc w:val="both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788"/>
      </w:tblGrid>
      <w:tr w:rsidR="00E3642A" w14:paraId="6CB1DB3F" w14:textId="77777777">
        <w:trPr>
          <w:cantSplit/>
          <w:jc w:val="center"/>
        </w:trPr>
        <w:tc>
          <w:tcPr>
            <w:tcW w:w="10788" w:type="dxa"/>
            <w:shd w:val="clear" w:color="auto" w:fill="EDF3FF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3BB7D20E" w14:textId="77777777" w:rsidR="00E3642A" w:rsidRDefault="00FA2DF1">
            <w:pPr>
              <w:spacing w:after="60" w:line="252" w:lineRule="auto"/>
            </w:pPr>
            <w:r>
              <w:rPr>
                <w:b/>
              </w:rPr>
              <w:t>One-liner para abertura</w:t>
            </w:r>
          </w:p>
          <w:p w14:paraId="16022E2B" w14:textId="77777777" w:rsidR="00E3642A" w:rsidRDefault="00FA2DF1">
            <w:pPr>
              <w:spacing w:after="60" w:line="252" w:lineRule="auto"/>
              <w:jc w:val="both"/>
            </w:pPr>
            <w:r>
              <w:t>Da reunião gravada à proposta comercial em minutos: a IA captura, valida, calcula, estrutura e prepara a proposta Mobiis para revisão humana.</w:t>
            </w:r>
          </w:p>
        </w:tc>
      </w:tr>
    </w:tbl>
    <w:p w14:paraId="7E34DF7E" w14:textId="77777777" w:rsidR="00E3642A" w:rsidRDefault="00E3642A"/>
    <w:p w14:paraId="4D6EDC49" w14:textId="77777777" w:rsidR="00E3642A" w:rsidRDefault="00FA2DF1">
      <w:pPr>
        <w:pStyle w:val="Ttulo2"/>
      </w:pPr>
      <w:r>
        <w:t>Mensagem-chave que a banca deve lembrar</w:t>
      </w:r>
    </w:p>
    <w:p w14:paraId="3105AB92" w14:textId="77777777" w:rsidR="00E3642A" w:rsidRDefault="00FA2DF1">
      <w:pPr>
        <w:pStyle w:val="Commarcadores"/>
        <w:spacing w:after="60" w:line="252" w:lineRule="auto"/>
      </w:pPr>
      <w:r>
        <w:rPr>
          <w:sz w:val="18"/>
        </w:rPr>
        <w:t>A solução resolve uma dor real e interna: o pós-reunião ainda é manual, demorado e vulnerável a falhas.</w:t>
      </w:r>
    </w:p>
    <w:p w14:paraId="4193CBB8" w14:textId="77777777" w:rsidR="00E3642A" w:rsidRDefault="00FA2DF1">
      <w:pPr>
        <w:pStyle w:val="Commarcadores"/>
        <w:spacing w:after="60" w:line="252" w:lineRule="auto"/>
      </w:pPr>
      <w:r>
        <w:rPr>
          <w:sz w:val="18"/>
        </w:rPr>
        <w:t>O projeto usa ferramentas já presentes na rotina da Mobiis: Microsoft Teams, Pipedrive, templates comerciais e regras de precificação.</w:t>
      </w:r>
    </w:p>
    <w:p w14:paraId="5DFB16DA" w14:textId="77777777" w:rsidR="00E3642A" w:rsidRDefault="00FA2DF1">
      <w:pPr>
        <w:pStyle w:val="Commarcadores"/>
        <w:spacing w:after="60" w:line="252" w:lineRule="auto"/>
      </w:pPr>
      <w:r>
        <w:rPr>
          <w:sz w:val="18"/>
        </w:rPr>
        <w:t>O diferencial não é resumir reuniões; é transformar transcrição em escopo técnico, cálculo comercial e proposta PowerPoint.</w:t>
      </w:r>
    </w:p>
    <w:p w14:paraId="04A88E34" w14:textId="77777777" w:rsidR="00E3642A" w:rsidRDefault="00FA2DF1">
      <w:pPr>
        <w:pStyle w:val="Commarcadores"/>
        <w:spacing w:after="60" w:line="252" w:lineRule="auto"/>
      </w:pPr>
      <w:r>
        <w:rPr>
          <w:sz w:val="18"/>
        </w:rPr>
        <w:t>O MVP é viável em Hackathon: upload de transcrição, análise estruturada, checklist de dados obrigatórios, cálculo comercial e preview de proposta.</w:t>
      </w:r>
    </w:p>
    <w:p w14:paraId="51640EAC" w14:textId="77777777" w:rsidR="00E3642A" w:rsidRDefault="00FA2DF1">
      <w:pPr>
        <w:pStyle w:val="Commarcadores"/>
        <w:spacing w:after="60" w:line="252" w:lineRule="auto"/>
      </w:pPr>
      <w:r>
        <w:rPr>
          <w:sz w:val="18"/>
        </w:rPr>
        <w:t>A governança é clara: a IA sugere, estrutura e calcula; o comercial revisa, aprova e envia.</w:t>
      </w:r>
    </w:p>
    <w:p w14:paraId="0693B5A7" w14:textId="77777777" w:rsidR="00E3642A" w:rsidRDefault="00FA2DF1">
      <w:pPr>
        <w:pStyle w:val="Ttulo1"/>
      </w:pPr>
      <w:r>
        <w:t>2. Tese de Venda para a Banca</w:t>
      </w:r>
    </w:p>
    <w:p w14:paraId="6BAC80FC" w14:textId="77777777" w:rsidR="00E3642A" w:rsidRDefault="00FA2DF1">
      <w:pPr>
        <w:spacing w:after="60" w:line="252" w:lineRule="auto"/>
        <w:jc w:val="both"/>
      </w:pPr>
      <w:r>
        <w:t xml:space="preserve">A banca deve perceber que o Mobiis Proposal Copilot combina impacto comercial, eficiência operacional, viabilidade técnica e valor estratégico. O pitch precisa equilibrar clareza executiva com profundidade suficiente para responder aos cinco perfis de decisão: comercial, operações, </w:t>
      </w:r>
      <w:proofErr w:type="spellStart"/>
      <w:r>
        <w:t>financeiro</w:t>
      </w:r>
      <w:proofErr w:type="spellEnd"/>
      <w:r>
        <w:t xml:space="preserve">, </w:t>
      </w:r>
      <w:proofErr w:type="spellStart"/>
      <w:r>
        <w:t>tecnologia</w:t>
      </w:r>
      <w:proofErr w:type="spellEnd"/>
      <w:r>
        <w:t xml:space="preserve"> e vice-</w:t>
      </w:r>
      <w:proofErr w:type="spellStart"/>
      <w:r>
        <w:t>presidência</w:t>
      </w:r>
      <w:proofErr w:type="spellEnd"/>
      <w:r>
        <w:t>.</w:t>
      </w:r>
    </w:p>
    <w:p w14:paraId="7520BAAD" w14:textId="77777777" w:rsidR="00966204" w:rsidRDefault="00966204">
      <w:pPr>
        <w:spacing w:after="60" w:line="252" w:lineRule="auto"/>
        <w:jc w:val="both"/>
      </w:pP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2416"/>
        <w:gridCol w:w="4050"/>
        <w:gridCol w:w="4312"/>
      </w:tblGrid>
      <w:tr w:rsidR="00E3642A" w14:paraId="61D259AF" w14:textId="77777777">
        <w:trPr>
          <w:cantSplit/>
          <w:tblHeader/>
          <w:jc w:val="center"/>
        </w:trPr>
        <w:tc>
          <w:tcPr>
            <w:tcW w:w="2097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3DD4206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Tese</w:t>
            </w:r>
          </w:p>
        </w:tc>
        <w:tc>
          <w:tcPr>
            <w:tcW w:w="3515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A3AD165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Como defender</w:t>
            </w:r>
          </w:p>
        </w:tc>
        <w:tc>
          <w:tcPr>
            <w:tcW w:w="3742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D7FFB23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Mensagem de impacto</w:t>
            </w:r>
          </w:p>
        </w:tc>
      </w:tr>
      <w:tr w:rsidR="00E3642A" w14:paraId="67E2C320" w14:textId="77777777">
        <w:trPr>
          <w:cantSplit/>
          <w:jc w:val="center"/>
        </w:trPr>
        <w:tc>
          <w:tcPr>
            <w:tcW w:w="2097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5DC78509" w14:textId="77777777" w:rsidR="00E3642A" w:rsidRDefault="00FA2DF1">
            <w:r>
              <w:rPr>
                <w:b/>
                <w:sz w:val="15"/>
              </w:rPr>
              <w:t>Produtividade comercial</w:t>
            </w:r>
          </w:p>
        </w:tc>
        <w:tc>
          <w:tcPr>
            <w:tcW w:w="351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A478AC7" w14:textId="77777777" w:rsidR="00E3642A" w:rsidRDefault="00FA2DF1">
            <w:r>
              <w:rPr>
                <w:sz w:val="15"/>
              </w:rPr>
              <w:t>Reduz horas gastas em resumo, diagnóstico, escopo, proposta e CRM.</w:t>
            </w:r>
          </w:p>
        </w:tc>
        <w:tc>
          <w:tcPr>
            <w:tcW w:w="374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5A3CC56" w14:textId="77777777" w:rsidR="00E3642A" w:rsidRDefault="00FA2DF1">
            <w:r>
              <w:rPr>
                <w:sz w:val="15"/>
              </w:rPr>
              <w:t>Menos tempo montando proposta; mais tempo vendendo e avançando oportunidades.</w:t>
            </w:r>
          </w:p>
        </w:tc>
      </w:tr>
      <w:tr w:rsidR="00E3642A" w14:paraId="44E8883A" w14:textId="77777777">
        <w:trPr>
          <w:cantSplit/>
          <w:jc w:val="center"/>
        </w:trPr>
        <w:tc>
          <w:tcPr>
            <w:tcW w:w="2097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1649233" w14:textId="77777777" w:rsidR="00E3642A" w:rsidRDefault="00FA2DF1">
            <w:r>
              <w:rPr>
                <w:b/>
                <w:sz w:val="15"/>
              </w:rPr>
              <w:t>Padronização e qualidade</w:t>
            </w:r>
          </w:p>
        </w:tc>
        <w:tc>
          <w:tcPr>
            <w:tcW w:w="3515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A494D67" w14:textId="77777777" w:rsidR="00E3642A" w:rsidRDefault="00FA2DF1">
            <w:r>
              <w:rPr>
                <w:sz w:val="15"/>
              </w:rPr>
              <w:t>Cria uma estrutura única para propostas, com campos obrigatórios e linguagem consultiva.</w:t>
            </w:r>
          </w:p>
        </w:tc>
        <w:tc>
          <w:tcPr>
            <w:tcW w:w="374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92B159A" w14:textId="77777777" w:rsidR="00E3642A" w:rsidRDefault="00FA2DF1">
            <w:r>
              <w:rPr>
                <w:sz w:val="15"/>
              </w:rPr>
              <w:t>A Mobiis deixa de depender do estilo individual de cada vendedor.</w:t>
            </w:r>
          </w:p>
        </w:tc>
      </w:tr>
      <w:tr w:rsidR="00E3642A" w14:paraId="03A3FAE9" w14:textId="77777777">
        <w:trPr>
          <w:cantSplit/>
          <w:jc w:val="center"/>
        </w:trPr>
        <w:tc>
          <w:tcPr>
            <w:tcW w:w="2097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27BF01F9" w14:textId="77777777" w:rsidR="00E3642A" w:rsidRDefault="00FA2DF1">
            <w:r>
              <w:rPr>
                <w:b/>
                <w:sz w:val="15"/>
              </w:rPr>
              <w:t>Redução de risco</w:t>
            </w:r>
          </w:p>
        </w:tc>
        <w:tc>
          <w:tcPr>
            <w:tcW w:w="351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5BB6C52" w14:textId="77777777" w:rsidR="00E3642A" w:rsidRDefault="00FA2DF1">
            <w:r>
              <w:rPr>
                <w:sz w:val="15"/>
              </w:rPr>
              <w:t>Evita esquecimento de dados críticos, premissas frágeis e erro de cálculo.</w:t>
            </w:r>
          </w:p>
        </w:tc>
        <w:tc>
          <w:tcPr>
            <w:tcW w:w="374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2376ED6" w14:textId="77777777" w:rsidR="00E3642A" w:rsidRDefault="00FA2DF1">
            <w:r>
              <w:rPr>
                <w:sz w:val="15"/>
              </w:rPr>
              <w:t>Toda proposta nasce com checklist, memória de cálculo e revisão humana.</w:t>
            </w:r>
          </w:p>
        </w:tc>
      </w:tr>
      <w:tr w:rsidR="00E3642A" w14:paraId="3E5EC737" w14:textId="77777777">
        <w:trPr>
          <w:cantSplit/>
          <w:jc w:val="center"/>
        </w:trPr>
        <w:tc>
          <w:tcPr>
            <w:tcW w:w="2097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4DD7717" w14:textId="77777777" w:rsidR="00E3642A" w:rsidRDefault="00FA2DF1">
            <w:r>
              <w:rPr>
                <w:b/>
                <w:sz w:val="15"/>
              </w:rPr>
              <w:t>Integração com a rotina</w:t>
            </w:r>
          </w:p>
        </w:tc>
        <w:tc>
          <w:tcPr>
            <w:tcW w:w="3515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F2E7AE7" w14:textId="77777777" w:rsidR="00E3642A" w:rsidRDefault="00FA2DF1">
            <w:r>
              <w:rPr>
                <w:sz w:val="15"/>
              </w:rPr>
              <w:t>Aproveita Teams, Pipedrive e modelos já usados pela Mobiis.</w:t>
            </w:r>
          </w:p>
        </w:tc>
        <w:tc>
          <w:tcPr>
            <w:tcW w:w="374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52DF00C" w14:textId="77777777" w:rsidR="00E3642A" w:rsidRDefault="00FA2DF1">
            <w:r>
              <w:rPr>
                <w:sz w:val="15"/>
              </w:rPr>
              <w:t>Não é ruptura; é evolução natural do fluxo comercial atual.</w:t>
            </w:r>
          </w:p>
        </w:tc>
      </w:tr>
      <w:tr w:rsidR="00E3642A" w14:paraId="2E277189" w14:textId="77777777">
        <w:trPr>
          <w:cantSplit/>
          <w:jc w:val="center"/>
        </w:trPr>
        <w:tc>
          <w:tcPr>
            <w:tcW w:w="2097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550D4E10" w14:textId="77777777" w:rsidR="00E3642A" w:rsidRDefault="00FA2DF1">
            <w:r>
              <w:rPr>
                <w:b/>
                <w:sz w:val="15"/>
              </w:rPr>
              <w:t>Escalabilidade</w:t>
            </w:r>
          </w:p>
        </w:tc>
        <w:tc>
          <w:tcPr>
            <w:tcW w:w="351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A78A7C8" w14:textId="77777777" w:rsidR="00E3642A" w:rsidRDefault="00FA2DF1">
            <w:r>
              <w:rPr>
                <w:sz w:val="15"/>
              </w:rPr>
              <w:t>Transforma conhecimento comercial em processo replicável.</w:t>
            </w:r>
          </w:p>
        </w:tc>
        <w:tc>
          <w:tcPr>
            <w:tcW w:w="374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1C99A0C" w14:textId="77777777" w:rsidR="00E3642A" w:rsidRDefault="00FA2DF1">
            <w:r>
              <w:rPr>
                <w:sz w:val="15"/>
              </w:rPr>
              <w:t>A empresa ganha método, dados e velocidade para crescer com controle.</w:t>
            </w:r>
          </w:p>
        </w:tc>
      </w:tr>
    </w:tbl>
    <w:p w14:paraId="3A3B70EF" w14:textId="77777777" w:rsidR="00E3642A" w:rsidRDefault="00E3642A"/>
    <w:p w14:paraId="15685B57" w14:textId="77777777" w:rsidR="00E3642A" w:rsidRDefault="00FA2DF1">
      <w:r>
        <w:br w:type="page"/>
      </w:r>
    </w:p>
    <w:p w14:paraId="5F84DC44" w14:textId="77777777" w:rsidR="00E3642A" w:rsidRDefault="00FA2DF1">
      <w:pPr>
        <w:pStyle w:val="Ttulo1"/>
      </w:pPr>
      <w:r>
        <w:lastRenderedPageBreak/>
        <w:t>3. Roteiro de Pitch - 5 minutos cronometrados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1633"/>
        <w:gridCol w:w="1437"/>
        <w:gridCol w:w="3462"/>
        <w:gridCol w:w="4246"/>
      </w:tblGrid>
      <w:tr w:rsidR="00E3642A" w14:paraId="72BAC44F" w14:textId="77777777">
        <w:trPr>
          <w:cantSplit/>
          <w:tblHeader/>
          <w:jc w:val="center"/>
        </w:trPr>
        <w:tc>
          <w:tcPr>
            <w:tcW w:w="1417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702F75F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Bloco</w:t>
            </w:r>
          </w:p>
        </w:tc>
        <w:tc>
          <w:tcPr>
            <w:tcW w:w="1247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7D8A2C0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Tempo</w:t>
            </w:r>
          </w:p>
        </w:tc>
        <w:tc>
          <w:tcPr>
            <w:tcW w:w="3005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CE84BCE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Mensagem central</w:t>
            </w:r>
          </w:p>
        </w:tc>
        <w:tc>
          <w:tcPr>
            <w:tcW w:w="3685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6B1168C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Como falar</w:t>
            </w:r>
          </w:p>
        </w:tc>
      </w:tr>
      <w:tr w:rsidR="00E3642A" w14:paraId="2D0F6363" w14:textId="77777777">
        <w:trPr>
          <w:cantSplit/>
          <w:jc w:val="center"/>
        </w:trPr>
        <w:tc>
          <w:tcPr>
            <w:tcW w:w="1417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20A0789" w14:textId="77777777" w:rsidR="00E3642A" w:rsidRDefault="00FA2DF1">
            <w:r>
              <w:rPr>
                <w:b/>
                <w:sz w:val="14"/>
              </w:rPr>
              <w:t>Abertura</w:t>
            </w:r>
          </w:p>
        </w:tc>
        <w:tc>
          <w:tcPr>
            <w:tcW w:w="1247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55CFB78F" w14:textId="77777777" w:rsidR="00E3642A" w:rsidRDefault="00FA2DF1">
            <w:r>
              <w:rPr>
                <w:sz w:val="14"/>
              </w:rPr>
              <w:t>0:00-0:30</w:t>
            </w:r>
          </w:p>
        </w:tc>
        <w:tc>
          <w:tcPr>
            <w:tcW w:w="300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CC1C9E9" w14:textId="77777777" w:rsidR="00E3642A" w:rsidRDefault="00FA2DF1">
            <w:r>
              <w:rPr>
                <w:sz w:val="14"/>
              </w:rPr>
              <w:t>A Mobiis já grava reuniões e usa CRM, mas a proposta ainda nasce de um processo manual.</w:t>
            </w:r>
          </w:p>
        </w:tc>
        <w:tc>
          <w:tcPr>
            <w:tcW w:w="368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516BBBC5" w14:textId="77777777" w:rsidR="00E3642A" w:rsidRDefault="00FA2DF1">
            <w:r>
              <w:rPr>
                <w:sz w:val="14"/>
              </w:rPr>
              <w:t>Começar com a dor interna: entre uma boa reunião e uma boa proposta existe esforço, risco e retrabalho.</w:t>
            </w:r>
          </w:p>
        </w:tc>
      </w:tr>
      <w:tr w:rsidR="00E3642A" w14:paraId="34A51917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264993E" w14:textId="77777777" w:rsidR="00E3642A" w:rsidRDefault="00FA2DF1">
            <w:r>
              <w:rPr>
                <w:b/>
                <w:sz w:val="14"/>
              </w:rPr>
              <w:t>Dor</w:t>
            </w:r>
          </w:p>
        </w:tc>
        <w:tc>
          <w:tcPr>
            <w:tcW w:w="1247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2857B5EB" w14:textId="77777777" w:rsidR="00E3642A" w:rsidRDefault="00FA2DF1">
            <w:r>
              <w:rPr>
                <w:sz w:val="14"/>
              </w:rPr>
              <w:t>0:30-1:10</w:t>
            </w:r>
          </w:p>
        </w:tc>
        <w:tc>
          <w:tcPr>
            <w:tcW w:w="3005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7EABC68" w14:textId="77777777" w:rsidR="00E3642A" w:rsidRDefault="00FA2DF1">
            <w:r>
              <w:rPr>
                <w:sz w:val="14"/>
              </w:rPr>
              <w:t>Informações podem se perder, dados obrigatórios podem faltar e a proposta pode demorar.</w:t>
            </w:r>
          </w:p>
        </w:tc>
        <w:tc>
          <w:tcPr>
            <w:tcW w:w="3685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34AB8ED" w14:textId="77777777" w:rsidR="00E3642A" w:rsidRDefault="00FA2DF1">
            <w:r>
              <w:rPr>
                <w:sz w:val="14"/>
              </w:rPr>
              <w:t>Mostrar que o problema não é falta de competência, mas ausência de um processo automatizado e padronizado.</w:t>
            </w:r>
          </w:p>
        </w:tc>
      </w:tr>
      <w:tr w:rsidR="00E3642A" w14:paraId="25408537" w14:textId="77777777">
        <w:trPr>
          <w:cantSplit/>
          <w:jc w:val="center"/>
        </w:trPr>
        <w:tc>
          <w:tcPr>
            <w:tcW w:w="1417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CC05BA6" w14:textId="77777777" w:rsidR="00E3642A" w:rsidRDefault="00FA2DF1">
            <w:r>
              <w:rPr>
                <w:b/>
                <w:sz w:val="14"/>
              </w:rPr>
              <w:t>Insight</w:t>
            </w:r>
          </w:p>
        </w:tc>
        <w:tc>
          <w:tcPr>
            <w:tcW w:w="1247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A88D668" w14:textId="77777777" w:rsidR="00E3642A" w:rsidRDefault="00FA2DF1">
            <w:r>
              <w:rPr>
                <w:sz w:val="14"/>
              </w:rPr>
              <w:t>1:10-1:35</w:t>
            </w:r>
          </w:p>
        </w:tc>
        <w:tc>
          <w:tcPr>
            <w:tcW w:w="300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2E962B39" w14:textId="77777777" w:rsidR="00E3642A" w:rsidRDefault="00FA2DF1">
            <w:r>
              <w:rPr>
                <w:sz w:val="14"/>
              </w:rPr>
              <w:t>Toda reunião carrega uma proposta escondida.</w:t>
            </w:r>
          </w:p>
        </w:tc>
        <w:tc>
          <w:tcPr>
            <w:tcW w:w="368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52050292" w14:textId="77777777" w:rsidR="00E3642A" w:rsidRDefault="00FA2DF1">
            <w:r>
              <w:rPr>
                <w:sz w:val="14"/>
              </w:rPr>
              <w:t>Usar a frase como virada de narrativa: a IA revela e estrutura essa proposta.</w:t>
            </w:r>
          </w:p>
        </w:tc>
      </w:tr>
      <w:tr w:rsidR="00E3642A" w14:paraId="68E05EE8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7435138" w14:textId="77777777" w:rsidR="00E3642A" w:rsidRDefault="00FA2DF1">
            <w:r>
              <w:rPr>
                <w:b/>
                <w:sz w:val="14"/>
              </w:rPr>
              <w:t>Solução</w:t>
            </w:r>
          </w:p>
        </w:tc>
        <w:tc>
          <w:tcPr>
            <w:tcW w:w="1247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2C8F9AB3" w14:textId="77777777" w:rsidR="00E3642A" w:rsidRDefault="00FA2DF1">
            <w:r>
              <w:rPr>
                <w:sz w:val="14"/>
              </w:rPr>
              <w:t>1:35-2:20</w:t>
            </w:r>
          </w:p>
        </w:tc>
        <w:tc>
          <w:tcPr>
            <w:tcW w:w="3005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C2E9833" w14:textId="77777777" w:rsidR="00E3642A" w:rsidRDefault="00FA2DF1">
            <w:r>
              <w:rPr>
                <w:sz w:val="14"/>
              </w:rPr>
              <w:t>O Proposal Copilot lê a transcrição, extrai dados, valida lacunas, monta escopo e prepara o PowerPoint.</w:t>
            </w:r>
          </w:p>
        </w:tc>
        <w:tc>
          <w:tcPr>
            <w:tcW w:w="3685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291A7D5" w14:textId="77777777" w:rsidR="00E3642A" w:rsidRDefault="00FA2DF1">
            <w:r>
              <w:rPr>
                <w:sz w:val="14"/>
              </w:rPr>
              <w:t>Explicar em fluxo simples: Teams -&gt; IA -&gt; Escopo -&gt; Precificação -&gt; PowerPoint -&gt; Pipedrive.</w:t>
            </w:r>
          </w:p>
        </w:tc>
      </w:tr>
      <w:tr w:rsidR="00E3642A" w14:paraId="74C911C1" w14:textId="77777777">
        <w:trPr>
          <w:cantSplit/>
          <w:jc w:val="center"/>
        </w:trPr>
        <w:tc>
          <w:tcPr>
            <w:tcW w:w="1417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2A5E3E5" w14:textId="77777777" w:rsidR="00E3642A" w:rsidRDefault="00FA2DF1">
            <w:r>
              <w:rPr>
                <w:b/>
                <w:sz w:val="14"/>
              </w:rPr>
              <w:t>Demo</w:t>
            </w:r>
          </w:p>
        </w:tc>
        <w:tc>
          <w:tcPr>
            <w:tcW w:w="1247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124741A" w14:textId="77777777" w:rsidR="00E3642A" w:rsidRDefault="00FA2DF1">
            <w:r>
              <w:rPr>
                <w:sz w:val="14"/>
              </w:rPr>
              <w:t>2:20-3:40</w:t>
            </w:r>
          </w:p>
        </w:tc>
        <w:tc>
          <w:tcPr>
            <w:tcW w:w="300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5E86CDDB" w14:textId="77777777" w:rsidR="00E3642A" w:rsidRDefault="00FA2DF1">
            <w:r>
              <w:rPr>
                <w:sz w:val="14"/>
              </w:rPr>
              <w:t>Mostrar transcrição entrando e proposta saindo com checklist, cálculo e slides.</w:t>
            </w:r>
          </w:p>
        </w:tc>
        <w:tc>
          <w:tcPr>
            <w:tcW w:w="368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494352E" w14:textId="77777777" w:rsidR="00E3642A" w:rsidRDefault="00FA2DF1">
            <w:r>
              <w:rPr>
                <w:sz w:val="14"/>
              </w:rPr>
              <w:t>Focar no antes e depois, evitando tecnicismo excessivo.</w:t>
            </w:r>
          </w:p>
        </w:tc>
      </w:tr>
      <w:tr w:rsidR="00E3642A" w14:paraId="5F9197BE" w14:textId="77777777"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0BB169E" w14:textId="77777777" w:rsidR="00E3642A" w:rsidRDefault="00FA2DF1">
            <w:r>
              <w:rPr>
                <w:b/>
                <w:sz w:val="14"/>
              </w:rPr>
              <w:t>ROI interno</w:t>
            </w:r>
          </w:p>
        </w:tc>
        <w:tc>
          <w:tcPr>
            <w:tcW w:w="1247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45F8ED5" w14:textId="77777777" w:rsidR="00E3642A" w:rsidRDefault="00FA2DF1">
            <w:r>
              <w:rPr>
                <w:sz w:val="14"/>
              </w:rPr>
              <w:t>3:40-4:30</w:t>
            </w:r>
          </w:p>
        </w:tc>
        <w:tc>
          <w:tcPr>
            <w:tcW w:w="3005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0F73647" w14:textId="77777777" w:rsidR="00E3642A" w:rsidRDefault="00FA2DF1">
            <w:r>
              <w:rPr>
                <w:sz w:val="14"/>
              </w:rPr>
              <w:t>Reduz horas administrativas, erro de proposta, retrabalho e atraso comercial.</w:t>
            </w:r>
          </w:p>
        </w:tc>
        <w:tc>
          <w:tcPr>
            <w:tcW w:w="3685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6EA24C7" w14:textId="77777777" w:rsidR="00E3642A" w:rsidRDefault="00FA2DF1">
            <w:r>
              <w:rPr>
                <w:sz w:val="14"/>
              </w:rPr>
              <w:t>Quantificar com exemplo simples: horas economizadas por reunião/proposta.</w:t>
            </w:r>
          </w:p>
        </w:tc>
      </w:tr>
      <w:tr w:rsidR="00E3642A" w14:paraId="06BDC1B2" w14:textId="77777777">
        <w:trPr>
          <w:cantSplit/>
          <w:jc w:val="center"/>
        </w:trPr>
        <w:tc>
          <w:tcPr>
            <w:tcW w:w="1417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F774FBA" w14:textId="77777777" w:rsidR="00E3642A" w:rsidRDefault="00FA2DF1">
            <w:r>
              <w:rPr>
                <w:b/>
                <w:sz w:val="14"/>
              </w:rPr>
              <w:t>Fechamento</w:t>
            </w:r>
          </w:p>
        </w:tc>
        <w:tc>
          <w:tcPr>
            <w:tcW w:w="1247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F3A8E80" w14:textId="77777777" w:rsidR="00E3642A" w:rsidRDefault="00FA2DF1">
            <w:r>
              <w:rPr>
                <w:sz w:val="14"/>
              </w:rPr>
              <w:t>4:30-5:00</w:t>
            </w:r>
          </w:p>
        </w:tc>
        <w:tc>
          <w:tcPr>
            <w:tcW w:w="300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479AF20" w14:textId="77777777" w:rsidR="00E3642A" w:rsidRDefault="00FA2DF1">
            <w:r>
              <w:rPr>
                <w:sz w:val="14"/>
              </w:rPr>
              <w:t>Não é chatbot nem resumo; é inteligência aplicada à receita.</w:t>
            </w:r>
          </w:p>
        </w:tc>
        <w:tc>
          <w:tcPr>
            <w:tcW w:w="368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B402450" w14:textId="77777777" w:rsidR="00E3642A" w:rsidRDefault="00FA2DF1">
            <w:r>
              <w:rPr>
                <w:sz w:val="14"/>
              </w:rPr>
              <w:t>Encerrar com frase forte e pedir validação para evolução do MVP.</w:t>
            </w:r>
          </w:p>
        </w:tc>
      </w:tr>
    </w:tbl>
    <w:p w14:paraId="38BC78B8" w14:textId="77777777" w:rsidR="00E3642A" w:rsidRDefault="00E3642A"/>
    <w:p w14:paraId="31700762" w14:textId="77777777" w:rsidR="00E3642A" w:rsidRDefault="00FA2DF1">
      <w:pPr>
        <w:pStyle w:val="Ttulo2"/>
      </w:pPr>
      <w:r>
        <w:t>Pitch pronto para leitura</w:t>
      </w:r>
    </w:p>
    <w:p w14:paraId="31D7FA97" w14:textId="77777777" w:rsidR="00E3642A" w:rsidRDefault="00FA2DF1">
      <w:pPr>
        <w:spacing w:after="60" w:line="252" w:lineRule="auto"/>
        <w:jc w:val="both"/>
      </w:pPr>
      <w:r>
        <w:t>Hoje a Mobiis já usa Microsoft Teams para reuniões comerciais e Pipedrive para organizar oportunidades. Mas existe um ponto crítico entre uma reunião bem conduzida e uma proposta bem construída: o pós-reunião.</w:t>
      </w:r>
    </w:p>
    <w:p w14:paraId="45B55157" w14:textId="77777777" w:rsidR="00E3642A" w:rsidRDefault="00FA2DF1">
      <w:pPr>
        <w:spacing w:after="60" w:line="252" w:lineRule="auto"/>
        <w:jc w:val="both"/>
      </w:pPr>
      <w:r>
        <w:t>Depois de cada conversa, o comercial precisa interpretar tudo o que foi falado, lembrar dados obrigatórios, montar escopo técnico, validar integração, calcular valores, organizar cronograma, escrever diagnóstico e transformar tudo isso em uma proposta profissional. Esse processo é importante, mas ainda é manual, consome tempo e está sujeito a falhas humanas.</w:t>
      </w:r>
    </w:p>
    <w:p w14:paraId="57FE5251" w14:textId="77777777" w:rsidR="00E3642A" w:rsidRDefault="00FA2DF1">
      <w:pPr>
        <w:spacing w:after="60" w:line="252" w:lineRule="auto"/>
        <w:jc w:val="both"/>
      </w:pPr>
      <w:r>
        <w:t>O Mobiis Proposal Copilot resolve exatamente esse gap. A solução usa IA para ler a transcrição da reunião, identificar informações obrigatórias, apontar dados faltantes, estruturar o diagnóstico, montar AS IS e TO BE, gerar cronograma, escopo de integração, KPIs, desafios, condições comerciais e preparar automaticamente uma proposta PowerPoint no padrão da Mobiis.</w:t>
      </w:r>
    </w:p>
    <w:p w14:paraId="52A8D3DA" w14:textId="77777777" w:rsidR="00E3642A" w:rsidRDefault="00FA2DF1">
      <w:pPr>
        <w:spacing w:after="60" w:line="252" w:lineRule="auto"/>
        <w:jc w:val="both"/>
      </w:pPr>
      <w:r>
        <w:t xml:space="preserve">Na prática, a Mobiis deixa de depender apenas de memória, anotações e retrabalho. Cada reunião passa </w:t>
      </w:r>
      <w:proofErr w:type="gramStart"/>
      <w:r>
        <w:t>a</w:t>
      </w:r>
      <w:proofErr w:type="gramEnd"/>
      <w:r>
        <w:t xml:space="preserve"> alimentar uma proposta técnica e comercial estruturada, com mais velocidade, qualidade, </w:t>
      </w:r>
      <w:proofErr w:type="spellStart"/>
      <w:r>
        <w:t>padronização</w:t>
      </w:r>
      <w:proofErr w:type="spellEnd"/>
      <w:r>
        <w:t xml:space="preserve"> e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>.</w:t>
      </w:r>
    </w:p>
    <w:p w14:paraId="287D4CA2" w14:textId="77777777" w:rsidR="00966204" w:rsidRDefault="00966204">
      <w:pPr>
        <w:spacing w:after="60" w:line="252" w:lineRule="auto"/>
        <w:jc w:val="both"/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788"/>
      </w:tblGrid>
      <w:tr w:rsidR="00E3642A" w14:paraId="6646E1FE" w14:textId="77777777">
        <w:trPr>
          <w:cantSplit/>
          <w:jc w:val="center"/>
        </w:trPr>
        <w:tc>
          <w:tcPr>
            <w:tcW w:w="10788" w:type="dxa"/>
            <w:shd w:val="clear" w:color="auto" w:fill="EDF3FF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31D437A6" w14:textId="77777777" w:rsidR="00E3642A" w:rsidRDefault="00FA2DF1">
            <w:pPr>
              <w:spacing w:after="60" w:line="252" w:lineRule="auto"/>
            </w:pPr>
            <w:r>
              <w:rPr>
                <w:b/>
              </w:rPr>
              <w:t>Fechamento recomendado</w:t>
            </w:r>
          </w:p>
          <w:p w14:paraId="3567B2E6" w14:textId="77777777" w:rsidR="00E3642A" w:rsidRDefault="00FA2DF1">
            <w:pPr>
              <w:spacing w:after="60" w:line="252" w:lineRule="auto"/>
              <w:jc w:val="both"/>
            </w:pPr>
            <w:r>
              <w:t>Toda reunião carrega uma proposta escondida. O Mobiis Proposal Copilot revela, estrutura e entrega essa proposta em minutos.</w:t>
            </w:r>
          </w:p>
        </w:tc>
      </w:tr>
    </w:tbl>
    <w:p w14:paraId="4858AF34" w14:textId="77777777" w:rsidR="00E3642A" w:rsidRDefault="00E3642A"/>
    <w:p w14:paraId="0D46473E" w14:textId="77777777" w:rsidR="00E3642A" w:rsidRDefault="00FA2DF1">
      <w:r>
        <w:br w:type="page"/>
      </w:r>
    </w:p>
    <w:p w14:paraId="5C27D7D5" w14:textId="77777777" w:rsidR="00E3642A" w:rsidRDefault="00FA2DF1">
      <w:pPr>
        <w:pStyle w:val="Ttulo1"/>
      </w:pPr>
      <w:r>
        <w:lastRenderedPageBreak/>
        <w:t>4. Demonstração - narrativa do produto em ação</w:t>
      </w:r>
    </w:p>
    <w:p w14:paraId="7F8FFD10" w14:textId="77777777" w:rsidR="00E3642A" w:rsidRDefault="00FA2DF1">
      <w:pPr>
        <w:spacing w:after="60" w:line="252" w:lineRule="auto"/>
        <w:jc w:val="both"/>
      </w:pPr>
      <w:r>
        <w:t>A demo deve ser objetiva, visual e orientada a valor. A banca precisa entender o que entra, o que a IA interpreta, quais decisões o sistema toma e qual saída concreta é gerada. A demonstração não deve tentar cobrir todas as possibilidades futuras; deve provar o fluxo principal com excelência.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2613"/>
        <w:gridCol w:w="3919"/>
        <w:gridCol w:w="4246"/>
      </w:tblGrid>
      <w:tr w:rsidR="00E3642A" w14:paraId="712B3385" w14:textId="77777777">
        <w:trPr>
          <w:cantSplit/>
          <w:tblHeader/>
          <w:jc w:val="center"/>
        </w:trPr>
        <w:tc>
          <w:tcPr>
            <w:tcW w:w="2268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1EC4439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Momento da demo</w:t>
            </w:r>
          </w:p>
        </w:tc>
        <w:tc>
          <w:tcPr>
            <w:tcW w:w="3402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00230D2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O que mostrar</w:t>
            </w:r>
          </w:p>
        </w:tc>
        <w:tc>
          <w:tcPr>
            <w:tcW w:w="3685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F17DAA2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Valor percebido pela banca</w:t>
            </w:r>
          </w:p>
        </w:tc>
      </w:tr>
      <w:tr w:rsidR="00E3642A" w14:paraId="50C6E27B" w14:textId="77777777">
        <w:trPr>
          <w:cantSplit/>
          <w:jc w:val="center"/>
        </w:trPr>
        <w:tc>
          <w:tcPr>
            <w:tcW w:w="2268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216457C6" w14:textId="77777777" w:rsidR="00E3642A" w:rsidRDefault="00FA2DF1">
            <w:r>
              <w:rPr>
                <w:b/>
                <w:sz w:val="15"/>
              </w:rPr>
              <w:t>1. Upload da transcrição</w:t>
            </w:r>
          </w:p>
        </w:tc>
        <w:tc>
          <w:tcPr>
            <w:tcW w:w="340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2188147C" w14:textId="77777777" w:rsidR="00E3642A" w:rsidRDefault="00FA2DF1">
            <w:r>
              <w:rPr>
                <w:sz w:val="15"/>
              </w:rPr>
              <w:t>Inserir ou colar uma transcrição de reunião comercial do Teams.</w:t>
            </w:r>
          </w:p>
        </w:tc>
        <w:tc>
          <w:tcPr>
            <w:tcW w:w="368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C868C72" w14:textId="77777777" w:rsidR="00E3642A" w:rsidRDefault="00FA2DF1">
            <w:r>
              <w:rPr>
                <w:sz w:val="15"/>
              </w:rPr>
              <w:t>Mostra que o ponto de partida é algo que a Mobiis já possui na rotina.</w:t>
            </w:r>
          </w:p>
        </w:tc>
      </w:tr>
      <w:tr w:rsidR="00E3642A" w14:paraId="3918826E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8EB6644" w14:textId="77777777" w:rsidR="00E3642A" w:rsidRDefault="00FA2DF1">
            <w:r>
              <w:rPr>
                <w:b/>
                <w:sz w:val="15"/>
              </w:rPr>
              <w:t>2. Diagnóstico automático</w:t>
            </w:r>
          </w:p>
        </w:tc>
        <w:tc>
          <w:tcPr>
            <w:tcW w:w="340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9BF39E2" w14:textId="77777777" w:rsidR="00E3642A" w:rsidRDefault="00FA2DF1">
            <w:r>
              <w:rPr>
                <w:sz w:val="15"/>
              </w:rPr>
              <w:t>Resumo executivo, dores, decisores, produto sugerido e riscos.</w:t>
            </w:r>
          </w:p>
        </w:tc>
        <w:tc>
          <w:tcPr>
            <w:tcW w:w="3685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81C849E" w14:textId="77777777" w:rsidR="00E3642A" w:rsidRDefault="00FA2DF1">
            <w:r>
              <w:rPr>
                <w:sz w:val="15"/>
              </w:rPr>
              <w:t>Mostra que a IA interpreta a conversa, não apenas resume.</w:t>
            </w:r>
          </w:p>
        </w:tc>
      </w:tr>
      <w:tr w:rsidR="00E3642A" w14:paraId="515A19CB" w14:textId="77777777">
        <w:trPr>
          <w:cantSplit/>
          <w:jc w:val="center"/>
        </w:trPr>
        <w:tc>
          <w:tcPr>
            <w:tcW w:w="2268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C50986A" w14:textId="77777777" w:rsidR="00E3642A" w:rsidRDefault="00FA2DF1">
            <w:r>
              <w:rPr>
                <w:b/>
                <w:sz w:val="15"/>
              </w:rPr>
              <w:t>3. Checklist WMS</w:t>
            </w:r>
          </w:p>
        </w:tc>
        <w:tc>
          <w:tcPr>
            <w:tcW w:w="340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AF40E46" w14:textId="77777777" w:rsidR="00E3642A" w:rsidRDefault="00FA2DF1">
            <w:r>
              <w:rPr>
                <w:sz w:val="15"/>
              </w:rPr>
              <w:t>NF/pedidos por mês, funcionários, CDs, SKUs, ERP, integração, coletores, RFID e Light to Picking.</w:t>
            </w:r>
          </w:p>
        </w:tc>
        <w:tc>
          <w:tcPr>
            <w:tcW w:w="368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FD45F55" w14:textId="77777777" w:rsidR="00E3642A" w:rsidRDefault="00FA2DF1">
            <w:r>
              <w:rPr>
                <w:sz w:val="15"/>
              </w:rPr>
              <w:t>Prova que o sistema valida dados obrigatórios e evita propostas incompletas.</w:t>
            </w:r>
          </w:p>
        </w:tc>
      </w:tr>
      <w:tr w:rsidR="00E3642A" w14:paraId="24DD2D5D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89C5964" w14:textId="77777777" w:rsidR="00E3642A" w:rsidRDefault="00FA2DF1">
            <w:r>
              <w:rPr>
                <w:b/>
                <w:sz w:val="15"/>
              </w:rPr>
              <w:t>4. Escopo técnico</w:t>
            </w:r>
          </w:p>
        </w:tc>
        <w:tc>
          <w:tcPr>
            <w:tcW w:w="340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11E003B" w14:textId="77777777" w:rsidR="00E3642A" w:rsidRDefault="00FA2DF1">
            <w:r>
              <w:rPr>
                <w:sz w:val="15"/>
              </w:rPr>
              <w:t>Objetivo, dados operacionais, AS IS/TO BE, cronograma, integração, KPIs e desafios.</w:t>
            </w:r>
          </w:p>
        </w:tc>
        <w:tc>
          <w:tcPr>
            <w:tcW w:w="3685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26FBCC66" w14:textId="77777777" w:rsidR="00E3642A" w:rsidRDefault="00FA2DF1">
            <w:r>
              <w:rPr>
                <w:sz w:val="15"/>
              </w:rPr>
              <w:t>Mostra profundidade consultiva e padronização do escopo.</w:t>
            </w:r>
          </w:p>
        </w:tc>
      </w:tr>
      <w:tr w:rsidR="00E3642A" w14:paraId="755DEE4F" w14:textId="77777777">
        <w:trPr>
          <w:cantSplit/>
          <w:jc w:val="center"/>
        </w:trPr>
        <w:tc>
          <w:tcPr>
            <w:tcW w:w="2268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54220720" w14:textId="77777777" w:rsidR="00E3642A" w:rsidRDefault="00FA2DF1">
            <w:r>
              <w:rPr>
                <w:b/>
                <w:sz w:val="15"/>
              </w:rPr>
              <w:t>5. Cálculo comercial</w:t>
            </w:r>
          </w:p>
        </w:tc>
        <w:tc>
          <w:tcPr>
            <w:tcW w:w="340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8783543" w14:textId="77777777" w:rsidR="00E3642A" w:rsidRDefault="00FA2DF1">
            <w:r>
              <w:rPr>
                <w:sz w:val="15"/>
              </w:rPr>
              <w:t>Mensalidade, implantação, integração e condições de pagamento.</w:t>
            </w:r>
          </w:p>
        </w:tc>
        <w:tc>
          <w:tcPr>
            <w:tcW w:w="368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6A00E9F" w14:textId="77777777" w:rsidR="00E3642A" w:rsidRDefault="00FA2DF1">
            <w:r>
              <w:rPr>
                <w:sz w:val="15"/>
              </w:rPr>
              <w:t>Prova governança comercial e redução de erro de precificação.</w:t>
            </w:r>
          </w:p>
        </w:tc>
      </w:tr>
      <w:tr w:rsidR="00E3642A" w14:paraId="0F8637D9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2F8C32FA" w14:textId="77777777" w:rsidR="00E3642A" w:rsidRDefault="00FA2DF1">
            <w:r>
              <w:rPr>
                <w:b/>
                <w:sz w:val="15"/>
              </w:rPr>
              <w:t>6. Preview PowerPoint</w:t>
            </w:r>
          </w:p>
        </w:tc>
        <w:tc>
          <w:tcPr>
            <w:tcW w:w="340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08C786A" w14:textId="77777777" w:rsidR="00E3642A" w:rsidRDefault="00FA2DF1">
            <w:r>
              <w:rPr>
                <w:sz w:val="15"/>
              </w:rPr>
              <w:t>Slides gerados no padrão Mobiis.</w:t>
            </w:r>
          </w:p>
        </w:tc>
        <w:tc>
          <w:tcPr>
            <w:tcW w:w="3685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7F43AF3" w14:textId="77777777" w:rsidR="00E3642A" w:rsidRDefault="00FA2DF1">
            <w:r>
              <w:rPr>
                <w:sz w:val="15"/>
              </w:rPr>
              <w:t>Entrega o ativo final que economiza tempo e acelera o cliente.</w:t>
            </w:r>
          </w:p>
        </w:tc>
      </w:tr>
    </w:tbl>
    <w:p w14:paraId="2B1942D2" w14:textId="77777777" w:rsidR="00E3642A" w:rsidRDefault="00E3642A"/>
    <w:p w14:paraId="0325349B" w14:textId="77777777" w:rsidR="00E3642A" w:rsidRDefault="00FA2DF1">
      <w:pPr>
        <w:pStyle w:val="Ttulo1"/>
      </w:pPr>
      <w:r>
        <w:t>5. Métricas para reforçar o ROI interno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2744"/>
        <w:gridCol w:w="4050"/>
        <w:gridCol w:w="3984"/>
      </w:tblGrid>
      <w:tr w:rsidR="00E3642A" w14:paraId="42330B12" w14:textId="77777777">
        <w:trPr>
          <w:cantSplit/>
          <w:tblHeader/>
          <w:jc w:val="center"/>
        </w:trPr>
        <w:tc>
          <w:tcPr>
            <w:tcW w:w="2381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55FC845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3515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692CE1F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Como demonstrar</w:t>
            </w:r>
          </w:p>
        </w:tc>
        <w:tc>
          <w:tcPr>
            <w:tcW w:w="3458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8FA3794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Mensagem executiva</w:t>
            </w:r>
          </w:p>
        </w:tc>
      </w:tr>
      <w:tr w:rsidR="00E3642A" w14:paraId="47E4DCF0" w14:textId="77777777">
        <w:trPr>
          <w:cantSplit/>
          <w:jc w:val="center"/>
        </w:trPr>
        <w:tc>
          <w:tcPr>
            <w:tcW w:w="2381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B3C975E" w14:textId="77777777" w:rsidR="00E3642A" w:rsidRDefault="00FA2DF1">
            <w:r>
              <w:rPr>
                <w:b/>
                <w:sz w:val="15"/>
              </w:rPr>
              <w:t>Tempo médio para montar proposta</w:t>
            </w:r>
          </w:p>
        </w:tc>
        <w:tc>
          <w:tcPr>
            <w:tcW w:w="351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E87C538" w14:textId="77777777" w:rsidR="00E3642A" w:rsidRDefault="00FA2DF1">
            <w:r>
              <w:rPr>
                <w:sz w:val="15"/>
              </w:rPr>
              <w:t>Comparar processo manual atual versus geração assistida por IA.</w:t>
            </w:r>
          </w:p>
        </w:tc>
        <w:tc>
          <w:tcPr>
            <w:tcW w:w="3458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59A5C78A" w14:textId="77777777" w:rsidR="00E3642A" w:rsidRDefault="00FA2DF1">
            <w:r>
              <w:rPr>
                <w:sz w:val="15"/>
              </w:rPr>
              <w:t>A solução reduz horas administrativas e acelera o envio ao cliente.</w:t>
            </w:r>
          </w:p>
        </w:tc>
      </w:tr>
      <w:tr w:rsidR="00E3642A" w14:paraId="08369F10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1FCBAEE" w14:textId="77777777" w:rsidR="00E3642A" w:rsidRDefault="00FA2DF1">
            <w:r>
              <w:rPr>
                <w:b/>
                <w:sz w:val="15"/>
              </w:rPr>
              <w:t>Qualidade do CRM</w:t>
            </w:r>
          </w:p>
        </w:tc>
        <w:tc>
          <w:tcPr>
            <w:tcW w:w="3515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79C0AD6" w14:textId="77777777" w:rsidR="00E3642A" w:rsidRDefault="00FA2DF1">
            <w:r>
              <w:rPr>
                <w:sz w:val="15"/>
              </w:rPr>
              <w:t>Medir aumento de campos completos e notas estruturadas no Pipedrive.</w:t>
            </w:r>
          </w:p>
        </w:tc>
        <w:tc>
          <w:tcPr>
            <w:tcW w:w="3458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8588D6E" w14:textId="77777777" w:rsidR="00E3642A" w:rsidRDefault="00FA2DF1">
            <w:r>
              <w:rPr>
                <w:sz w:val="15"/>
              </w:rPr>
              <w:t>Mais previsibilidade e melhor gestão de pipeline.</w:t>
            </w:r>
          </w:p>
        </w:tc>
      </w:tr>
      <w:tr w:rsidR="00E3642A" w14:paraId="5EC9EE22" w14:textId="77777777">
        <w:trPr>
          <w:cantSplit/>
          <w:jc w:val="center"/>
        </w:trPr>
        <w:tc>
          <w:tcPr>
            <w:tcW w:w="2381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280E415" w14:textId="77777777" w:rsidR="00E3642A" w:rsidRDefault="00FA2DF1">
            <w:r>
              <w:rPr>
                <w:b/>
                <w:sz w:val="15"/>
              </w:rPr>
              <w:t>Taxa de retrabalho em proposta</w:t>
            </w:r>
          </w:p>
        </w:tc>
        <w:tc>
          <w:tcPr>
            <w:tcW w:w="351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5BAC71C" w14:textId="77777777" w:rsidR="00E3642A" w:rsidRDefault="00FA2DF1">
            <w:r>
              <w:rPr>
                <w:sz w:val="15"/>
              </w:rPr>
              <w:t>Medir propostas devolvidas por falta de dado, cálculo ou escopo.</w:t>
            </w:r>
          </w:p>
        </w:tc>
        <w:tc>
          <w:tcPr>
            <w:tcW w:w="3458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975299B" w14:textId="77777777" w:rsidR="00E3642A" w:rsidRDefault="00FA2DF1">
            <w:r>
              <w:rPr>
                <w:sz w:val="15"/>
              </w:rPr>
              <w:t>Menos idas e vindas entre comercial, implantação e gestão.</w:t>
            </w:r>
          </w:p>
        </w:tc>
      </w:tr>
      <w:tr w:rsidR="00E3642A" w14:paraId="3FDB557B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3C16B7E" w14:textId="77777777" w:rsidR="00E3642A" w:rsidRDefault="00FA2DF1">
            <w:r>
              <w:rPr>
                <w:b/>
                <w:sz w:val="15"/>
              </w:rPr>
              <w:t>Velocidade de follow-up</w:t>
            </w:r>
          </w:p>
        </w:tc>
        <w:tc>
          <w:tcPr>
            <w:tcW w:w="3515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2E456BC9" w14:textId="77777777" w:rsidR="00E3642A" w:rsidRDefault="00FA2DF1">
            <w:r>
              <w:rPr>
                <w:sz w:val="15"/>
              </w:rPr>
              <w:t>Medir tempo entre reunião e envio de próximos passos.</w:t>
            </w:r>
          </w:p>
        </w:tc>
        <w:tc>
          <w:tcPr>
            <w:tcW w:w="3458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844BB89" w14:textId="77777777" w:rsidR="00E3642A" w:rsidRDefault="00FA2DF1">
            <w:r>
              <w:rPr>
                <w:sz w:val="15"/>
              </w:rPr>
              <w:t>Mais velocidade comercial e maior percepção de profissionalismo.</w:t>
            </w:r>
          </w:p>
        </w:tc>
      </w:tr>
      <w:tr w:rsidR="00E3642A" w14:paraId="3026910B" w14:textId="77777777">
        <w:trPr>
          <w:cantSplit/>
          <w:jc w:val="center"/>
        </w:trPr>
        <w:tc>
          <w:tcPr>
            <w:tcW w:w="2381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5C6B19F0" w14:textId="77777777" w:rsidR="00E3642A" w:rsidRDefault="00FA2DF1">
            <w:r>
              <w:rPr>
                <w:b/>
                <w:sz w:val="15"/>
              </w:rPr>
              <w:t>Padronização comercial</w:t>
            </w:r>
          </w:p>
        </w:tc>
        <w:tc>
          <w:tcPr>
            <w:tcW w:w="351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3CEE641" w14:textId="77777777" w:rsidR="00E3642A" w:rsidRDefault="00FA2DF1">
            <w:r>
              <w:rPr>
                <w:sz w:val="15"/>
              </w:rPr>
              <w:t>Avaliar aderência ao modelo oficial de proposta.</w:t>
            </w:r>
          </w:p>
        </w:tc>
        <w:tc>
          <w:tcPr>
            <w:tcW w:w="3458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3640BD5" w14:textId="77777777" w:rsidR="00E3642A" w:rsidRDefault="00FA2DF1">
            <w:r>
              <w:rPr>
                <w:sz w:val="15"/>
              </w:rPr>
              <w:t>A Mobiis ganha método e consistência.</w:t>
            </w:r>
          </w:p>
        </w:tc>
      </w:tr>
    </w:tbl>
    <w:p w14:paraId="52972258" w14:textId="77777777" w:rsidR="00E3642A" w:rsidRDefault="00E3642A"/>
    <w:p w14:paraId="0B0D7186" w14:textId="77777777" w:rsidR="00E3642A" w:rsidRDefault="00FA2DF1">
      <w:r>
        <w:br w:type="page"/>
      </w:r>
    </w:p>
    <w:p w14:paraId="1DC8D635" w14:textId="77777777" w:rsidR="00E3642A" w:rsidRDefault="00FA2DF1">
      <w:pPr>
        <w:pStyle w:val="Ttulo1"/>
      </w:pPr>
      <w:r>
        <w:lastRenderedPageBreak/>
        <w:t>6. Argumentos por Perfil de Juiz</w:t>
      </w:r>
    </w:p>
    <w:p w14:paraId="3CCE6F65" w14:textId="77777777" w:rsidR="00E3642A" w:rsidRDefault="00FA2DF1">
      <w:pPr>
        <w:pStyle w:val="Ttulo2"/>
      </w:pPr>
      <w:r>
        <w:t>6.1 Diretor Comercial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3266"/>
        <w:gridCol w:w="4703"/>
        <w:gridCol w:w="2809"/>
      </w:tblGrid>
      <w:tr w:rsidR="00E3642A" w14:paraId="6B9A53B9" w14:textId="77777777">
        <w:trPr>
          <w:cantSplit/>
          <w:tblHeader/>
          <w:jc w:val="center"/>
        </w:trPr>
        <w:tc>
          <w:tcPr>
            <w:tcW w:w="2835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6943BC0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Preocupação provável</w:t>
            </w:r>
          </w:p>
        </w:tc>
        <w:tc>
          <w:tcPr>
            <w:tcW w:w="4082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FC50839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Resposta estratégica</w:t>
            </w:r>
          </w:p>
        </w:tc>
        <w:tc>
          <w:tcPr>
            <w:tcW w:w="2438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4D93386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Frase de defesa</w:t>
            </w:r>
          </w:p>
        </w:tc>
      </w:tr>
      <w:tr w:rsidR="00E3642A" w14:paraId="4AC1C1C1" w14:textId="77777777">
        <w:trPr>
          <w:cantSplit/>
          <w:jc w:val="center"/>
        </w:trPr>
        <w:tc>
          <w:tcPr>
            <w:tcW w:w="283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A8ADB51" w14:textId="77777777" w:rsidR="00E3642A" w:rsidRDefault="00FA2DF1">
            <w:r>
              <w:rPr>
                <w:b/>
                <w:sz w:val="15"/>
              </w:rPr>
              <w:t>Isso ajuda o vendedor ou vira mais uma ferramenta?</w:t>
            </w:r>
          </w:p>
        </w:tc>
        <w:tc>
          <w:tcPr>
            <w:tcW w:w="408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5C0C76AF" w14:textId="77777777" w:rsidR="00E3642A" w:rsidRDefault="00FA2DF1">
            <w:r>
              <w:rPr>
                <w:sz w:val="15"/>
              </w:rPr>
              <w:t>Ajuda diretamente, porque reduz o esforço pós-reunião e entrega proposta, follow-up, CRM preview e próximos passos.</w:t>
            </w:r>
          </w:p>
        </w:tc>
        <w:tc>
          <w:tcPr>
            <w:tcW w:w="2438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532039E" w14:textId="77777777" w:rsidR="00E3642A" w:rsidRDefault="00FA2DF1">
            <w:r>
              <w:rPr>
                <w:sz w:val="15"/>
              </w:rPr>
              <w:t>O vendedor vende mais quando passa menos tempo formatando proposta.</w:t>
            </w:r>
          </w:p>
        </w:tc>
      </w:tr>
      <w:tr w:rsidR="00E3642A" w14:paraId="72FFCE66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632DE89" w14:textId="77777777" w:rsidR="00E3642A" w:rsidRDefault="00FA2DF1">
            <w:r>
              <w:rPr>
                <w:b/>
                <w:sz w:val="15"/>
              </w:rPr>
              <w:t>Aumenta receita?</w:t>
            </w:r>
          </w:p>
        </w:tc>
        <w:tc>
          <w:tcPr>
            <w:tcW w:w="408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88FE3F1" w14:textId="77777777" w:rsidR="00E3642A" w:rsidRDefault="00FA2DF1">
            <w:r>
              <w:rPr>
                <w:sz w:val="15"/>
              </w:rPr>
              <w:t>Aumenta indiretamente pela velocidade, padronização, menor perda de informação e melhor priorização de oportunidades.</w:t>
            </w:r>
          </w:p>
        </w:tc>
        <w:tc>
          <w:tcPr>
            <w:tcW w:w="2438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3287AE6" w14:textId="77777777" w:rsidR="00E3642A" w:rsidRDefault="00FA2DF1">
            <w:r>
              <w:rPr>
                <w:sz w:val="15"/>
              </w:rPr>
              <w:t>Não fecha sozinho, mas aumenta a chance de avançar melhor e mais rápido.</w:t>
            </w:r>
          </w:p>
        </w:tc>
      </w:tr>
      <w:tr w:rsidR="00E3642A" w14:paraId="431BF70D" w14:textId="77777777">
        <w:trPr>
          <w:cantSplit/>
          <w:jc w:val="center"/>
        </w:trPr>
        <w:tc>
          <w:tcPr>
            <w:tcW w:w="283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5A9E2134" w14:textId="77777777" w:rsidR="00E3642A" w:rsidRDefault="00FA2DF1">
            <w:r>
              <w:rPr>
                <w:b/>
                <w:sz w:val="15"/>
              </w:rPr>
              <w:t>O cliente percebe valor?</w:t>
            </w:r>
          </w:p>
        </w:tc>
        <w:tc>
          <w:tcPr>
            <w:tcW w:w="408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F6CB55B" w14:textId="77777777" w:rsidR="00E3642A" w:rsidRDefault="00FA2DF1">
            <w:r>
              <w:rPr>
                <w:sz w:val="15"/>
              </w:rPr>
              <w:t>Sim. A proposta chega mais rápida, mais completa e mais aderente ao que foi discutido.</w:t>
            </w:r>
          </w:p>
        </w:tc>
        <w:tc>
          <w:tcPr>
            <w:tcW w:w="2438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87672BA" w14:textId="77777777" w:rsidR="00E3642A" w:rsidRDefault="00FA2DF1">
            <w:r>
              <w:rPr>
                <w:sz w:val="15"/>
              </w:rPr>
              <w:t>Velocidade e precisão aumentam confiança no processo comercial.</w:t>
            </w:r>
          </w:p>
        </w:tc>
      </w:tr>
    </w:tbl>
    <w:p w14:paraId="22E19161" w14:textId="77777777" w:rsidR="00E3642A" w:rsidRDefault="00E3642A"/>
    <w:p w14:paraId="4293000B" w14:textId="77777777" w:rsidR="00E3642A" w:rsidRDefault="00FA2DF1">
      <w:pPr>
        <w:pStyle w:val="Ttulo2"/>
      </w:pPr>
      <w:r>
        <w:t>6.2 Diretor de Operações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3266"/>
        <w:gridCol w:w="4703"/>
        <w:gridCol w:w="2809"/>
      </w:tblGrid>
      <w:tr w:rsidR="00E3642A" w14:paraId="07E87211" w14:textId="77777777">
        <w:trPr>
          <w:cantSplit/>
          <w:tblHeader/>
          <w:jc w:val="center"/>
        </w:trPr>
        <w:tc>
          <w:tcPr>
            <w:tcW w:w="2835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C757C9E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Preocupação provável</w:t>
            </w:r>
          </w:p>
        </w:tc>
        <w:tc>
          <w:tcPr>
            <w:tcW w:w="4082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23A6BF9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Resposta estratégica</w:t>
            </w:r>
          </w:p>
        </w:tc>
        <w:tc>
          <w:tcPr>
            <w:tcW w:w="2438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64D2099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Frase de defesa</w:t>
            </w:r>
          </w:p>
        </w:tc>
      </w:tr>
      <w:tr w:rsidR="00E3642A" w14:paraId="0AB0F879" w14:textId="77777777">
        <w:trPr>
          <w:cantSplit/>
          <w:jc w:val="center"/>
        </w:trPr>
        <w:tc>
          <w:tcPr>
            <w:tcW w:w="283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B6C999D" w14:textId="77777777" w:rsidR="00E3642A" w:rsidRDefault="00FA2DF1">
            <w:r>
              <w:rPr>
                <w:b/>
                <w:sz w:val="15"/>
              </w:rPr>
              <w:t>Isso reduz ruído entre venda e implantação?</w:t>
            </w:r>
          </w:p>
        </w:tc>
        <w:tc>
          <w:tcPr>
            <w:tcW w:w="408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04E1905" w14:textId="77777777" w:rsidR="00E3642A" w:rsidRDefault="00FA2DF1">
            <w:r>
              <w:rPr>
                <w:sz w:val="15"/>
              </w:rPr>
              <w:t>Sim. O escopo nasce com AS IS/TO BE, cronograma, integração, premissas, riscos e responsabilidades.</w:t>
            </w:r>
          </w:p>
        </w:tc>
        <w:tc>
          <w:tcPr>
            <w:tcW w:w="2438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F228765" w14:textId="77777777" w:rsidR="00E3642A" w:rsidRDefault="00FA2DF1">
            <w:r>
              <w:rPr>
                <w:sz w:val="15"/>
              </w:rPr>
              <w:t>A venda entrega um projeto mais claro para implantação.</w:t>
            </w:r>
          </w:p>
        </w:tc>
      </w:tr>
      <w:tr w:rsidR="00E3642A" w14:paraId="559A138F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238F813" w14:textId="77777777" w:rsidR="00E3642A" w:rsidRDefault="00FA2DF1">
            <w:r>
              <w:rPr>
                <w:b/>
                <w:sz w:val="15"/>
              </w:rPr>
              <w:t>Evita escopo mal levantado?</w:t>
            </w:r>
          </w:p>
        </w:tc>
        <w:tc>
          <w:tcPr>
            <w:tcW w:w="408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E91BAA2" w14:textId="77777777" w:rsidR="00E3642A" w:rsidRDefault="00FA2DF1">
            <w:r>
              <w:rPr>
                <w:sz w:val="15"/>
              </w:rPr>
              <w:t>Reduz muito o risco, porque a IA exige campos obrigatórios e aponta lacunas antes do envio.</w:t>
            </w:r>
          </w:p>
        </w:tc>
        <w:tc>
          <w:tcPr>
            <w:tcW w:w="2438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57B1A880" w14:textId="77777777" w:rsidR="00E3642A" w:rsidRDefault="00FA2DF1">
            <w:r>
              <w:rPr>
                <w:sz w:val="15"/>
              </w:rPr>
              <w:t>O sistema não deixa a proposta nascer silenciosamente incompleta.</w:t>
            </w:r>
          </w:p>
        </w:tc>
      </w:tr>
      <w:tr w:rsidR="00E3642A" w14:paraId="7B12D397" w14:textId="77777777">
        <w:trPr>
          <w:cantSplit/>
          <w:jc w:val="center"/>
        </w:trPr>
        <w:tc>
          <w:tcPr>
            <w:tcW w:w="283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2ED45B8" w14:textId="77777777" w:rsidR="00E3642A" w:rsidRDefault="00FA2DF1">
            <w:r>
              <w:rPr>
                <w:b/>
                <w:sz w:val="15"/>
              </w:rPr>
              <w:t>Ajuda no handoff?</w:t>
            </w:r>
          </w:p>
        </w:tc>
        <w:tc>
          <w:tcPr>
            <w:tcW w:w="408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398657B" w14:textId="77777777" w:rsidR="00E3642A" w:rsidRDefault="00FA2DF1">
            <w:r>
              <w:rPr>
                <w:sz w:val="15"/>
              </w:rPr>
              <w:t>Sim. A proposta vira base para passagem de bastão entre comercial, soluções e implantação.</w:t>
            </w:r>
          </w:p>
        </w:tc>
        <w:tc>
          <w:tcPr>
            <w:tcW w:w="2438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879FE04" w14:textId="77777777" w:rsidR="00E3642A" w:rsidRDefault="00FA2DF1">
            <w:r>
              <w:rPr>
                <w:sz w:val="15"/>
              </w:rPr>
              <w:t>O conhecimento da reunião não fica preso na cabeça de quem vendeu.</w:t>
            </w:r>
          </w:p>
        </w:tc>
      </w:tr>
    </w:tbl>
    <w:p w14:paraId="1C4C36AD" w14:textId="77777777" w:rsidR="00E3642A" w:rsidRDefault="00E3642A"/>
    <w:p w14:paraId="32DA5733" w14:textId="77777777" w:rsidR="00E3642A" w:rsidRDefault="00FA2DF1">
      <w:pPr>
        <w:pStyle w:val="Ttulo2"/>
      </w:pPr>
      <w:r>
        <w:t>6.3 Diretor Financeiro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3266"/>
        <w:gridCol w:w="4703"/>
        <w:gridCol w:w="2809"/>
      </w:tblGrid>
      <w:tr w:rsidR="00E3642A" w14:paraId="480EC3D6" w14:textId="77777777">
        <w:trPr>
          <w:cantSplit/>
          <w:tblHeader/>
          <w:jc w:val="center"/>
        </w:trPr>
        <w:tc>
          <w:tcPr>
            <w:tcW w:w="2835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D501CE2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Preocupação provável</w:t>
            </w:r>
          </w:p>
        </w:tc>
        <w:tc>
          <w:tcPr>
            <w:tcW w:w="4082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57116BF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Resposta estratégica</w:t>
            </w:r>
          </w:p>
        </w:tc>
        <w:tc>
          <w:tcPr>
            <w:tcW w:w="2438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E824E9D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Frase de defesa</w:t>
            </w:r>
          </w:p>
        </w:tc>
      </w:tr>
      <w:tr w:rsidR="00E3642A" w14:paraId="26A30627" w14:textId="77777777">
        <w:trPr>
          <w:cantSplit/>
          <w:jc w:val="center"/>
        </w:trPr>
        <w:tc>
          <w:tcPr>
            <w:tcW w:w="283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97BCAAC" w14:textId="77777777" w:rsidR="00E3642A" w:rsidRDefault="00FA2DF1">
            <w:r>
              <w:rPr>
                <w:b/>
                <w:sz w:val="15"/>
              </w:rPr>
              <w:t>Qual o retorno financeiro?</w:t>
            </w:r>
          </w:p>
        </w:tc>
        <w:tc>
          <w:tcPr>
            <w:tcW w:w="408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D1B11D6" w14:textId="77777777" w:rsidR="00E3642A" w:rsidRDefault="00FA2DF1">
            <w:r>
              <w:rPr>
                <w:sz w:val="15"/>
              </w:rPr>
              <w:t>Redução de horas administrativas, menor retrabalho, menor risco de erro comercial e maior velocidade no pipeline.</w:t>
            </w:r>
          </w:p>
        </w:tc>
        <w:tc>
          <w:tcPr>
            <w:tcW w:w="2438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2880134" w14:textId="77777777" w:rsidR="00E3642A" w:rsidRDefault="00FA2DF1">
            <w:r>
              <w:rPr>
                <w:sz w:val="15"/>
              </w:rPr>
              <w:t>A economia vem de produtividade e de menos perda de oportunidade.</w:t>
            </w:r>
          </w:p>
        </w:tc>
      </w:tr>
      <w:tr w:rsidR="00E3642A" w14:paraId="650C9822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572FCCF9" w14:textId="77777777" w:rsidR="00E3642A" w:rsidRDefault="00FA2DF1">
            <w:r>
              <w:rPr>
                <w:b/>
                <w:sz w:val="15"/>
              </w:rPr>
              <w:t>Como controlar preço e condição?</w:t>
            </w:r>
          </w:p>
        </w:tc>
        <w:tc>
          <w:tcPr>
            <w:tcW w:w="408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5FD75F3F" w14:textId="77777777" w:rsidR="00E3642A" w:rsidRDefault="00FA2DF1">
            <w:r>
              <w:rPr>
                <w:sz w:val="15"/>
              </w:rPr>
              <w:t>As regras comerciais ficam parametrizadas e a proposta mostra memória de cálculo para revisão.</w:t>
            </w:r>
          </w:p>
        </w:tc>
        <w:tc>
          <w:tcPr>
            <w:tcW w:w="2438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46DD837" w14:textId="77777777" w:rsidR="00E3642A" w:rsidRDefault="00FA2DF1">
            <w:r>
              <w:rPr>
                <w:sz w:val="15"/>
              </w:rPr>
              <w:t>A IA calcula, mas a governança aprova.</w:t>
            </w:r>
          </w:p>
        </w:tc>
      </w:tr>
      <w:tr w:rsidR="00E3642A" w14:paraId="2070991B" w14:textId="77777777">
        <w:trPr>
          <w:cantSplit/>
          <w:jc w:val="center"/>
        </w:trPr>
        <w:tc>
          <w:tcPr>
            <w:tcW w:w="283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2F354E9B" w14:textId="77777777" w:rsidR="00E3642A" w:rsidRDefault="00FA2DF1">
            <w:r>
              <w:rPr>
                <w:b/>
                <w:sz w:val="15"/>
              </w:rPr>
              <w:t>Precisa de alto investimento?</w:t>
            </w:r>
          </w:p>
        </w:tc>
        <w:tc>
          <w:tcPr>
            <w:tcW w:w="408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2B156C9F" w14:textId="77777777" w:rsidR="00E3642A" w:rsidRDefault="00FA2DF1">
            <w:r>
              <w:rPr>
                <w:sz w:val="15"/>
              </w:rPr>
              <w:t>O MVP pode iniciar simples, com upload manual, regras configuradas e geração assistida de proposta.</w:t>
            </w:r>
          </w:p>
        </w:tc>
        <w:tc>
          <w:tcPr>
            <w:tcW w:w="2438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FF4E135" w14:textId="77777777" w:rsidR="00E3642A" w:rsidRDefault="00FA2DF1">
            <w:r>
              <w:rPr>
                <w:sz w:val="15"/>
              </w:rPr>
              <w:t>Começamos pequeno, validamos valor e evoluímos por integração.</w:t>
            </w:r>
          </w:p>
        </w:tc>
      </w:tr>
    </w:tbl>
    <w:p w14:paraId="1AAE5530" w14:textId="77777777" w:rsidR="00E3642A" w:rsidRDefault="00E3642A"/>
    <w:p w14:paraId="2D06C4A4" w14:textId="77777777" w:rsidR="00E3642A" w:rsidRDefault="00FA2DF1">
      <w:r>
        <w:br w:type="page"/>
      </w:r>
    </w:p>
    <w:p w14:paraId="77B295E0" w14:textId="77777777" w:rsidR="00E3642A" w:rsidRDefault="00FA2DF1">
      <w:pPr>
        <w:pStyle w:val="Ttulo2"/>
      </w:pPr>
      <w:r>
        <w:lastRenderedPageBreak/>
        <w:t>6.4 Diretor Técnico e de Desenvolvimento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3266"/>
        <w:gridCol w:w="4703"/>
        <w:gridCol w:w="2809"/>
      </w:tblGrid>
      <w:tr w:rsidR="00E3642A" w14:paraId="263A953B" w14:textId="77777777">
        <w:trPr>
          <w:cantSplit/>
          <w:tblHeader/>
          <w:jc w:val="center"/>
        </w:trPr>
        <w:tc>
          <w:tcPr>
            <w:tcW w:w="2835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92CAB76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Preocupação provável</w:t>
            </w:r>
          </w:p>
        </w:tc>
        <w:tc>
          <w:tcPr>
            <w:tcW w:w="4082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1BA95B9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Resposta estratégica</w:t>
            </w:r>
          </w:p>
        </w:tc>
        <w:tc>
          <w:tcPr>
            <w:tcW w:w="2438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E0EBB77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Frase de defesa</w:t>
            </w:r>
          </w:p>
        </w:tc>
      </w:tr>
      <w:tr w:rsidR="00E3642A" w14:paraId="58E553DA" w14:textId="77777777">
        <w:trPr>
          <w:cantSplit/>
          <w:jc w:val="center"/>
        </w:trPr>
        <w:tc>
          <w:tcPr>
            <w:tcW w:w="283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07BB979" w14:textId="77777777" w:rsidR="00E3642A" w:rsidRDefault="00FA2DF1">
            <w:r>
              <w:rPr>
                <w:b/>
                <w:sz w:val="15"/>
              </w:rPr>
              <w:t>Qual a complexidade técnica?</w:t>
            </w:r>
          </w:p>
        </w:tc>
        <w:tc>
          <w:tcPr>
            <w:tcW w:w="408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58723E9" w14:textId="77777777" w:rsidR="00E3642A" w:rsidRDefault="00FA2DF1">
            <w:r>
              <w:rPr>
                <w:sz w:val="15"/>
              </w:rPr>
              <w:t>Baixa a média no MVP: app web, upload de transcrição, prompts estruturados, motor de regras comerciais e geração de documento.</w:t>
            </w:r>
          </w:p>
        </w:tc>
        <w:tc>
          <w:tcPr>
            <w:tcW w:w="2438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C796A06" w14:textId="77777777" w:rsidR="00E3642A" w:rsidRDefault="00FA2DF1">
            <w:r>
              <w:rPr>
                <w:sz w:val="15"/>
              </w:rPr>
              <w:t>O MVP prova valor antes de exigir integração profunda.</w:t>
            </w:r>
          </w:p>
        </w:tc>
      </w:tr>
      <w:tr w:rsidR="00E3642A" w14:paraId="5903C1CD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0CEACC8" w14:textId="77777777" w:rsidR="00E3642A" w:rsidRDefault="00FA2DF1">
            <w:r>
              <w:rPr>
                <w:b/>
                <w:sz w:val="15"/>
              </w:rPr>
              <w:t>Depende de API real do Teams e Pipedrive?</w:t>
            </w:r>
          </w:p>
        </w:tc>
        <w:tc>
          <w:tcPr>
            <w:tcW w:w="408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3C765A6" w14:textId="77777777" w:rsidR="00E3642A" w:rsidRDefault="00FA2DF1">
            <w:r>
              <w:rPr>
                <w:sz w:val="15"/>
              </w:rPr>
              <w:t>Não no MVP. A integração real entra no roadmap com Microsoft Graph e API do Pipedrive.</w:t>
            </w:r>
          </w:p>
        </w:tc>
        <w:tc>
          <w:tcPr>
            <w:tcW w:w="2438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539367D9" w14:textId="77777777" w:rsidR="00E3642A" w:rsidRDefault="00FA2DF1">
            <w:r>
              <w:rPr>
                <w:sz w:val="15"/>
              </w:rPr>
              <w:t>Integração é evolução, não pré-requisito para demonstrar valor.</w:t>
            </w:r>
          </w:p>
        </w:tc>
      </w:tr>
      <w:tr w:rsidR="00E3642A" w14:paraId="4617E0C3" w14:textId="77777777">
        <w:trPr>
          <w:cantSplit/>
          <w:jc w:val="center"/>
        </w:trPr>
        <w:tc>
          <w:tcPr>
            <w:tcW w:w="283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02ECABD" w14:textId="77777777" w:rsidR="00E3642A" w:rsidRDefault="00FA2DF1">
            <w:r>
              <w:rPr>
                <w:b/>
                <w:sz w:val="15"/>
              </w:rPr>
              <w:t>Como evitar erro da IA?</w:t>
            </w:r>
          </w:p>
        </w:tc>
        <w:tc>
          <w:tcPr>
            <w:tcW w:w="408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E247267" w14:textId="77777777" w:rsidR="00E3642A" w:rsidRDefault="00FA2DF1">
            <w:r>
              <w:rPr>
                <w:sz w:val="15"/>
              </w:rPr>
              <w:t>Com checklist obrigatório, score de confiança, campos pendentes e revisão humana antes do envio.</w:t>
            </w:r>
          </w:p>
        </w:tc>
        <w:tc>
          <w:tcPr>
            <w:tcW w:w="2438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745A6AB" w14:textId="77777777" w:rsidR="00E3642A" w:rsidRDefault="00FA2DF1">
            <w:r>
              <w:rPr>
                <w:sz w:val="15"/>
              </w:rPr>
              <w:t>A IA recomenda; o usuário aprova.</w:t>
            </w:r>
          </w:p>
        </w:tc>
      </w:tr>
      <w:tr w:rsidR="00E3642A" w14:paraId="0D81A015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D166F62" w14:textId="77777777" w:rsidR="00E3642A" w:rsidRDefault="00FA2DF1">
            <w:r>
              <w:rPr>
                <w:b/>
                <w:sz w:val="15"/>
              </w:rPr>
              <w:t>Como garantir segurança?</w:t>
            </w:r>
          </w:p>
        </w:tc>
        <w:tc>
          <w:tcPr>
            <w:tcW w:w="408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0BBD494" w14:textId="77777777" w:rsidR="00E3642A" w:rsidRDefault="00FA2DF1">
            <w:r>
              <w:rPr>
                <w:sz w:val="15"/>
              </w:rPr>
              <w:t>Permissões, trilha de auditoria, uso de dados autorizados, revisão humana e ambiente controlado.</w:t>
            </w:r>
          </w:p>
        </w:tc>
        <w:tc>
          <w:tcPr>
            <w:tcW w:w="2438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0D6DA4D" w14:textId="77777777" w:rsidR="00E3642A" w:rsidRDefault="00FA2DF1">
            <w:r>
              <w:rPr>
                <w:sz w:val="15"/>
              </w:rPr>
              <w:t>Governança é parte do produto, não um detalhe posterior.</w:t>
            </w:r>
          </w:p>
        </w:tc>
      </w:tr>
    </w:tbl>
    <w:p w14:paraId="40E6F7FB" w14:textId="77777777" w:rsidR="00E3642A" w:rsidRDefault="00E3642A"/>
    <w:p w14:paraId="77C4346B" w14:textId="77777777" w:rsidR="00E3642A" w:rsidRDefault="00FA2DF1">
      <w:pPr>
        <w:pStyle w:val="Ttulo2"/>
      </w:pPr>
      <w:r>
        <w:t>6.5 Vice-Presidência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3266"/>
        <w:gridCol w:w="4703"/>
        <w:gridCol w:w="2809"/>
      </w:tblGrid>
      <w:tr w:rsidR="00E3642A" w14:paraId="5C094F55" w14:textId="77777777">
        <w:trPr>
          <w:cantSplit/>
          <w:tblHeader/>
          <w:jc w:val="center"/>
        </w:trPr>
        <w:tc>
          <w:tcPr>
            <w:tcW w:w="2835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D1BDDB7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Preocupação provável</w:t>
            </w:r>
          </w:p>
        </w:tc>
        <w:tc>
          <w:tcPr>
            <w:tcW w:w="4082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1157E3C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Resposta estratégica</w:t>
            </w:r>
          </w:p>
        </w:tc>
        <w:tc>
          <w:tcPr>
            <w:tcW w:w="2438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6098ABF2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Frase de defesa</w:t>
            </w:r>
          </w:p>
        </w:tc>
      </w:tr>
      <w:tr w:rsidR="00E3642A" w14:paraId="77C412A5" w14:textId="77777777">
        <w:trPr>
          <w:cantSplit/>
          <w:jc w:val="center"/>
        </w:trPr>
        <w:tc>
          <w:tcPr>
            <w:tcW w:w="283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C3569B6" w14:textId="77777777" w:rsidR="00E3642A" w:rsidRDefault="00FA2DF1">
            <w:r>
              <w:rPr>
                <w:b/>
                <w:sz w:val="15"/>
              </w:rPr>
              <w:t>Por que isso é estratégico?</w:t>
            </w:r>
          </w:p>
        </w:tc>
        <w:tc>
          <w:tcPr>
            <w:tcW w:w="408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5825524B" w14:textId="77777777" w:rsidR="00E3642A" w:rsidRDefault="00FA2DF1">
            <w:r>
              <w:rPr>
                <w:sz w:val="15"/>
              </w:rPr>
              <w:t>Porque transforma conhecimento comercial em processo, dados e escala.</w:t>
            </w:r>
          </w:p>
        </w:tc>
        <w:tc>
          <w:tcPr>
            <w:tcW w:w="2438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2AD2E5BB" w14:textId="77777777" w:rsidR="00E3642A" w:rsidRDefault="00FA2DF1">
            <w:r>
              <w:rPr>
                <w:sz w:val="15"/>
              </w:rPr>
              <w:t>A Mobiis deixa de depender apenas de memória individual e passa a operar com inteligência institucional.</w:t>
            </w:r>
          </w:p>
        </w:tc>
      </w:tr>
      <w:tr w:rsidR="00E3642A" w14:paraId="69E11C76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80C2A5F" w14:textId="77777777" w:rsidR="00E3642A" w:rsidRDefault="00FA2DF1">
            <w:r>
              <w:rPr>
                <w:b/>
                <w:sz w:val="15"/>
              </w:rPr>
              <w:t>Por que agora?</w:t>
            </w:r>
          </w:p>
        </w:tc>
        <w:tc>
          <w:tcPr>
            <w:tcW w:w="408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5C23DAD" w14:textId="77777777" w:rsidR="00E3642A" w:rsidRDefault="00FA2DF1">
            <w:r>
              <w:rPr>
                <w:sz w:val="15"/>
              </w:rPr>
              <w:t>Porque a IA já pode ser aplicada de forma prática em processos internos de alta dor e alto volume.</w:t>
            </w:r>
          </w:p>
        </w:tc>
        <w:tc>
          <w:tcPr>
            <w:tcW w:w="2438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7C4F468" w14:textId="77777777" w:rsidR="00E3642A" w:rsidRDefault="00FA2DF1">
            <w:r>
              <w:rPr>
                <w:sz w:val="15"/>
              </w:rPr>
              <w:t>Não é tendência abstrata; é produtividade aplicada ao negócio.</w:t>
            </w:r>
          </w:p>
        </w:tc>
      </w:tr>
      <w:tr w:rsidR="00E3642A" w14:paraId="598071EB" w14:textId="77777777">
        <w:trPr>
          <w:cantSplit/>
          <w:jc w:val="center"/>
        </w:trPr>
        <w:tc>
          <w:tcPr>
            <w:tcW w:w="2835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C0DBD2B" w14:textId="77777777" w:rsidR="00E3642A" w:rsidRDefault="00FA2DF1">
            <w:r>
              <w:rPr>
                <w:b/>
                <w:sz w:val="15"/>
              </w:rPr>
              <w:t>Qual legado para a empresa?</w:t>
            </w:r>
          </w:p>
        </w:tc>
        <w:tc>
          <w:tcPr>
            <w:tcW w:w="408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61F26D0" w14:textId="77777777" w:rsidR="00E3642A" w:rsidRDefault="00FA2DF1">
            <w:r>
              <w:rPr>
                <w:sz w:val="15"/>
              </w:rPr>
              <w:t>Um motor que pode evoluir para propostas de WMS, TMS, YMS, Roteirizador, DMS e demais soluções.</w:t>
            </w:r>
          </w:p>
        </w:tc>
        <w:tc>
          <w:tcPr>
            <w:tcW w:w="2438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420CDB5" w14:textId="77777777" w:rsidR="00E3642A" w:rsidRDefault="00FA2DF1">
            <w:r>
              <w:rPr>
                <w:sz w:val="15"/>
              </w:rPr>
              <w:t>Começa no comercial e pode virar plataforma interna de inteligência.</w:t>
            </w:r>
          </w:p>
        </w:tc>
      </w:tr>
    </w:tbl>
    <w:p w14:paraId="2F9F240E" w14:textId="77777777" w:rsidR="00E3642A" w:rsidRDefault="00E3642A"/>
    <w:p w14:paraId="07370535" w14:textId="77777777" w:rsidR="00E3642A" w:rsidRDefault="00FA2DF1">
      <w:r>
        <w:br w:type="page"/>
      </w:r>
    </w:p>
    <w:p w14:paraId="64CF66BE" w14:textId="77777777" w:rsidR="00E3642A" w:rsidRDefault="00FA2DF1">
      <w:pPr>
        <w:pStyle w:val="Ttulo1"/>
      </w:pPr>
      <w:r>
        <w:lastRenderedPageBreak/>
        <w:t>7. Perguntas e Respostas Prováveis da Banca</w:t>
      </w:r>
    </w:p>
    <w:p w14:paraId="03A5727A" w14:textId="77777777" w:rsidR="00E3642A" w:rsidRDefault="00FA2DF1">
      <w:pPr>
        <w:pStyle w:val="Ttulo2"/>
      </w:pPr>
      <w:r>
        <w:t>7.1 Perguntas do Diretor Comercial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3919"/>
        <w:gridCol w:w="6859"/>
      </w:tblGrid>
      <w:tr w:rsidR="00E3642A" w14:paraId="55496791" w14:textId="77777777">
        <w:trPr>
          <w:cantSplit/>
          <w:tblHeader/>
          <w:jc w:val="center"/>
        </w:trPr>
        <w:tc>
          <w:tcPr>
            <w:tcW w:w="3402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D255190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Pergunta</w:t>
            </w:r>
          </w:p>
        </w:tc>
        <w:tc>
          <w:tcPr>
            <w:tcW w:w="5953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1BB6F7B4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Resposta recomendada</w:t>
            </w:r>
          </w:p>
        </w:tc>
      </w:tr>
      <w:tr w:rsidR="00E3642A" w14:paraId="508A7233" w14:textId="77777777">
        <w:trPr>
          <w:cantSplit/>
          <w:jc w:val="center"/>
        </w:trPr>
        <w:tc>
          <w:tcPr>
            <w:tcW w:w="340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C1701D6" w14:textId="77777777" w:rsidR="00E3642A" w:rsidRDefault="00FA2DF1">
            <w:r>
              <w:rPr>
                <w:b/>
                <w:sz w:val="15"/>
              </w:rPr>
              <w:t>Isso é só mais uma automação de proposta?</w:t>
            </w:r>
          </w:p>
        </w:tc>
        <w:tc>
          <w:tcPr>
            <w:tcW w:w="5953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9AE589E" w14:textId="77777777" w:rsidR="00E3642A" w:rsidRDefault="00FA2DF1">
            <w:r>
              <w:rPr>
                <w:sz w:val="15"/>
              </w:rPr>
              <w:t>Não. A proposta é a consequência. O núcleo é a IA entender a reunião, validar dados obrigatórios, estruturar escopo e reduzir risco comercial.</w:t>
            </w:r>
          </w:p>
        </w:tc>
      </w:tr>
      <w:tr w:rsidR="00E3642A" w14:paraId="19B1DC83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A4BEF55" w14:textId="77777777" w:rsidR="00E3642A" w:rsidRDefault="00FA2DF1">
            <w:r>
              <w:rPr>
                <w:b/>
                <w:sz w:val="15"/>
              </w:rPr>
              <w:t>Como isso muda o dia a dia do vendedor?</w:t>
            </w:r>
          </w:p>
        </w:tc>
        <w:tc>
          <w:tcPr>
            <w:tcW w:w="5953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E2983CA" w14:textId="77777777" w:rsidR="00E3642A" w:rsidRDefault="00FA2DF1">
            <w:r>
              <w:rPr>
                <w:sz w:val="15"/>
              </w:rPr>
              <w:t>O vendedor deixa de gastar horas organizando informação e passa a revisar uma proposta já estruturada. Ganha velocidade e qualidade.</w:t>
            </w:r>
          </w:p>
        </w:tc>
      </w:tr>
      <w:tr w:rsidR="00E3642A" w14:paraId="7BDE3E1B" w14:textId="77777777">
        <w:trPr>
          <w:cantSplit/>
          <w:jc w:val="center"/>
        </w:trPr>
        <w:tc>
          <w:tcPr>
            <w:tcW w:w="340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57655871" w14:textId="77777777" w:rsidR="00E3642A" w:rsidRDefault="00FA2DF1">
            <w:r>
              <w:rPr>
                <w:b/>
                <w:sz w:val="15"/>
              </w:rPr>
              <w:t>Isso substitui o vendedor?</w:t>
            </w:r>
          </w:p>
        </w:tc>
        <w:tc>
          <w:tcPr>
            <w:tcW w:w="5953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5FED27F" w14:textId="77777777" w:rsidR="00E3642A" w:rsidRDefault="00FA2DF1">
            <w:r>
              <w:rPr>
                <w:sz w:val="15"/>
              </w:rPr>
              <w:t>Não. O vendedor continua sendo o dono da relação, da estratégia e da negociação. A IA reduz burocracia e aumenta precisão.</w:t>
            </w:r>
          </w:p>
        </w:tc>
      </w:tr>
      <w:tr w:rsidR="00E3642A" w14:paraId="6911388D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8018833" w14:textId="77777777" w:rsidR="00E3642A" w:rsidRDefault="00FA2DF1">
            <w:r>
              <w:rPr>
                <w:b/>
                <w:sz w:val="15"/>
              </w:rPr>
              <w:t>Como o cliente percebe essa melhoria?</w:t>
            </w:r>
          </w:p>
        </w:tc>
        <w:tc>
          <w:tcPr>
            <w:tcW w:w="5953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DD2BFB5" w14:textId="77777777" w:rsidR="00E3642A" w:rsidRDefault="00FA2DF1">
            <w:r>
              <w:rPr>
                <w:sz w:val="15"/>
              </w:rPr>
              <w:t>Recebendo uma proposta mais rápida, completa, clara e alinhada à conversa realizada.</w:t>
            </w:r>
          </w:p>
        </w:tc>
      </w:tr>
    </w:tbl>
    <w:p w14:paraId="54B36318" w14:textId="77777777" w:rsidR="00E3642A" w:rsidRDefault="00E3642A"/>
    <w:p w14:paraId="00ED82D0" w14:textId="77777777" w:rsidR="00E3642A" w:rsidRDefault="00FA2DF1">
      <w:pPr>
        <w:pStyle w:val="Ttulo2"/>
      </w:pPr>
      <w:r>
        <w:t>7.2 Perguntas do Diretor Financeiro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3919"/>
        <w:gridCol w:w="6859"/>
      </w:tblGrid>
      <w:tr w:rsidR="00E3642A" w14:paraId="619AA33A" w14:textId="77777777">
        <w:trPr>
          <w:cantSplit/>
          <w:tblHeader/>
          <w:jc w:val="center"/>
        </w:trPr>
        <w:tc>
          <w:tcPr>
            <w:tcW w:w="3402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2C0190A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Pergunta</w:t>
            </w:r>
          </w:p>
        </w:tc>
        <w:tc>
          <w:tcPr>
            <w:tcW w:w="5953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E8D664F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Resposta recomendada</w:t>
            </w:r>
          </w:p>
        </w:tc>
      </w:tr>
      <w:tr w:rsidR="00E3642A" w14:paraId="34A32274" w14:textId="77777777">
        <w:trPr>
          <w:cantSplit/>
          <w:jc w:val="center"/>
        </w:trPr>
        <w:tc>
          <w:tcPr>
            <w:tcW w:w="340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474C4F3" w14:textId="77777777" w:rsidR="00E3642A" w:rsidRDefault="00FA2DF1">
            <w:r>
              <w:rPr>
                <w:b/>
                <w:sz w:val="15"/>
              </w:rPr>
              <w:t>Qual é o ROI?</w:t>
            </w:r>
          </w:p>
        </w:tc>
        <w:tc>
          <w:tcPr>
            <w:tcW w:w="5953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EB4440B" w14:textId="77777777" w:rsidR="00E3642A" w:rsidRDefault="00FA2DF1">
            <w:r>
              <w:rPr>
                <w:sz w:val="15"/>
              </w:rPr>
              <w:t>O ROI vem da redução de horas administrativas, menor retrabalho, padronização de cálculo comercial e maior velocidade de avanço no pipeline.</w:t>
            </w:r>
          </w:p>
        </w:tc>
      </w:tr>
      <w:tr w:rsidR="00E3642A" w14:paraId="2215BFD1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16D886A" w14:textId="77777777" w:rsidR="00E3642A" w:rsidRDefault="00FA2DF1">
            <w:r>
              <w:rPr>
                <w:b/>
                <w:sz w:val="15"/>
              </w:rPr>
              <w:t>Como evitar erro na precificação?</w:t>
            </w:r>
          </w:p>
        </w:tc>
        <w:tc>
          <w:tcPr>
            <w:tcW w:w="5953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2174744" w14:textId="77777777" w:rsidR="00E3642A" w:rsidRDefault="00FA2DF1">
            <w:r>
              <w:rPr>
                <w:sz w:val="15"/>
              </w:rPr>
              <w:t>As regras comerciais ficam cadastradas no sistema, e a proposta mostra a memória de cálculo para revisão humana.</w:t>
            </w:r>
          </w:p>
        </w:tc>
      </w:tr>
      <w:tr w:rsidR="00E3642A" w14:paraId="588D2483" w14:textId="77777777">
        <w:trPr>
          <w:cantSplit/>
          <w:jc w:val="center"/>
        </w:trPr>
        <w:tc>
          <w:tcPr>
            <w:tcW w:w="340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76C6CAC" w14:textId="77777777" w:rsidR="00E3642A" w:rsidRDefault="00FA2DF1">
            <w:r>
              <w:rPr>
                <w:b/>
                <w:sz w:val="15"/>
              </w:rPr>
              <w:t>Quanto tempo economiza?</w:t>
            </w:r>
          </w:p>
        </w:tc>
        <w:tc>
          <w:tcPr>
            <w:tcW w:w="5953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5591E1B8" w14:textId="77777777" w:rsidR="00E3642A" w:rsidRDefault="00FA2DF1">
            <w:r>
              <w:rPr>
                <w:sz w:val="15"/>
              </w:rPr>
              <w:t>Em propostas complexas, o ganho pode ser relevante porque a IA antecipa diagnóstico, tabelas, cronograma, integração, KPIs e texto executivo.</w:t>
            </w:r>
          </w:p>
        </w:tc>
      </w:tr>
      <w:tr w:rsidR="00E3642A" w14:paraId="052B2608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9BE992C" w14:textId="77777777" w:rsidR="00E3642A" w:rsidRDefault="00FA2DF1">
            <w:r>
              <w:rPr>
                <w:b/>
                <w:sz w:val="15"/>
              </w:rPr>
              <w:t>Isso reduz risco financeiro?</w:t>
            </w:r>
          </w:p>
        </w:tc>
        <w:tc>
          <w:tcPr>
            <w:tcW w:w="5953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006EFD2" w14:textId="77777777" w:rsidR="00E3642A" w:rsidRDefault="00FA2DF1">
            <w:r>
              <w:rPr>
                <w:sz w:val="15"/>
              </w:rPr>
              <w:t>Sim. Reduz erro de cálculo, inconsistência de condição comercial e proposta enviada com premissas incompletas.</w:t>
            </w:r>
          </w:p>
        </w:tc>
      </w:tr>
    </w:tbl>
    <w:p w14:paraId="635EB31B" w14:textId="77777777" w:rsidR="00E3642A" w:rsidRDefault="00E3642A"/>
    <w:p w14:paraId="430A0779" w14:textId="77777777" w:rsidR="00E3642A" w:rsidRDefault="00FA2DF1">
      <w:r>
        <w:br w:type="page"/>
      </w:r>
    </w:p>
    <w:p w14:paraId="72CD7FAD" w14:textId="77777777" w:rsidR="00E3642A" w:rsidRDefault="00FA2DF1">
      <w:pPr>
        <w:pStyle w:val="Ttulo2"/>
      </w:pPr>
      <w:r>
        <w:lastRenderedPageBreak/>
        <w:t>7.3 Perguntas do Diretor de Operações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3919"/>
        <w:gridCol w:w="6859"/>
      </w:tblGrid>
      <w:tr w:rsidR="00E3642A" w14:paraId="16555A32" w14:textId="77777777">
        <w:trPr>
          <w:cantSplit/>
          <w:tblHeader/>
          <w:jc w:val="center"/>
        </w:trPr>
        <w:tc>
          <w:tcPr>
            <w:tcW w:w="3402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0A7FE11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Pergunta</w:t>
            </w:r>
          </w:p>
        </w:tc>
        <w:tc>
          <w:tcPr>
            <w:tcW w:w="5953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7CAB382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Resposta recomendada</w:t>
            </w:r>
          </w:p>
        </w:tc>
      </w:tr>
      <w:tr w:rsidR="00E3642A" w14:paraId="51547ADD" w14:textId="77777777">
        <w:trPr>
          <w:cantSplit/>
          <w:jc w:val="center"/>
        </w:trPr>
        <w:tc>
          <w:tcPr>
            <w:tcW w:w="340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371ED14" w14:textId="77777777" w:rsidR="00E3642A" w:rsidRDefault="00FA2DF1">
            <w:r>
              <w:rPr>
                <w:b/>
                <w:sz w:val="15"/>
              </w:rPr>
              <w:t>Como isso melhora o handoff para implantação?</w:t>
            </w:r>
          </w:p>
        </w:tc>
        <w:tc>
          <w:tcPr>
            <w:tcW w:w="5953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24A10BF5" w14:textId="77777777" w:rsidR="00E3642A" w:rsidRDefault="00FA2DF1">
            <w:r>
              <w:rPr>
                <w:sz w:val="15"/>
              </w:rPr>
              <w:t>O escopo gerado já contém AS IS/TO BE, cronograma, integração, responsabilidades, desafios e premissas, criando uma base mais sólida para transição.</w:t>
            </w:r>
          </w:p>
        </w:tc>
      </w:tr>
      <w:tr w:rsidR="00E3642A" w14:paraId="10C5120C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0FA475A" w14:textId="77777777" w:rsidR="00E3642A" w:rsidRDefault="00FA2DF1">
            <w:r>
              <w:rPr>
                <w:b/>
                <w:sz w:val="15"/>
              </w:rPr>
              <w:t>E se o comercial esquecer de perguntar algo?</w:t>
            </w:r>
          </w:p>
        </w:tc>
        <w:tc>
          <w:tcPr>
            <w:tcW w:w="5953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C902416" w14:textId="77777777" w:rsidR="00E3642A" w:rsidRDefault="00FA2DF1">
            <w:r>
              <w:rPr>
                <w:sz w:val="15"/>
              </w:rPr>
              <w:t>A IA identifica campos obrigatórios ausentes e gera perguntas pendentes antes da proposta final.</w:t>
            </w:r>
          </w:p>
        </w:tc>
      </w:tr>
      <w:tr w:rsidR="00E3642A" w14:paraId="0E7A693F" w14:textId="77777777">
        <w:trPr>
          <w:cantSplit/>
          <w:jc w:val="center"/>
        </w:trPr>
        <w:tc>
          <w:tcPr>
            <w:tcW w:w="340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35216B8" w14:textId="77777777" w:rsidR="00E3642A" w:rsidRDefault="00FA2DF1">
            <w:r>
              <w:rPr>
                <w:b/>
                <w:sz w:val="15"/>
              </w:rPr>
              <w:t>Como evita promessa fora da realidade?</w:t>
            </w:r>
          </w:p>
        </w:tc>
        <w:tc>
          <w:tcPr>
            <w:tcW w:w="5953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2F3E922C" w14:textId="77777777" w:rsidR="00E3642A" w:rsidRDefault="00FA2DF1">
            <w:r>
              <w:rPr>
                <w:sz w:val="15"/>
              </w:rPr>
              <w:t>Ao estruturar riscos, escopo e necessidade de integração, a solução força uma revisão mais técnica antes do envio.</w:t>
            </w:r>
          </w:p>
        </w:tc>
      </w:tr>
      <w:tr w:rsidR="00E3642A" w14:paraId="1049CC70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9243F67" w14:textId="77777777" w:rsidR="00E3642A" w:rsidRDefault="00FA2DF1">
            <w:r>
              <w:rPr>
                <w:b/>
                <w:sz w:val="15"/>
              </w:rPr>
              <w:t>Isso ajuda a implantação a começar melhor?</w:t>
            </w:r>
          </w:p>
        </w:tc>
        <w:tc>
          <w:tcPr>
            <w:tcW w:w="5953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EA0F7A8" w14:textId="77777777" w:rsidR="00E3642A" w:rsidRDefault="00FA2DF1">
            <w:r>
              <w:rPr>
                <w:sz w:val="15"/>
              </w:rPr>
              <w:t>Sim. A implantação recebe contexto, dores e premissas de forma organizada, reduzindo retrabalho inicial.</w:t>
            </w:r>
          </w:p>
        </w:tc>
      </w:tr>
    </w:tbl>
    <w:p w14:paraId="7A34A772" w14:textId="77777777" w:rsidR="00E3642A" w:rsidRDefault="00E3642A"/>
    <w:p w14:paraId="5108BA8C" w14:textId="77777777" w:rsidR="00E3642A" w:rsidRDefault="00FA2DF1">
      <w:pPr>
        <w:pStyle w:val="Ttulo2"/>
      </w:pPr>
      <w:r>
        <w:t>7.4 Perguntas do Diretor Técnico e de Desenvolvimento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3919"/>
        <w:gridCol w:w="6859"/>
      </w:tblGrid>
      <w:tr w:rsidR="00E3642A" w14:paraId="3D75E20B" w14:textId="77777777">
        <w:trPr>
          <w:cantSplit/>
          <w:tblHeader/>
          <w:jc w:val="center"/>
        </w:trPr>
        <w:tc>
          <w:tcPr>
            <w:tcW w:w="3402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6E969B2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Pergunta</w:t>
            </w:r>
          </w:p>
        </w:tc>
        <w:tc>
          <w:tcPr>
            <w:tcW w:w="5953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388AD86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Resposta recomendada</w:t>
            </w:r>
          </w:p>
        </w:tc>
      </w:tr>
      <w:tr w:rsidR="00E3642A" w14:paraId="4B7FF10D" w14:textId="77777777">
        <w:trPr>
          <w:cantSplit/>
          <w:jc w:val="center"/>
        </w:trPr>
        <w:tc>
          <w:tcPr>
            <w:tcW w:w="340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E6D9D34" w14:textId="77777777" w:rsidR="00E3642A" w:rsidRDefault="00FA2DF1">
            <w:r>
              <w:rPr>
                <w:b/>
                <w:sz w:val="15"/>
              </w:rPr>
              <w:t>Qual arquitetura do MVP?</w:t>
            </w:r>
          </w:p>
        </w:tc>
        <w:tc>
          <w:tcPr>
            <w:tcW w:w="5953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E34D297" w14:textId="77777777" w:rsidR="00E3642A" w:rsidRDefault="00FA2DF1">
            <w:r>
              <w:rPr>
                <w:sz w:val="15"/>
              </w:rPr>
              <w:t>Interface web simples, upload de transcrição, motor de IA para extração e geração, regras comerciais parametrizadas e saída em documento/PowerPoint.</w:t>
            </w:r>
          </w:p>
        </w:tc>
      </w:tr>
      <w:tr w:rsidR="00E3642A" w14:paraId="26CD0502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64F65DB" w14:textId="77777777" w:rsidR="00E3642A" w:rsidRDefault="00FA2DF1">
            <w:r>
              <w:rPr>
                <w:b/>
                <w:sz w:val="15"/>
              </w:rPr>
              <w:t>Como integrar ao Teams?</w:t>
            </w:r>
          </w:p>
        </w:tc>
        <w:tc>
          <w:tcPr>
            <w:tcW w:w="5953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2F0325C7" w14:textId="77777777" w:rsidR="00E3642A" w:rsidRDefault="00FA2DF1">
            <w:r>
              <w:rPr>
                <w:sz w:val="15"/>
              </w:rPr>
              <w:t>Na evolução, via Microsoft Graph para buscar transcrições autorizadas. No MVP, o upload manual prova o fluxo de valor.</w:t>
            </w:r>
          </w:p>
        </w:tc>
      </w:tr>
      <w:tr w:rsidR="00E3642A" w14:paraId="4BFA7BF9" w14:textId="77777777">
        <w:trPr>
          <w:cantSplit/>
          <w:jc w:val="center"/>
        </w:trPr>
        <w:tc>
          <w:tcPr>
            <w:tcW w:w="340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2245DCAB" w14:textId="77777777" w:rsidR="00E3642A" w:rsidRDefault="00FA2DF1">
            <w:r>
              <w:rPr>
                <w:b/>
                <w:sz w:val="15"/>
              </w:rPr>
              <w:t>Como integrar ao Pipedrive?</w:t>
            </w:r>
          </w:p>
        </w:tc>
        <w:tc>
          <w:tcPr>
            <w:tcW w:w="5953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D2F55C6" w14:textId="77777777" w:rsidR="00E3642A" w:rsidRDefault="00FA2DF1">
            <w:r>
              <w:rPr>
                <w:sz w:val="15"/>
              </w:rPr>
              <w:t>Na evolução, via API para criar notas, atividades, campos e anexar a proposta gerada.</w:t>
            </w:r>
          </w:p>
        </w:tc>
      </w:tr>
      <w:tr w:rsidR="00E3642A" w14:paraId="64A3A29C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372E0C9" w14:textId="77777777" w:rsidR="00E3642A" w:rsidRDefault="00FA2DF1">
            <w:r>
              <w:rPr>
                <w:b/>
                <w:sz w:val="15"/>
              </w:rPr>
              <w:t>Como controlar alucinação da IA?</w:t>
            </w:r>
          </w:p>
        </w:tc>
        <w:tc>
          <w:tcPr>
            <w:tcW w:w="5953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9267D59" w14:textId="77777777" w:rsidR="00E3642A" w:rsidRDefault="00FA2DF1">
            <w:r>
              <w:rPr>
                <w:sz w:val="15"/>
              </w:rPr>
              <w:t>Com prompts estruturados, campos obrigatórios, validação de ausência, revisão humana e trilha de auditoria.</w:t>
            </w:r>
          </w:p>
        </w:tc>
      </w:tr>
    </w:tbl>
    <w:p w14:paraId="74A22E5C" w14:textId="77777777" w:rsidR="00E3642A" w:rsidRDefault="00E3642A"/>
    <w:p w14:paraId="0CD96AA6" w14:textId="77777777" w:rsidR="00E3642A" w:rsidRDefault="00FA2DF1">
      <w:r>
        <w:br w:type="page"/>
      </w:r>
    </w:p>
    <w:p w14:paraId="0BDD1316" w14:textId="77777777" w:rsidR="00E3642A" w:rsidRDefault="00FA2DF1">
      <w:pPr>
        <w:pStyle w:val="Ttulo2"/>
      </w:pPr>
      <w:r>
        <w:lastRenderedPageBreak/>
        <w:t>7.5 Perguntas da Vice-Presidência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3919"/>
        <w:gridCol w:w="6859"/>
      </w:tblGrid>
      <w:tr w:rsidR="00E3642A" w14:paraId="279FA135" w14:textId="77777777">
        <w:trPr>
          <w:cantSplit/>
          <w:tblHeader/>
          <w:jc w:val="center"/>
        </w:trPr>
        <w:tc>
          <w:tcPr>
            <w:tcW w:w="3402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3B31EFFC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Pergunta</w:t>
            </w:r>
          </w:p>
        </w:tc>
        <w:tc>
          <w:tcPr>
            <w:tcW w:w="5953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5D06AD8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Resposta recomendada</w:t>
            </w:r>
          </w:p>
        </w:tc>
      </w:tr>
      <w:tr w:rsidR="00E3642A" w14:paraId="5819A337" w14:textId="77777777">
        <w:trPr>
          <w:cantSplit/>
          <w:jc w:val="center"/>
        </w:trPr>
        <w:tc>
          <w:tcPr>
            <w:tcW w:w="340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1F845B2" w14:textId="77777777" w:rsidR="00E3642A" w:rsidRDefault="00FA2DF1">
            <w:r>
              <w:rPr>
                <w:b/>
                <w:sz w:val="15"/>
              </w:rPr>
              <w:t>Qual problema estratégico resolve?</w:t>
            </w:r>
          </w:p>
        </w:tc>
        <w:tc>
          <w:tcPr>
            <w:tcW w:w="5953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C969688" w14:textId="77777777" w:rsidR="00E3642A" w:rsidRDefault="00FA2DF1">
            <w:r>
              <w:rPr>
                <w:sz w:val="15"/>
              </w:rPr>
              <w:t>Resolve produtividade, padronização comercial, governança de proposta e retenção de conhecimento gerado nas reuniões.</w:t>
            </w:r>
          </w:p>
        </w:tc>
      </w:tr>
      <w:tr w:rsidR="00E3642A" w14:paraId="00AFF639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A975D94" w14:textId="77777777" w:rsidR="00E3642A" w:rsidRDefault="00FA2DF1">
            <w:r>
              <w:rPr>
                <w:b/>
                <w:sz w:val="15"/>
              </w:rPr>
              <w:t>O que torna esse projeto vencedor?</w:t>
            </w:r>
          </w:p>
        </w:tc>
        <w:tc>
          <w:tcPr>
            <w:tcW w:w="5953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BEDE67C" w14:textId="77777777" w:rsidR="00E3642A" w:rsidRDefault="00FA2DF1">
            <w:r>
              <w:rPr>
                <w:sz w:val="15"/>
              </w:rPr>
              <w:t>Ele é prático, demonstrável, conectado à rotina atual e resolve uma dor real com impacto direto no comercial e na operação.</w:t>
            </w:r>
          </w:p>
        </w:tc>
      </w:tr>
      <w:tr w:rsidR="00E3642A" w14:paraId="44BFAD87" w14:textId="77777777">
        <w:trPr>
          <w:cantSplit/>
          <w:jc w:val="center"/>
        </w:trPr>
        <w:tc>
          <w:tcPr>
            <w:tcW w:w="340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9858DA5" w14:textId="77777777" w:rsidR="00E3642A" w:rsidRDefault="00FA2DF1">
            <w:r>
              <w:rPr>
                <w:b/>
                <w:sz w:val="15"/>
              </w:rPr>
              <w:t>Pode escalar para outros produtos?</w:t>
            </w:r>
          </w:p>
        </w:tc>
        <w:tc>
          <w:tcPr>
            <w:tcW w:w="5953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397E1D7" w14:textId="77777777" w:rsidR="00E3642A" w:rsidRDefault="00FA2DF1">
            <w:r>
              <w:rPr>
                <w:sz w:val="15"/>
              </w:rPr>
              <w:t>Sim. O modelo começa com WMS, mas pode evoluir para TMS, YMS, Roteirizador, DMS, Crossdocking e demais soluções Mobiis.</w:t>
            </w:r>
          </w:p>
        </w:tc>
      </w:tr>
      <w:tr w:rsidR="00E3642A" w14:paraId="321B9BE5" w14:textId="77777777"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870E545" w14:textId="77777777" w:rsidR="00E3642A" w:rsidRDefault="00FA2DF1">
            <w:r>
              <w:rPr>
                <w:b/>
                <w:sz w:val="15"/>
              </w:rPr>
              <w:t>Qual é a visão de futuro?</w:t>
            </w:r>
          </w:p>
        </w:tc>
        <w:tc>
          <w:tcPr>
            <w:tcW w:w="5953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E1837A5" w14:textId="77777777" w:rsidR="00E3642A" w:rsidRDefault="00FA2DF1">
            <w:r>
              <w:rPr>
                <w:sz w:val="15"/>
              </w:rPr>
              <w:t>Construir uma camada interna de inteligência comercial que transforme reuniões, CRM e histórico em propostas, decisões e priorização.</w:t>
            </w:r>
          </w:p>
        </w:tc>
      </w:tr>
    </w:tbl>
    <w:p w14:paraId="683869D8" w14:textId="77777777" w:rsidR="00E3642A" w:rsidRDefault="00E3642A"/>
    <w:p w14:paraId="57417283" w14:textId="77777777" w:rsidR="00E3642A" w:rsidRDefault="00FA2DF1">
      <w:pPr>
        <w:pStyle w:val="Ttulo1"/>
      </w:pPr>
      <w:r>
        <w:t>8. Objeções Críticas e Respostas de Impacto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3396"/>
        <w:gridCol w:w="7382"/>
      </w:tblGrid>
      <w:tr w:rsidR="00E3642A" w14:paraId="5CD36F86" w14:textId="77777777">
        <w:trPr>
          <w:cantSplit/>
          <w:tblHeader/>
          <w:jc w:val="center"/>
        </w:trPr>
        <w:tc>
          <w:tcPr>
            <w:tcW w:w="2948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4D2ECC7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Objeção</w:t>
            </w:r>
          </w:p>
        </w:tc>
        <w:tc>
          <w:tcPr>
            <w:tcW w:w="6407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AD231F6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Resposta sóbria e executiva</w:t>
            </w:r>
          </w:p>
        </w:tc>
      </w:tr>
      <w:tr w:rsidR="00E3642A" w14:paraId="4B00C0AC" w14:textId="77777777">
        <w:trPr>
          <w:cantSplit/>
          <w:jc w:val="center"/>
        </w:trPr>
        <w:tc>
          <w:tcPr>
            <w:tcW w:w="2948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66A5A9F" w14:textId="77777777" w:rsidR="00E3642A" w:rsidRDefault="00FA2DF1">
            <w:r>
              <w:rPr>
                <w:b/>
                <w:sz w:val="15"/>
              </w:rPr>
              <w:t>A IA pode errar.</w:t>
            </w:r>
          </w:p>
        </w:tc>
        <w:tc>
          <w:tcPr>
            <w:tcW w:w="6407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292351AA" w14:textId="77777777" w:rsidR="00E3642A" w:rsidRDefault="00FA2DF1">
            <w:r>
              <w:rPr>
                <w:sz w:val="15"/>
              </w:rPr>
              <w:t>Sim, por isso a proposta não é automação cega. A IA estrutura e recomenda; o comercial revisa, ajusta e aprova.</w:t>
            </w:r>
          </w:p>
        </w:tc>
      </w:tr>
      <w:tr w:rsidR="00E3642A" w14:paraId="510FD6F1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6EC5F1F" w14:textId="77777777" w:rsidR="00E3642A" w:rsidRDefault="00FA2DF1">
            <w:r>
              <w:rPr>
                <w:b/>
                <w:sz w:val="15"/>
              </w:rPr>
              <w:t>O MVP não integra tudo.</w:t>
            </w:r>
          </w:p>
        </w:tc>
        <w:tc>
          <w:tcPr>
            <w:tcW w:w="6407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50A23E4" w14:textId="77777777" w:rsidR="00E3642A" w:rsidRDefault="00FA2DF1">
            <w:r>
              <w:rPr>
                <w:sz w:val="15"/>
              </w:rPr>
              <w:t>Não precisa integrar tudo para provar valor. O MVP prova o fluxo: transcrição entra, inteligência sai, proposta é preparada.</w:t>
            </w:r>
          </w:p>
        </w:tc>
      </w:tr>
      <w:tr w:rsidR="00E3642A" w14:paraId="188C87C0" w14:textId="77777777">
        <w:trPr>
          <w:cantSplit/>
          <w:jc w:val="center"/>
        </w:trPr>
        <w:tc>
          <w:tcPr>
            <w:tcW w:w="2948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7B5B1B7" w14:textId="77777777" w:rsidR="00E3642A" w:rsidRDefault="00FA2DF1">
            <w:r>
              <w:rPr>
                <w:b/>
                <w:sz w:val="15"/>
              </w:rPr>
              <w:t>Pode virar mais uma ferramenta esquecida.</w:t>
            </w:r>
          </w:p>
        </w:tc>
        <w:tc>
          <w:tcPr>
            <w:tcW w:w="6407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06FB556" w14:textId="77777777" w:rsidR="00E3642A" w:rsidRDefault="00FA2DF1">
            <w:r>
              <w:rPr>
                <w:sz w:val="15"/>
              </w:rPr>
              <w:t>A solução entra em uma dor obrigatória: toda proposta precisa nascer de uma reunião gravada e de dados validados.</w:t>
            </w:r>
          </w:p>
        </w:tc>
      </w:tr>
      <w:tr w:rsidR="00E3642A" w14:paraId="242F842B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2408C9E" w14:textId="77777777" w:rsidR="00E3642A" w:rsidRDefault="00FA2DF1">
            <w:r>
              <w:rPr>
                <w:b/>
                <w:sz w:val="15"/>
              </w:rPr>
              <w:t>A proposta comercial exige julgamento humano.</w:t>
            </w:r>
          </w:p>
        </w:tc>
        <w:tc>
          <w:tcPr>
            <w:tcW w:w="6407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15F6842" w14:textId="77777777" w:rsidR="00E3642A" w:rsidRDefault="00FA2DF1">
            <w:r>
              <w:rPr>
                <w:sz w:val="15"/>
              </w:rPr>
              <w:t>Perfeito. A IA não substitui julgamento; ela reduz o trabalho repetitivo e aumenta a qualidade da base para decisão.</w:t>
            </w:r>
          </w:p>
        </w:tc>
      </w:tr>
      <w:tr w:rsidR="00E3642A" w14:paraId="7A5A3C38" w14:textId="77777777">
        <w:trPr>
          <w:cantSplit/>
          <w:jc w:val="center"/>
        </w:trPr>
        <w:tc>
          <w:tcPr>
            <w:tcW w:w="2948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DEE3771" w14:textId="77777777" w:rsidR="00E3642A" w:rsidRDefault="00FA2DF1">
            <w:r>
              <w:rPr>
                <w:b/>
                <w:sz w:val="15"/>
              </w:rPr>
              <w:t>Pode ser difícil padronizar todos os produtos.</w:t>
            </w:r>
          </w:p>
        </w:tc>
        <w:tc>
          <w:tcPr>
            <w:tcW w:w="6407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6D1D160" w14:textId="77777777" w:rsidR="00E3642A" w:rsidRDefault="00FA2DF1">
            <w:r>
              <w:rPr>
                <w:sz w:val="15"/>
              </w:rPr>
              <w:t>Começamos por WMS, onde os campos obrigatórios são claros, e depois expandimos por produto com templates específicos.</w:t>
            </w:r>
          </w:p>
        </w:tc>
      </w:tr>
    </w:tbl>
    <w:p w14:paraId="72C52335" w14:textId="77777777" w:rsidR="00E3642A" w:rsidRDefault="00E3642A"/>
    <w:p w14:paraId="0FE493A1" w14:textId="77777777" w:rsidR="00E3642A" w:rsidRDefault="00FA2DF1">
      <w:r>
        <w:br w:type="page"/>
      </w:r>
    </w:p>
    <w:p w14:paraId="4F004634" w14:textId="77777777" w:rsidR="00E3642A" w:rsidRDefault="00FA2DF1">
      <w:pPr>
        <w:pStyle w:val="Ttulo1"/>
      </w:pPr>
      <w:r>
        <w:lastRenderedPageBreak/>
        <w:t>9. Roadmap de Evolução do Produto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2744"/>
        <w:gridCol w:w="3919"/>
        <w:gridCol w:w="4115"/>
      </w:tblGrid>
      <w:tr w:rsidR="00E3642A" w14:paraId="1BDC04DA" w14:textId="77777777">
        <w:trPr>
          <w:cantSplit/>
          <w:tblHeader/>
          <w:jc w:val="center"/>
        </w:trPr>
        <w:tc>
          <w:tcPr>
            <w:tcW w:w="2381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58921401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w="3402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77163F67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w="3572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B8B58D7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 w:rsidR="00E3642A" w14:paraId="0B7F962E" w14:textId="77777777">
        <w:trPr>
          <w:cantSplit/>
          <w:jc w:val="center"/>
        </w:trPr>
        <w:tc>
          <w:tcPr>
            <w:tcW w:w="2381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2B2E361" w14:textId="77777777" w:rsidR="00E3642A" w:rsidRDefault="00FA2DF1">
            <w:r>
              <w:rPr>
                <w:b/>
                <w:sz w:val="15"/>
              </w:rPr>
              <w:t>Fase 1 - Hackathon/MVP</w:t>
            </w:r>
          </w:p>
        </w:tc>
        <w:tc>
          <w:tcPr>
            <w:tcW w:w="340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3C9E552" w14:textId="77777777" w:rsidR="00E3642A" w:rsidRDefault="00FA2DF1">
            <w:r>
              <w:rPr>
                <w:sz w:val="15"/>
              </w:rPr>
              <w:t>Upload manual de transcrição, análise estruturada, checklist WMS, cálculo comercial e proposta preview.</w:t>
            </w:r>
          </w:p>
        </w:tc>
        <w:tc>
          <w:tcPr>
            <w:tcW w:w="357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36F2F89" w14:textId="77777777" w:rsidR="00E3642A" w:rsidRDefault="00FA2DF1">
            <w:r>
              <w:rPr>
                <w:sz w:val="15"/>
              </w:rPr>
              <w:t>Provar valor com fluxo simples, demonstrável e controlado.</w:t>
            </w:r>
          </w:p>
        </w:tc>
      </w:tr>
      <w:tr w:rsidR="00E3642A" w14:paraId="69927BA5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8B11C7B" w14:textId="77777777" w:rsidR="00E3642A" w:rsidRDefault="00FA2DF1">
            <w:r>
              <w:rPr>
                <w:b/>
                <w:sz w:val="15"/>
              </w:rPr>
              <w:t>Fase 2 - Templates por produto</w:t>
            </w:r>
          </w:p>
        </w:tc>
        <w:tc>
          <w:tcPr>
            <w:tcW w:w="340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D9E763E" w14:textId="77777777" w:rsidR="00E3642A" w:rsidRDefault="00FA2DF1">
            <w:r>
              <w:rPr>
                <w:sz w:val="15"/>
              </w:rPr>
              <w:t>Criar modelos para WMS, TMS, YMS, Roteirizador, DMS e Crossdocking.</w:t>
            </w:r>
          </w:p>
        </w:tc>
        <w:tc>
          <w:tcPr>
            <w:tcW w:w="357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32B2761" w14:textId="77777777" w:rsidR="00E3642A" w:rsidRDefault="00FA2DF1">
            <w:r>
              <w:rPr>
                <w:sz w:val="15"/>
              </w:rPr>
              <w:t>Escalar o uso para diferentes frentes comerciais.</w:t>
            </w:r>
          </w:p>
        </w:tc>
      </w:tr>
      <w:tr w:rsidR="00E3642A" w14:paraId="16156442" w14:textId="77777777">
        <w:trPr>
          <w:cantSplit/>
          <w:jc w:val="center"/>
        </w:trPr>
        <w:tc>
          <w:tcPr>
            <w:tcW w:w="2381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39E46C1" w14:textId="77777777" w:rsidR="00E3642A" w:rsidRDefault="00FA2DF1">
            <w:r>
              <w:rPr>
                <w:b/>
                <w:sz w:val="15"/>
              </w:rPr>
              <w:t>Fase 3 - Integração Pipedrive</w:t>
            </w:r>
          </w:p>
        </w:tc>
        <w:tc>
          <w:tcPr>
            <w:tcW w:w="340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5A0D1D79" w14:textId="77777777" w:rsidR="00E3642A" w:rsidRDefault="00FA2DF1">
            <w:r>
              <w:rPr>
                <w:sz w:val="15"/>
              </w:rPr>
              <w:t>Criar notas, atividades, campos e anexos da proposta diretamente no CRM.</w:t>
            </w:r>
          </w:p>
        </w:tc>
        <w:tc>
          <w:tcPr>
            <w:tcW w:w="357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430901C" w14:textId="77777777" w:rsidR="00E3642A" w:rsidRDefault="00FA2DF1">
            <w:r>
              <w:rPr>
                <w:sz w:val="15"/>
              </w:rPr>
              <w:t>Reduzir retrabalho e aumentar qualidade do pipeline.</w:t>
            </w:r>
          </w:p>
        </w:tc>
      </w:tr>
      <w:tr w:rsidR="00E3642A" w14:paraId="62C62CBC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DB3E289" w14:textId="77777777" w:rsidR="00E3642A" w:rsidRDefault="00FA2DF1">
            <w:r>
              <w:rPr>
                <w:b/>
                <w:sz w:val="15"/>
              </w:rPr>
              <w:t>Fase 4 - Integração Teams</w:t>
            </w:r>
          </w:p>
        </w:tc>
        <w:tc>
          <w:tcPr>
            <w:tcW w:w="340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9068235" w14:textId="77777777" w:rsidR="00E3642A" w:rsidRDefault="00FA2DF1">
            <w:r>
              <w:rPr>
                <w:sz w:val="15"/>
              </w:rPr>
              <w:t>Buscar transcrições autorizadas via Microsoft Graph.</w:t>
            </w:r>
          </w:p>
        </w:tc>
        <w:tc>
          <w:tcPr>
            <w:tcW w:w="357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59BDD5F6" w14:textId="77777777" w:rsidR="00E3642A" w:rsidRDefault="00FA2DF1">
            <w:r>
              <w:rPr>
                <w:sz w:val="15"/>
              </w:rPr>
              <w:t>Eliminar upload manual e automatizar a entrada de dados.</w:t>
            </w:r>
          </w:p>
        </w:tc>
      </w:tr>
      <w:tr w:rsidR="00E3642A" w14:paraId="2911E813" w14:textId="77777777">
        <w:trPr>
          <w:cantSplit/>
          <w:jc w:val="center"/>
        </w:trPr>
        <w:tc>
          <w:tcPr>
            <w:tcW w:w="2381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7AF177D" w14:textId="77777777" w:rsidR="00E3642A" w:rsidRDefault="00FA2DF1">
            <w:r>
              <w:rPr>
                <w:b/>
                <w:sz w:val="15"/>
              </w:rPr>
              <w:t>Fase 5 - Base histórica</w:t>
            </w:r>
          </w:p>
        </w:tc>
        <w:tc>
          <w:tcPr>
            <w:tcW w:w="340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3250587" w14:textId="77777777" w:rsidR="00E3642A" w:rsidRDefault="00FA2DF1">
            <w:r>
              <w:rPr>
                <w:sz w:val="15"/>
              </w:rPr>
              <w:t>Usar histórico de propostas, reuniões e clientes para recomendações melhores.</w:t>
            </w:r>
          </w:p>
        </w:tc>
        <w:tc>
          <w:tcPr>
            <w:tcW w:w="3572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E51F431" w14:textId="77777777" w:rsidR="00E3642A" w:rsidRDefault="00FA2DF1">
            <w:r>
              <w:rPr>
                <w:sz w:val="15"/>
              </w:rPr>
              <w:t>Gerar inteligência comercial cumulativa.</w:t>
            </w:r>
          </w:p>
        </w:tc>
      </w:tr>
      <w:tr w:rsidR="00E3642A" w14:paraId="1D33FA91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2F00E683" w14:textId="77777777" w:rsidR="00E3642A" w:rsidRDefault="00FA2DF1">
            <w:r>
              <w:rPr>
                <w:b/>
                <w:sz w:val="15"/>
              </w:rPr>
              <w:t>Fase 6 - Painel executivo</w:t>
            </w:r>
          </w:p>
        </w:tc>
        <w:tc>
          <w:tcPr>
            <w:tcW w:w="340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5097FF9D" w14:textId="77777777" w:rsidR="00E3642A" w:rsidRDefault="00FA2DF1">
            <w:r>
              <w:rPr>
                <w:sz w:val="15"/>
              </w:rPr>
              <w:t>Medir propostas geradas, horas economizadas, qualidade de dados e oportunidades priorizadas.</w:t>
            </w:r>
          </w:p>
        </w:tc>
        <w:tc>
          <w:tcPr>
            <w:tcW w:w="3572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2360392" w14:textId="77777777" w:rsidR="00E3642A" w:rsidRDefault="00FA2DF1">
            <w:r>
              <w:rPr>
                <w:sz w:val="15"/>
              </w:rPr>
              <w:t>Gestão orientada por dados e produtividade.</w:t>
            </w:r>
          </w:p>
        </w:tc>
      </w:tr>
    </w:tbl>
    <w:p w14:paraId="6E205055" w14:textId="77777777" w:rsidR="00E3642A" w:rsidRDefault="00E3642A"/>
    <w:p w14:paraId="68B6CDE7" w14:textId="77777777" w:rsidR="00E3642A" w:rsidRDefault="00FA2DF1">
      <w:pPr>
        <w:pStyle w:val="Ttulo1"/>
      </w:pPr>
      <w:r>
        <w:t>10. Checklist Final antes da Apresentação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8492"/>
        <w:gridCol w:w="2286"/>
      </w:tblGrid>
      <w:tr w:rsidR="00E3642A" w14:paraId="371AEB06" w14:textId="77777777">
        <w:trPr>
          <w:cantSplit/>
          <w:tblHeader/>
          <w:jc w:val="center"/>
        </w:trPr>
        <w:tc>
          <w:tcPr>
            <w:tcW w:w="7371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8060F07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1984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2B7B5FE7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Pronto?</w:t>
            </w:r>
          </w:p>
        </w:tc>
      </w:tr>
      <w:tr w:rsidR="00E3642A" w14:paraId="0EE7E6D0" w14:textId="77777777">
        <w:trPr>
          <w:cantSplit/>
          <w:jc w:val="center"/>
        </w:trPr>
        <w:tc>
          <w:tcPr>
            <w:tcW w:w="7371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EB7114F" w14:textId="77777777" w:rsidR="00E3642A" w:rsidRDefault="00FA2DF1">
            <w:r>
              <w:rPr>
                <w:b/>
                <w:sz w:val="16"/>
              </w:rPr>
              <w:t>One-liner memorizado: “Da reunião gravada à proposta comercial em minutos.”</w:t>
            </w:r>
          </w:p>
        </w:tc>
        <w:tc>
          <w:tcPr>
            <w:tcW w:w="1984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01FCC27" w14:textId="77777777" w:rsidR="00E3642A" w:rsidRDefault="00E3642A"/>
        </w:tc>
      </w:tr>
      <w:tr w:rsidR="00E3642A" w14:paraId="3D8458B0" w14:textId="77777777">
        <w:trPr>
          <w:cantSplit/>
          <w:jc w:val="center"/>
        </w:trPr>
        <w:tc>
          <w:tcPr>
            <w:tcW w:w="7371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18E69BD" w14:textId="77777777" w:rsidR="00E3642A" w:rsidRDefault="00FA2DF1">
            <w:r>
              <w:rPr>
                <w:b/>
                <w:sz w:val="16"/>
              </w:rPr>
              <w:t>Demo com transcrição exemplo preparada.</w:t>
            </w:r>
          </w:p>
        </w:tc>
        <w:tc>
          <w:tcPr>
            <w:tcW w:w="1984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F7B6FFE" w14:textId="77777777" w:rsidR="00E3642A" w:rsidRDefault="00E3642A"/>
        </w:tc>
      </w:tr>
      <w:tr w:rsidR="00E3642A" w14:paraId="4061C9AD" w14:textId="77777777">
        <w:trPr>
          <w:cantSplit/>
          <w:jc w:val="center"/>
        </w:trPr>
        <w:tc>
          <w:tcPr>
            <w:tcW w:w="7371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94B23B1" w14:textId="77777777" w:rsidR="00E3642A" w:rsidRDefault="00FA2DF1">
            <w:r>
              <w:rPr>
                <w:b/>
                <w:sz w:val="16"/>
              </w:rPr>
              <w:t>Checklist de dados obrigatórios WMS funcionando ou prototipado.</w:t>
            </w:r>
          </w:p>
        </w:tc>
        <w:tc>
          <w:tcPr>
            <w:tcW w:w="1984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2A50946" w14:textId="77777777" w:rsidR="00E3642A" w:rsidRDefault="00E3642A"/>
        </w:tc>
      </w:tr>
      <w:tr w:rsidR="00E3642A" w14:paraId="1FF675B8" w14:textId="77777777">
        <w:trPr>
          <w:cantSplit/>
          <w:jc w:val="center"/>
        </w:trPr>
        <w:tc>
          <w:tcPr>
            <w:tcW w:w="7371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282C672" w14:textId="77777777" w:rsidR="00E3642A" w:rsidRDefault="00FA2DF1">
            <w:r>
              <w:rPr>
                <w:b/>
                <w:sz w:val="16"/>
              </w:rPr>
              <w:t>Exemplo de cálculo comercial validado.</w:t>
            </w:r>
          </w:p>
        </w:tc>
        <w:tc>
          <w:tcPr>
            <w:tcW w:w="1984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E03B9A9" w14:textId="77777777" w:rsidR="00E3642A" w:rsidRDefault="00E3642A"/>
        </w:tc>
      </w:tr>
      <w:tr w:rsidR="00E3642A" w14:paraId="522277ED" w14:textId="77777777">
        <w:trPr>
          <w:cantSplit/>
          <w:jc w:val="center"/>
        </w:trPr>
        <w:tc>
          <w:tcPr>
            <w:tcW w:w="7371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D0EDED9" w14:textId="77777777" w:rsidR="00E3642A" w:rsidRDefault="00FA2DF1">
            <w:r>
              <w:rPr>
                <w:b/>
                <w:sz w:val="16"/>
              </w:rPr>
              <w:t>PowerPoint Preview ou mock visual preparado.</w:t>
            </w:r>
          </w:p>
        </w:tc>
        <w:tc>
          <w:tcPr>
            <w:tcW w:w="1984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E87FDDA" w14:textId="77777777" w:rsidR="00E3642A" w:rsidRDefault="00E3642A"/>
        </w:tc>
      </w:tr>
      <w:tr w:rsidR="00E3642A" w14:paraId="2794C48B" w14:textId="77777777">
        <w:trPr>
          <w:cantSplit/>
          <w:jc w:val="center"/>
        </w:trPr>
        <w:tc>
          <w:tcPr>
            <w:tcW w:w="7371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F5F8FE0" w14:textId="77777777" w:rsidR="00E3642A" w:rsidRDefault="00FA2DF1">
            <w:r>
              <w:rPr>
                <w:b/>
                <w:sz w:val="16"/>
              </w:rPr>
              <w:t>Roteiro de 5 minutos ensaiado.</w:t>
            </w:r>
          </w:p>
        </w:tc>
        <w:tc>
          <w:tcPr>
            <w:tcW w:w="1984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01F3082" w14:textId="77777777" w:rsidR="00E3642A" w:rsidRDefault="00E3642A"/>
        </w:tc>
      </w:tr>
      <w:tr w:rsidR="00E3642A" w14:paraId="77F72B82" w14:textId="77777777">
        <w:trPr>
          <w:cantSplit/>
          <w:jc w:val="center"/>
        </w:trPr>
        <w:tc>
          <w:tcPr>
            <w:tcW w:w="7371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144CFC2" w14:textId="77777777" w:rsidR="00E3642A" w:rsidRDefault="00FA2DF1">
            <w:r>
              <w:rPr>
                <w:b/>
                <w:sz w:val="16"/>
              </w:rPr>
              <w:t>Respostas por perfil de juiz revisadas.</w:t>
            </w:r>
          </w:p>
        </w:tc>
        <w:tc>
          <w:tcPr>
            <w:tcW w:w="1984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7E2EEFD" w14:textId="77777777" w:rsidR="00E3642A" w:rsidRDefault="00E3642A"/>
        </w:tc>
      </w:tr>
      <w:tr w:rsidR="00E3642A" w14:paraId="79BBD5D2" w14:textId="77777777">
        <w:trPr>
          <w:cantSplit/>
          <w:jc w:val="center"/>
        </w:trPr>
        <w:tc>
          <w:tcPr>
            <w:tcW w:w="7371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04D24FE" w14:textId="77777777" w:rsidR="00E3642A" w:rsidRDefault="00FA2DF1">
            <w:r>
              <w:rPr>
                <w:b/>
                <w:sz w:val="16"/>
              </w:rPr>
              <w:t>Plano B caso a demo falhe.</w:t>
            </w:r>
          </w:p>
        </w:tc>
        <w:tc>
          <w:tcPr>
            <w:tcW w:w="1984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A910D67" w14:textId="77777777" w:rsidR="00E3642A" w:rsidRDefault="00E3642A"/>
        </w:tc>
      </w:tr>
    </w:tbl>
    <w:p w14:paraId="3606DC57" w14:textId="77777777" w:rsidR="00E3642A" w:rsidRDefault="00E3642A"/>
    <w:p w14:paraId="403FC39B" w14:textId="77777777" w:rsidR="00E3642A" w:rsidRDefault="00FA2DF1">
      <w:pPr>
        <w:pStyle w:val="Ttulo1"/>
      </w:pPr>
      <w:r>
        <w:t>11. Postura Recomendada para a Banca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788"/>
      </w:tblGrid>
      <w:tr w:rsidR="00E3642A" w14:paraId="3B59D8CA" w14:textId="77777777">
        <w:trPr>
          <w:cantSplit/>
          <w:jc w:val="center"/>
        </w:trPr>
        <w:tc>
          <w:tcPr>
            <w:tcW w:w="10788" w:type="dxa"/>
            <w:shd w:val="clear" w:color="auto" w:fill="EAF7EF"/>
            <w:tcMar>
              <w:top w:w="115" w:type="dxa"/>
              <w:left w:w="120" w:type="dxa"/>
              <w:bottom w:w="115" w:type="dxa"/>
              <w:right w:w="120" w:type="dxa"/>
            </w:tcMar>
          </w:tcPr>
          <w:p w14:paraId="693FEE84" w14:textId="77777777" w:rsidR="00E3642A" w:rsidRDefault="00FA2DF1">
            <w:pPr>
              <w:spacing w:after="60" w:line="252" w:lineRule="auto"/>
            </w:pPr>
            <w:r>
              <w:rPr>
                <w:b/>
              </w:rPr>
              <w:t>Postura vencedora</w:t>
            </w:r>
          </w:p>
          <w:p w14:paraId="54AE3CA8" w14:textId="77777777" w:rsidR="00E3642A" w:rsidRDefault="00FA2DF1">
            <w:pPr>
              <w:spacing w:after="60" w:line="252" w:lineRule="auto"/>
              <w:jc w:val="both"/>
            </w:pPr>
            <w:r>
              <w:t>Clareza maior que tecnicismo. Mostre a dor interna, prove que a solução funciona, quantifique produtividade e explique que integrações reais são evolução natural. A banca precisa lembrar que o Proposal Copilot reduz burocracia, padroniza propostas e transforma reunião em receita com governança.</w:t>
            </w:r>
          </w:p>
        </w:tc>
      </w:tr>
    </w:tbl>
    <w:p w14:paraId="00DE9C79" w14:textId="77777777" w:rsidR="00E3642A" w:rsidRDefault="00E3642A"/>
    <w:p w14:paraId="77256E53" w14:textId="77777777" w:rsidR="00E3642A" w:rsidRDefault="00FA2DF1">
      <w:pPr>
        <w:pStyle w:val="Ttulo2"/>
      </w:pPr>
      <w:r>
        <w:t>Frases de impacto para usar com moderação</w:t>
      </w:r>
    </w:p>
    <w:p w14:paraId="720651F9" w14:textId="77777777" w:rsidR="00E3642A" w:rsidRDefault="00FA2DF1">
      <w:pPr>
        <w:pStyle w:val="Commarcadores"/>
        <w:spacing w:after="60" w:line="252" w:lineRule="auto"/>
      </w:pPr>
      <w:r>
        <w:rPr>
          <w:sz w:val="18"/>
        </w:rPr>
        <w:t>Toda reunião carrega uma proposta escondida. O problema é que hoje ela precisa ser reconstruída manualmente.</w:t>
      </w:r>
    </w:p>
    <w:p w14:paraId="7783B185" w14:textId="77777777" w:rsidR="00E3642A" w:rsidRDefault="00FA2DF1">
      <w:pPr>
        <w:pStyle w:val="Commarcadores"/>
        <w:spacing w:after="60" w:line="252" w:lineRule="auto"/>
      </w:pPr>
      <w:r>
        <w:rPr>
          <w:sz w:val="18"/>
        </w:rPr>
        <w:t>A Mobiis já tem Teams, Pipedrive e modelo de proposta. O Proposal Copilot conecta tudo isso com IA.</w:t>
      </w:r>
    </w:p>
    <w:p w14:paraId="123E2318" w14:textId="77777777" w:rsidR="00E3642A" w:rsidRDefault="00FA2DF1">
      <w:pPr>
        <w:pStyle w:val="Commarcadores"/>
        <w:spacing w:after="60" w:line="252" w:lineRule="auto"/>
      </w:pPr>
      <w:r>
        <w:rPr>
          <w:sz w:val="18"/>
        </w:rPr>
        <w:t>Menos tempo formatando. Mais tempo vendendo, implantando e cuidando do cliente.</w:t>
      </w:r>
    </w:p>
    <w:p w14:paraId="74D51938" w14:textId="77777777" w:rsidR="00E3642A" w:rsidRDefault="00FA2DF1">
      <w:pPr>
        <w:pStyle w:val="Commarcadores"/>
        <w:spacing w:after="60" w:line="252" w:lineRule="auto"/>
      </w:pPr>
      <w:r>
        <w:rPr>
          <w:sz w:val="18"/>
        </w:rPr>
        <w:t>Não é um chatbot. É uma camada de inteligência entre reunião, escopo, proposta e decisão.</w:t>
      </w:r>
    </w:p>
    <w:p w14:paraId="2E3580D1" w14:textId="77777777" w:rsidR="00E3642A" w:rsidRDefault="00FA2DF1">
      <w:pPr>
        <w:pStyle w:val="Commarcadores"/>
        <w:spacing w:after="60" w:line="252" w:lineRule="auto"/>
      </w:pPr>
      <w:r>
        <w:rPr>
          <w:sz w:val="18"/>
        </w:rPr>
        <w:t>A IA não substitui o vendedor. Ela tira da frente o trabalho repetitivo que impede o vendedor de vender mais.</w:t>
      </w:r>
    </w:p>
    <w:p w14:paraId="559B94FC" w14:textId="77777777" w:rsidR="00E3642A" w:rsidRDefault="00FA2DF1">
      <w:pPr>
        <w:pStyle w:val="Ttulo2"/>
      </w:pPr>
      <w:r>
        <w:t>Resumo técnico simples</w:t>
      </w:r>
    </w:p>
    <w:tbl>
      <w:tblPr>
        <w:tblStyle w:val="Tabelacomgrade"/>
        <w:tblW w:w="5000" w:type="pct"/>
        <w:jc w:val="center"/>
        <w:tblLook w:val="04A0" w:firstRow="1" w:lastRow="0" w:firstColumn="1" w:lastColumn="0" w:noHBand="0" w:noVBand="1"/>
      </w:tblPr>
      <w:tblGrid>
        <w:gridCol w:w="2613"/>
        <w:gridCol w:w="8165"/>
      </w:tblGrid>
      <w:tr w:rsidR="00E3642A" w14:paraId="785578C9" w14:textId="77777777">
        <w:trPr>
          <w:cantSplit/>
          <w:tblHeader/>
          <w:jc w:val="center"/>
        </w:trPr>
        <w:tc>
          <w:tcPr>
            <w:tcW w:w="2268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4CAF7731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w="7087" w:type="dxa"/>
            <w:shd w:val="clear" w:color="auto" w:fill="102350"/>
            <w:tcMar>
              <w:top w:w="75" w:type="dxa"/>
              <w:left w:w="65" w:type="dxa"/>
              <w:bottom w:w="75" w:type="dxa"/>
              <w:right w:w="65" w:type="dxa"/>
            </w:tcMar>
            <w:vAlign w:val="center"/>
          </w:tcPr>
          <w:p w14:paraId="027C5F02" w14:textId="77777777" w:rsidR="00E3642A" w:rsidRDefault="00FA2DF1">
            <w:pPr>
              <w:jc w:val="center"/>
            </w:pPr>
            <w:r>
              <w:rPr>
                <w:b/>
                <w:color w:val="FFFFFF"/>
                <w:sz w:val="16"/>
              </w:rPr>
              <w:t>Descrição</w:t>
            </w:r>
          </w:p>
        </w:tc>
      </w:tr>
      <w:tr w:rsidR="00E3642A" w14:paraId="4B3857BB" w14:textId="77777777">
        <w:trPr>
          <w:cantSplit/>
          <w:jc w:val="center"/>
        </w:trPr>
        <w:tc>
          <w:tcPr>
            <w:tcW w:w="2268" w:type="dxa"/>
            <w:shd w:val="clear" w:color="auto" w:fill="EDF3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207A58C" w14:textId="77777777" w:rsidR="00E3642A" w:rsidRDefault="00FA2DF1">
            <w:r>
              <w:rPr>
                <w:b/>
                <w:sz w:val="16"/>
              </w:rPr>
              <w:t>Nome</w:t>
            </w:r>
          </w:p>
        </w:tc>
        <w:tc>
          <w:tcPr>
            <w:tcW w:w="7087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A668CE6" w14:textId="77777777" w:rsidR="00E3642A" w:rsidRDefault="00FA2DF1">
            <w:r>
              <w:rPr>
                <w:sz w:val="16"/>
              </w:rPr>
              <w:t>Mobiis Proposal Copilot</w:t>
            </w:r>
          </w:p>
        </w:tc>
      </w:tr>
      <w:tr w:rsidR="00E3642A" w14:paraId="4C206F76" w14:textId="77777777">
        <w:trPr>
          <w:cantSplit/>
          <w:jc w:val="center"/>
        </w:trPr>
        <w:tc>
          <w:tcPr>
            <w:tcW w:w="2268" w:type="dxa"/>
            <w:shd w:val="clear" w:color="auto" w:fill="EDF3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B8A7B5F" w14:textId="77777777" w:rsidR="00E3642A" w:rsidRDefault="00FA2DF1">
            <w:r>
              <w:rPr>
                <w:b/>
                <w:sz w:val="16"/>
              </w:rPr>
              <w:t>Entrada</w:t>
            </w:r>
          </w:p>
        </w:tc>
        <w:tc>
          <w:tcPr>
            <w:tcW w:w="7087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AABCE92" w14:textId="77777777" w:rsidR="00E3642A" w:rsidRDefault="00FA2DF1">
            <w:r>
              <w:rPr>
                <w:sz w:val="16"/>
              </w:rPr>
              <w:t>Transcrição de reunião do Teams ou texto colado pelo usuário.</w:t>
            </w:r>
          </w:p>
        </w:tc>
      </w:tr>
      <w:tr w:rsidR="00E3642A" w14:paraId="7A7F1D8F" w14:textId="77777777">
        <w:trPr>
          <w:cantSplit/>
          <w:jc w:val="center"/>
        </w:trPr>
        <w:tc>
          <w:tcPr>
            <w:tcW w:w="2268" w:type="dxa"/>
            <w:shd w:val="clear" w:color="auto" w:fill="EDF3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1360D318" w14:textId="77777777" w:rsidR="00E3642A" w:rsidRDefault="00FA2DF1">
            <w:r>
              <w:rPr>
                <w:b/>
                <w:sz w:val="16"/>
              </w:rPr>
              <w:t>Processamento</w:t>
            </w:r>
          </w:p>
        </w:tc>
        <w:tc>
          <w:tcPr>
            <w:tcW w:w="7087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048EEF4D" w14:textId="77777777" w:rsidR="00E3642A" w:rsidRDefault="00FA2DF1">
            <w:r>
              <w:rPr>
                <w:sz w:val="16"/>
              </w:rPr>
              <w:t>IA para extração de dados, validação de campos, diagnóstico, escopo, cálculo comercial e geração de proposta.</w:t>
            </w:r>
          </w:p>
        </w:tc>
      </w:tr>
      <w:tr w:rsidR="00E3642A" w14:paraId="33791947" w14:textId="77777777">
        <w:trPr>
          <w:cantSplit/>
          <w:jc w:val="center"/>
        </w:trPr>
        <w:tc>
          <w:tcPr>
            <w:tcW w:w="2268" w:type="dxa"/>
            <w:shd w:val="clear" w:color="auto" w:fill="EDF3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799DE6D0" w14:textId="77777777" w:rsidR="00E3642A" w:rsidRDefault="00FA2DF1">
            <w:r>
              <w:rPr>
                <w:b/>
                <w:sz w:val="16"/>
              </w:rPr>
              <w:lastRenderedPageBreak/>
              <w:t>Saída</w:t>
            </w:r>
          </w:p>
        </w:tc>
        <w:tc>
          <w:tcPr>
            <w:tcW w:w="7087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9ACC11C" w14:textId="77777777" w:rsidR="00E3642A" w:rsidRDefault="00FA2DF1">
            <w:r>
              <w:rPr>
                <w:sz w:val="16"/>
              </w:rPr>
              <w:t>Proposta técnica e comercial em PowerPoint, CRM preview, perguntas pendentes e próximos passos.</w:t>
            </w:r>
          </w:p>
        </w:tc>
      </w:tr>
      <w:tr w:rsidR="00E3642A" w14:paraId="3C749614" w14:textId="77777777">
        <w:trPr>
          <w:cantSplit/>
          <w:jc w:val="center"/>
        </w:trPr>
        <w:tc>
          <w:tcPr>
            <w:tcW w:w="2268" w:type="dxa"/>
            <w:shd w:val="clear" w:color="auto" w:fill="EDF3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47CB84EC" w14:textId="77777777" w:rsidR="00E3642A" w:rsidRDefault="00FA2DF1">
            <w:r>
              <w:rPr>
                <w:b/>
                <w:sz w:val="16"/>
              </w:rPr>
              <w:t>Integração futura</w:t>
            </w:r>
          </w:p>
        </w:tc>
        <w:tc>
          <w:tcPr>
            <w:tcW w:w="7087" w:type="dxa"/>
            <w:shd w:val="clear" w:color="auto" w:fill="F7F9FE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65B71A30" w14:textId="77777777" w:rsidR="00E3642A" w:rsidRDefault="00FA2DF1">
            <w:r>
              <w:rPr>
                <w:sz w:val="16"/>
              </w:rPr>
              <w:t>Microsoft Graph, Pipedrive API e templates oficiais de proposta.</w:t>
            </w:r>
          </w:p>
        </w:tc>
      </w:tr>
      <w:tr w:rsidR="00E3642A" w14:paraId="5F83D91A" w14:textId="77777777">
        <w:trPr>
          <w:cantSplit/>
          <w:jc w:val="center"/>
        </w:trPr>
        <w:tc>
          <w:tcPr>
            <w:tcW w:w="2268" w:type="dxa"/>
            <w:shd w:val="clear" w:color="auto" w:fill="EDF3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5FAE53A8" w14:textId="77777777" w:rsidR="00E3642A" w:rsidRDefault="00FA2DF1">
            <w:r>
              <w:rPr>
                <w:b/>
                <w:sz w:val="16"/>
              </w:rPr>
              <w:t>MVP</w:t>
            </w:r>
          </w:p>
        </w:tc>
        <w:tc>
          <w:tcPr>
            <w:tcW w:w="7087" w:type="dxa"/>
            <w:shd w:val="clear" w:color="auto" w:fill="FFFFFF"/>
            <w:tcMar>
              <w:top w:w="68" w:type="dxa"/>
              <w:left w:w="65" w:type="dxa"/>
              <w:bottom w:w="68" w:type="dxa"/>
              <w:right w:w="65" w:type="dxa"/>
            </w:tcMar>
            <w:vAlign w:val="center"/>
          </w:tcPr>
          <w:p w14:paraId="3DCC3E6E" w14:textId="77777777" w:rsidR="00E3642A" w:rsidRDefault="00FA2DF1">
            <w:r>
              <w:rPr>
                <w:sz w:val="16"/>
              </w:rPr>
              <w:t>Upload manual + análise + checklist + cálculo + PowerPoint Preview.</w:t>
            </w:r>
          </w:p>
        </w:tc>
      </w:tr>
    </w:tbl>
    <w:p w14:paraId="602C9DCC" w14:textId="77777777" w:rsidR="00E3642A" w:rsidRDefault="00E3642A"/>
    <w:sectPr w:rsidR="00E3642A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6" w:right="726" w:bottom="652" w:left="726" w:header="295" w:footer="23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3E7AE" w14:textId="77777777" w:rsidR="00F81556" w:rsidRDefault="00F81556">
      <w:pPr>
        <w:spacing w:after="0" w:line="240" w:lineRule="auto"/>
      </w:pPr>
      <w:r>
        <w:separator/>
      </w:r>
    </w:p>
  </w:endnote>
  <w:endnote w:type="continuationSeparator" w:id="0">
    <w:p w14:paraId="47EC5D80" w14:textId="77777777" w:rsidR="00F81556" w:rsidRDefault="00F81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88EB9" w14:textId="77777777" w:rsidR="00E31525" w:rsidRDefault="00E3152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FB6EF" w14:textId="77777777" w:rsidR="00CE64DD" w:rsidRDefault="00D0338F">
    <w:pPr>
      <w:pStyle w:val="Rodap"/>
      <w:jc w:val="center"/>
    </w:pPr>
    <w:r>
      <w:rPr>
        <w:color w:val="6B7280"/>
        <w:sz w:val="16"/>
      </w:rPr>
      <w:t xml:space="preserve">Uso </w:t>
    </w:r>
    <w:proofErr w:type="spellStart"/>
    <w:r>
      <w:rPr>
        <w:color w:val="6B7280"/>
        <w:sz w:val="16"/>
      </w:rPr>
      <w:t>interno</w:t>
    </w:r>
    <w:proofErr w:type="spellEnd"/>
    <w:r>
      <w:rPr>
        <w:color w:val="6B7280"/>
        <w:sz w:val="16"/>
      </w:rPr>
      <w:t xml:space="preserve"> Mobiis - Hackathon 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DE436" w14:textId="77777777" w:rsidR="00E31525" w:rsidRDefault="00E3152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0BD49" w14:textId="77777777" w:rsidR="00F81556" w:rsidRDefault="00F81556">
      <w:pPr>
        <w:spacing w:after="0" w:line="240" w:lineRule="auto"/>
      </w:pPr>
      <w:r>
        <w:separator/>
      </w:r>
    </w:p>
  </w:footnote>
  <w:footnote w:type="continuationSeparator" w:id="0">
    <w:p w14:paraId="088D03B9" w14:textId="77777777" w:rsidR="00F81556" w:rsidRDefault="00F815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E8F8F" w14:textId="77777777" w:rsidR="00E31525" w:rsidRDefault="00E3152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500A6" w14:textId="77777777" w:rsidR="00CE64DD" w:rsidRDefault="00D0338F">
    <w:pPr>
      <w:pStyle w:val="Cabealho"/>
      <w:jc w:val="right"/>
    </w:pPr>
    <w:r>
      <w:rPr>
        <w:color w:val="6B7280"/>
        <w:sz w:val="16"/>
      </w:rPr>
      <w:t xml:space="preserve">Mobiis Proposal Copilot | Pitch de Vendas </w:t>
    </w:r>
    <w:proofErr w:type="gramStart"/>
    <w:r>
      <w:rPr>
        <w:color w:val="6B7280"/>
        <w:sz w:val="16"/>
      </w:rPr>
      <w:t>para Banca</w:t>
    </w:r>
    <w:proofErr w:type="gram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23DFB" w14:textId="77777777" w:rsidR="00E31525" w:rsidRDefault="00E3152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6773543">
    <w:abstractNumId w:val="8"/>
  </w:num>
  <w:num w:numId="2" w16cid:durableId="556430300">
    <w:abstractNumId w:val="6"/>
  </w:num>
  <w:num w:numId="3" w16cid:durableId="740180525">
    <w:abstractNumId w:val="5"/>
  </w:num>
  <w:num w:numId="4" w16cid:durableId="1569029212">
    <w:abstractNumId w:val="4"/>
  </w:num>
  <w:num w:numId="5" w16cid:durableId="2016609204">
    <w:abstractNumId w:val="7"/>
  </w:num>
  <w:num w:numId="6" w16cid:durableId="1683125086">
    <w:abstractNumId w:val="3"/>
  </w:num>
  <w:num w:numId="7" w16cid:durableId="2030134089">
    <w:abstractNumId w:val="2"/>
  </w:num>
  <w:num w:numId="8" w16cid:durableId="799999101">
    <w:abstractNumId w:val="1"/>
  </w:num>
  <w:num w:numId="9" w16cid:durableId="949971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A63"/>
    <w:rsid w:val="0015074B"/>
    <w:rsid w:val="0015614A"/>
    <w:rsid w:val="0029639D"/>
    <w:rsid w:val="00326F90"/>
    <w:rsid w:val="00375444"/>
    <w:rsid w:val="003E1F7F"/>
    <w:rsid w:val="009471C8"/>
    <w:rsid w:val="00961C80"/>
    <w:rsid w:val="00966204"/>
    <w:rsid w:val="00AA1D8D"/>
    <w:rsid w:val="00AD6B36"/>
    <w:rsid w:val="00B30F41"/>
    <w:rsid w:val="00B47730"/>
    <w:rsid w:val="00B617EF"/>
    <w:rsid w:val="00CB0664"/>
    <w:rsid w:val="00CE64DD"/>
    <w:rsid w:val="00D0338F"/>
    <w:rsid w:val="00D878FF"/>
    <w:rsid w:val="00E31525"/>
    <w:rsid w:val="00E3642A"/>
    <w:rsid w:val="00F81556"/>
    <w:rsid w:val="00F938C9"/>
    <w:rsid w:val="00F9575F"/>
    <w:rsid w:val="00FA2D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77BD86"/>
  <w14:defaultImageDpi w14:val="300"/>
  <w15:docId w15:val="{F6022692-B7C8-43E2-8CDB-A360C38C0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1E2837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02350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C54BE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02350"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80" w:line="252" w:lineRule="auto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sz w:val="17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sz w:val="17"/>
    </w:r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2949</Words>
  <Characters>15927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Silas Costa Carvalho Pereira de Olanda</cp:lastModifiedBy>
  <cp:revision>4</cp:revision>
  <dcterms:created xsi:type="dcterms:W3CDTF">2026-05-15T19:30:00Z</dcterms:created>
  <dcterms:modified xsi:type="dcterms:W3CDTF">2026-05-15T21:35:00Z</dcterms:modified>
  <cp:category/>
</cp:coreProperties>
</file>