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FF5B9" w14:textId="77777777" w:rsidR="007238BE" w:rsidRPr="007238BE" w:rsidRDefault="007238BE" w:rsidP="000868EF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EduArhiv – Проектна документация</w:t>
      </w:r>
    </w:p>
    <w:p w14:paraId="2B22BC0F" w14:textId="77777777" w:rsidR="007238BE" w:rsidRPr="007238BE" w:rsidRDefault="007238BE" w:rsidP="00723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Обща информация</w:t>
      </w:r>
    </w:p>
    <w:p w14:paraId="6E955D0B" w14:textId="77777777" w:rsidR="007238BE" w:rsidRPr="007238BE" w:rsidRDefault="007238BE" w:rsidP="00723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EduArhiv</w:t>
      </w: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уеб базирана платформа, създадена с цел да служи като централен дигитален архив за цялото училище. Тя позволява на ученици и учители да имат лесен и структуриран достъп до учебни материали, независимо от клас, етап или предмет.</w:t>
      </w:r>
    </w:p>
    <w:p w14:paraId="731F67C7" w14:textId="77777777" w:rsidR="007238BE" w:rsidRPr="007238BE" w:rsidRDefault="0008290A" w:rsidP="00723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38B2C080">
          <v:rect id="_x0000_i1025" style="width:0;height:1.5pt" o:hralign="center" o:hrstd="t" o:hr="t" fillcolor="#a0a0a0" stroked="f"/>
        </w:pict>
      </w:r>
    </w:p>
    <w:p w14:paraId="16DD3601" w14:textId="77777777" w:rsidR="007238BE" w:rsidRPr="007238BE" w:rsidRDefault="007238BE" w:rsidP="00723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Идея на проекта</w:t>
      </w:r>
    </w:p>
    <w:p w14:paraId="3F6D8FD1" w14:textId="77777777" w:rsidR="007238BE" w:rsidRPr="007238BE" w:rsidRDefault="007238BE" w:rsidP="00723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Основната идея на EduArhiv е да създаде единна система за съхранение и споделяне на учебни ресурси, която да бъде достъпна за всички – както за учители, така и за ученици.</w:t>
      </w:r>
    </w:p>
    <w:p w14:paraId="69331B64" w14:textId="77777777" w:rsidR="007238BE" w:rsidRPr="007238BE" w:rsidRDefault="007238BE" w:rsidP="00723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Платформата е създадена, за да подпомага учениците от:</w:t>
      </w:r>
    </w:p>
    <w:p w14:paraId="68AEBCB1" w14:textId="77777777" w:rsidR="007238BE" w:rsidRPr="007238BE" w:rsidRDefault="007238BE" w:rsidP="00723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Начален етап</w:t>
      </w:r>
    </w:p>
    <w:p w14:paraId="1289CBB0" w14:textId="77777777" w:rsidR="007238BE" w:rsidRPr="007238BE" w:rsidRDefault="007238BE" w:rsidP="00723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Прогимназиален етап</w:t>
      </w:r>
    </w:p>
    <w:p w14:paraId="4B57DC4E" w14:textId="77777777" w:rsidR="007238BE" w:rsidRPr="007238BE" w:rsidRDefault="007238BE" w:rsidP="00723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Гимназиален етап</w:t>
      </w:r>
    </w:p>
    <w:p w14:paraId="04AB6D1D" w14:textId="77777777" w:rsidR="007238BE" w:rsidRPr="007238BE" w:rsidRDefault="007238BE" w:rsidP="00723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Всеки ученик ще може да има достъп до материали от различни класове (например от 1-ви до 12-ти клас), което ще позволи наваксване на пропуснато съдържание и по-добра подготовка.</w:t>
      </w:r>
    </w:p>
    <w:p w14:paraId="3F859DAB" w14:textId="77777777" w:rsidR="007238BE" w:rsidRPr="007238BE" w:rsidRDefault="0008290A" w:rsidP="00723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3C8FBFF3">
          <v:rect id="_x0000_i1026" style="width:0;height:1.5pt" o:hralign="center" o:hrstd="t" o:hr="t" fillcolor="#a0a0a0" stroked="f"/>
        </w:pict>
      </w:r>
    </w:p>
    <w:p w14:paraId="03FE8271" w14:textId="77777777" w:rsidR="007238BE" w:rsidRPr="000868EF" w:rsidRDefault="007238BE" w:rsidP="00723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Целева аудитория</w:t>
      </w:r>
    </w:p>
    <w:p w14:paraId="55DEC9F1" w14:textId="77777777" w:rsidR="007238BE" w:rsidRPr="007238BE" w:rsidRDefault="007238BE" w:rsidP="00723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EduArhiv е предназначен за:</w:t>
      </w:r>
    </w:p>
    <w:p w14:paraId="5EF618C9" w14:textId="77777777" w:rsidR="007238BE" w:rsidRPr="007238BE" w:rsidRDefault="007238BE" w:rsidP="00723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Ученици</w:t>
      </w: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за достъп до учебни материали, уроци, презентации и документи.</w:t>
      </w:r>
    </w:p>
    <w:p w14:paraId="2221C8FD" w14:textId="77777777" w:rsidR="007238BE" w:rsidRPr="007238BE" w:rsidRDefault="007238BE" w:rsidP="00723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Учители</w:t>
      </w: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за качване, организиране и споделяне на учебно съдържание със своите класове.</w:t>
      </w:r>
    </w:p>
    <w:p w14:paraId="05284FF4" w14:textId="77777777" w:rsidR="007238BE" w:rsidRPr="007238BE" w:rsidRDefault="0008290A" w:rsidP="00723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71C391C2">
          <v:rect id="_x0000_i1027" style="width:0;height:1.5pt" o:hralign="center" o:hrstd="t" o:hr="t" fillcolor="#a0a0a0" stroked="f"/>
        </w:pict>
      </w:r>
    </w:p>
    <w:p w14:paraId="76900666" w14:textId="77777777" w:rsidR="007238BE" w:rsidRPr="007238BE" w:rsidRDefault="007238BE" w:rsidP="00723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Основни функционалности</w:t>
      </w:r>
    </w:p>
    <w:p w14:paraId="0E527131" w14:textId="77777777" w:rsidR="007238BE" w:rsidRPr="007238BE" w:rsidRDefault="007238BE" w:rsidP="00723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на потребителски профили за учители и ученици.</w:t>
      </w:r>
    </w:p>
    <w:p w14:paraId="0BCD1B47" w14:textId="77777777" w:rsidR="007238BE" w:rsidRPr="007238BE" w:rsidRDefault="007238BE" w:rsidP="00723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Избор на клас и предмет от страна на учителите.</w:t>
      </w:r>
    </w:p>
    <w:p w14:paraId="569C284A" w14:textId="77777777" w:rsidR="007238BE" w:rsidRPr="007238BE" w:rsidRDefault="007238BE" w:rsidP="00723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Качване на файлове (PowerPoint презентации, PDF, Word документи и други формати).</w:t>
      </w:r>
    </w:p>
    <w:p w14:paraId="3FC2933F" w14:textId="77777777" w:rsidR="007238BE" w:rsidRPr="007238BE" w:rsidRDefault="007238BE" w:rsidP="00723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Преглед и изтегляне на материали.</w:t>
      </w:r>
    </w:p>
    <w:p w14:paraId="2697B519" w14:textId="77777777" w:rsidR="007238BE" w:rsidRPr="007238BE" w:rsidRDefault="007238BE" w:rsidP="00723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Централизирано съхранение на всички учебни ресурси.</w:t>
      </w:r>
    </w:p>
    <w:p w14:paraId="250B586D" w14:textId="77777777" w:rsidR="007238BE" w:rsidRPr="007238BE" w:rsidRDefault="0008290A" w:rsidP="00723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 w14:anchorId="76BBC06D">
          <v:rect id="_x0000_i1028" style="width:0;height:1.5pt" o:hralign="center" o:hrstd="t" o:hr="t" fillcolor="#a0a0a0" stroked="f"/>
        </w:pict>
      </w:r>
    </w:p>
    <w:p w14:paraId="3F4C06FE" w14:textId="77777777" w:rsidR="007238BE" w:rsidRPr="007238BE" w:rsidRDefault="007238BE" w:rsidP="00723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Използвани технологии</w:t>
      </w:r>
    </w:p>
    <w:p w14:paraId="62B51D5B" w14:textId="77777777" w:rsidR="007238BE" w:rsidRPr="007238BE" w:rsidRDefault="007238BE" w:rsidP="00723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Backend и Frontend</w:t>
      </w:r>
    </w:p>
    <w:p w14:paraId="59341927" w14:textId="77777777" w:rsidR="007238BE" w:rsidRPr="007238BE" w:rsidRDefault="007238BE" w:rsidP="00723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Node.js</w:t>
      </w:r>
    </w:p>
    <w:p w14:paraId="3EB5D8FD" w14:textId="77777777" w:rsidR="007238BE" w:rsidRPr="007238BE" w:rsidRDefault="007238BE" w:rsidP="00723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Express.js</w:t>
      </w:r>
    </w:p>
    <w:p w14:paraId="61524A5C" w14:textId="77777777" w:rsidR="007238BE" w:rsidRPr="007238BE" w:rsidRDefault="007238BE" w:rsidP="00723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Платформата използва </w:t>
      </w:r>
      <w:r w:rsidRPr="007238B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Cloudflare тунели</w:t>
      </w: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 да се подобри сигурността и скоростта на API-то и уебсайта.</w:t>
      </w:r>
    </w:p>
    <w:p w14:paraId="2CFB8D34" w14:textId="77777777" w:rsidR="007238BE" w:rsidRPr="007238BE" w:rsidRDefault="007238BE" w:rsidP="00723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Файлов сървър</w:t>
      </w:r>
    </w:p>
    <w:p w14:paraId="4964DF4E" w14:textId="77777777" w:rsidR="007238BE" w:rsidRPr="007238BE" w:rsidRDefault="007238BE" w:rsidP="00723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Файловият сървър използва сходна технология с уебсайта, но с допълнението на:</w:t>
      </w:r>
    </w:p>
    <w:p w14:paraId="3DD77DE4" w14:textId="77777777" w:rsidR="007238BE" w:rsidRPr="007238BE" w:rsidRDefault="007238BE" w:rsidP="00723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MySQL база данни</w:t>
      </w: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за съхранение на информация за файловете и потребителите.</w:t>
      </w:r>
    </w:p>
    <w:p w14:paraId="0F056368" w14:textId="77777777" w:rsidR="007238BE" w:rsidRPr="007238BE" w:rsidRDefault="0008290A" w:rsidP="00723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1BD206AB">
          <v:rect id="_x0000_i1029" style="width:0;height:1.5pt" o:hralign="center" o:hrstd="t" o:hr="t" fillcolor="#a0a0a0" stroked="f"/>
        </w:pict>
      </w:r>
    </w:p>
    <w:p w14:paraId="5CC33C82" w14:textId="2C6C701B" w:rsidR="007238BE" w:rsidRPr="007238BE" w:rsidRDefault="007238BE" w:rsidP="00723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Демонстрация</w:t>
      </w:r>
    </w:p>
    <w:p w14:paraId="03100C2A" w14:textId="56E80543" w:rsidR="007238BE" w:rsidRPr="007238BE" w:rsidRDefault="00B01B5B" w:rsidP="00723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bg-BG"/>
        </w:rPr>
        <w:drawing>
          <wp:inline distT="0" distB="0" distL="0" distR="0" wp14:anchorId="1E1EBF26" wp14:editId="1C97C62F">
            <wp:extent cx="4572000" cy="3429000"/>
            <wp:effectExtent l="0" t="0" r="0" b="0"/>
            <wp:docPr id="2" name="Видео 2" descr="eduarhiv file server demo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Видео 2" descr="eduarhiv file server demo">
                      <a:hlinkClick r:id="rId5"/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50&quot; src=&quot;https://www.youtube.com/embed/mhq1iMsnmLw?feature=oembed&quot; frameborder=&quot;0&quot; allow=&quot;accelerometer; autoplay; clipboard-write; encrypted-media; gyroscope; picture-in-picture; web-share&quot; referrerpolicy=&quot;strict-origin-when-cross-origin&quot; allowfullscreen=&quot;&quot; title=&quot;eduarhiv file server demo&quot; sandbox=&quot;allow-scripts allow-same-origin allow-popups&quot;&gt;&lt;/iframe&gt;" h="150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90A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3568557">
          <v:rect id="_x0000_i1030" style="width:0;height:1.5pt" o:hralign="center" o:hrstd="t" o:hr="t" fillcolor="#a0a0a0" stroked="f"/>
        </w:pict>
      </w:r>
    </w:p>
    <w:p w14:paraId="19AF62C1" w14:textId="77777777" w:rsidR="007238BE" w:rsidRPr="007238BE" w:rsidRDefault="007238BE" w:rsidP="00723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Известни проблеми (Bugs)</w:t>
      </w:r>
    </w:p>
    <w:p w14:paraId="3C62D068" w14:textId="56D4CBE6" w:rsidR="0008290A" w:rsidRPr="007238BE" w:rsidRDefault="0008290A" w:rsidP="00723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API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ключа не работи!</w:t>
      </w:r>
    </w:p>
    <w:p w14:paraId="6C31EFC9" w14:textId="77777777" w:rsidR="007238BE" w:rsidRPr="007238BE" w:rsidRDefault="0008290A" w:rsidP="00723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 w14:anchorId="094655CB">
          <v:rect id="_x0000_i1031" style="width:0;height:1.5pt" o:hralign="center" o:hrstd="t" o:hr="t" fillcolor="#a0a0a0" stroked="f"/>
        </w:pict>
      </w:r>
    </w:p>
    <w:p w14:paraId="52C8DF57" w14:textId="77777777" w:rsidR="007238BE" w:rsidRPr="007238BE" w:rsidRDefault="007238BE" w:rsidP="00723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38B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Бъдещо развитие</w:t>
      </w:r>
    </w:p>
    <w:p w14:paraId="7F2CE70A" w14:textId="77777777" w:rsidR="007238BE" w:rsidRPr="007238BE" w:rsidRDefault="007238BE" w:rsidP="00723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Подобряване на сигурността.</w:t>
      </w:r>
    </w:p>
    <w:p w14:paraId="78A8740C" w14:textId="77777777" w:rsidR="007238BE" w:rsidRPr="007238BE" w:rsidRDefault="007238BE" w:rsidP="00723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Добавяне на система за онлайн тестове.</w:t>
      </w:r>
    </w:p>
    <w:p w14:paraId="7178F5A7" w14:textId="77777777" w:rsidR="007238BE" w:rsidRPr="007238BE" w:rsidRDefault="007238BE" w:rsidP="00723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По-добър потребителски интерфейс.</w:t>
      </w:r>
    </w:p>
    <w:p w14:paraId="48750D44" w14:textId="77777777" w:rsidR="007238BE" w:rsidRPr="007238BE" w:rsidRDefault="007238BE" w:rsidP="00723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Поддръжка на мобилни устройства.</w:t>
      </w:r>
    </w:p>
    <w:p w14:paraId="4D8ABE72" w14:textId="77777777" w:rsidR="007238BE" w:rsidRPr="007238BE" w:rsidRDefault="007238BE" w:rsidP="00723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38BE">
        <w:rPr>
          <w:rFonts w:ascii="Times New Roman" w:eastAsia="Times New Roman" w:hAnsi="Times New Roman" w:cs="Times New Roman"/>
          <w:sz w:val="24"/>
          <w:szCs w:val="24"/>
          <w:lang w:eastAsia="bg-BG"/>
        </w:rPr>
        <w:t>Версиониране и архивиране на файлове.</w:t>
      </w:r>
    </w:p>
    <w:p w14:paraId="5EB905F6" w14:textId="77777777" w:rsidR="007238BE" w:rsidRPr="007238BE" w:rsidRDefault="0008290A" w:rsidP="00723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A55F189">
          <v:rect id="_x0000_i1032" style="width:0;height:1.5pt" o:hralign="center" o:hrstd="t" o:hr="t" fillcolor="#a0a0a0" stroked="f"/>
        </w:pict>
      </w:r>
    </w:p>
    <w:p w14:paraId="79C164B6" w14:textId="77777777" w:rsidR="00F2707B" w:rsidRPr="00B01B5B" w:rsidRDefault="00F2707B">
      <w:pPr>
        <w:rPr>
          <w:lang w:val="en-US"/>
        </w:rPr>
      </w:pPr>
    </w:p>
    <w:sectPr w:rsidR="00F2707B" w:rsidRPr="00B01B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1F32"/>
    <w:multiLevelType w:val="multilevel"/>
    <w:tmpl w:val="FAF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12D6"/>
    <w:multiLevelType w:val="multilevel"/>
    <w:tmpl w:val="C4F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05169"/>
    <w:multiLevelType w:val="multilevel"/>
    <w:tmpl w:val="BF9C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4691C"/>
    <w:multiLevelType w:val="multilevel"/>
    <w:tmpl w:val="611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6168F"/>
    <w:multiLevelType w:val="multilevel"/>
    <w:tmpl w:val="613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E4590"/>
    <w:multiLevelType w:val="multilevel"/>
    <w:tmpl w:val="E33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3223F"/>
    <w:multiLevelType w:val="multilevel"/>
    <w:tmpl w:val="FD6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BE"/>
    <w:rsid w:val="0008290A"/>
    <w:rsid w:val="000868EF"/>
    <w:rsid w:val="007238BE"/>
    <w:rsid w:val="00B01B5B"/>
    <w:rsid w:val="00F2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AFBD0"/>
  <w15:chartTrackingRefBased/>
  <w15:docId w15:val="{210945A4-9B87-4D28-9CA5-CFCB2534D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38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link w:val="20"/>
    <w:uiPriority w:val="9"/>
    <w:qFormat/>
    <w:rsid w:val="007238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link w:val="30"/>
    <w:uiPriority w:val="9"/>
    <w:qFormat/>
    <w:rsid w:val="007238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7238BE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20">
    <w:name w:val="Заглавие 2 Знак"/>
    <w:basedOn w:val="a0"/>
    <w:link w:val="2"/>
    <w:uiPriority w:val="9"/>
    <w:rsid w:val="007238BE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7238BE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723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7238BE"/>
    <w:rPr>
      <w:b/>
      <w:bCs/>
    </w:rPr>
  </w:style>
  <w:style w:type="character" w:styleId="a5">
    <w:name w:val="Emphasis"/>
    <w:basedOn w:val="a0"/>
    <w:uiPriority w:val="20"/>
    <w:qFormat/>
    <w:rsid w:val="007238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2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www.youtube.com/embed/mhq1iMsnmLw?feature=oemb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User4</cp:lastModifiedBy>
  <cp:revision>4</cp:revision>
  <dcterms:created xsi:type="dcterms:W3CDTF">2026-01-19T09:02:00Z</dcterms:created>
  <dcterms:modified xsi:type="dcterms:W3CDTF">2026-01-19T09:21:00Z</dcterms:modified>
</cp:coreProperties>
</file>