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E3" w:rsidRDefault="005C51E3" w:rsidP="0093229D">
      <w:pPr>
        <w:pStyle w:val="Code"/>
      </w:pPr>
    </w:p>
    <w:p w:rsidR="002D3A77" w:rsidRDefault="005D2FD8" w:rsidP="002D3A77">
      <w:pPr>
        <w:pStyle w:val="Title"/>
        <w:jc w:val="center"/>
        <w:rPr>
          <w:rFonts w:ascii="Arial Black" w:hAnsi="Arial Black"/>
          <w:noProof/>
          <w:color w:val="971550"/>
        </w:rPr>
      </w:pPr>
      <w:r>
        <w:rPr>
          <w:rFonts w:ascii="Arial Black" w:hAnsi="Arial Black"/>
          <w:noProof/>
          <w:color w:val="971550"/>
        </w:rPr>
        <w:t>JavaScript – theory and tasks</w:t>
      </w:r>
    </w:p>
    <w:p w:rsidR="002D3A77" w:rsidRDefault="00B87581" w:rsidP="002D3A77">
      <w:pPr>
        <w:pStyle w:val="Title"/>
        <w:jc w:val="center"/>
        <w:rPr>
          <w:rFonts w:ascii="Arial Black" w:hAnsi="Arial Black"/>
          <w:noProof/>
          <w:color w:val="971550"/>
          <w:sz w:val="48"/>
          <w:szCs w:val="48"/>
        </w:rPr>
      </w:pPr>
      <w:r>
        <w:rPr>
          <w:rFonts w:ascii="Arial Black" w:hAnsi="Arial Black"/>
          <w:noProof/>
          <w:color w:val="971550"/>
          <w:sz w:val="48"/>
          <w:szCs w:val="48"/>
        </w:rPr>
        <w:t>Scoping</w:t>
      </w:r>
    </w:p>
    <w:p w:rsidR="005D2FD8" w:rsidRPr="005D2FD8" w:rsidRDefault="005D2FD8" w:rsidP="005D2FD8"/>
    <w:p w:rsidR="00980740" w:rsidRDefault="00980740" w:rsidP="00980740">
      <w:r>
        <w:t xml:space="preserve">Scope is a big idea in programming, so </w:t>
      </w:r>
      <w:proofErr w:type="gramStart"/>
      <w:r>
        <w:t>let's</w:t>
      </w:r>
      <w:proofErr w:type="gramEnd"/>
      <w:r>
        <w:t xml:space="preserve"> start at a high level.</w:t>
      </w:r>
    </w:p>
    <w:p w:rsidR="00980740" w:rsidRDefault="00980740" w:rsidP="00980740">
      <w:r>
        <w:t xml:space="preserve">Scope refers to where in a program a variable </w:t>
      </w:r>
      <w:proofErr w:type="gramStart"/>
      <w:r>
        <w:t>can be accessed</w:t>
      </w:r>
      <w:proofErr w:type="gramEnd"/>
      <w:r>
        <w:t>. The idea is that some variables are unable to be accessed everywhere within a program.</w:t>
      </w:r>
    </w:p>
    <w:p w:rsidR="00980740" w:rsidRDefault="00980740" w:rsidP="00980740">
      <w:r>
        <w:t xml:space="preserve">Think of it like </w:t>
      </w:r>
      <w:proofErr w:type="gramStart"/>
      <w:r>
        <w:t>a an</w:t>
      </w:r>
      <w:proofErr w:type="gramEnd"/>
      <w:r>
        <w:t xml:space="preserve"> apartment building. Everyone who lives in the apartment building is under the global scope of the building and its manager. </w:t>
      </w:r>
      <w:proofErr w:type="gramStart"/>
      <w:r>
        <w:t>So</w:t>
      </w:r>
      <w:proofErr w:type="gramEnd"/>
      <w:r>
        <w:t>, if there are rats in the shared laundry room, everyone has access to the laundry machines, and the rats.</w:t>
      </w:r>
    </w:p>
    <w:p w:rsidR="00980740" w:rsidRDefault="00980740" w:rsidP="00980740">
      <w:r>
        <w:t xml:space="preserve">If you write a variable outside of a function in JavaScript, </w:t>
      </w:r>
      <w:proofErr w:type="gramStart"/>
      <w:r>
        <w:t>it's</w:t>
      </w:r>
      <w:proofErr w:type="gramEnd"/>
      <w:r>
        <w:t xml:space="preserve"> in the global scope and can be used by any other part of the program, just like the laundry room can be used by everyone in an apartment.</w:t>
      </w:r>
    </w:p>
    <w:p w:rsidR="00980740" w:rsidRDefault="00980740" w:rsidP="00980740">
      <w:proofErr w:type="gramStart"/>
      <w:r>
        <w:t>Let's</w:t>
      </w:r>
      <w:proofErr w:type="gramEnd"/>
      <w:r>
        <w:t xml:space="preserve"> practice this by making some global variables.</w:t>
      </w:r>
    </w:p>
    <w:p w:rsidR="00980740" w:rsidRDefault="00980740" w:rsidP="00980740">
      <w:pPr>
        <w:rPr>
          <w:b/>
          <w:i/>
        </w:rPr>
      </w:pPr>
      <w:r w:rsidRPr="0091408D">
        <w:rPr>
          <w:b/>
          <w:i/>
        </w:rPr>
        <w:t>Instructions</w:t>
      </w:r>
    </w:p>
    <w:p w:rsidR="0091408D" w:rsidRPr="0091408D" w:rsidRDefault="0091408D" w:rsidP="00980740">
      <w:pPr>
        <w:rPr>
          <w:b/>
          <w:i/>
        </w:rPr>
      </w:pPr>
      <w:r>
        <w:rPr>
          <w:i/>
        </w:rPr>
        <w:t>Write your code in the scope</w:t>
      </w:r>
      <w:r>
        <w:rPr>
          <w:i/>
        </w:rPr>
        <w:t>.js file.</w:t>
      </w:r>
    </w:p>
    <w:p w:rsidR="00980740" w:rsidRDefault="00980740" w:rsidP="00980740">
      <w:pPr>
        <w:pStyle w:val="ListParagraph"/>
        <w:numPr>
          <w:ilvl w:val="0"/>
          <w:numId w:val="2"/>
        </w:numPr>
      </w:pPr>
      <w:r>
        <w:t xml:space="preserve">Write two variables, one named </w:t>
      </w:r>
      <w:proofErr w:type="spellStart"/>
      <w:r w:rsidRPr="0091408D">
        <w:rPr>
          <w:rStyle w:val="CodeChar"/>
        </w:rPr>
        <w:t>laundryRoom</w:t>
      </w:r>
      <w:proofErr w:type="spellEnd"/>
      <w:r>
        <w:t xml:space="preserve"> set equal to </w:t>
      </w:r>
      <w:r w:rsidRPr="0091408D">
        <w:rPr>
          <w:rStyle w:val="CodeChar"/>
        </w:rPr>
        <w:t>'Basement'</w:t>
      </w:r>
      <w:r>
        <w:t xml:space="preserve">, the other named </w:t>
      </w:r>
      <w:proofErr w:type="spellStart"/>
      <w:r w:rsidRPr="0091408D">
        <w:rPr>
          <w:rStyle w:val="CodeChar"/>
        </w:rPr>
        <w:t>mailRoom</w:t>
      </w:r>
      <w:proofErr w:type="spellEnd"/>
      <w:r>
        <w:t xml:space="preserve"> set equal to </w:t>
      </w:r>
      <w:r w:rsidRPr="0091408D">
        <w:rPr>
          <w:rStyle w:val="CodeChar"/>
        </w:rPr>
        <w:t>'Room 1A'</w:t>
      </w:r>
      <w:r w:rsidR="0091408D">
        <w:t>.</w:t>
      </w:r>
    </w:p>
    <w:p w:rsidR="00980740" w:rsidRDefault="00980740" w:rsidP="00980740">
      <w:pPr>
        <w:pStyle w:val="ListParagraph"/>
        <w:numPr>
          <w:ilvl w:val="0"/>
          <w:numId w:val="2"/>
        </w:numPr>
      </w:pPr>
      <w:r>
        <w:t xml:space="preserve">Below these variables, use </w:t>
      </w:r>
      <w:r w:rsidRPr="0091408D">
        <w:rPr>
          <w:rStyle w:val="CodeChar"/>
        </w:rPr>
        <w:t>console.log</w:t>
      </w:r>
      <w:r>
        <w:t xml:space="preserve"> to print both variables to the console, like this:</w:t>
      </w:r>
    </w:p>
    <w:p w:rsidR="00B531CC" w:rsidRDefault="00980740" w:rsidP="0091408D">
      <w:pPr>
        <w:pStyle w:val="Code"/>
      </w:pPr>
      <w:proofErr w:type="gramStart"/>
      <w:r>
        <w:t>console.log(</w:t>
      </w:r>
      <w:proofErr w:type="gramEnd"/>
      <w:r>
        <w:t xml:space="preserve">'Laundry: ' + </w:t>
      </w:r>
      <w:proofErr w:type="spellStart"/>
      <w:r>
        <w:t>laundryRoom</w:t>
      </w:r>
      <w:proofErr w:type="spellEnd"/>
      <w:r>
        <w:t xml:space="preserve"> +  ', Mail: ' + </w:t>
      </w:r>
      <w:proofErr w:type="spellStart"/>
      <w:r>
        <w:t>mailRoom</w:t>
      </w:r>
      <w:proofErr w:type="spellEnd"/>
      <w:r>
        <w:t>);</w:t>
      </w:r>
    </w:p>
    <w:p w:rsidR="00980740" w:rsidRDefault="00980740" w:rsidP="00980740">
      <w:pPr>
        <w:pBdr>
          <w:bottom w:val="single" w:sz="4" w:space="1" w:color="auto"/>
        </w:pBdr>
      </w:pPr>
    </w:p>
    <w:p w:rsidR="00980740" w:rsidRDefault="00980740" w:rsidP="00980740">
      <w:r>
        <w:t xml:space="preserve">In our theoretical apartment building, you have your own apartment. It has stuff in it that is yours. Other people in the building </w:t>
      </w:r>
      <w:proofErr w:type="gramStart"/>
      <w:r>
        <w:t>can't</w:t>
      </w:r>
      <w:proofErr w:type="gramEnd"/>
      <w:r>
        <w:t xml:space="preserve"> access it. This is like functional scope. You have access to your stuff inside your apartment, and in the building – but not anyone else's apartment.</w:t>
      </w:r>
    </w:p>
    <w:p w:rsidR="00980740" w:rsidRDefault="00980740" w:rsidP="00980740">
      <w:r>
        <w:t>When we write variables inside a function, only that function has access to its own variables. Therefore, they are in the functional scope.</w:t>
      </w:r>
    </w:p>
    <w:p w:rsidR="00980740" w:rsidRDefault="00980740" w:rsidP="00980740">
      <w:r>
        <w:t>In addition to a function having access to its own variables, it also has access to variables in the global scope.</w:t>
      </w:r>
    </w:p>
    <w:p w:rsidR="00980740" w:rsidRDefault="00980740" w:rsidP="00980740">
      <w:r>
        <w:t xml:space="preserve">In the last </w:t>
      </w:r>
      <w:proofErr w:type="gramStart"/>
      <w:r>
        <w:t>exercise</w:t>
      </w:r>
      <w:proofErr w:type="gramEnd"/>
      <w:r>
        <w:t xml:space="preserve"> we created both variables in the global scope. That is, </w:t>
      </w:r>
      <w:proofErr w:type="spellStart"/>
      <w:r w:rsidRPr="0091408D">
        <w:rPr>
          <w:rStyle w:val="LightCodeChar"/>
        </w:rPr>
        <w:t>laundryRoom</w:t>
      </w:r>
      <w:proofErr w:type="spellEnd"/>
      <w:r>
        <w:t xml:space="preserve"> and </w:t>
      </w:r>
      <w:proofErr w:type="spellStart"/>
      <w:r w:rsidRPr="0091408D">
        <w:rPr>
          <w:rStyle w:val="LightCodeChar"/>
        </w:rPr>
        <w:t>mailRoom</w:t>
      </w:r>
      <w:proofErr w:type="spellEnd"/>
      <w:r>
        <w:t xml:space="preserve"> are accessible from anywhere in our program.</w:t>
      </w:r>
    </w:p>
    <w:p w:rsidR="00980740" w:rsidRDefault="00980740" w:rsidP="00980740">
      <w:r>
        <w:t xml:space="preserve">Now, </w:t>
      </w:r>
      <w:proofErr w:type="gramStart"/>
      <w:r>
        <w:t>let's</w:t>
      </w:r>
      <w:proofErr w:type="gramEnd"/>
      <w:r>
        <w:t xml:space="preserve"> make two variables within a functional scope.</w:t>
      </w:r>
    </w:p>
    <w:p w:rsidR="0091408D" w:rsidRPr="0091408D" w:rsidRDefault="0091408D" w:rsidP="00980740">
      <w:pPr>
        <w:rPr>
          <w:b/>
          <w:i/>
        </w:rPr>
      </w:pPr>
      <w:r w:rsidRPr="0091408D">
        <w:rPr>
          <w:b/>
          <w:i/>
        </w:rPr>
        <w:lastRenderedPageBreak/>
        <w:t>Instructions</w:t>
      </w:r>
    </w:p>
    <w:p w:rsidR="00980740" w:rsidRDefault="00980740" w:rsidP="00980740">
      <w:pPr>
        <w:pStyle w:val="ListParagraph"/>
        <w:numPr>
          <w:ilvl w:val="0"/>
          <w:numId w:val="3"/>
        </w:numPr>
      </w:pPr>
      <w:r>
        <w:t xml:space="preserve">Write a function named </w:t>
      </w:r>
      <w:proofErr w:type="spellStart"/>
      <w:r w:rsidRPr="0091408D">
        <w:rPr>
          <w:rStyle w:val="CodeChar"/>
        </w:rPr>
        <w:t>myApartment</w:t>
      </w:r>
      <w:proofErr w:type="spellEnd"/>
      <w:r>
        <w:t xml:space="preserve"> before the </w:t>
      </w:r>
      <w:proofErr w:type="spellStart"/>
      <w:r w:rsidRPr="0091408D">
        <w:rPr>
          <w:rStyle w:val="CodeChar"/>
        </w:rPr>
        <w:t>console.log</w:t>
      </w:r>
      <w:r w:rsidRPr="0091408D">
        <w:t>s</w:t>
      </w:r>
      <w:proofErr w:type="spellEnd"/>
      <w:r>
        <w:t xml:space="preserve"> from the last exercise.</w:t>
      </w:r>
    </w:p>
    <w:p w:rsidR="00980740" w:rsidRDefault="00980740" w:rsidP="00980740">
      <w:pPr>
        <w:pStyle w:val="ListParagraph"/>
        <w:numPr>
          <w:ilvl w:val="0"/>
          <w:numId w:val="3"/>
        </w:numPr>
      </w:pPr>
      <w:r>
        <w:t xml:space="preserve">Inside of the function, write a variable named </w:t>
      </w:r>
      <w:proofErr w:type="spellStart"/>
      <w:r w:rsidRPr="0091408D">
        <w:rPr>
          <w:rStyle w:val="CodeChar"/>
        </w:rPr>
        <w:t>mailBoxNumber</w:t>
      </w:r>
      <w:proofErr w:type="spellEnd"/>
      <w:r>
        <w:t xml:space="preserve"> and set it equal to </w:t>
      </w:r>
      <w:r w:rsidRPr="0091408D">
        <w:rPr>
          <w:rStyle w:val="CodeChar"/>
        </w:rPr>
        <w:t>Box 3</w:t>
      </w:r>
      <w:r>
        <w:t>.</w:t>
      </w:r>
    </w:p>
    <w:p w:rsidR="00980740" w:rsidRDefault="00980740" w:rsidP="00980740">
      <w:proofErr w:type="gramStart"/>
      <w:r>
        <w:t>Also</w:t>
      </w:r>
      <w:proofErr w:type="gramEnd"/>
      <w:r>
        <w:t xml:space="preserve">, you're lucky enough to have in-unit laundry, so let's re-assign </w:t>
      </w:r>
      <w:proofErr w:type="spellStart"/>
      <w:r w:rsidRPr="0091408D">
        <w:rPr>
          <w:rStyle w:val="CodeChar"/>
        </w:rPr>
        <w:t>laundryRoom</w:t>
      </w:r>
      <w:proofErr w:type="spellEnd"/>
      <w:r>
        <w:t xml:space="preserve"> inside our function to: </w:t>
      </w:r>
      <w:proofErr w:type="spellStart"/>
      <w:r w:rsidRPr="0091408D">
        <w:rPr>
          <w:rStyle w:val="CodeChar"/>
        </w:rPr>
        <w:t>laundryRoom</w:t>
      </w:r>
      <w:proofErr w:type="spellEnd"/>
      <w:r w:rsidRPr="0091408D">
        <w:rPr>
          <w:rStyle w:val="CodeChar"/>
        </w:rPr>
        <w:t xml:space="preserve"> = 'In-unit'</w:t>
      </w:r>
      <w:r>
        <w:t>.</w:t>
      </w:r>
    </w:p>
    <w:p w:rsidR="00980740" w:rsidRDefault="00980740" w:rsidP="00980740">
      <w:pPr>
        <w:pStyle w:val="ListParagraph"/>
        <w:numPr>
          <w:ilvl w:val="0"/>
          <w:numId w:val="3"/>
        </w:numPr>
      </w:pPr>
      <w:r>
        <w:t xml:space="preserve">Inside the function, use </w:t>
      </w:r>
      <w:r w:rsidRPr="0091408D">
        <w:rPr>
          <w:rStyle w:val="CodeChar"/>
        </w:rPr>
        <w:t>console.log</w:t>
      </w:r>
      <w:r>
        <w:t xml:space="preserve"> to print out both variables, like this:</w:t>
      </w:r>
    </w:p>
    <w:p w:rsidR="00980740" w:rsidRDefault="00980740" w:rsidP="0091408D">
      <w:pPr>
        <w:pStyle w:val="Code"/>
      </w:pPr>
      <w:proofErr w:type="gramStart"/>
      <w:r>
        <w:t>console.log(</w:t>
      </w:r>
      <w:proofErr w:type="gramEnd"/>
      <w:r>
        <w:t xml:space="preserve">'Mail box: ' + </w:t>
      </w:r>
      <w:proofErr w:type="spellStart"/>
      <w:r>
        <w:t>mailBoxNumber</w:t>
      </w:r>
      <w:proofErr w:type="spellEnd"/>
      <w:r>
        <w:t xml:space="preserve"> + ', Laundry:' + </w:t>
      </w:r>
      <w:proofErr w:type="spellStart"/>
      <w:r>
        <w:t>laundryRoom</w:t>
      </w:r>
      <w:proofErr w:type="spellEnd"/>
      <w:r>
        <w:t>);</w:t>
      </w:r>
    </w:p>
    <w:p w:rsidR="00980740" w:rsidRDefault="00980740" w:rsidP="00980740">
      <w:pPr>
        <w:pStyle w:val="ListParagraph"/>
        <w:numPr>
          <w:ilvl w:val="0"/>
          <w:numId w:val="3"/>
        </w:numPr>
      </w:pPr>
      <w:r>
        <w:t xml:space="preserve">Now, </w:t>
      </w:r>
      <w:proofErr w:type="gramStart"/>
      <w:r>
        <w:t>let's</w:t>
      </w:r>
      <w:proofErr w:type="gramEnd"/>
      <w:r>
        <w:t xml:space="preserve"> try to see the </w:t>
      </w:r>
      <w:proofErr w:type="spellStart"/>
      <w:r w:rsidRPr="0091408D">
        <w:rPr>
          <w:rStyle w:val="CodeChar"/>
        </w:rPr>
        <w:t>mailBoxNumber</w:t>
      </w:r>
      <w:proofErr w:type="spellEnd"/>
      <w:r>
        <w:t xml:space="preserve"> outside the function. On the last line of the program, write:</w:t>
      </w:r>
    </w:p>
    <w:p w:rsidR="00980740" w:rsidRDefault="00980740" w:rsidP="0091408D">
      <w:pPr>
        <w:pStyle w:val="Code"/>
      </w:pPr>
      <w:proofErr w:type="gramStart"/>
      <w:r>
        <w:t>console.log(</w:t>
      </w:r>
      <w:proofErr w:type="spellStart"/>
      <w:proofErr w:type="gramEnd"/>
      <w:r>
        <w:t>mailBoxNumber</w:t>
      </w:r>
      <w:proofErr w:type="spellEnd"/>
      <w:r>
        <w:t>);</w:t>
      </w:r>
    </w:p>
    <w:p w:rsidR="00980740" w:rsidRDefault="00980740" w:rsidP="00980740">
      <w:pPr>
        <w:pStyle w:val="ListParagraph"/>
        <w:numPr>
          <w:ilvl w:val="0"/>
          <w:numId w:val="3"/>
        </w:numPr>
      </w:pPr>
      <w:r>
        <w:t xml:space="preserve">Nothing showed up in the console! </w:t>
      </w:r>
      <w:proofErr w:type="gramStart"/>
      <w:r>
        <w:t>That's</w:t>
      </w:r>
      <w:proofErr w:type="gramEnd"/>
      <w:r>
        <w:t xml:space="preserve"> right, and it means that JavaScript does not have access to the variable, since it is hidden away in the </w:t>
      </w:r>
      <w:proofErr w:type="spellStart"/>
      <w:r w:rsidRPr="0091408D">
        <w:rPr>
          <w:rStyle w:val="CodeChar"/>
        </w:rPr>
        <w:t>myApartment</w:t>
      </w:r>
      <w:proofErr w:type="spellEnd"/>
      <w:r>
        <w:t xml:space="preserve"> function.</w:t>
      </w:r>
    </w:p>
    <w:p w:rsidR="00980740" w:rsidRDefault="00980740" w:rsidP="00980740">
      <w:r>
        <w:t xml:space="preserve">To see the hidden variables inside the function, delete the </w:t>
      </w:r>
      <w:r w:rsidRPr="0091408D">
        <w:rPr>
          <w:rStyle w:val="CodeChar"/>
        </w:rPr>
        <w:t>console.log</w:t>
      </w:r>
      <w:r>
        <w:t xml:space="preserve"> on </w:t>
      </w:r>
      <w:proofErr w:type="spellStart"/>
      <w:r w:rsidRPr="0091408D">
        <w:rPr>
          <w:rStyle w:val="CodeChar"/>
        </w:rPr>
        <w:t>mailBoxNumber</w:t>
      </w:r>
      <w:proofErr w:type="spellEnd"/>
      <w:r>
        <w:t xml:space="preserve"> in the global scope, and call the </w:t>
      </w:r>
      <w:proofErr w:type="spellStart"/>
      <w:r w:rsidRPr="0091408D">
        <w:rPr>
          <w:rStyle w:val="CodeChar"/>
        </w:rPr>
        <w:t>myApartment</w:t>
      </w:r>
      <w:proofErr w:type="spellEnd"/>
      <w:r>
        <w:t xml:space="preserve"> function instead.</w:t>
      </w:r>
    </w:p>
    <w:p w:rsidR="00980740" w:rsidRDefault="00980740" w:rsidP="00980740">
      <w:pPr>
        <w:pBdr>
          <w:bottom w:val="single" w:sz="4" w:space="1" w:color="auto"/>
        </w:pBdr>
      </w:pPr>
    </w:p>
    <w:p w:rsidR="00952CFF" w:rsidRDefault="00952CFF" w:rsidP="00952CFF">
      <w:r>
        <w:t xml:space="preserve">Nice work! Now that we know how global and functional scope contain variables, </w:t>
      </w:r>
      <w:proofErr w:type="gramStart"/>
      <w:r>
        <w:t>let's</w:t>
      </w:r>
      <w:proofErr w:type="gramEnd"/>
      <w:r>
        <w:t xml:space="preserve"> organize some code to practice.</w:t>
      </w:r>
    </w:p>
    <w:p w:rsidR="00952CFF" w:rsidRDefault="00952CFF" w:rsidP="00952CFF">
      <w:r>
        <w:t xml:space="preserve">To the right, we provided you with incorrect sample code. If you try to run it as is, you will get an error because the </w:t>
      </w:r>
      <w:r w:rsidRPr="0091408D">
        <w:rPr>
          <w:rStyle w:val="LightCodeChar"/>
        </w:rPr>
        <w:t>console.log</w:t>
      </w:r>
      <w:r>
        <w:t xml:space="preserve"> on line 20 references variables that are within the functional scope of </w:t>
      </w:r>
      <w:proofErr w:type="spellStart"/>
      <w:r w:rsidRPr="0091408D">
        <w:rPr>
          <w:rStyle w:val="LightCodeChar"/>
        </w:rPr>
        <w:t>myApartment</w:t>
      </w:r>
      <w:proofErr w:type="spellEnd"/>
      <w:r>
        <w:t>.</w:t>
      </w:r>
    </w:p>
    <w:p w:rsidR="00952CFF" w:rsidRDefault="00952CFF" w:rsidP="00952CFF">
      <w:proofErr w:type="gramStart"/>
      <w:r>
        <w:t>Let's</w:t>
      </w:r>
      <w:proofErr w:type="gramEnd"/>
      <w:r>
        <w:t xml:space="preserve"> fix our scoping issues!</w:t>
      </w:r>
    </w:p>
    <w:p w:rsidR="00952CFF" w:rsidRPr="0091408D" w:rsidRDefault="00952CFF" w:rsidP="00952CFF">
      <w:pPr>
        <w:rPr>
          <w:b/>
          <w:i/>
        </w:rPr>
      </w:pPr>
      <w:r w:rsidRPr="0091408D">
        <w:rPr>
          <w:b/>
          <w:i/>
        </w:rPr>
        <w:t>Instructions</w:t>
      </w:r>
    </w:p>
    <w:p w:rsidR="0091408D" w:rsidRPr="0091408D" w:rsidRDefault="0091408D" w:rsidP="00952CFF">
      <w:pPr>
        <w:rPr>
          <w:b/>
          <w:i/>
        </w:rPr>
      </w:pPr>
      <w:r>
        <w:rPr>
          <w:i/>
        </w:rPr>
        <w:t>Write your code in the</w:t>
      </w:r>
      <w:r>
        <w:rPr>
          <w:i/>
        </w:rPr>
        <w:t xml:space="preserve"> apartment</w:t>
      </w:r>
      <w:r>
        <w:rPr>
          <w:i/>
        </w:rPr>
        <w:t>.js file.</w:t>
      </w:r>
    </w:p>
    <w:p w:rsidR="00952CFF" w:rsidRDefault="00952CFF" w:rsidP="00952CFF">
      <w:pPr>
        <w:pStyle w:val="ListParagraph"/>
        <w:numPr>
          <w:ilvl w:val="0"/>
          <w:numId w:val="4"/>
        </w:numPr>
      </w:pPr>
      <w:r>
        <w:t xml:space="preserve">Within the </w:t>
      </w:r>
      <w:proofErr w:type="spellStart"/>
      <w:r w:rsidRPr="00905FF2">
        <w:rPr>
          <w:rStyle w:val="CodeChar"/>
        </w:rPr>
        <w:t>myApartment</w:t>
      </w:r>
      <w:proofErr w:type="spellEnd"/>
      <w:r>
        <w:t xml:space="preserve"> function, move the variables with apartment building information to the global scope, so that the </w:t>
      </w:r>
      <w:r w:rsidRPr="00905FF2">
        <w:rPr>
          <w:rStyle w:val="CodeChar"/>
        </w:rPr>
        <w:t>console.log</w:t>
      </w:r>
      <w:r>
        <w:t xml:space="preserve"> on line 20 can run.(apartment.js)</w:t>
      </w:r>
    </w:p>
    <w:p w:rsidR="00980740" w:rsidRDefault="00952CFF" w:rsidP="00952CFF">
      <w:r w:rsidRPr="00905FF2">
        <w:rPr>
          <w:b/>
          <w:i/>
        </w:rPr>
        <w:t>Note:</w:t>
      </w:r>
      <w:r>
        <w:t xml:space="preserve"> Do not edit the variables or their values.</w:t>
      </w:r>
    </w:p>
    <w:p w:rsidR="0049345F" w:rsidRDefault="0049345F" w:rsidP="0049345F">
      <w:pPr>
        <w:pBdr>
          <w:bottom w:val="single" w:sz="4" w:space="1" w:color="auto"/>
        </w:pBdr>
      </w:pPr>
    </w:p>
    <w:p w:rsidR="0049345F" w:rsidRDefault="0049345F" w:rsidP="0049345F">
      <w:r>
        <w:t>This unit introduced you to scope.</w:t>
      </w:r>
    </w:p>
    <w:p w:rsidR="0049345F" w:rsidRDefault="0049345F" w:rsidP="00905FF2">
      <w:pPr>
        <w:pStyle w:val="ListParagraph"/>
        <w:numPr>
          <w:ilvl w:val="0"/>
          <w:numId w:val="5"/>
        </w:numPr>
      </w:pPr>
      <w:r w:rsidRPr="00905FF2">
        <w:rPr>
          <w:i/>
        </w:rPr>
        <w:t>Scope</w:t>
      </w:r>
      <w:r>
        <w:t xml:space="preserve"> is the idea in programming that some variables are </w:t>
      </w:r>
      <w:proofErr w:type="spellStart"/>
      <w:r>
        <w:t>acessible</w:t>
      </w:r>
      <w:proofErr w:type="spellEnd"/>
      <w:r>
        <w:t>/inaccessible from other parts of the program.</w:t>
      </w:r>
    </w:p>
    <w:p w:rsidR="0049345F" w:rsidRDefault="0049345F" w:rsidP="00905FF2">
      <w:pPr>
        <w:pStyle w:val="ListParagraph"/>
        <w:numPr>
          <w:ilvl w:val="0"/>
          <w:numId w:val="5"/>
        </w:numPr>
      </w:pPr>
      <w:r w:rsidRPr="00905FF2">
        <w:rPr>
          <w:i/>
        </w:rPr>
        <w:t>Global</w:t>
      </w:r>
      <w:r>
        <w:t xml:space="preserve"> </w:t>
      </w:r>
      <w:r w:rsidRPr="00905FF2">
        <w:rPr>
          <w:i/>
        </w:rPr>
        <w:t>Scope</w:t>
      </w:r>
      <w:r>
        <w:t xml:space="preserve"> refers to variable</w:t>
      </w:r>
      <w:bookmarkStart w:id="0" w:name="_GoBack"/>
      <w:bookmarkEnd w:id="0"/>
      <w:r>
        <w:t>s that are accessible to every part of the program.</w:t>
      </w:r>
    </w:p>
    <w:p w:rsidR="0049345F" w:rsidRDefault="0049345F" w:rsidP="00905FF2">
      <w:pPr>
        <w:pStyle w:val="ListParagraph"/>
        <w:numPr>
          <w:ilvl w:val="0"/>
          <w:numId w:val="5"/>
        </w:numPr>
      </w:pPr>
      <w:r w:rsidRPr="00905FF2">
        <w:rPr>
          <w:i/>
        </w:rPr>
        <w:lastRenderedPageBreak/>
        <w:t>Functional</w:t>
      </w:r>
      <w:r>
        <w:t xml:space="preserve"> </w:t>
      </w:r>
      <w:r w:rsidRPr="00905FF2">
        <w:rPr>
          <w:i/>
        </w:rPr>
        <w:t>Scope</w:t>
      </w:r>
      <w:r>
        <w:t xml:space="preserve"> refers to variables created inside functions, which are not accessible outside of its block.</w:t>
      </w:r>
    </w:p>
    <w:p w:rsidR="0049345F" w:rsidRDefault="0049345F" w:rsidP="0049345F">
      <w:r>
        <w:t xml:space="preserve">Keep up the awesome job in the next lesson where </w:t>
      </w:r>
      <w:proofErr w:type="gramStart"/>
      <w:r>
        <w:t>we'll</w:t>
      </w:r>
      <w:proofErr w:type="gramEnd"/>
      <w:r>
        <w:t xml:space="preserve"> learn how to make lists and how to program JavaScript to do repetitive tasks for us with loops!</w:t>
      </w:r>
    </w:p>
    <w:p w:rsidR="00905FF2" w:rsidRDefault="00905FF2" w:rsidP="00905FF2">
      <w:pPr>
        <w:pBdr>
          <w:bottom w:val="single" w:sz="4" w:space="1" w:color="auto"/>
        </w:pBdr>
      </w:pPr>
    </w:p>
    <w:p w:rsidR="00905FF2" w:rsidRDefault="00905FF2" w:rsidP="0049345F"/>
    <w:sectPr w:rsidR="00905FF2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7E2" w:rsidRDefault="005537E2" w:rsidP="00E3241A">
      <w:pPr>
        <w:spacing w:after="0" w:line="240" w:lineRule="auto"/>
      </w:pPr>
      <w:r>
        <w:separator/>
      </w:r>
    </w:p>
  </w:endnote>
  <w:endnote w:type="continuationSeparator" w:id="0">
    <w:p w:rsidR="005537E2" w:rsidRDefault="005537E2" w:rsidP="00E3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5E3" w:rsidRDefault="00BC55E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-276225</wp:posOffset>
          </wp:positionV>
          <wp:extent cx="7772400" cy="885825"/>
          <wp:effectExtent l="0" t="0" r="0" b="9525"/>
          <wp:wrapNone/>
          <wp:docPr id="8" name="Picture 8" descr="https://lh3.googleusercontent.com/NwMKQaE_F7zqAeedtlyMjW3ozPe29i_CDCeEB8dbD1wZsGi_hVcX52DZy3bn64TtnDkHBf7xvOkyLMigf1raDwIm9aQsvm7Q2BNt7W0j7A1DTCA9ThDom0V4f8NJT85YIKmOGo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3.googleusercontent.com/NwMKQaE_F7zqAeedtlyMjW3ozPe29i_CDCeEB8dbD1wZsGi_hVcX52DZy3bn64TtnDkHBf7xvOkyLMigf1raDwIm9aQsvm7Q2BNt7W0j7A1DTCA9ThDom0V4f8NJT85YIKmOGo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7675">
      <w:t>© 2017,</w:t>
    </w:r>
    <w:r w:rsidR="007237AC">
      <w:t xml:space="preserve"> </w:t>
    </w:r>
    <w:proofErr w:type="spellStart"/>
    <w:r w:rsidR="003C7675">
      <w:t>Programista</w:t>
    </w:r>
    <w:proofErr w:type="gramStart"/>
    <w:r w:rsidR="003C7675">
      <w:t>;Jsc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7E2" w:rsidRDefault="005537E2" w:rsidP="00E3241A">
      <w:pPr>
        <w:spacing w:after="0" w:line="240" w:lineRule="auto"/>
      </w:pPr>
      <w:r>
        <w:separator/>
      </w:r>
    </w:p>
  </w:footnote>
  <w:footnote w:type="continuationSeparator" w:id="0">
    <w:p w:rsidR="005537E2" w:rsidRDefault="005537E2" w:rsidP="00E3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7A9" w:rsidRDefault="003104B2" w:rsidP="00EF37A9">
    <w:pPr>
      <w:pStyle w:val="Header"/>
      <w:tabs>
        <w:tab w:val="clear" w:pos="4680"/>
        <w:tab w:val="clear" w:pos="9360"/>
        <w:tab w:val="right" w:pos="9406"/>
      </w:tabs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-30480</wp:posOffset>
          </wp:positionH>
          <wp:positionV relativeFrom="paragraph">
            <wp:posOffset>-199168</wp:posOffset>
          </wp:positionV>
          <wp:extent cx="1795749" cy="64868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rogram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5749" cy="64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99942" cy="181606"/>
          <wp:effectExtent l="0" t="0" r="0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0875" cy="196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BF7"/>
    <w:multiLevelType w:val="hybridMultilevel"/>
    <w:tmpl w:val="877A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6D1C"/>
    <w:multiLevelType w:val="hybridMultilevel"/>
    <w:tmpl w:val="71EE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E1FC9"/>
    <w:multiLevelType w:val="hybridMultilevel"/>
    <w:tmpl w:val="7E5E3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770DC"/>
    <w:multiLevelType w:val="hybridMultilevel"/>
    <w:tmpl w:val="0876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E7C0D"/>
    <w:multiLevelType w:val="hybridMultilevel"/>
    <w:tmpl w:val="7D44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B2"/>
    <w:rsid w:val="00006FB3"/>
    <w:rsid w:val="00196F36"/>
    <w:rsid w:val="001C06C7"/>
    <w:rsid w:val="002C7BB2"/>
    <w:rsid w:val="002D3A77"/>
    <w:rsid w:val="003104B2"/>
    <w:rsid w:val="003B43C8"/>
    <w:rsid w:val="003C7675"/>
    <w:rsid w:val="00403314"/>
    <w:rsid w:val="0049345F"/>
    <w:rsid w:val="004C4317"/>
    <w:rsid w:val="005537E2"/>
    <w:rsid w:val="005C2E83"/>
    <w:rsid w:val="005C51E3"/>
    <w:rsid w:val="005D2FD8"/>
    <w:rsid w:val="007237AC"/>
    <w:rsid w:val="007674B7"/>
    <w:rsid w:val="00792710"/>
    <w:rsid w:val="007C5787"/>
    <w:rsid w:val="008E7B32"/>
    <w:rsid w:val="00905FF2"/>
    <w:rsid w:val="00912D91"/>
    <w:rsid w:val="0091408D"/>
    <w:rsid w:val="0093229D"/>
    <w:rsid w:val="00952CFF"/>
    <w:rsid w:val="00980740"/>
    <w:rsid w:val="00A06CC0"/>
    <w:rsid w:val="00A10BC5"/>
    <w:rsid w:val="00B531CC"/>
    <w:rsid w:val="00B87581"/>
    <w:rsid w:val="00BC55E3"/>
    <w:rsid w:val="00C1719C"/>
    <w:rsid w:val="00C9369F"/>
    <w:rsid w:val="00DA6814"/>
    <w:rsid w:val="00DD70E6"/>
    <w:rsid w:val="00DE5C04"/>
    <w:rsid w:val="00E038F8"/>
    <w:rsid w:val="00E3241A"/>
    <w:rsid w:val="00EF37A9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ADE4B"/>
  <w15:chartTrackingRefBased/>
  <w15:docId w15:val="{25C65E2E-F173-4FCD-9370-F13586BF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7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1A"/>
  </w:style>
  <w:style w:type="paragraph" w:styleId="Footer">
    <w:name w:val="footer"/>
    <w:basedOn w:val="Normal"/>
    <w:link w:val="Foot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1A"/>
  </w:style>
  <w:style w:type="paragraph" w:customStyle="1" w:styleId="Code">
    <w:name w:val="Code"/>
    <w:basedOn w:val="Normal"/>
    <w:link w:val="CodeChar"/>
    <w:qFormat/>
    <w:rsid w:val="0093229D"/>
    <w:rPr>
      <w:rFonts w:ascii="Consolas" w:hAnsi="Consolas"/>
      <w:b/>
      <w:sz w:val="24"/>
    </w:rPr>
  </w:style>
  <w:style w:type="character" w:customStyle="1" w:styleId="CodeChar">
    <w:name w:val="Code Char"/>
    <w:basedOn w:val="DefaultParagraphFont"/>
    <w:link w:val="Code"/>
    <w:rsid w:val="0093229D"/>
    <w:rPr>
      <w:rFonts w:ascii="Consolas" w:hAnsi="Consolas"/>
      <w:b/>
      <w:sz w:val="24"/>
    </w:rPr>
  </w:style>
  <w:style w:type="paragraph" w:customStyle="1" w:styleId="LightCode">
    <w:name w:val="Light Code"/>
    <w:basedOn w:val="Normal"/>
    <w:link w:val="LightCodeChar"/>
    <w:qFormat/>
    <w:rsid w:val="0091408D"/>
    <w:rPr>
      <w:rFonts w:ascii="Consolas" w:hAnsi="Consolas"/>
      <w:i/>
      <w:sz w:val="24"/>
    </w:rPr>
  </w:style>
  <w:style w:type="character" w:customStyle="1" w:styleId="LightCodeChar">
    <w:name w:val="Light Code Char"/>
    <w:basedOn w:val="DefaultParagraphFont"/>
    <w:link w:val="LightCode"/>
    <w:rsid w:val="0091408D"/>
    <w:rPr>
      <w:rFonts w:ascii="Consolas" w:hAnsi="Consolas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8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756290394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7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76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4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4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72110005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231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5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474063011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8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1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7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86551407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1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58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3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34891570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0209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8" w:color="auto"/>
                <w:bottom w:val="single" w:sz="6" w:space="8" w:color="E9EAEA"/>
                <w:right w:val="none" w:sz="0" w:space="8" w:color="auto"/>
              </w:divBdr>
              <w:divsChild>
                <w:div w:id="7492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96118702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9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34920968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73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4348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8" w:color="auto"/>
                <w:bottom w:val="single" w:sz="6" w:space="8" w:color="E9EAEA"/>
                <w:right w:val="none" w:sz="0" w:space="8" w:color="auto"/>
              </w:divBdr>
              <w:divsChild>
                <w:div w:id="17008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72694659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84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21ACE-176F-4B02-83D0-8D603A147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A.</dc:creator>
  <cp:keywords/>
  <dc:description/>
  <cp:lastModifiedBy>Anita A.</cp:lastModifiedBy>
  <cp:revision>13</cp:revision>
  <dcterms:created xsi:type="dcterms:W3CDTF">2017-06-20T11:55:00Z</dcterms:created>
  <dcterms:modified xsi:type="dcterms:W3CDTF">2017-07-10T13:00:00Z</dcterms:modified>
</cp:coreProperties>
</file>