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7170"/>
        <w:tblGridChange w:id="0">
          <w:tblGrid>
            <w:gridCol w:w="1830"/>
            <w:gridCol w:w="717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Login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that subscribed user can login in system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can login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upload files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that user can upload documents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can upload documents with format: txt, doc, xls, csv, ppt.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that user can upload multimedia files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can upload multimedia with format: jpg, mp3, mp4, avi.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that user can upload executable files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can upload executable files with format: jar, exe, apk.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that user can upload compressed files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can upload compressed files with format: 7z, zip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Folders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that system create folder for 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folder created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commentRangeStart w:id="0"/>
            <w:r w:rsidDel="00000000" w:rsidR="00000000" w:rsidRPr="00000000">
              <w:rPr>
                <w:rtl w:val="0"/>
              </w:rPr>
              <w:t xml:space="preserve">check that folder upload files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folder upload files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that system save files which user upload in folder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save files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that folder displayed for 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folder displayed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that </w:t>
            </w:r>
            <w:commentRangeStart w:id="1"/>
            <w:r w:rsidDel="00000000" w:rsidR="00000000" w:rsidRPr="00000000">
              <w:rPr>
                <w:rtl w:val="0"/>
              </w:rPr>
              <w:t xml:space="preserve">user 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  <w:t xml:space="preserve">can see uploaded files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uploaded files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222222"/>
                <w:rtl w:val="0"/>
              </w:rPr>
              <w:t xml:space="preserve">are displayed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check that folder has title “Загрузки”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folder has title “Загрузки”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that user can`t delete folder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folder impossible delete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that uploaded files </w:t>
            </w:r>
            <w:r w:rsidDel="00000000" w:rsidR="00000000" w:rsidRPr="00000000">
              <w:rPr>
                <w:color w:val="222222"/>
                <w:rtl w:val="0"/>
              </w:rPr>
              <w:t xml:space="preserve">displayed only for login 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files can see only luser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that user can download files from folder “Загрузки”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can download files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 that user can delete files from folder “Загрузки”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can delete files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 that user can modify files from folder “Загрузки”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can modify his storage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that user can preview files from folder “Загрузки”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can preview files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that user can`t modify folder “Загрузки”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folder “Загрузки”</w:t>
            </w:r>
            <w:r w:rsidDel="00000000" w:rsidR="00000000" w:rsidRPr="00000000">
              <w:rPr>
                <w:color w:val="ff0000"/>
                <w:rtl w:val="0"/>
              </w:rPr>
              <w:t xml:space="preserve">consistently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</w:tbl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Lola" w:id="1" w:date="2019-07-19T10:55:02Z"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you can add "Subscribed" user or "Owner"</w:t>
      </w:r>
    </w:p>
  </w:comment>
  <w:comment w:author="Lola" w:id="0" w:date="2019-07-19T10:54:05Z"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Folder uploads file?:) Or user upload files to folder?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