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As customer i want: when user forgot password he can restore it. For this i need button “forgot password?” requirements: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user push button “forgot password?” appears a  window with input field “Login ID” and “validate”.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requirements for field “Login ID”: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1. Field size must be 1x5,5 cm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2. This field must receive only symbols which used Email addresses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3. If user fills it wrong, field should highlight red color and come out message about it.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4. There must be an inscription inside this field “Email address or member ID”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requirements for field “validate”: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1. It must be slide box by size 1x8 cm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2. Inside this box must be written “Please slide to verify”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3. When user slide it should appear captcha by size 4x8 cm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4. Need simple captcha of four symbols which uses only letters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5. If user do this captcha wrong will appear message “Please try again”, if user do it right will appear message “verified”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If user do all right must appear red button submit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Then user will see two variant verification: verification by Email and verification by contact customer service.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Verification by Email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A message will be sent to the user email with verification code which consists of six numbers after entering code and confirmed user can change password.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Verification by contact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User will be prompted chat with contact  customer service after then will be proposed change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