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F882" w14:textId="6152D7C9" w:rsidR="00F82A56" w:rsidRDefault="00C917E2" w:rsidP="00B06DC3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B06DC3">
        <w:rPr>
          <w:b/>
          <w:bCs/>
          <w:sz w:val="28"/>
          <w:szCs w:val="28"/>
          <w:u w:val="single"/>
        </w:rPr>
        <w:t>Technical Test</w:t>
      </w:r>
    </w:p>
    <w:p w14:paraId="127C9084" w14:textId="77777777" w:rsidR="00B06DC3" w:rsidRPr="00B06DC3" w:rsidRDefault="00B06DC3" w:rsidP="00B06DC3">
      <w:pPr>
        <w:spacing w:after="0"/>
        <w:jc w:val="center"/>
        <w:rPr>
          <w:b/>
          <w:bCs/>
          <w:sz w:val="28"/>
          <w:szCs w:val="28"/>
          <w:u w:val="single"/>
        </w:rPr>
      </w:pPr>
    </w:p>
    <w:p w14:paraId="3F6EF0C1" w14:textId="16DECAC0" w:rsidR="00C917E2" w:rsidRDefault="00135609" w:rsidP="00587C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Please use</w:t>
      </w:r>
      <w:r w:rsidR="00587C92">
        <w:rPr>
          <w:rFonts w:ascii="Segoe UI" w:hAnsi="Segoe UI" w:cs="Segoe UI"/>
          <w:color w:val="172B4D"/>
          <w:spacing w:val="-1"/>
        </w:rPr>
        <w:t xml:space="preserve"> C#</w:t>
      </w:r>
      <w:r>
        <w:rPr>
          <w:rFonts w:ascii="Segoe UI" w:hAnsi="Segoe UI" w:cs="Segoe UI"/>
          <w:color w:val="172B4D"/>
          <w:spacing w:val="-1"/>
        </w:rPr>
        <w:t xml:space="preserve"> </w:t>
      </w:r>
      <w:r w:rsidR="00587C92">
        <w:rPr>
          <w:rFonts w:ascii="Segoe UI" w:hAnsi="Segoe UI" w:cs="Segoe UI"/>
          <w:color w:val="172B4D"/>
          <w:spacing w:val="-1"/>
        </w:rPr>
        <w:t>to complete th</w:t>
      </w:r>
      <w:r>
        <w:rPr>
          <w:rFonts w:ascii="Segoe UI" w:hAnsi="Segoe UI" w:cs="Segoe UI"/>
          <w:color w:val="172B4D"/>
          <w:spacing w:val="-1"/>
        </w:rPr>
        <w:t>ese</w:t>
      </w:r>
      <w:r w:rsidR="00587C92">
        <w:rPr>
          <w:rFonts w:ascii="Segoe UI" w:hAnsi="Segoe UI" w:cs="Segoe UI"/>
          <w:color w:val="172B4D"/>
          <w:spacing w:val="-1"/>
        </w:rPr>
        <w:t xml:space="preserve"> task</w:t>
      </w:r>
      <w:r>
        <w:rPr>
          <w:rFonts w:ascii="Segoe UI" w:hAnsi="Segoe UI" w:cs="Segoe UI"/>
          <w:color w:val="172B4D"/>
          <w:spacing w:val="-1"/>
        </w:rPr>
        <w:t>s</w:t>
      </w:r>
      <w:r w:rsidR="00587C92">
        <w:rPr>
          <w:rFonts w:ascii="Segoe UI" w:hAnsi="Segoe UI" w:cs="Segoe UI"/>
          <w:color w:val="172B4D"/>
          <w:spacing w:val="-1"/>
        </w:rPr>
        <w:t xml:space="preserve">, </w:t>
      </w:r>
      <w:r>
        <w:rPr>
          <w:rFonts w:ascii="Segoe UI" w:hAnsi="Segoe UI" w:cs="Segoe UI"/>
          <w:color w:val="172B4D"/>
          <w:spacing w:val="-1"/>
        </w:rPr>
        <w:t>they</w:t>
      </w:r>
      <w:r w:rsidR="00587C92">
        <w:rPr>
          <w:rFonts w:ascii="Segoe UI" w:hAnsi="Segoe UI" w:cs="Segoe UI"/>
          <w:color w:val="172B4D"/>
          <w:spacing w:val="-1"/>
        </w:rPr>
        <w:t xml:space="preserve"> can be done in any IDE</w:t>
      </w:r>
      <w:r w:rsidR="00C917E2">
        <w:rPr>
          <w:rFonts w:ascii="Segoe UI" w:hAnsi="Segoe UI" w:cs="Segoe UI"/>
          <w:color w:val="172B4D"/>
          <w:spacing w:val="-1"/>
        </w:rPr>
        <w:t>.</w:t>
      </w:r>
      <w:r>
        <w:rPr>
          <w:rFonts w:ascii="Segoe UI" w:hAnsi="Segoe UI" w:cs="Segoe UI"/>
          <w:color w:val="172B4D"/>
          <w:spacing w:val="-1"/>
        </w:rPr>
        <w:t xml:space="preserve"> Take all the time you need and come with the implementation for the </w:t>
      </w:r>
      <w:r w:rsidR="00C67BAE">
        <w:rPr>
          <w:rFonts w:ascii="Segoe UI" w:hAnsi="Segoe UI" w:cs="Segoe UI"/>
          <w:color w:val="172B4D"/>
          <w:spacing w:val="-1"/>
        </w:rPr>
        <w:t>problems</w:t>
      </w:r>
      <w:r>
        <w:rPr>
          <w:rFonts w:ascii="Segoe UI" w:hAnsi="Segoe UI" w:cs="Segoe UI"/>
          <w:color w:val="172B4D"/>
          <w:spacing w:val="-1"/>
        </w:rPr>
        <w:t xml:space="preserve"> before our interview.</w:t>
      </w:r>
    </w:p>
    <w:p w14:paraId="7AF5DD26" w14:textId="77777777" w:rsidR="00135609" w:rsidRDefault="00135609" w:rsidP="00587C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6F5420ED" w14:textId="7E5B6990" w:rsidR="00C917E2" w:rsidRDefault="00135609" w:rsidP="00587C92">
      <w:pPr>
        <w:pStyle w:val="NormalWeb"/>
        <w:shd w:val="clear" w:color="auto" w:fill="FFFFFF"/>
        <w:spacing w:before="0" w:beforeAutospacing="0" w:after="0" w:afterAutospacing="0"/>
        <w:rPr>
          <w:rFonts w:ascii="Nunito" w:hAnsi="Nunito"/>
          <w:color w:val="273239"/>
          <w:spacing w:val="2"/>
          <w:shd w:val="clear" w:color="auto" w:fill="FFFFFF"/>
        </w:rPr>
      </w:pPr>
      <w:r w:rsidRPr="00592AA8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Problem 1: </w:t>
      </w:r>
      <w:r w:rsidRPr="00592AA8">
        <w:rPr>
          <w:rFonts w:ascii="Arial" w:hAnsi="Arial" w:cs="Arial"/>
          <w:b/>
          <w:bCs/>
          <w:color w:val="273239"/>
          <w:sz w:val="28"/>
          <w:szCs w:val="28"/>
        </w:rPr>
        <w:t>Check for Balanced Brackets in an expression</w:t>
      </w:r>
      <w:r w:rsidR="00C917E2">
        <w:rPr>
          <w:rFonts w:ascii="Segoe UI" w:hAnsi="Segoe UI" w:cs="Segoe UI"/>
          <w:color w:val="172B4D"/>
          <w:spacing w:val="-1"/>
        </w:rPr>
        <w:br/>
      </w:r>
      <w:r w:rsidRPr="00135609">
        <w:rPr>
          <w:rFonts w:ascii="Nunito" w:hAnsi="Nunito"/>
          <w:color w:val="273239"/>
          <w:spacing w:val="2"/>
          <w:shd w:val="clear" w:color="auto" w:fill="FFFFFF"/>
        </w:rPr>
        <w:t>Given an expression string </w:t>
      </w:r>
      <w:r w:rsidRPr="00135609">
        <w:rPr>
          <w:rStyle w:val="Strong"/>
          <w:rFonts w:ascii="Nunito" w:hAnsi="Nunito"/>
          <w:color w:val="273239"/>
          <w:spacing w:val="2"/>
          <w:bdr w:val="none" w:sz="0" w:space="0" w:color="auto" w:frame="1"/>
          <w:shd w:val="clear" w:color="auto" w:fill="FFFFFF"/>
        </w:rPr>
        <w:t>exp</w:t>
      </w:r>
      <w:r w:rsidRPr="00135609">
        <w:rPr>
          <w:rFonts w:ascii="Nunito" w:hAnsi="Nunito"/>
          <w:color w:val="273239"/>
          <w:spacing w:val="2"/>
          <w:shd w:val="clear" w:color="auto" w:fill="FFFFFF"/>
        </w:rPr>
        <w:t>, write a program to examine whether the pairs and the orders of “{“, “}”, “(“, “)”, “[“, “]” are correct in the given expression.</w:t>
      </w:r>
    </w:p>
    <w:p w14:paraId="40F28656" w14:textId="77777777" w:rsidR="00592AA8" w:rsidRPr="00135609" w:rsidRDefault="00592AA8" w:rsidP="00587C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47AFBD67" w14:textId="7A9FD883" w:rsidR="00135609" w:rsidRPr="00592AA8" w:rsidRDefault="00587C92" w:rsidP="00592AA8">
      <w:pPr>
        <w:spacing w:after="0"/>
        <w:rPr>
          <w:rFonts w:ascii="Nunito" w:hAnsi="Nunito"/>
          <w:sz w:val="26"/>
          <w:szCs w:val="26"/>
        </w:rPr>
      </w:pPr>
      <w:r w:rsidRPr="00592AA8">
        <w:rPr>
          <w:rStyle w:val="Strong"/>
          <w:rFonts w:ascii="Nunito" w:hAnsi="Nunito" w:cs="Segoe UI"/>
          <w:i/>
          <w:iCs/>
          <w:color w:val="172B4D"/>
          <w:spacing w:val="-1"/>
          <w:sz w:val="26"/>
          <w:szCs w:val="26"/>
          <w:shd w:val="clear" w:color="auto" w:fill="FFFFFF"/>
        </w:rPr>
        <w:t>Example</w:t>
      </w:r>
      <w:r w:rsidRPr="00592AA8">
        <w:rPr>
          <w:rFonts w:ascii="Nunito" w:hAnsi="Nunito"/>
          <w:sz w:val="26"/>
          <w:szCs w:val="26"/>
        </w:rPr>
        <w:t>:</w:t>
      </w:r>
      <w:r w:rsidR="00C917E2">
        <w:rPr>
          <w:rFonts w:ascii="Segoe UI" w:hAnsi="Segoe UI" w:cs="Segoe UI"/>
          <w:color w:val="172B4D"/>
          <w:spacing w:val="-1"/>
        </w:rPr>
        <w:br/>
      </w:r>
      <w:r w:rsidR="00135609" w:rsidRPr="00135609">
        <w:rPr>
          <w:rStyle w:val="Strong"/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Input</w:t>
      </w:r>
      <w:r w:rsidR="00135609"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>: exp = “[(</w:t>
      </w:r>
      <w:proofErr w:type="gramStart"/>
      <w:r w:rsidR="00135609"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>)]{</w:t>
      </w:r>
      <w:proofErr w:type="gramEnd"/>
      <w:r w:rsidR="00135609"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>}{[()()]()}” </w:t>
      </w:r>
      <w:r w:rsidR="00135609"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br/>
      </w:r>
      <w:r w:rsidR="00135609" w:rsidRPr="00135609">
        <w:rPr>
          <w:rStyle w:val="Strong"/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Output</w:t>
      </w:r>
      <w:r w:rsidR="00135609"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>: Balanced</w:t>
      </w:r>
      <w:r w:rsidR="00135609"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br/>
      </w:r>
      <w:r w:rsidR="00135609" w:rsidRPr="00135609">
        <w:rPr>
          <w:rStyle w:val="Strong"/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Explanation: </w:t>
      </w:r>
      <w:r w:rsidR="00135609" w:rsidRPr="00135609">
        <w:rPr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all the brackets are well-formed</w:t>
      </w:r>
    </w:p>
    <w:p w14:paraId="3C01E31F" w14:textId="77777777" w:rsidR="00135609" w:rsidRPr="00135609" w:rsidRDefault="00135609" w:rsidP="00135609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</w:rPr>
      </w:pPr>
      <w:r w:rsidRPr="00135609">
        <w:rPr>
          <w:rStyle w:val="Strong"/>
          <w:rFonts w:ascii="Nunito" w:hAnsi="Nunito"/>
          <w:i/>
          <w:iCs/>
          <w:color w:val="273239"/>
          <w:spacing w:val="2"/>
          <w:bdr w:val="none" w:sz="0" w:space="0" w:color="auto" w:frame="1"/>
        </w:rPr>
        <w:t>Input</w:t>
      </w:r>
      <w:r w:rsidRPr="00135609">
        <w:rPr>
          <w:rFonts w:ascii="Nunito" w:hAnsi="Nunito"/>
          <w:i/>
          <w:iCs/>
          <w:color w:val="273239"/>
          <w:spacing w:val="2"/>
        </w:rPr>
        <w:t>: exp = “[(])” </w:t>
      </w:r>
      <w:r w:rsidRPr="00135609">
        <w:rPr>
          <w:rFonts w:ascii="Nunito" w:hAnsi="Nunito"/>
          <w:i/>
          <w:iCs/>
          <w:color w:val="273239"/>
          <w:spacing w:val="2"/>
        </w:rPr>
        <w:br/>
      </w:r>
      <w:r w:rsidRPr="00135609">
        <w:rPr>
          <w:rStyle w:val="Strong"/>
          <w:rFonts w:ascii="Nunito" w:hAnsi="Nunito"/>
          <w:i/>
          <w:iCs/>
          <w:color w:val="273239"/>
          <w:spacing w:val="2"/>
          <w:bdr w:val="none" w:sz="0" w:space="0" w:color="auto" w:frame="1"/>
        </w:rPr>
        <w:t>Output</w:t>
      </w:r>
      <w:r w:rsidRPr="00135609">
        <w:rPr>
          <w:rFonts w:ascii="Nunito" w:hAnsi="Nunito"/>
          <w:i/>
          <w:iCs/>
          <w:color w:val="273239"/>
          <w:spacing w:val="2"/>
        </w:rPr>
        <w:t>: Not Balanced </w:t>
      </w:r>
      <w:r w:rsidRPr="00135609">
        <w:rPr>
          <w:rFonts w:ascii="Nunito" w:hAnsi="Nunito"/>
          <w:i/>
          <w:iCs/>
          <w:color w:val="273239"/>
          <w:spacing w:val="2"/>
        </w:rPr>
        <w:br/>
      </w:r>
      <w:r w:rsidRPr="00135609">
        <w:rPr>
          <w:rStyle w:val="Strong"/>
          <w:rFonts w:ascii="Nunito" w:hAnsi="Nunito"/>
          <w:i/>
          <w:iCs/>
          <w:color w:val="273239"/>
          <w:spacing w:val="2"/>
          <w:bdr w:val="none" w:sz="0" w:space="0" w:color="auto" w:frame="1"/>
        </w:rPr>
        <w:t>Explanation: 1</w:t>
      </w:r>
      <w:r w:rsidRPr="00135609">
        <w:rPr>
          <w:rFonts w:ascii="Nunito" w:hAnsi="Nunito"/>
          <w:i/>
          <w:iCs/>
          <w:color w:val="273239"/>
          <w:spacing w:val="2"/>
          <w:bdr w:val="none" w:sz="0" w:space="0" w:color="auto" w:frame="1"/>
        </w:rPr>
        <w:t> and </w:t>
      </w:r>
      <w:r w:rsidRPr="00135609">
        <w:rPr>
          <w:rStyle w:val="Strong"/>
          <w:rFonts w:ascii="Nunito" w:hAnsi="Nunito"/>
          <w:i/>
          <w:iCs/>
          <w:color w:val="273239"/>
          <w:spacing w:val="2"/>
          <w:bdr w:val="none" w:sz="0" w:space="0" w:color="auto" w:frame="1"/>
        </w:rPr>
        <w:t>4</w:t>
      </w:r>
      <w:r w:rsidRPr="00135609">
        <w:rPr>
          <w:rFonts w:ascii="Nunito" w:hAnsi="Nunito"/>
          <w:i/>
          <w:iCs/>
          <w:color w:val="273239"/>
          <w:spacing w:val="2"/>
          <w:bdr w:val="none" w:sz="0" w:space="0" w:color="auto" w:frame="1"/>
        </w:rPr>
        <w:t> brackets are not balanced because </w:t>
      </w:r>
      <w:r w:rsidRPr="00135609">
        <w:rPr>
          <w:rFonts w:ascii="Nunito" w:hAnsi="Nunito"/>
          <w:i/>
          <w:iCs/>
          <w:color w:val="273239"/>
          <w:spacing w:val="2"/>
        </w:rPr>
        <w:br/>
      </w:r>
      <w:r w:rsidRPr="00135609">
        <w:rPr>
          <w:rFonts w:ascii="Nunito" w:hAnsi="Nunito"/>
          <w:i/>
          <w:iCs/>
          <w:color w:val="273239"/>
          <w:spacing w:val="2"/>
          <w:bdr w:val="none" w:sz="0" w:space="0" w:color="auto" w:frame="1"/>
        </w:rPr>
        <w:t>there is a closing ‘]’ before the closing ‘(‘</w:t>
      </w:r>
    </w:p>
    <w:p w14:paraId="0980147E" w14:textId="2F72F9C6" w:rsidR="00C917E2" w:rsidRDefault="00C917E2" w:rsidP="00587C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14:paraId="5BF74864" w14:textId="71447E53" w:rsidR="00587C92" w:rsidRPr="00592AA8" w:rsidRDefault="00592AA8" w:rsidP="00587C9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8"/>
          <w:szCs w:val="28"/>
        </w:rPr>
      </w:pPr>
      <w:r w:rsidRPr="00592AA8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Problem </w:t>
      </w:r>
      <w:r w:rsidRPr="00592AA8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>2</w:t>
      </w:r>
      <w:r w:rsidRPr="00592AA8">
        <w:rPr>
          <w:rFonts w:ascii="Segoe UI" w:hAnsi="Segoe UI" w:cs="Segoe UI"/>
          <w:b/>
          <w:bCs/>
          <w:color w:val="172B4D"/>
          <w:spacing w:val="-1"/>
          <w:sz w:val="28"/>
          <w:szCs w:val="28"/>
        </w:rPr>
        <w:t xml:space="preserve">: </w:t>
      </w:r>
      <w:r w:rsidRPr="00592AA8">
        <w:rPr>
          <w:rFonts w:ascii="Arial" w:hAnsi="Arial" w:cs="Arial"/>
          <w:b/>
          <w:bCs/>
          <w:color w:val="273239"/>
          <w:sz w:val="28"/>
          <w:szCs w:val="28"/>
        </w:rPr>
        <w:t>Single Number</w:t>
      </w:r>
    </w:p>
    <w:p w14:paraId="131A5890" w14:textId="77777777" w:rsidR="00592AA8" w:rsidRDefault="00592AA8" w:rsidP="00592AA8">
      <w:pPr>
        <w:spacing w:after="0"/>
        <w:rPr>
          <w:rStyle w:val="Strong"/>
          <w:rFonts w:ascii="Nunito" w:hAnsi="Nunito" w:cs="Segoe UI"/>
          <w:b w:val="0"/>
          <w:bCs w:val="0"/>
          <w:color w:val="172B4D"/>
          <w:spacing w:val="-1"/>
          <w:sz w:val="24"/>
          <w:szCs w:val="24"/>
          <w:shd w:val="clear" w:color="auto" w:fill="FFFFFF"/>
        </w:rPr>
      </w:pPr>
      <w:r w:rsidRPr="00592AA8">
        <w:rPr>
          <w:rStyle w:val="Strong"/>
          <w:rFonts w:ascii="Nunito" w:hAnsi="Nunito" w:cs="Segoe UI"/>
          <w:b w:val="0"/>
          <w:bCs w:val="0"/>
          <w:color w:val="172B4D"/>
          <w:spacing w:val="-1"/>
          <w:sz w:val="24"/>
          <w:szCs w:val="24"/>
          <w:shd w:val="clear" w:color="auto" w:fill="FFFFFF"/>
        </w:rPr>
        <w:t xml:space="preserve">Given a non-empty array of integers </w:t>
      </w:r>
      <w:proofErr w:type="spellStart"/>
      <w:r w:rsidRPr="00592AA8">
        <w:rPr>
          <w:rStyle w:val="Strong"/>
          <w:rFonts w:ascii="Nunito" w:hAnsi="Nunito" w:cs="Segoe UI"/>
          <w:color w:val="172B4D"/>
          <w:spacing w:val="-1"/>
          <w:sz w:val="24"/>
          <w:szCs w:val="24"/>
          <w:shd w:val="clear" w:color="auto" w:fill="FFFFFF"/>
        </w:rPr>
        <w:t>nums</w:t>
      </w:r>
      <w:proofErr w:type="spellEnd"/>
      <w:r w:rsidRPr="00592AA8">
        <w:rPr>
          <w:rStyle w:val="Strong"/>
          <w:rFonts w:ascii="Nunito" w:hAnsi="Nunito" w:cs="Segoe UI"/>
          <w:b w:val="0"/>
          <w:bCs w:val="0"/>
          <w:color w:val="172B4D"/>
          <w:spacing w:val="-1"/>
          <w:sz w:val="24"/>
          <w:szCs w:val="24"/>
          <w:shd w:val="clear" w:color="auto" w:fill="FFFFFF"/>
        </w:rPr>
        <w:t>, every element appears twice except for one. Find that single one.</w:t>
      </w:r>
    </w:p>
    <w:p w14:paraId="38E76F51" w14:textId="77777777" w:rsidR="00592AA8" w:rsidRPr="00592AA8" w:rsidRDefault="00592AA8" w:rsidP="00592AA8">
      <w:pPr>
        <w:spacing w:after="0"/>
        <w:rPr>
          <w:rStyle w:val="Strong"/>
          <w:rFonts w:ascii="Nunito" w:hAnsi="Nunito" w:cs="Segoe UI"/>
          <w:b w:val="0"/>
          <w:bCs w:val="0"/>
          <w:color w:val="172B4D"/>
          <w:spacing w:val="-1"/>
          <w:sz w:val="24"/>
          <w:szCs w:val="24"/>
          <w:shd w:val="clear" w:color="auto" w:fill="FFFFFF"/>
        </w:rPr>
      </w:pPr>
    </w:p>
    <w:p w14:paraId="10DFE74C" w14:textId="33186DDB" w:rsidR="00592AA8" w:rsidRPr="00592AA8" w:rsidRDefault="00C917E2" w:rsidP="00587C92">
      <w:pPr>
        <w:spacing w:after="0"/>
        <w:rPr>
          <w:rFonts w:ascii="Nunito" w:hAnsi="Nunito"/>
          <w:sz w:val="26"/>
          <w:szCs w:val="26"/>
        </w:rPr>
      </w:pPr>
      <w:r w:rsidRPr="00592AA8">
        <w:rPr>
          <w:rStyle w:val="Strong"/>
          <w:rFonts w:ascii="Nunito" w:hAnsi="Nunito" w:cs="Segoe UI"/>
          <w:i/>
          <w:iCs/>
          <w:color w:val="172B4D"/>
          <w:spacing w:val="-1"/>
          <w:sz w:val="26"/>
          <w:szCs w:val="26"/>
          <w:shd w:val="clear" w:color="auto" w:fill="FFFFFF"/>
        </w:rPr>
        <w:t>Example</w:t>
      </w:r>
      <w:r w:rsidR="00592AA8" w:rsidRPr="00592AA8">
        <w:rPr>
          <w:rStyle w:val="Strong"/>
          <w:rFonts w:ascii="Nunito" w:hAnsi="Nunito" w:cs="Segoe UI"/>
          <w:i/>
          <w:iCs/>
          <w:color w:val="172B4D"/>
          <w:spacing w:val="-1"/>
          <w:sz w:val="26"/>
          <w:szCs w:val="26"/>
          <w:shd w:val="clear" w:color="auto" w:fill="FFFFFF"/>
        </w:rPr>
        <w:t xml:space="preserve"> 1</w:t>
      </w:r>
      <w:r w:rsidRPr="00592AA8">
        <w:rPr>
          <w:rFonts w:ascii="Nunito" w:hAnsi="Nunito"/>
          <w:sz w:val="26"/>
          <w:szCs w:val="26"/>
        </w:rPr>
        <w:t>:</w:t>
      </w:r>
    </w:p>
    <w:p w14:paraId="5DBA9F82" w14:textId="3FDA60FF" w:rsidR="00C917E2" w:rsidRDefault="00592AA8" w:rsidP="00587C92">
      <w:pPr>
        <w:spacing w:after="0"/>
        <w:rPr>
          <w:rFonts w:ascii="Nunito" w:hAnsi="Nunito"/>
          <w:i/>
          <w:iCs/>
          <w:color w:val="273239"/>
          <w:spacing w:val="2"/>
          <w:sz w:val="24"/>
          <w:szCs w:val="24"/>
        </w:rPr>
      </w:pPr>
      <w:r w:rsidRPr="00135609">
        <w:rPr>
          <w:rStyle w:val="Strong"/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Input</w:t>
      </w:r>
      <w:r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 xml:space="preserve">: </w:t>
      </w:r>
      <w:proofErr w:type="spellStart"/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>nums</w:t>
      </w:r>
      <w:proofErr w:type="spellEnd"/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 xml:space="preserve"> = [2,2,1]</w:t>
      </w:r>
      <w:r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br/>
      </w:r>
      <w:r w:rsidRPr="00135609">
        <w:rPr>
          <w:rStyle w:val="Strong"/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Output</w:t>
      </w:r>
      <w:r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 xml:space="preserve">: </w:t>
      </w:r>
      <w:r>
        <w:rPr>
          <w:rFonts w:ascii="Nunito" w:hAnsi="Nunito"/>
          <w:i/>
          <w:iCs/>
          <w:color w:val="273239"/>
          <w:spacing w:val="2"/>
          <w:sz w:val="24"/>
          <w:szCs w:val="24"/>
        </w:rPr>
        <w:t>1</w:t>
      </w:r>
    </w:p>
    <w:p w14:paraId="1E19DC2E" w14:textId="77777777" w:rsidR="00592AA8" w:rsidRDefault="00592AA8" w:rsidP="00587C92">
      <w:pPr>
        <w:spacing w:after="0"/>
        <w:rPr>
          <w:rFonts w:ascii="Nunito" w:hAnsi="Nunito"/>
          <w:i/>
          <w:iCs/>
          <w:color w:val="273239"/>
          <w:spacing w:val="2"/>
          <w:sz w:val="24"/>
          <w:szCs w:val="24"/>
        </w:rPr>
      </w:pPr>
    </w:p>
    <w:p w14:paraId="3DF83DFA" w14:textId="21A65284" w:rsidR="00592AA8" w:rsidRPr="00592AA8" w:rsidRDefault="00592AA8" w:rsidP="00592AA8">
      <w:pPr>
        <w:spacing w:after="0"/>
        <w:rPr>
          <w:rFonts w:ascii="Nunito" w:hAnsi="Nunito"/>
          <w:sz w:val="26"/>
          <w:szCs w:val="26"/>
        </w:rPr>
      </w:pPr>
      <w:r w:rsidRPr="00592AA8">
        <w:rPr>
          <w:rStyle w:val="Strong"/>
          <w:rFonts w:ascii="Nunito" w:hAnsi="Nunito" w:cs="Segoe UI"/>
          <w:i/>
          <w:iCs/>
          <w:color w:val="172B4D"/>
          <w:spacing w:val="-1"/>
          <w:sz w:val="26"/>
          <w:szCs w:val="26"/>
          <w:shd w:val="clear" w:color="auto" w:fill="FFFFFF"/>
        </w:rPr>
        <w:t xml:space="preserve">Example </w:t>
      </w:r>
      <w:r w:rsidRPr="00592AA8">
        <w:rPr>
          <w:rStyle w:val="Strong"/>
          <w:rFonts w:ascii="Nunito" w:hAnsi="Nunito" w:cs="Segoe UI"/>
          <w:i/>
          <w:iCs/>
          <w:color w:val="172B4D"/>
          <w:spacing w:val="-1"/>
          <w:sz w:val="26"/>
          <w:szCs w:val="26"/>
          <w:shd w:val="clear" w:color="auto" w:fill="FFFFFF"/>
        </w:rPr>
        <w:t>2</w:t>
      </w:r>
      <w:r w:rsidRPr="00592AA8">
        <w:rPr>
          <w:rFonts w:ascii="Nunito" w:hAnsi="Nunito"/>
          <w:sz w:val="26"/>
          <w:szCs w:val="26"/>
        </w:rPr>
        <w:t>:</w:t>
      </w:r>
    </w:p>
    <w:p w14:paraId="776E72B0" w14:textId="67010567" w:rsidR="00592AA8" w:rsidRDefault="00592AA8" w:rsidP="00592AA8">
      <w:pPr>
        <w:spacing w:after="0"/>
        <w:rPr>
          <w:rFonts w:ascii="Nunito" w:hAnsi="Nunito"/>
          <w:i/>
          <w:iCs/>
          <w:color w:val="273239"/>
          <w:spacing w:val="2"/>
          <w:sz w:val="24"/>
          <w:szCs w:val="24"/>
        </w:rPr>
      </w:pPr>
      <w:r w:rsidRPr="00135609">
        <w:rPr>
          <w:rStyle w:val="Strong"/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Input</w:t>
      </w:r>
      <w:r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 xml:space="preserve">: </w:t>
      </w:r>
      <w:proofErr w:type="spellStart"/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>nums</w:t>
      </w:r>
      <w:proofErr w:type="spellEnd"/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 xml:space="preserve"> = [</w:t>
      </w:r>
      <w:r>
        <w:rPr>
          <w:rFonts w:ascii="Nunito" w:hAnsi="Nunito"/>
          <w:i/>
          <w:iCs/>
          <w:color w:val="273239"/>
          <w:spacing w:val="2"/>
          <w:sz w:val="24"/>
          <w:szCs w:val="24"/>
        </w:rPr>
        <w:t>4</w:t>
      </w:r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>,</w:t>
      </w:r>
      <w:r>
        <w:rPr>
          <w:rFonts w:ascii="Nunito" w:hAnsi="Nunito"/>
          <w:i/>
          <w:iCs/>
          <w:color w:val="273239"/>
          <w:spacing w:val="2"/>
          <w:sz w:val="24"/>
          <w:szCs w:val="24"/>
        </w:rPr>
        <w:t>1</w:t>
      </w:r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>,</w:t>
      </w:r>
      <w:r>
        <w:rPr>
          <w:rFonts w:ascii="Nunito" w:hAnsi="Nunito"/>
          <w:i/>
          <w:iCs/>
          <w:color w:val="273239"/>
          <w:spacing w:val="2"/>
          <w:sz w:val="24"/>
          <w:szCs w:val="24"/>
        </w:rPr>
        <w:t>2,1,2</w:t>
      </w:r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>]</w:t>
      </w:r>
      <w:r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br/>
      </w:r>
      <w:r w:rsidRPr="00135609">
        <w:rPr>
          <w:rStyle w:val="Strong"/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Output</w:t>
      </w:r>
      <w:r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 xml:space="preserve">: </w:t>
      </w:r>
      <w:r>
        <w:rPr>
          <w:rFonts w:ascii="Nunito" w:hAnsi="Nunito"/>
          <w:i/>
          <w:iCs/>
          <w:color w:val="273239"/>
          <w:spacing w:val="2"/>
          <w:sz w:val="24"/>
          <w:szCs w:val="24"/>
        </w:rPr>
        <w:t>4</w:t>
      </w:r>
    </w:p>
    <w:p w14:paraId="6F15BAB1" w14:textId="77777777" w:rsidR="00592AA8" w:rsidRDefault="00592AA8" w:rsidP="00592AA8">
      <w:pPr>
        <w:spacing w:after="0"/>
        <w:rPr>
          <w:rFonts w:ascii="Nunito" w:hAnsi="Nunito"/>
          <w:i/>
          <w:iCs/>
          <w:color w:val="273239"/>
          <w:spacing w:val="2"/>
          <w:sz w:val="24"/>
          <w:szCs w:val="24"/>
        </w:rPr>
      </w:pPr>
    </w:p>
    <w:p w14:paraId="4D78A0B6" w14:textId="281F5303" w:rsidR="00592AA8" w:rsidRPr="00592AA8" w:rsidRDefault="00592AA8" w:rsidP="00592AA8">
      <w:pPr>
        <w:spacing w:after="0"/>
        <w:rPr>
          <w:rFonts w:ascii="Nunito" w:hAnsi="Nunito"/>
          <w:sz w:val="26"/>
          <w:szCs w:val="26"/>
        </w:rPr>
      </w:pPr>
      <w:r w:rsidRPr="00592AA8">
        <w:rPr>
          <w:rStyle w:val="Strong"/>
          <w:rFonts w:ascii="Nunito" w:hAnsi="Nunito" w:cs="Segoe UI"/>
          <w:i/>
          <w:iCs/>
          <w:color w:val="172B4D"/>
          <w:spacing w:val="-1"/>
          <w:sz w:val="26"/>
          <w:szCs w:val="26"/>
          <w:shd w:val="clear" w:color="auto" w:fill="FFFFFF"/>
        </w:rPr>
        <w:t xml:space="preserve">Example </w:t>
      </w:r>
      <w:r w:rsidRPr="00592AA8">
        <w:rPr>
          <w:rStyle w:val="Strong"/>
          <w:rFonts w:ascii="Nunito" w:hAnsi="Nunito" w:cs="Segoe UI"/>
          <w:i/>
          <w:iCs/>
          <w:color w:val="172B4D"/>
          <w:spacing w:val="-1"/>
          <w:sz w:val="26"/>
          <w:szCs w:val="26"/>
          <w:shd w:val="clear" w:color="auto" w:fill="FFFFFF"/>
        </w:rPr>
        <w:t>3</w:t>
      </w:r>
      <w:r w:rsidRPr="00592AA8">
        <w:rPr>
          <w:rFonts w:ascii="Nunito" w:hAnsi="Nunito"/>
          <w:sz w:val="26"/>
          <w:szCs w:val="26"/>
        </w:rPr>
        <w:t>:</w:t>
      </w:r>
    </w:p>
    <w:p w14:paraId="27BA3DEF" w14:textId="3064F6B4" w:rsidR="00592AA8" w:rsidRDefault="00592AA8" w:rsidP="00592AA8">
      <w:pPr>
        <w:spacing w:after="0"/>
      </w:pPr>
      <w:r w:rsidRPr="00135609">
        <w:rPr>
          <w:rStyle w:val="Strong"/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Input</w:t>
      </w:r>
      <w:r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 xml:space="preserve">: </w:t>
      </w:r>
      <w:proofErr w:type="spellStart"/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>nums</w:t>
      </w:r>
      <w:proofErr w:type="spellEnd"/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 xml:space="preserve"> = [</w:t>
      </w:r>
      <w:r>
        <w:rPr>
          <w:rFonts w:ascii="Nunito" w:hAnsi="Nunito"/>
          <w:i/>
          <w:iCs/>
          <w:color w:val="273239"/>
          <w:spacing w:val="2"/>
          <w:sz w:val="24"/>
          <w:szCs w:val="24"/>
        </w:rPr>
        <w:t>1</w:t>
      </w:r>
      <w:r w:rsidRPr="00592AA8">
        <w:rPr>
          <w:rFonts w:ascii="Nunito" w:hAnsi="Nunito"/>
          <w:i/>
          <w:iCs/>
          <w:color w:val="273239"/>
          <w:spacing w:val="2"/>
          <w:sz w:val="24"/>
          <w:szCs w:val="24"/>
        </w:rPr>
        <w:t>]</w:t>
      </w:r>
      <w:r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br/>
      </w:r>
      <w:r w:rsidRPr="00135609">
        <w:rPr>
          <w:rStyle w:val="Strong"/>
          <w:rFonts w:ascii="Nunito" w:hAnsi="Nunito"/>
          <w:i/>
          <w:iCs/>
          <w:color w:val="273239"/>
          <w:spacing w:val="2"/>
          <w:sz w:val="24"/>
          <w:szCs w:val="24"/>
          <w:bdr w:val="none" w:sz="0" w:space="0" w:color="auto" w:frame="1"/>
        </w:rPr>
        <w:t>Output</w:t>
      </w:r>
      <w:r w:rsidRPr="00135609">
        <w:rPr>
          <w:rFonts w:ascii="Nunito" w:hAnsi="Nunito"/>
          <w:i/>
          <w:iCs/>
          <w:color w:val="273239"/>
          <w:spacing w:val="2"/>
          <w:sz w:val="24"/>
          <w:szCs w:val="24"/>
        </w:rPr>
        <w:t xml:space="preserve">: </w:t>
      </w:r>
      <w:r>
        <w:rPr>
          <w:rFonts w:ascii="Nunito" w:hAnsi="Nunito"/>
          <w:i/>
          <w:iCs/>
          <w:color w:val="273239"/>
          <w:spacing w:val="2"/>
          <w:sz w:val="24"/>
          <w:szCs w:val="24"/>
        </w:rPr>
        <w:t>1</w:t>
      </w:r>
    </w:p>
    <w:p w14:paraId="3AE2EFED" w14:textId="77777777" w:rsidR="00592AA8" w:rsidRDefault="00592AA8" w:rsidP="00587C92">
      <w:pPr>
        <w:spacing w:after="0"/>
      </w:pPr>
    </w:p>
    <w:p w14:paraId="50BDDA4A" w14:textId="1E6C2E6A" w:rsidR="00C917E2" w:rsidRDefault="00C917E2" w:rsidP="00587C92">
      <w:pPr>
        <w:spacing w:after="0"/>
      </w:pPr>
    </w:p>
    <w:p w14:paraId="373D50B4" w14:textId="379BC796" w:rsidR="00C917E2" w:rsidRDefault="00C917E2" w:rsidP="00587C92">
      <w:pPr>
        <w:spacing w:after="0"/>
      </w:pPr>
    </w:p>
    <w:sectPr w:rsidR="00C91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852"/>
    <w:multiLevelType w:val="multilevel"/>
    <w:tmpl w:val="B7E0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76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E2"/>
    <w:rsid w:val="00135609"/>
    <w:rsid w:val="003C63B0"/>
    <w:rsid w:val="004C46DA"/>
    <w:rsid w:val="00587C92"/>
    <w:rsid w:val="00592AA8"/>
    <w:rsid w:val="005D2C24"/>
    <w:rsid w:val="006D5EAA"/>
    <w:rsid w:val="00742E75"/>
    <w:rsid w:val="00786821"/>
    <w:rsid w:val="00A20BA6"/>
    <w:rsid w:val="00B06DC3"/>
    <w:rsid w:val="00B27A38"/>
    <w:rsid w:val="00C67BAE"/>
    <w:rsid w:val="00C917E2"/>
    <w:rsid w:val="00CA5FDA"/>
    <w:rsid w:val="00E434C0"/>
    <w:rsid w:val="00F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7158"/>
  <w15:chartTrackingRefBased/>
  <w15:docId w15:val="{95B7E8BA-D714-483A-B760-AF72E764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5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7E2"/>
    <w:rPr>
      <w:b/>
      <w:bCs/>
    </w:rPr>
  </w:style>
  <w:style w:type="character" w:styleId="Emphasis">
    <w:name w:val="Emphasis"/>
    <w:basedOn w:val="DefaultParagraphFont"/>
    <w:uiPriority w:val="20"/>
    <w:qFormat/>
    <w:rsid w:val="00C917E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917E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560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b4dfe7-39f8-48ef-9be9-cf9a055f64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502A969EA62499EF4D40880066027" ma:contentTypeVersion="14" ma:contentTypeDescription="Create a new document." ma:contentTypeScope="" ma:versionID="4c65c72bde0912434c3b03008490721f">
  <xsd:schema xmlns:xsd="http://www.w3.org/2001/XMLSchema" xmlns:xs="http://www.w3.org/2001/XMLSchema" xmlns:p="http://schemas.microsoft.com/office/2006/metadata/properties" xmlns:ns3="23b4dfe7-39f8-48ef-9be9-cf9a055f642c" xmlns:ns4="0f41f0ef-7d03-4129-a694-0c50c648e074" targetNamespace="http://schemas.microsoft.com/office/2006/metadata/properties" ma:root="true" ma:fieldsID="798928ae7caf660ed5493c7a43ea8757" ns3:_="" ns4:_="">
    <xsd:import namespace="23b4dfe7-39f8-48ef-9be9-cf9a055f642c"/>
    <xsd:import namespace="0f41f0ef-7d03-4129-a694-0c50c648e0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4dfe7-39f8-48ef-9be9-cf9a055f6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1f0ef-7d03-4129-a694-0c50c648e0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497399-7A08-44E8-AE42-5422910FB130}">
  <ds:schemaRefs>
    <ds:schemaRef ds:uri="http://schemas.microsoft.com/office/2006/metadata/properties"/>
    <ds:schemaRef ds:uri="http://schemas.microsoft.com/office/infopath/2007/PartnerControls"/>
    <ds:schemaRef ds:uri="23b4dfe7-39f8-48ef-9be9-cf9a055f642c"/>
  </ds:schemaRefs>
</ds:datastoreItem>
</file>

<file path=customXml/itemProps2.xml><?xml version="1.0" encoding="utf-8"?>
<ds:datastoreItem xmlns:ds="http://schemas.openxmlformats.org/officeDocument/2006/customXml" ds:itemID="{71B5B297-8A8A-423E-9C5B-23D12F60A2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A436C-0580-425F-98E0-DF968C12C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b4dfe7-39f8-48ef-9be9-cf9a055f642c"/>
    <ds:schemaRef ds:uri="0f41f0ef-7d03-4129-a694-0c50c648e0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Rossi</dc:creator>
  <cp:keywords/>
  <dc:description/>
  <cp:lastModifiedBy>Andrei Stanescu</cp:lastModifiedBy>
  <cp:revision>5</cp:revision>
  <dcterms:created xsi:type="dcterms:W3CDTF">2023-04-03T12:14:00Z</dcterms:created>
  <dcterms:modified xsi:type="dcterms:W3CDTF">2023-09-01T13:04:00Z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0x010100830502A969EA62499EF4D40880066027</vt:lpwstr>
  </property>
</Properties>
</file>