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73892" w14:textId="17BC32D5" w:rsidR="00C4294B" w:rsidRDefault="00C4294B"/>
    <w:p w14:paraId="30CF3344" w14:textId="0B5646B3" w:rsidR="00754926" w:rsidRPr="00C4294B" w:rsidRDefault="00C4294B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CFAA1E6" wp14:editId="6A6DA4C0">
            <wp:extent cx="5934075" cy="6296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923" w:rsidRPr="00C4294B">
        <w:rPr>
          <w:b/>
          <w:bCs/>
        </w:rPr>
        <w:t>Функция стенда:</w:t>
      </w:r>
    </w:p>
    <w:p w14:paraId="7BAE2E0C" w14:textId="0CB5D243" w:rsidR="00B9526F" w:rsidRDefault="003E6923">
      <w:r>
        <w:t>Стенд предназначен для демонстрации системы «Умный дом»</w:t>
      </w:r>
      <w:r w:rsidR="00C4294B">
        <w:t xml:space="preserve">. Стенд представляет собой образ дома в разрезе, состоящий из комнат. В каждой комнате размещается одно или несколько «устройств», см.  описание ниже. Также в комнатах должна быть картинка, по которой можно понять вид комнаты. Желательно, чтобы устройства были вписаны гармонично в эту картинку. </w:t>
      </w:r>
      <w:r w:rsidR="00B9526F">
        <w:t>Рядом с каждым устройством будет располагаться краткий текст – описание (показаны в виде</w:t>
      </w:r>
      <w:r w:rsidR="00B9526F" w:rsidRPr="00B9526F">
        <w:rPr>
          <w:noProof/>
          <w:lang w:eastAsia="ru-RU"/>
        </w:rPr>
        <w:drawing>
          <wp:inline distT="0" distB="0" distL="0" distR="0" wp14:anchorId="3B2743D8" wp14:editId="6C628D95">
            <wp:extent cx="1143160" cy="866896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17E" w14:textId="114205E9" w:rsidR="00B9526F" w:rsidRDefault="00B9526F">
      <w:r>
        <w:t>На эскизе). Тексты описания для каждого устройства находятся в отдельном файле</w:t>
      </w:r>
      <w:r w:rsidR="001553A8">
        <w:t>.</w:t>
      </w:r>
    </w:p>
    <w:p w14:paraId="6C1B5D21" w14:textId="31C207B3" w:rsidR="00C4294B" w:rsidRDefault="00C4294B">
      <w:r>
        <w:lastRenderedPageBreak/>
        <w:t xml:space="preserve">Также «интерьеры» всех комнат должны быть выполнены приблизительно в одном стиле. Наверху необходимо разместить надпись «Умный дом», логотип фирмы </w:t>
      </w:r>
      <w:r w:rsidR="00507732">
        <w:t>«СПЭЛС» (приложен в файле). Если останется место, можно разместить логотип «МИФИ» (приложен в файле).</w:t>
      </w:r>
    </w:p>
    <w:p w14:paraId="686D5B1F" w14:textId="6F4EF56B" w:rsidR="00507732" w:rsidRDefault="00507732">
      <w:r>
        <w:t>Примерный эскиз приведён выше и приложен в файле.</w:t>
      </w:r>
    </w:p>
    <w:p w14:paraId="5EC12F9C" w14:textId="76C48C9B" w:rsidR="00507732" w:rsidRDefault="00507732">
      <w:r>
        <w:t xml:space="preserve">Размер </w:t>
      </w:r>
      <w:r w:rsidR="00514221">
        <w:t xml:space="preserve">полотна </w:t>
      </w:r>
      <w:r>
        <w:t>стенда 50*50 см</w:t>
      </w:r>
    </w:p>
    <w:p w14:paraId="1F1B5F6D" w14:textId="0C0B02DA" w:rsidR="00C4294B" w:rsidRPr="00507732" w:rsidRDefault="00507732">
      <w:pPr>
        <w:rPr>
          <w:b/>
          <w:bCs/>
        </w:rPr>
      </w:pPr>
      <w:r w:rsidRPr="00507732">
        <w:rPr>
          <w:b/>
          <w:bCs/>
        </w:rPr>
        <w:t>Список устройств, которые необходимо разместить в комнатах:</w:t>
      </w:r>
    </w:p>
    <w:p w14:paraId="798ECCA8" w14:textId="54A0D85C" w:rsidR="003E6923" w:rsidRDefault="003E6923" w:rsidP="003E6923">
      <w:pPr>
        <w:pStyle w:val="a5"/>
        <w:numPr>
          <w:ilvl w:val="0"/>
          <w:numId w:val="1"/>
        </w:numPr>
      </w:pPr>
      <w:proofErr w:type="spellStart"/>
      <w:r w:rsidRPr="00451453">
        <w:rPr>
          <w:b/>
          <w:bCs/>
        </w:rPr>
        <w:t>Диммер</w:t>
      </w:r>
      <w:proofErr w:type="spellEnd"/>
      <w:r>
        <w:t xml:space="preserve"> (посадочное место – </w:t>
      </w:r>
      <w:proofErr w:type="spellStart"/>
      <w:r>
        <w:t>подрозетник</w:t>
      </w:r>
      <w:proofErr w:type="spellEnd"/>
      <w:r>
        <w:t xml:space="preserve"> 69 мм). Обозначение:</w:t>
      </w:r>
    </w:p>
    <w:p w14:paraId="39991664" w14:textId="7E835481" w:rsidR="003E6923" w:rsidRDefault="00515B7A" w:rsidP="003E6923">
      <w:pPr>
        <w:pStyle w:val="a5"/>
        <w:rPr>
          <w:lang w:val="en-US"/>
        </w:rPr>
      </w:pPr>
      <w:r w:rsidRPr="00515B7A">
        <w:rPr>
          <w:noProof/>
          <w:lang w:eastAsia="ru-RU"/>
        </w:rPr>
        <w:drawing>
          <wp:inline distT="0" distB="0" distL="0" distR="0" wp14:anchorId="356E601B" wp14:editId="6669A8F3">
            <wp:extent cx="1552792" cy="1419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DE17" w14:textId="2ACC38FB" w:rsidR="00515B7A" w:rsidRPr="00515B7A" w:rsidRDefault="00515B7A" w:rsidP="003E6923">
      <w:pPr>
        <w:pStyle w:val="a5"/>
      </w:pPr>
      <w:r>
        <w:t xml:space="preserve">Размеры </w:t>
      </w:r>
      <w:proofErr w:type="spellStart"/>
      <w:r>
        <w:t>предней</w:t>
      </w:r>
      <w:proofErr w:type="spellEnd"/>
      <w:r>
        <w:t xml:space="preserve"> панели: 82х82 мм</w:t>
      </w:r>
    </w:p>
    <w:p w14:paraId="6D1C245A" w14:textId="1D13A923" w:rsidR="003E6923" w:rsidRDefault="003E6923" w:rsidP="00515B7A">
      <w:pPr>
        <w:pStyle w:val="a5"/>
        <w:numPr>
          <w:ilvl w:val="0"/>
          <w:numId w:val="1"/>
        </w:numPr>
      </w:pPr>
      <w:r w:rsidRPr="00451453">
        <w:rPr>
          <w:b/>
          <w:bCs/>
        </w:rPr>
        <w:t>Розетка</w:t>
      </w:r>
      <w:r>
        <w:t xml:space="preserve"> (посадочное место – </w:t>
      </w:r>
      <w:proofErr w:type="spellStart"/>
      <w:r>
        <w:t>подрозетник</w:t>
      </w:r>
      <w:proofErr w:type="spellEnd"/>
      <w:r>
        <w:t xml:space="preserve"> 69 мм)</w:t>
      </w:r>
      <w:r w:rsidR="00515B7A">
        <w:t>. Обозначение:</w:t>
      </w:r>
    </w:p>
    <w:p w14:paraId="164C7068" w14:textId="5391229A" w:rsidR="00515B7A" w:rsidRDefault="00515B7A" w:rsidP="00515B7A">
      <w:pPr>
        <w:pStyle w:val="a5"/>
      </w:pPr>
      <w:r w:rsidRPr="00515B7A">
        <w:rPr>
          <w:noProof/>
          <w:lang w:eastAsia="ru-RU"/>
        </w:rPr>
        <w:drawing>
          <wp:inline distT="0" distB="0" distL="0" distR="0" wp14:anchorId="01E94983" wp14:editId="6DB5D8B7">
            <wp:extent cx="1476581" cy="141942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256" w14:textId="4329ED60" w:rsidR="00515B7A" w:rsidRDefault="00515B7A" w:rsidP="00515B7A">
      <w:pPr>
        <w:pStyle w:val="a5"/>
      </w:pPr>
      <w:r>
        <w:t>Размеры п</w:t>
      </w:r>
      <w:r w:rsidR="00507732">
        <w:t>е</w:t>
      </w:r>
      <w:r>
        <w:t>редней панели: 86х86 мм</w:t>
      </w:r>
    </w:p>
    <w:p w14:paraId="58C74C5E" w14:textId="77777777" w:rsidR="00515B7A" w:rsidRDefault="003E6923" w:rsidP="00515B7A">
      <w:pPr>
        <w:pStyle w:val="a5"/>
        <w:numPr>
          <w:ilvl w:val="0"/>
          <w:numId w:val="1"/>
        </w:numPr>
      </w:pPr>
      <w:r w:rsidRPr="00451453">
        <w:rPr>
          <w:b/>
          <w:bCs/>
        </w:rPr>
        <w:t>Точечный светильник</w:t>
      </w:r>
      <w:r>
        <w:t xml:space="preserve"> </w:t>
      </w:r>
      <w:r w:rsidRPr="003E6923">
        <w:t>(</w:t>
      </w:r>
      <w:r>
        <w:rPr>
          <w:lang w:val="en-US"/>
        </w:rPr>
        <w:t>GX</w:t>
      </w:r>
      <w:r w:rsidRPr="003E6923">
        <w:t xml:space="preserve">53, </w:t>
      </w:r>
      <w:r>
        <w:t xml:space="preserve">посадочное место – </w:t>
      </w:r>
      <w:r w:rsidRPr="003E6923">
        <w:t>91</w:t>
      </w:r>
      <w:r>
        <w:t xml:space="preserve"> мм</w:t>
      </w:r>
      <w:r w:rsidRPr="003E6923">
        <w:t>)</w:t>
      </w:r>
      <w:r w:rsidR="00515B7A">
        <w:t>. Обозначение:</w:t>
      </w:r>
    </w:p>
    <w:p w14:paraId="5CE4FE9A" w14:textId="76988BB9" w:rsidR="003E6923" w:rsidRDefault="00515B7A" w:rsidP="00515B7A">
      <w:pPr>
        <w:pStyle w:val="a5"/>
      </w:pPr>
      <w:r w:rsidRPr="00515B7A">
        <w:rPr>
          <w:noProof/>
          <w:lang w:eastAsia="ru-RU"/>
        </w:rPr>
        <w:drawing>
          <wp:inline distT="0" distB="0" distL="0" distR="0" wp14:anchorId="3BB97764" wp14:editId="55260913">
            <wp:extent cx="1066949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3BEE" w14:textId="765072BA" w:rsidR="00451453" w:rsidRPr="003E6923" w:rsidRDefault="00451453" w:rsidP="00515B7A">
      <w:pPr>
        <w:pStyle w:val="a5"/>
      </w:pPr>
      <w:r>
        <w:t>Описания на данное устройство не нужно</w:t>
      </w:r>
    </w:p>
    <w:p w14:paraId="32F6DE6C" w14:textId="6D10C5F6" w:rsidR="003E6923" w:rsidRDefault="003E6923" w:rsidP="003E6923">
      <w:pPr>
        <w:pStyle w:val="a5"/>
        <w:numPr>
          <w:ilvl w:val="0"/>
          <w:numId w:val="1"/>
        </w:numPr>
      </w:pPr>
      <w:r w:rsidRPr="00451453">
        <w:rPr>
          <w:b/>
          <w:bCs/>
        </w:rPr>
        <w:t>Датчик открытия окна</w:t>
      </w:r>
      <w:r>
        <w:t xml:space="preserve"> </w:t>
      </w:r>
      <w:r w:rsidR="00317492">
        <w:t>– (посадочное место – нет, клеем к стенду). Обозначение:</w:t>
      </w:r>
    </w:p>
    <w:p w14:paraId="378752C6" w14:textId="51812853" w:rsidR="00317492" w:rsidRDefault="00317492" w:rsidP="00317492">
      <w:pPr>
        <w:pStyle w:val="a5"/>
      </w:pPr>
      <w:r w:rsidRPr="00317492">
        <w:rPr>
          <w:noProof/>
          <w:lang w:eastAsia="ru-RU"/>
        </w:rPr>
        <w:drawing>
          <wp:inline distT="0" distB="0" distL="0" distR="0" wp14:anchorId="79909EE5" wp14:editId="3C2CA7BC">
            <wp:extent cx="685896" cy="1219370"/>
            <wp:effectExtent l="0" t="0" r="0" b="0"/>
            <wp:docPr id="4" name="Рисунок 4" descr="Изображение выглядит как текст, внутренний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, окн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625" w14:textId="468AFB69" w:rsidR="00317492" w:rsidRDefault="00317492" w:rsidP="00317492">
      <w:pPr>
        <w:pStyle w:val="a5"/>
      </w:pPr>
      <w:r>
        <w:t>Размеры самого датчика 64х27</w:t>
      </w:r>
    </w:p>
    <w:p w14:paraId="277A25B1" w14:textId="4176F8DB" w:rsidR="00317492" w:rsidRDefault="00317492" w:rsidP="00317492">
      <w:pPr>
        <w:pStyle w:val="a5"/>
      </w:pPr>
      <w:r>
        <w:t>Сверху датчика предусмотрена кнопка (посадочное место – 15 мм). Должен быть расположен ряжом с окном.</w:t>
      </w:r>
    </w:p>
    <w:p w14:paraId="278EEBB9" w14:textId="4BB7E420" w:rsidR="00317492" w:rsidRDefault="00317492" w:rsidP="00317492">
      <w:pPr>
        <w:pStyle w:val="a5"/>
        <w:numPr>
          <w:ilvl w:val="0"/>
          <w:numId w:val="1"/>
        </w:numPr>
      </w:pPr>
      <w:r w:rsidRPr="00451453">
        <w:rPr>
          <w:b/>
          <w:bCs/>
        </w:rPr>
        <w:t>Датчик протечки жидкости</w:t>
      </w:r>
      <w:r>
        <w:t xml:space="preserve"> – (посадочное место – нет, клеем к стенду). Обозначение:</w:t>
      </w:r>
    </w:p>
    <w:p w14:paraId="532A2447" w14:textId="1DF3F629" w:rsidR="00317492" w:rsidRDefault="00317492" w:rsidP="00317492">
      <w:pPr>
        <w:pStyle w:val="a5"/>
      </w:pPr>
      <w:r w:rsidRPr="00317492">
        <w:rPr>
          <w:noProof/>
          <w:lang w:eastAsia="ru-RU"/>
        </w:rPr>
        <w:drawing>
          <wp:inline distT="0" distB="0" distL="0" distR="0" wp14:anchorId="1AD52DCC" wp14:editId="7F4ABAAE">
            <wp:extent cx="1438476" cy="4477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389F" w14:textId="75A80EA6" w:rsidR="00317492" w:rsidRDefault="00317492" w:rsidP="00317492">
      <w:pPr>
        <w:pStyle w:val="a5"/>
      </w:pPr>
      <w:r>
        <w:t>Размеры самого датчика 64х27</w:t>
      </w:r>
    </w:p>
    <w:p w14:paraId="4FC5F886" w14:textId="4E1CC99D" w:rsidR="00C4294B" w:rsidRDefault="00507732" w:rsidP="00257B35">
      <w:pPr>
        <w:pStyle w:val="a5"/>
      </w:pPr>
      <w:r>
        <w:lastRenderedPageBreak/>
        <w:t>Сбоку от</w:t>
      </w:r>
      <w:r w:rsidR="00317492">
        <w:t xml:space="preserve"> датчика предусмотрена кнопка (посадочное место – 15 мм). Должен быть расположен на полу «санузла».</w:t>
      </w:r>
    </w:p>
    <w:p w14:paraId="0D1713E0" w14:textId="78DC1B1F" w:rsidR="00C4294B" w:rsidRPr="00451453" w:rsidRDefault="00317492" w:rsidP="00317492">
      <w:pPr>
        <w:pStyle w:val="a5"/>
        <w:numPr>
          <w:ilvl w:val="0"/>
          <w:numId w:val="1"/>
        </w:numPr>
        <w:rPr>
          <w:b/>
          <w:bCs/>
        </w:rPr>
      </w:pPr>
      <w:r w:rsidRPr="00451453">
        <w:rPr>
          <w:b/>
          <w:bCs/>
        </w:rPr>
        <w:t>Экран</w:t>
      </w:r>
    </w:p>
    <w:p w14:paraId="2F096A6D" w14:textId="61C6E388" w:rsidR="00C4294B" w:rsidRDefault="00C4294B" w:rsidP="00C4294B">
      <w:pPr>
        <w:pStyle w:val="a5"/>
      </w:pPr>
      <w:proofErr w:type="spellStart"/>
      <w:r>
        <w:t>Обозначене</w:t>
      </w:r>
      <w:proofErr w:type="spellEnd"/>
      <w:r>
        <w:t>:</w:t>
      </w:r>
    </w:p>
    <w:p w14:paraId="22D414D6" w14:textId="45EE566E" w:rsidR="00317492" w:rsidRDefault="00317492" w:rsidP="00C4294B">
      <w:pPr>
        <w:pStyle w:val="a5"/>
      </w:pPr>
      <w:r w:rsidRPr="00317492">
        <w:rPr>
          <w:noProof/>
          <w:lang w:eastAsia="ru-RU"/>
        </w:rPr>
        <w:drawing>
          <wp:inline distT="0" distB="0" distL="0" distR="0" wp14:anchorId="5C36A650" wp14:editId="37974007">
            <wp:extent cx="3724795" cy="1886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80EB" w14:textId="19CE5382" w:rsidR="00C4294B" w:rsidRDefault="00C4294B" w:rsidP="00C4294B">
      <w:pPr>
        <w:pStyle w:val="a5"/>
      </w:pPr>
    </w:p>
    <w:p w14:paraId="1B667314" w14:textId="13BA2A5E" w:rsidR="00C4294B" w:rsidRDefault="00C4294B" w:rsidP="00C4294B">
      <w:pPr>
        <w:pStyle w:val="a5"/>
      </w:pPr>
      <w:r>
        <w:t>Размеры на рисунке. Задняя часть, обозначенная стрелкой, вставляется в стенд, из стенда будет выступать только плоская часть.</w:t>
      </w:r>
    </w:p>
    <w:p w14:paraId="249E13AC" w14:textId="45A441CF" w:rsidR="00C4294B" w:rsidRDefault="00C4294B" w:rsidP="00C4294B">
      <w:pPr>
        <w:pStyle w:val="a5"/>
      </w:pPr>
      <w:r w:rsidRPr="00C4294B">
        <w:rPr>
          <w:noProof/>
          <w:lang w:eastAsia="ru-RU"/>
        </w:rPr>
        <w:drawing>
          <wp:inline distT="0" distB="0" distL="0" distR="0" wp14:anchorId="7710D307" wp14:editId="03A40206">
            <wp:extent cx="5940425" cy="4261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7DFC" w14:textId="3F475854" w:rsidR="00C4294B" w:rsidRDefault="00C4294B" w:rsidP="00C4294B">
      <w:pPr>
        <w:pStyle w:val="a5"/>
      </w:pPr>
    </w:p>
    <w:p w14:paraId="2F1457B9" w14:textId="2DB01EBD" w:rsidR="00C4294B" w:rsidRDefault="00257B35" w:rsidP="00C4294B">
      <w:pPr>
        <w:pStyle w:val="a5"/>
      </w:pPr>
      <w:r>
        <w:t>Занимает собой отдельную комнату.</w:t>
      </w:r>
    </w:p>
    <w:p w14:paraId="0DC92B95" w14:textId="3453E1E6" w:rsidR="00C4294B" w:rsidRDefault="00C4294B" w:rsidP="00C4294B">
      <w:pPr>
        <w:pStyle w:val="a5"/>
      </w:pPr>
    </w:p>
    <w:p w14:paraId="110E16A4" w14:textId="23EBB97A" w:rsidR="00C4294B" w:rsidRDefault="00C4294B" w:rsidP="00C4294B">
      <w:pPr>
        <w:pStyle w:val="a5"/>
        <w:numPr>
          <w:ilvl w:val="0"/>
          <w:numId w:val="1"/>
        </w:numPr>
      </w:pPr>
      <w:r w:rsidRPr="00451453">
        <w:rPr>
          <w:b/>
          <w:bCs/>
        </w:rPr>
        <w:t>Камера</w:t>
      </w:r>
      <w:proofErr w:type="gramStart"/>
      <w:r w:rsidRPr="00451453">
        <w:rPr>
          <w:b/>
          <w:bCs/>
        </w:rPr>
        <w:t>.</w:t>
      </w:r>
      <w:proofErr w:type="gramEnd"/>
      <w:r w:rsidRPr="00C4294B">
        <w:t xml:space="preserve"> </w:t>
      </w:r>
      <w:r>
        <w:t>(</w:t>
      </w:r>
      <w:r w:rsidR="00514221">
        <w:t xml:space="preserve">размер </w:t>
      </w:r>
      <w:r>
        <w:t xml:space="preserve"> 48х37 мм)</w:t>
      </w:r>
      <w:r w:rsidR="00514221">
        <w:t xml:space="preserve"> отверстие сверлить не нужно</w:t>
      </w:r>
      <w:bookmarkStart w:id="0" w:name="_GoBack"/>
      <w:bookmarkEnd w:id="0"/>
    </w:p>
    <w:p w14:paraId="0CA9CDAB" w14:textId="1D14F9DC" w:rsidR="00317492" w:rsidRDefault="00C4294B" w:rsidP="00C4294B">
      <w:pPr>
        <w:pStyle w:val="a5"/>
      </w:pPr>
      <w:r w:rsidRPr="00C4294B">
        <w:rPr>
          <w:noProof/>
          <w:lang w:eastAsia="ru-RU"/>
        </w:rPr>
        <w:drawing>
          <wp:inline distT="0" distB="0" distL="0" distR="0" wp14:anchorId="38F558D4" wp14:editId="375D9B20">
            <wp:extent cx="1343212" cy="790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4197" w14:textId="58F9F8FD" w:rsidR="00C4294B" w:rsidRDefault="00C4294B" w:rsidP="00C4294B">
      <w:pPr>
        <w:pStyle w:val="a5"/>
      </w:pPr>
      <w:r>
        <w:t>Установлена должна быть в области «крыш</w:t>
      </w:r>
      <w:r w:rsidR="00257B35">
        <w:t>и</w:t>
      </w:r>
      <w:r>
        <w:t>»</w:t>
      </w:r>
    </w:p>
    <w:p w14:paraId="1BC9DB82" w14:textId="77777777" w:rsidR="00317492" w:rsidRDefault="00317492" w:rsidP="00317492">
      <w:pPr>
        <w:pStyle w:val="a5"/>
      </w:pPr>
    </w:p>
    <w:p w14:paraId="5E3A68C4" w14:textId="77777777" w:rsidR="00317492" w:rsidRPr="003E6923" w:rsidRDefault="00317492" w:rsidP="00317492"/>
    <w:sectPr w:rsidR="00317492" w:rsidRPr="003E6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D79B0"/>
    <w:multiLevelType w:val="hybridMultilevel"/>
    <w:tmpl w:val="C90C6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23"/>
    <w:rsid w:val="001553A8"/>
    <w:rsid w:val="00257B35"/>
    <w:rsid w:val="00317492"/>
    <w:rsid w:val="003E6923"/>
    <w:rsid w:val="00451453"/>
    <w:rsid w:val="00507732"/>
    <w:rsid w:val="00514221"/>
    <w:rsid w:val="00515B7A"/>
    <w:rsid w:val="00754926"/>
    <w:rsid w:val="00820D37"/>
    <w:rsid w:val="00B9526F"/>
    <w:rsid w:val="00BC5159"/>
    <w:rsid w:val="00C4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5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a"/>
    <w:link w:val="a4"/>
    <w:qFormat/>
    <w:rsid w:val="00BC5159"/>
    <w:pPr>
      <w:spacing w:line="240" w:lineRule="auto"/>
      <w:ind w:firstLine="709"/>
      <w:jc w:val="center"/>
    </w:pPr>
    <w:rPr>
      <w:rFonts w:ascii="Times New Roman" w:hAnsi="Times New Roman"/>
      <w:b/>
      <w:sz w:val="24"/>
    </w:rPr>
  </w:style>
  <w:style w:type="character" w:customStyle="1" w:styleId="a4">
    <w:name w:val="заголовок гост Знак"/>
    <w:basedOn w:val="a0"/>
    <w:link w:val="a3"/>
    <w:rsid w:val="00BC5159"/>
    <w:rPr>
      <w:rFonts w:ascii="Times New Roman" w:hAnsi="Times New Roman"/>
      <w:b/>
      <w:sz w:val="24"/>
    </w:rPr>
  </w:style>
  <w:style w:type="paragraph" w:styleId="a5">
    <w:name w:val="List Paragraph"/>
    <w:basedOn w:val="a"/>
    <w:uiPriority w:val="34"/>
    <w:qFormat/>
    <w:rsid w:val="003E692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1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4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a"/>
    <w:link w:val="a4"/>
    <w:qFormat/>
    <w:rsid w:val="00BC5159"/>
    <w:pPr>
      <w:spacing w:line="240" w:lineRule="auto"/>
      <w:ind w:firstLine="709"/>
      <w:jc w:val="center"/>
    </w:pPr>
    <w:rPr>
      <w:rFonts w:ascii="Times New Roman" w:hAnsi="Times New Roman"/>
      <w:b/>
      <w:sz w:val="24"/>
    </w:rPr>
  </w:style>
  <w:style w:type="character" w:customStyle="1" w:styleId="a4">
    <w:name w:val="заголовок гост Знак"/>
    <w:basedOn w:val="a0"/>
    <w:link w:val="a3"/>
    <w:rsid w:val="00BC5159"/>
    <w:rPr>
      <w:rFonts w:ascii="Times New Roman" w:hAnsi="Times New Roman"/>
      <w:b/>
      <w:sz w:val="24"/>
    </w:rPr>
  </w:style>
  <w:style w:type="paragraph" w:styleId="a5">
    <w:name w:val="List Paragraph"/>
    <w:basedOn w:val="a"/>
    <w:uiPriority w:val="34"/>
    <w:qFormat/>
    <w:rsid w:val="003E692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1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4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Жариков Александр zam004</dc:creator>
  <cp:lastModifiedBy>PVNEK</cp:lastModifiedBy>
  <cp:revision>2</cp:revision>
  <dcterms:created xsi:type="dcterms:W3CDTF">2021-09-15T16:32:00Z</dcterms:created>
  <dcterms:modified xsi:type="dcterms:W3CDTF">2021-09-15T16:32:00Z</dcterms:modified>
</cp:coreProperties>
</file>