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Programación Web y Programación de Aplicaciones Móviles</w:t>
              <w:br w:type="textWrapping"/>
            </w:r>
            <w:r w:rsidDel="00000000" w:rsidR="00000000" w:rsidRPr="00000000">
              <w:rPr>
                <w:sz w:val="24"/>
                <w:szCs w:val="24"/>
                <w:rtl w:val="0"/>
              </w:rPr>
              <w:t xml:space="preserve">Lo que más me gustó fue la posibilidad de crear soluciones visibles y prácticas que interactúan directamente con los usuarios, uniendo creatividad con lógica de programación.</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Inteligencia de Negocios y Big Data</w:t>
              <w:br w:type="textWrapping"/>
            </w:r>
            <w:r w:rsidDel="00000000" w:rsidR="00000000" w:rsidRPr="00000000">
              <w:rPr>
                <w:sz w:val="24"/>
                <w:szCs w:val="24"/>
                <w:rtl w:val="0"/>
              </w:rPr>
              <w:t xml:space="preserve">Me llamó mucho la atención porque permiten transformar datos en información valiosa para la toma de decisiones. Fue motivador trabajar con grandes volúmenes de datos y aplicar técnicas analíticas.</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Arquitectura de Software e Integración de Plataformas</w:t>
              <w:br w:type="textWrapping"/>
            </w:r>
            <w:r w:rsidDel="00000000" w:rsidR="00000000" w:rsidRPr="00000000">
              <w:rPr>
                <w:sz w:val="24"/>
                <w:szCs w:val="24"/>
                <w:rtl w:val="0"/>
              </w:rPr>
              <w:t xml:space="preserve">Destaco que aquí comprendí cómo pensar en grande, integrando diferentes sistemas y generando soluciones escalables.</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Machine Learning y Deep Learning</w:t>
              <w:br w:type="textWrapping"/>
            </w:r>
            <w:r w:rsidDel="00000000" w:rsidR="00000000" w:rsidRPr="00000000">
              <w:rPr>
                <w:sz w:val="24"/>
                <w:szCs w:val="24"/>
                <w:rtl w:val="0"/>
              </w:rPr>
              <w:t xml:space="preserve">Me entusiasma llevar el análisis de datos hacia la predicción y la inteligencia artificial.</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Sí, existe un gran valor en las certificaciones que se obtienen durante la carrera, porque:</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Valoran el aprendizaje progresivo: Cada certificación (Análisis de Requerimientos, Programación de Software, Análisis de Datos, Calidad de Software, Gestión de Proyectos, Inteligencia de Negocios, etc.) representa un bloque de competencias clave.</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Mejoran la empleabilidad: Las certificaciones son reconocidas en el mercado laboral y permiten demostrar habilidades específicas incluso antes de egresar.</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Conectan con intereses profesionale</w:t>
            </w:r>
            <w:r w:rsidDel="00000000" w:rsidR="00000000" w:rsidRPr="00000000">
              <w:rPr>
                <w:sz w:val="24"/>
                <w:szCs w:val="24"/>
                <w:rtl w:val="0"/>
              </w:rPr>
              <w:t xml:space="preserve">s: Certificaciones como Inteligencia de Negocios o Arquitectura de Software son un puente directo hacia áreas que me interesan como Data Science, IA y Gestión de Proyectos de TI</w:t>
            </w:r>
            <w:r w:rsidDel="00000000" w:rsidR="00000000" w:rsidRPr="00000000">
              <w:rPr>
                <w:sz w:val="24"/>
                <w:szCs w:val="24"/>
                <w:rtl w:val="0"/>
              </w:rPr>
              <w:t xml:space="preserve">.</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4"/>
              </w:numPr>
              <w:tabs>
                <w:tab w:val="left" w:leader="none" w:pos="454"/>
              </w:tabs>
              <w:ind w:left="720" w:hanging="360"/>
              <w:jc w:val="both"/>
              <w:rPr>
                <w:sz w:val="24"/>
                <w:szCs w:val="24"/>
                <w:u w:val="none"/>
              </w:rPr>
            </w:pPr>
            <w:r w:rsidDel="00000000" w:rsidR="00000000" w:rsidRPr="00000000">
              <w:rPr>
                <w:sz w:val="24"/>
                <w:szCs w:val="24"/>
                <w:rtl w:val="0"/>
              </w:rPr>
              <w:t xml:space="preserve">Programación en distintos lenguajes y entornos (algoritmos, web, móvil).</w:t>
            </w:r>
          </w:p>
          <w:p w:rsidR="00000000" w:rsidDel="00000000" w:rsidP="00000000" w:rsidRDefault="00000000" w:rsidRPr="00000000" w14:paraId="0000002E">
            <w:pPr>
              <w:numPr>
                <w:ilvl w:val="0"/>
                <w:numId w:val="4"/>
              </w:numPr>
              <w:tabs>
                <w:tab w:val="left" w:leader="none" w:pos="454"/>
              </w:tabs>
              <w:ind w:left="720" w:hanging="360"/>
              <w:jc w:val="both"/>
              <w:rPr>
                <w:sz w:val="24"/>
                <w:szCs w:val="24"/>
                <w:u w:val="none"/>
              </w:rPr>
            </w:pPr>
            <w:r w:rsidDel="00000000" w:rsidR="00000000" w:rsidRPr="00000000">
              <w:rPr>
                <w:sz w:val="24"/>
                <w:szCs w:val="24"/>
                <w:rtl w:val="0"/>
              </w:rPr>
              <w:t xml:space="preserve">Modelamiento y programación de bases de datos.</w:t>
            </w:r>
          </w:p>
          <w:p w:rsidR="00000000" w:rsidDel="00000000" w:rsidP="00000000" w:rsidRDefault="00000000" w:rsidRPr="00000000" w14:paraId="0000002F">
            <w:pPr>
              <w:numPr>
                <w:ilvl w:val="0"/>
                <w:numId w:val="4"/>
              </w:numPr>
              <w:tabs>
                <w:tab w:val="left" w:leader="none" w:pos="454"/>
              </w:tabs>
              <w:ind w:left="720" w:hanging="360"/>
              <w:jc w:val="both"/>
              <w:rPr>
                <w:sz w:val="24"/>
                <w:szCs w:val="24"/>
                <w:u w:val="none"/>
              </w:rPr>
            </w:pPr>
            <w:r w:rsidDel="00000000" w:rsidR="00000000" w:rsidRPr="00000000">
              <w:rPr>
                <w:sz w:val="24"/>
                <w:szCs w:val="24"/>
                <w:rtl w:val="0"/>
              </w:rPr>
              <w:t xml:space="preserve">Inteligencia de negocios y análisis de datos.</w:t>
            </w:r>
          </w:p>
          <w:p w:rsidR="00000000" w:rsidDel="00000000" w:rsidP="00000000" w:rsidRDefault="00000000" w:rsidRPr="00000000" w14:paraId="00000030">
            <w:pPr>
              <w:numPr>
                <w:ilvl w:val="0"/>
                <w:numId w:val="4"/>
              </w:numPr>
              <w:tabs>
                <w:tab w:val="left" w:leader="none" w:pos="454"/>
              </w:tabs>
              <w:ind w:left="720" w:hanging="360"/>
              <w:jc w:val="both"/>
              <w:rPr>
                <w:sz w:val="24"/>
                <w:szCs w:val="24"/>
                <w:u w:val="none"/>
              </w:rPr>
            </w:pPr>
            <w:r w:rsidDel="00000000" w:rsidR="00000000" w:rsidRPr="00000000">
              <w:rPr>
                <w:sz w:val="24"/>
                <w:szCs w:val="24"/>
                <w:rtl w:val="0"/>
              </w:rPr>
              <w:t xml:space="preserve">Arquitectura e integración de software.</w:t>
            </w:r>
          </w:p>
          <w:p w:rsidR="00000000" w:rsidDel="00000000" w:rsidP="00000000" w:rsidRDefault="00000000" w:rsidRPr="00000000" w14:paraId="00000031">
            <w:pPr>
              <w:numPr>
                <w:ilvl w:val="0"/>
                <w:numId w:val="4"/>
              </w:numPr>
              <w:tabs>
                <w:tab w:val="left" w:leader="none" w:pos="454"/>
              </w:tabs>
              <w:ind w:left="720" w:hanging="360"/>
              <w:jc w:val="both"/>
              <w:rPr>
                <w:sz w:val="24"/>
                <w:szCs w:val="24"/>
                <w:u w:val="none"/>
              </w:rPr>
            </w:pPr>
            <w:r w:rsidDel="00000000" w:rsidR="00000000" w:rsidRPr="00000000">
              <w:rPr>
                <w:sz w:val="24"/>
                <w:szCs w:val="24"/>
                <w:rtl w:val="0"/>
              </w:rPr>
              <w:t xml:space="preserve">Machine Learning y Deep Learning </w:t>
            </w:r>
          </w:p>
          <w:p w:rsidR="00000000" w:rsidDel="00000000" w:rsidP="00000000" w:rsidRDefault="00000000" w:rsidRPr="00000000" w14:paraId="0000003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numPr>
                <w:ilvl w:val="0"/>
                <w:numId w:val="3"/>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Gestión de proyectos informáticos y gestión de riesgos (aún requieren práctica real en proyectos complejos).</w:t>
            </w:r>
          </w:p>
          <w:p w:rsidR="00000000" w:rsidDel="00000000" w:rsidP="00000000" w:rsidRDefault="00000000" w:rsidRPr="00000000" w14:paraId="00000035">
            <w:pPr>
              <w:numPr>
                <w:ilvl w:val="0"/>
                <w:numId w:val="3"/>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Seguridad en sistemas computacionales (conozco fundamentos, pero necesito profundizar más en normativas y ciberseguridad aplicada).</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sz w:val="24"/>
                <w:szCs w:val="24"/>
                <w:rtl w:val="0"/>
              </w:rPr>
              <w:t xml:space="preserve">Me interesa el área de Inteligencia Artificial y Ciencia de Datos, porque une la programación, el análisis de información y el desarrollo de soluciones innovadoras. También me atrae la gestión tecnológica, ya que permite liderar equipos y proyectos que integren innovación con valor para las organizaciones.</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sz w:val="24"/>
                <w:szCs w:val="24"/>
                <w:rtl w:val="0"/>
              </w:rPr>
              <w:t xml:space="preserve">Inteligencia de negocios, minería de datos y Big Data.</w:t>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Machine Learning y Deep Learning.</w:t>
            </w:r>
          </w:p>
          <w:p w:rsidR="00000000" w:rsidDel="00000000" w:rsidP="00000000" w:rsidRDefault="00000000" w:rsidRPr="00000000" w14:paraId="0000005D">
            <w:pPr>
              <w:tabs>
                <w:tab w:val="left" w:leader="none" w:pos="454"/>
              </w:tabs>
              <w:jc w:val="both"/>
              <w:rPr>
                <w:sz w:val="24"/>
                <w:szCs w:val="24"/>
              </w:rPr>
            </w:pPr>
            <w:r w:rsidDel="00000000" w:rsidR="00000000" w:rsidRPr="00000000">
              <w:rPr>
                <w:sz w:val="24"/>
                <w:szCs w:val="24"/>
                <w:rtl w:val="0"/>
              </w:rPr>
              <w:t xml:space="preserve">Arquitectura de software e integración de sistemas.</w:t>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sz w:val="24"/>
                <w:szCs w:val="24"/>
                <w:rtl w:val="0"/>
              </w:rPr>
              <w:t xml:space="preserve">Sí requiero fortalece</w:t>
            </w:r>
            <w:r w:rsidDel="00000000" w:rsidR="00000000" w:rsidRPr="00000000">
              <w:rPr>
                <w:sz w:val="24"/>
                <w:szCs w:val="24"/>
                <w:rtl w:val="0"/>
              </w:rPr>
              <w:t xml:space="preserve">r lo que es la Seguridad Informática,</w:t>
            </w:r>
            <w:r w:rsidDel="00000000" w:rsidR="00000000" w:rsidRPr="00000000">
              <w:rPr>
                <w:sz w:val="24"/>
                <w:szCs w:val="24"/>
                <w:rtl w:val="0"/>
              </w:rPr>
              <w:t xml:space="preserve"> ya que es un área clave en el desarrollo de soluciones basadas en datos y  que requieren actualizaciones de seguridad constante.</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sz w:val="24"/>
                <w:szCs w:val="24"/>
                <w:rtl w:val="0"/>
              </w:rPr>
              <w:t xml:space="preserve">En cinco años me gustaría estar trabajando como Ingeniero de Datos o Científico de Datos en una empresa tecnológica o del sector financiero, liderando proyectos de inteligencia artificial que permitan optimizar procesos y generar innovación.</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sz w:val="24"/>
                <w:szCs w:val="24"/>
                <w:rtl w:val="0"/>
              </w:rPr>
              <w:t xml:space="preserve">Paralelamente, me gustaría estar en un entorno laboral que valore la formación continua, donde pueda seguir perfeccionándome y eventualmente ocupar un rol de gestión tecnológica o liderazgo de proyectos de IA.</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C">
            <w:pPr>
              <w:jc w:val="both"/>
              <w:rPr>
                <w:rFonts w:ascii="Century Gothic" w:cs="Century Gothic" w:eastAsia="Century Gothic" w:hAnsi="Century Gothic"/>
                <w:sz w:val="20"/>
                <w:szCs w:val="20"/>
              </w:rPr>
            </w:pPr>
            <w:bookmarkStart w:colFirst="0" w:colLast="0" w:name="_heading=h.ns1yxf32bt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sz w:val="24"/>
                <w:szCs w:val="24"/>
                <w:rtl w:val="0"/>
              </w:rPr>
              <w:t xml:space="preserve">Sí, los proyectos APT que desarrollé anteriormente guardan relación con mis proyecciones profesionales actuales, ya que me han permitido explorar áreas que siguen siendo parte de mis intereses. Dentro de ellos, hay uno que conecta de manera más directa con lo que busco a futuro, aunque siempre es posible realizar ciertos ajustes o adaptaciones para alinearlo mejor a mis metas y al escenario profesional que imagino.</w:t>
            </w: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UnceXRiq4e6Q2oCcOcYUp3+NQ==">CgMxLjAyDWgubnMxeXhmMzJidG04AHIhMTl4RkYwdVNJVDFoNlNPOVBtNWZPLVpKbWtzUmpVdk1R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