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0943" w14:textId="11880A99" w:rsidR="0087736B" w:rsidRPr="00DB305F" w:rsidRDefault="0087736B" w:rsidP="0087736B">
      <w:pPr>
        <w:jc w:val="center"/>
        <w:rPr>
          <w:rFonts w:eastAsiaTheme="minorHAnsi"/>
        </w:rPr>
      </w:pPr>
      <w:r w:rsidRPr="00DB305F">
        <w:rPr>
          <w:rFonts w:eastAsiaTheme="minorHAnsi" w:hint="eastAsia"/>
        </w:rPr>
        <w:t>第６回映像制作概論レポート</w:t>
      </w:r>
    </w:p>
    <w:p w14:paraId="2B0B37AC" w14:textId="05AD7E9F" w:rsidR="0087736B" w:rsidRPr="00DB305F" w:rsidRDefault="0087736B" w:rsidP="0087736B">
      <w:pPr>
        <w:jc w:val="right"/>
        <w:rPr>
          <w:rFonts w:eastAsiaTheme="minorHAnsi"/>
        </w:rPr>
      </w:pPr>
      <w:r w:rsidRPr="00DB305F">
        <w:rPr>
          <w:rFonts w:eastAsiaTheme="minorHAnsi" w:hint="eastAsia"/>
        </w:rPr>
        <w:t>K19093　福本光重</w:t>
      </w:r>
    </w:p>
    <w:p w14:paraId="6BDF4C09" w14:textId="77777777" w:rsidR="0087736B" w:rsidRPr="00DB305F" w:rsidRDefault="0087736B" w:rsidP="0087736B">
      <w:pPr>
        <w:jc w:val="left"/>
        <w:rPr>
          <w:rFonts w:eastAsiaTheme="minorHAnsi" w:hint="eastAsia"/>
        </w:rPr>
      </w:pPr>
    </w:p>
    <w:p w14:paraId="3D915273" w14:textId="7EF26527" w:rsidR="0087736B" w:rsidRPr="00DB305F" w:rsidRDefault="00D33711" w:rsidP="0087736B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DB305F">
        <w:rPr>
          <w:rFonts w:eastAsiaTheme="minorHAnsi" w:hint="eastAsia"/>
        </w:rPr>
        <w:t>インタラクティブ映像とは何か、簡単に述べなさい。</w:t>
      </w:r>
    </w:p>
    <w:p w14:paraId="1CD2FC31" w14:textId="162FA962" w:rsidR="00495675" w:rsidRPr="00DB305F" w:rsidRDefault="00F04BB1" w:rsidP="0087736B">
      <w:pPr>
        <w:rPr>
          <w:rFonts w:eastAsiaTheme="minorHAnsi" w:hint="eastAsia"/>
        </w:rPr>
      </w:pPr>
      <w:r w:rsidRPr="00DB305F">
        <w:rPr>
          <w:rFonts w:eastAsiaTheme="minorHAnsi" w:hint="eastAsia"/>
        </w:rPr>
        <w:t>インタラクティブ映像とは、対話性のある映像のことであり、人の動き</w:t>
      </w:r>
      <w:r w:rsidR="00BD02E3" w:rsidRPr="00DB305F">
        <w:rPr>
          <w:rFonts w:eastAsiaTheme="minorHAnsi" w:hint="eastAsia"/>
        </w:rPr>
        <w:t>などに反応したり、変化したりする映像である。リアルタイムCGやセンサ</w:t>
      </w:r>
      <w:r w:rsidR="00495675" w:rsidRPr="00DB305F">
        <w:rPr>
          <w:rFonts w:eastAsiaTheme="minorHAnsi" w:hint="eastAsia"/>
        </w:rPr>
        <w:t>の進歩によって活用範囲が拡大している。具体的には、自分で描いた塗り絵が、水槽に投影されたり、ダンスしている人間の動きに合わせて、スクリーンに映像を投影したりする技術がある</w:t>
      </w:r>
      <w:r w:rsidR="003B496B" w:rsidRPr="00DB305F">
        <w:rPr>
          <w:rFonts w:eastAsiaTheme="minorHAnsi" w:hint="eastAsia"/>
        </w:rPr>
        <w:t>。</w:t>
      </w:r>
    </w:p>
    <w:p w14:paraId="79CC0CCB" w14:textId="77777777" w:rsidR="00495675" w:rsidRPr="00DB305F" w:rsidRDefault="00495675" w:rsidP="0087736B">
      <w:pPr>
        <w:rPr>
          <w:rFonts w:eastAsiaTheme="minorHAnsi" w:hint="eastAsia"/>
        </w:rPr>
      </w:pPr>
    </w:p>
    <w:p w14:paraId="119441E4" w14:textId="77777777" w:rsidR="00FE4755" w:rsidRDefault="00D33711" w:rsidP="00E023EF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DB305F">
        <w:rPr>
          <w:rFonts w:eastAsiaTheme="minorHAnsi" w:hint="eastAsia"/>
        </w:rPr>
        <w:t>「不思議なスケッチブック」のシステム構造、処理手順、キーとなる技術を少なくとも１つ、それぞれ説明しなさい。</w:t>
      </w:r>
    </w:p>
    <w:p w14:paraId="4080DFB4" w14:textId="6CCD634A" w:rsidR="00E023EF" w:rsidRPr="00DB305F" w:rsidRDefault="00E023EF" w:rsidP="00E023EF">
      <w:pPr>
        <w:rPr>
          <w:rFonts w:eastAsiaTheme="minorHAnsi"/>
        </w:rPr>
      </w:pPr>
      <w:r w:rsidRPr="00FE4755">
        <w:rPr>
          <w:rFonts w:eastAsiaTheme="minorHAnsi" w:hint="eastAsia"/>
        </w:rPr>
        <w:t>不思議なスケッチブックとは、お絵かきをリアルタイムでCG化する技術。</w:t>
      </w:r>
      <w:r w:rsidRPr="00DB305F">
        <w:rPr>
          <w:rFonts w:eastAsiaTheme="minorHAnsi" w:hint="eastAsia"/>
        </w:rPr>
        <w:t>W</w:t>
      </w:r>
      <w:r w:rsidRPr="00DB305F">
        <w:rPr>
          <w:rFonts w:eastAsiaTheme="minorHAnsi"/>
        </w:rPr>
        <w:t>eb</w:t>
      </w:r>
      <w:r w:rsidRPr="00DB305F">
        <w:rPr>
          <w:rFonts w:eastAsiaTheme="minorHAnsi" w:hint="eastAsia"/>
        </w:rPr>
        <w:t>カメラ、PC、カラーペン、スケッチブックを用いる。</w:t>
      </w:r>
    </w:p>
    <w:p w14:paraId="66B884D7" w14:textId="5B8A5BCF" w:rsidR="00E023EF" w:rsidRPr="00DB305F" w:rsidRDefault="00E023EF" w:rsidP="00E023EF">
      <w:pPr>
        <w:rPr>
          <w:rFonts w:eastAsiaTheme="minorHAnsi"/>
        </w:rPr>
      </w:pPr>
      <w:r w:rsidRPr="00DB305F">
        <w:rPr>
          <w:rFonts w:eastAsiaTheme="minorHAnsi" w:hint="eastAsia"/>
        </w:rPr>
        <w:t>手順としては</w:t>
      </w:r>
    </w:p>
    <w:p w14:paraId="65F0EDD0" w14:textId="3AA71ED8" w:rsidR="00E023EF" w:rsidRDefault="00E023EF" w:rsidP="00E023EF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DB305F">
        <w:rPr>
          <w:rFonts w:eastAsiaTheme="minorHAnsi" w:hint="eastAsia"/>
        </w:rPr>
        <w:t>カメラでスケッチブックの絵の画像取得</w:t>
      </w:r>
    </w:p>
    <w:p w14:paraId="38570CED" w14:textId="49238709" w:rsidR="003F5888" w:rsidRPr="003F5888" w:rsidRDefault="003F5888" w:rsidP="003F5888">
      <w:pPr>
        <w:ind w:left="360"/>
        <w:rPr>
          <w:rFonts w:eastAsiaTheme="minorHAnsi" w:hint="eastAsia"/>
        </w:rPr>
      </w:pPr>
      <w:r>
        <w:rPr>
          <w:rFonts w:eastAsiaTheme="minorHAnsi" w:hint="eastAsia"/>
        </w:rPr>
        <w:t>→画像サイズによって処理時間が大きく変化する</w:t>
      </w:r>
    </w:p>
    <w:p w14:paraId="3C69E00B" w14:textId="73003D5B" w:rsidR="00E023EF" w:rsidRDefault="00057FD4" w:rsidP="00E023EF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DB305F">
        <w:rPr>
          <w:rFonts w:eastAsiaTheme="minorHAnsi" w:hint="eastAsia"/>
        </w:rPr>
        <w:t>画像から黒い輪郭で囲まれた領域を抽出</w:t>
      </w:r>
    </w:p>
    <w:p w14:paraId="6B3ECB22" w14:textId="6EE44A0F" w:rsidR="003F5888" w:rsidRPr="003F5888" w:rsidRDefault="003F5888" w:rsidP="003F5888">
      <w:pPr>
        <w:ind w:left="360"/>
        <w:rPr>
          <w:rFonts w:eastAsiaTheme="minorHAnsi" w:hint="eastAsia"/>
        </w:rPr>
      </w:pPr>
      <w:r>
        <w:rPr>
          <w:rFonts w:eastAsiaTheme="minorHAnsi" w:hint="eastAsia"/>
        </w:rPr>
        <w:t>→</w:t>
      </w:r>
      <w:r w:rsidR="00D3391B">
        <w:rPr>
          <w:rFonts w:eastAsiaTheme="minorHAnsi" w:hint="eastAsia"/>
        </w:rPr>
        <w:t>適応型閾値処理を用いて、黒輪郭で囲まれた領域を抽出する</w:t>
      </w:r>
    </w:p>
    <w:p w14:paraId="0495A206" w14:textId="46FA0F25" w:rsidR="00057FD4" w:rsidRDefault="00057FD4" w:rsidP="00E023EF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DB305F">
        <w:rPr>
          <w:rFonts w:eastAsiaTheme="minorHAnsi" w:hint="eastAsia"/>
        </w:rPr>
        <w:t>各領域を含む最小矩形を取得</w:t>
      </w:r>
    </w:p>
    <w:p w14:paraId="13F825E5" w14:textId="1F252474" w:rsidR="00057FD4" w:rsidRDefault="00057FD4" w:rsidP="00E023EF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DB305F">
        <w:rPr>
          <w:rFonts w:eastAsiaTheme="minorHAnsi" w:hint="eastAsia"/>
        </w:rPr>
        <w:t>矩形内下部の直線の有無の判定</w:t>
      </w:r>
    </w:p>
    <w:p w14:paraId="6EF449E8" w14:textId="190AEA44" w:rsidR="00D3391B" w:rsidRPr="00D3391B" w:rsidRDefault="00D3391B" w:rsidP="00D3391B">
      <w:pPr>
        <w:ind w:left="360"/>
        <w:rPr>
          <w:rFonts w:eastAsiaTheme="minorHAnsi" w:hint="eastAsia"/>
        </w:rPr>
      </w:pPr>
      <w:r>
        <w:rPr>
          <w:rFonts w:eastAsiaTheme="minorHAnsi" w:hint="eastAsia"/>
        </w:rPr>
        <w:t>→確率的ハフ変換を利用し、画像中の線分を検出する</w:t>
      </w:r>
    </w:p>
    <w:p w14:paraId="7B5A4503" w14:textId="52C9EF52" w:rsidR="00057FD4" w:rsidRDefault="00057FD4" w:rsidP="00E023EF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DB305F">
        <w:rPr>
          <w:rFonts w:eastAsiaTheme="minorHAnsi" w:hint="eastAsia"/>
        </w:rPr>
        <w:t>各矩形のうち、矩形下部直線の有無に基づいて３次元空間に矩形を配置</w:t>
      </w:r>
    </w:p>
    <w:p w14:paraId="27EEF49B" w14:textId="1BD2D239" w:rsidR="00D3391B" w:rsidRPr="00D3391B" w:rsidRDefault="00D3391B" w:rsidP="00D3391B">
      <w:pPr>
        <w:ind w:left="360"/>
        <w:rPr>
          <w:rFonts w:eastAsiaTheme="minorHAnsi" w:hint="eastAsia"/>
        </w:rPr>
      </w:pPr>
      <w:r>
        <w:rPr>
          <w:rFonts w:eastAsiaTheme="minorHAnsi" w:hint="eastAsia"/>
        </w:rPr>
        <w:t>→画像中の矩形によって、CG空間に配置する位置を決定する。</w:t>
      </w:r>
    </w:p>
    <w:p w14:paraId="2A26DABB" w14:textId="01D79958" w:rsidR="00057FD4" w:rsidRDefault="00057FD4" w:rsidP="00E023EF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DB305F">
        <w:rPr>
          <w:rFonts w:eastAsiaTheme="minorHAnsi" w:hint="eastAsia"/>
        </w:rPr>
        <w:t>各矩形に画像貼り付け</w:t>
      </w:r>
    </w:p>
    <w:p w14:paraId="47228721" w14:textId="66FB72B7" w:rsidR="00D3391B" w:rsidRPr="00D3391B" w:rsidRDefault="00D3391B" w:rsidP="00D3391B">
      <w:pPr>
        <w:ind w:left="360"/>
        <w:rPr>
          <w:rFonts w:eastAsiaTheme="minorHAnsi" w:hint="eastAsia"/>
        </w:rPr>
      </w:pPr>
      <w:r>
        <w:rPr>
          <w:rFonts w:eastAsiaTheme="minorHAnsi" w:hint="eastAsia"/>
        </w:rPr>
        <w:t>→マスク画像</w:t>
      </w:r>
      <w:proofErr w:type="gramStart"/>
      <w:r>
        <w:rPr>
          <w:rFonts w:eastAsiaTheme="minorHAnsi" w:hint="eastAsia"/>
        </w:rPr>
        <w:t>で</w:t>
      </w:r>
      <w:proofErr w:type="gramEnd"/>
      <w:r>
        <w:rPr>
          <w:rFonts w:eastAsiaTheme="minorHAnsi" w:hint="eastAsia"/>
        </w:rPr>
        <w:t>領域形状</w:t>
      </w:r>
      <w:proofErr w:type="gramStart"/>
      <w:r>
        <w:rPr>
          <w:rFonts w:eastAsiaTheme="minorHAnsi" w:hint="eastAsia"/>
        </w:rPr>
        <w:t>で</w:t>
      </w:r>
      <w:proofErr w:type="gramEnd"/>
      <w:r>
        <w:rPr>
          <w:rFonts w:eastAsiaTheme="minorHAnsi" w:hint="eastAsia"/>
        </w:rPr>
        <w:t>矩形切り取り</w:t>
      </w:r>
    </w:p>
    <w:p w14:paraId="50EF47A4" w14:textId="72F893D3" w:rsidR="00057FD4" w:rsidRDefault="00057FD4" w:rsidP="00E023EF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DB305F">
        <w:rPr>
          <w:rFonts w:eastAsiaTheme="minorHAnsi" w:hint="eastAsia"/>
        </w:rPr>
        <w:t>スケッチブックの動きの検出に基づく各矩形の移動、変形</w:t>
      </w:r>
    </w:p>
    <w:p w14:paraId="454C051B" w14:textId="43FDC8E1" w:rsidR="00D3391B" w:rsidRPr="00D3391B" w:rsidRDefault="00D3391B" w:rsidP="00D3391B">
      <w:pPr>
        <w:ind w:left="360"/>
        <w:rPr>
          <w:rFonts w:eastAsiaTheme="minorHAnsi" w:hint="eastAsia"/>
        </w:rPr>
      </w:pPr>
      <w:r>
        <w:rPr>
          <w:rFonts w:eastAsiaTheme="minorHAnsi" w:hint="eastAsia"/>
        </w:rPr>
        <w:t>→オプティカルフローによって、CGに動きを出す。</w:t>
      </w:r>
    </w:p>
    <w:p w14:paraId="69D1E8A8" w14:textId="3D5EFF9F" w:rsidR="00057FD4" w:rsidRPr="00DB305F" w:rsidRDefault="00057FD4" w:rsidP="00057FD4">
      <w:pPr>
        <w:ind w:left="360"/>
        <w:rPr>
          <w:rFonts w:eastAsiaTheme="minorHAnsi" w:hint="eastAsia"/>
        </w:rPr>
      </w:pPr>
      <w:r w:rsidRPr="00DB305F">
        <w:rPr>
          <w:rFonts w:eastAsiaTheme="minorHAnsi" w:hint="eastAsia"/>
        </w:rPr>
        <w:t>この</w:t>
      </w:r>
      <w:r w:rsidRPr="00DB305F">
        <w:rPr>
          <w:rFonts w:eastAsiaTheme="minorHAnsi"/>
        </w:rPr>
        <w:t>1</w:t>
      </w:r>
      <w:r w:rsidRPr="00DB305F">
        <w:rPr>
          <w:rFonts w:eastAsiaTheme="minorHAnsi" w:hint="eastAsia"/>
        </w:rPr>
        <w:t>〜7を</w:t>
      </w:r>
      <w:r w:rsidRPr="00DB305F">
        <w:rPr>
          <w:rFonts w:eastAsiaTheme="minorHAnsi"/>
        </w:rPr>
        <w:t>0.1</w:t>
      </w:r>
      <w:r w:rsidRPr="00DB305F">
        <w:rPr>
          <w:rFonts w:eastAsiaTheme="minorHAnsi" w:hint="eastAsia"/>
        </w:rPr>
        <w:t>秒以内に実行する。</w:t>
      </w:r>
    </w:p>
    <w:p w14:paraId="5E51E5DA" w14:textId="1F2C2DE7" w:rsidR="00D33711" w:rsidRPr="00DB305F" w:rsidRDefault="00D33711" w:rsidP="0087736B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DB305F">
        <w:rPr>
          <w:rFonts w:eastAsiaTheme="minorHAnsi" w:hint="eastAsia"/>
        </w:rPr>
        <w:t>「マジックシャドウ」のシステム構成、処理手順、キーとなる</w:t>
      </w:r>
      <w:r w:rsidR="00702EDF" w:rsidRPr="00DB305F">
        <w:rPr>
          <w:rFonts w:eastAsiaTheme="minorHAnsi" w:hint="eastAsia"/>
        </w:rPr>
        <w:t>技術を少なくとも１つ、それぞれ説明しなさい</w:t>
      </w:r>
    </w:p>
    <w:p w14:paraId="1ED0A59E" w14:textId="5B5CD1DE" w:rsidR="00C926F4" w:rsidRPr="00FE4755" w:rsidRDefault="00C926F4" w:rsidP="00FE4755">
      <w:pPr>
        <w:rPr>
          <w:rFonts w:eastAsiaTheme="minorHAnsi" w:cs="AppleSystemUIFont" w:hint="eastAsia"/>
          <w:kern w:val="0"/>
          <w:szCs w:val="21"/>
        </w:rPr>
      </w:pPr>
      <w:r w:rsidRPr="00FE4755">
        <w:rPr>
          <w:rFonts w:eastAsiaTheme="minorHAnsi" w:hint="eastAsia"/>
        </w:rPr>
        <w:t>マジックシャドウとはスクリーンに人や物に映像投影</w:t>
      </w:r>
      <w:r w:rsidR="00FE4755" w:rsidRPr="00FE4755">
        <w:rPr>
          <w:rFonts w:eastAsiaTheme="minorHAnsi" w:hint="eastAsia"/>
        </w:rPr>
        <w:t>し、インタラクティブにバーチャル影を投影する技術。</w:t>
      </w:r>
      <w:r w:rsidR="00CF334E">
        <w:rPr>
          <w:rFonts w:eastAsiaTheme="minorHAnsi" w:hint="eastAsia"/>
        </w:rPr>
        <w:t>プロジェクター2台、スクリーン、</w:t>
      </w:r>
      <w:r w:rsidR="00CF334E">
        <w:rPr>
          <w:rFonts w:eastAsiaTheme="minorHAnsi"/>
        </w:rPr>
        <w:t>Kinect</w:t>
      </w:r>
      <w:r w:rsidR="00CF334E">
        <w:rPr>
          <w:rFonts w:eastAsiaTheme="minorHAnsi" w:hint="eastAsia"/>
        </w:rPr>
        <w:t>を用いる。</w:t>
      </w:r>
    </w:p>
    <w:p w14:paraId="54EB0148" w14:textId="27AD9656" w:rsidR="00C926F4" w:rsidRPr="00DB305F" w:rsidRDefault="00DB305F" w:rsidP="00CF334E">
      <w:pPr>
        <w:autoSpaceDE w:val="0"/>
        <w:autoSpaceDN w:val="0"/>
        <w:adjustRightInd w:val="0"/>
        <w:ind w:firstLine="420"/>
        <w:jc w:val="left"/>
        <w:rPr>
          <w:rFonts w:eastAsiaTheme="minorHAnsi" w:cs="AppleSystemUIFont" w:hint="eastAsia"/>
          <w:kern w:val="0"/>
          <w:szCs w:val="21"/>
        </w:rPr>
      </w:pPr>
      <w:r w:rsidRPr="00DB305F">
        <w:rPr>
          <w:rFonts w:eastAsiaTheme="minorHAnsi" w:cs="AppleSystemUIFont" w:hint="eastAsia"/>
          <w:kern w:val="0"/>
          <w:szCs w:val="21"/>
        </w:rPr>
        <w:t>処理手順としては</w:t>
      </w:r>
    </w:p>
    <w:p w14:paraId="05781ADC" w14:textId="78C8BDE9" w:rsidR="00DB305F" w:rsidRPr="00DB305F" w:rsidRDefault="00CF334E" w:rsidP="00DB305F">
      <w:pPr>
        <w:autoSpaceDE w:val="0"/>
        <w:autoSpaceDN w:val="0"/>
        <w:adjustRightInd w:val="0"/>
        <w:ind w:firstLine="420"/>
        <w:jc w:val="left"/>
        <w:rPr>
          <w:rFonts w:eastAsiaTheme="minorHAnsi" w:cs="AppleSystemUIFont"/>
          <w:kern w:val="0"/>
          <w:szCs w:val="21"/>
        </w:rPr>
      </w:pPr>
      <w:r>
        <w:rPr>
          <w:rFonts w:eastAsiaTheme="minorHAnsi" w:cs="AppleSystemUIFont"/>
          <w:kern w:val="0"/>
          <w:szCs w:val="21"/>
        </w:rPr>
        <w:t>1.</w:t>
      </w:r>
      <w:r w:rsidR="00C926F4" w:rsidRPr="00DB305F">
        <w:rPr>
          <w:rFonts w:eastAsiaTheme="minorHAnsi" w:cs="AppleSystemUIFont" w:hint="eastAsia"/>
          <w:kern w:val="0"/>
          <w:szCs w:val="21"/>
        </w:rPr>
        <w:t>影</w:t>
      </w:r>
      <w:r w:rsidR="00C926F4" w:rsidRPr="00DB305F">
        <w:rPr>
          <w:rFonts w:eastAsiaTheme="minorHAnsi" w:cs="AppleSystemUIFont"/>
          <w:kern w:val="0"/>
          <w:szCs w:val="21"/>
        </w:rPr>
        <w:t>を作る実物体をキネクトで三次元スキャン</w:t>
      </w:r>
    </w:p>
    <w:p w14:paraId="28FB39EA" w14:textId="77777777" w:rsidR="00DB305F" w:rsidRPr="00DB305F" w:rsidRDefault="00DB305F" w:rsidP="00DB305F">
      <w:pPr>
        <w:autoSpaceDE w:val="0"/>
        <w:autoSpaceDN w:val="0"/>
        <w:adjustRightInd w:val="0"/>
        <w:ind w:firstLine="420"/>
        <w:jc w:val="left"/>
        <w:rPr>
          <w:rFonts w:eastAsiaTheme="minorHAnsi" w:cs="AppleSystemUIFont"/>
          <w:kern w:val="0"/>
          <w:szCs w:val="21"/>
        </w:rPr>
      </w:pPr>
      <w:r w:rsidRPr="00DB305F">
        <w:rPr>
          <w:rFonts w:eastAsiaTheme="minorHAnsi" w:cs="AppleSystemUIFont" w:hint="eastAsia"/>
          <w:kern w:val="0"/>
          <w:szCs w:val="21"/>
        </w:rPr>
        <w:t>→</w:t>
      </w:r>
      <w:r w:rsidR="00C926F4" w:rsidRPr="00DB305F">
        <w:rPr>
          <w:rFonts w:eastAsiaTheme="minorHAnsi" w:cs="AppleSystemUIFont"/>
          <w:kern w:val="0"/>
          <w:szCs w:val="21"/>
        </w:rPr>
        <w:t>色や形状を用いた人や物体の識別も実施</w:t>
      </w:r>
    </w:p>
    <w:p w14:paraId="5C3CC379" w14:textId="7A1044F7" w:rsidR="00C926F4" w:rsidRDefault="00CF334E" w:rsidP="00DB305F">
      <w:pPr>
        <w:autoSpaceDE w:val="0"/>
        <w:autoSpaceDN w:val="0"/>
        <w:adjustRightInd w:val="0"/>
        <w:ind w:firstLine="420"/>
        <w:jc w:val="left"/>
        <w:rPr>
          <w:rFonts w:eastAsiaTheme="minorHAnsi" w:cs="AppleSystemUIFont"/>
          <w:kern w:val="0"/>
          <w:szCs w:val="21"/>
        </w:rPr>
      </w:pPr>
      <w:r>
        <w:rPr>
          <w:rFonts w:eastAsiaTheme="minorHAnsi" w:cs="AppleSystemUIFont"/>
          <w:kern w:val="0"/>
          <w:szCs w:val="21"/>
        </w:rPr>
        <w:t>2.</w:t>
      </w:r>
      <w:r w:rsidR="00C926F4" w:rsidRPr="00DB305F">
        <w:rPr>
          <w:rFonts w:eastAsiaTheme="minorHAnsi" w:cs="AppleSystemUIFont"/>
          <w:kern w:val="0"/>
          <w:szCs w:val="21"/>
        </w:rPr>
        <w:t>実空間の</w:t>
      </w:r>
      <w:r w:rsidR="00DB305F" w:rsidRPr="00DB305F">
        <w:rPr>
          <w:rFonts w:eastAsiaTheme="minorHAnsi" w:cs="AppleSystemUIFont" w:hint="eastAsia"/>
          <w:kern w:val="0"/>
          <w:szCs w:val="21"/>
        </w:rPr>
        <w:t>プロジェクタ</w:t>
      </w:r>
      <w:r w:rsidR="00C926F4" w:rsidRPr="00DB305F">
        <w:rPr>
          <w:rFonts w:eastAsiaTheme="minorHAnsi" w:cs="AppleSystemUIFont"/>
          <w:kern w:val="0"/>
          <w:szCs w:val="21"/>
        </w:rPr>
        <w:t>とスクリーンの位置関係を再現したCG空間を構築</w:t>
      </w:r>
    </w:p>
    <w:p w14:paraId="11D0D171" w14:textId="2D298CA2" w:rsidR="00D3391B" w:rsidRPr="00DB305F" w:rsidRDefault="00D3391B" w:rsidP="00D3391B">
      <w:pPr>
        <w:autoSpaceDE w:val="0"/>
        <w:autoSpaceDN w:val="0"/>
        <w:adjustRightInd w:val="0"/>
        <w:ind w:firstLine="420"/>
        <w:jc w:val="left"/>
        <w:rPr>
          <w:rFonts w:eastAsiaTheme="minorHAnsi" w:cs="AppleSystemUIFont" w:hint="eastAsia"/>
          <w:kern w:val="0"/>
          <w:szCs w:val="21"/>
        </w:rPr>
      </w:pPr>
      <w:r>
        <w:rPr>
          <w:rFonts w:eastAsiaTheme="minorHAnsi" w:cs="AppleSystemUIFont" w:hint="eastAsia"/>
          <w:kern w:val="0"/>
          <w:szCs w:val="21"/>
        </w:rPr>
        <w:lastRenderedPageBreak/>
        <w:t>→実空間とCGを対応させる。</w:t>
      </w:r>
    </w:p>
    <w:p w14:paraId="0573B653" w14:textId="2E04DD26" w:rsidR="00DB305F" w:rsidRDefault="00CF334E" w:rsidP="00DB305F">
      <w:pPr>
        <w:autoSpaceDE w:val="0"/>
        <w:autoSpaceDN w:val="0"/>
        <w:adjustRightInd w:val="0"/>
        <w:ind w:firstLine="420"/>
        <w:jc w:val="left"/>
        <w:rPr>
          <w:rFonts w:eastAsiaTheme="minorHAnsi" w:cs="AppleSystemUIFont"/>
          <w:kern w:val="0"/>
          <w:szCs w:val="21"/>
        </w:rPr>
      </w:pPr>
      <w:r>
        <w:rPr>
          <w:rFonts w:eastAsiaTheme="minorHAnsi" w:cs="AppleSystemUIFont"/>
          <w:kern w:val="0"/>
          <w:szCs w:val="21"/>
        </w:rPr>
        <w:t>3.</w:t>
      </w:r>
      <w:r w:rsidR="00C926F4" w:rsidRPr="00DB305F">
        <w:rPr>
          <w:rFonts w:eastAsiaTheme="minorHAnsi" w:cs="AppleSystemUIFont"/>
          <w:kern w:val="0"/>
          <w:szCs w:val="21"/>
        </w:rPr>
        <w:t>CG空間へのスキャンデータとバーチャル影物体の配置</w:t>
      </w:r>
    </w:p>
    <w:p w14:paraId="0BA4BA6C" w14:textId="6992D7CD" w:rsidR="00D3391B" w:rsidRPr="00D3391B" w:rsidRDefault="00D3391B" w:rsidP="00DB305F">
      <w:pPr>
        <w:autoSpaceDE w:val="0"/>
        <w:autoSpaceDN w:val="0"/>
        <w:adjustRightInd w:val="0"/>
        <w:ind w:firstLine="420"/>
        <w:jc w:val="left"/>
        <w:rPr>
          <w:rFonts w:eastAsiaTheme="minorHAnsi" w:cs="AppleSystemUIFont" w:hint="eastAsia"/>
          <w:kern w:val="0"/>
          <w:szCs w:val="21"/>
        </w:rPr>
      </w:pPr>
      <w:r>
        <w:rPr>
          <w:rFonts w:eastAsiaTheme="minorHAnsi" w:cs="AppleSystemUIFont" w:hint="eastAsia"/>
          <w:kern w:val="0"/>
          <w:szCs w:val="21"/>
        </w:rPr>
        <w:t>→投影を考慮した衝突判定を実施する</w:t>
      </w:r>
    </w:p>
    <w:p w14:paraId="70AF369C" w14:textId="552A2018" w:rsidR="00C926F4" w:rsidRPr="00DB305F" w:rsidRDefault="00CF334E" w:rsidP="00DB305F">
      <w:pPr>
        <w:autoSpaceDE w:val="0"/>
        <w:autoSpaceDN w:val="0"/>
        <w:adjustRightInd w:val="0"/>
        <w:ind w:firstLine="420"/>
        <w:jc w:val="left"/>
        <w:rPr>
          <w:rFonts w:eastAsiaTheme="minorHAnsi" w:cs="AppleSystemUIFont" w:hint="eastAsia"/>
          <w:kern w:val="0"/>
          <w:szCs w:val="21"/>
        </w:rPr>
      </w:pPr>
      <w:r>
        <w:rPr>
          <w:rFonts w:eastAsiaTheme="minorHAnsi" w:cs="AppleSystemUIFont" w:hint="eastAsia"/>
          <w:kern w:val="0"/>
          <w:szCs w:val="21"/>
        </w:rPr>
        <w:t>4</w:t>
      </w:r>
      <w:r>
        <w:rPr>
          <w:rFonts w:eastAsiaTheme="minorHAnsi" w:cs="AppleSystemUIFont"/>
          <w:kern w:val="0"/>
          <w:szCs w:val="21"/>
        </w:rPr>
        <w:t>.</w:t>
      </w:r>
      <w:r w:rsidR="00C926F4" w:rsidRPr="00DB305F">
        <w:rPr>
          <w:rFonts w:eastAsiaTheme="minorHAnsi" w:cs="AppleSystemUIFont"/>
          <w:kern w:val="0"/>
          <w:szCs w:val="21"/>
        </w:rPr>
        <w:t>バーチャル影物体のみCG映像生成（白背景）、投影</w:t>
      </w:r>
    </w:p>
    <w:p w14:paraId="0CCEE301" w14:textId="04DE18AD" w:rsidR="00C926F4" w:rsidRPr="00DB305F" w:rsidRDefault="00A55234" w:rsidP="00A55234">
      <w:pPr>
        <w:autoSpaceDE w:val="0"/>
        <w:autoSpaceDN w:val="0"/>
        <w:adjustRightInd w:val="0"/>
        <w:ind w:firstLine="360"/>
        <w:jc w:val="left"/>
        <w:rPr>
          <w:rFonts w:eastAsiaTheme="minorHAnsi" w:cs="AppleSystemUIFont" w:hint="eastAsia"/>
          <w:kern w:val="0"/>
          <w:szCs w:val="21"/>
        </w:rPr>
      </w:pPr>
      <w:r>
        <w:rPr>
          <w:rFonts w:eastAsiaTheme="minorHAnsi" w:cs="AppleExternalUIFontJapanese-W3" w:hint="eastAsia"/>
          <w:kern w:val="0"/>
          <w:szCs w:val="21"/>
        </w:rPr>
        <w:t>1〜</w:t>
      </w:r>
      <w:r>
        <w:rPr>
          <w:rFonts w:eastAsiaTheme="minorHAnsi" w:cs="AppleExternalUIFontJapanese-W3"/>
          <w:kern w:val="0"/>
          <w:szCs w:val="21"/>
        </w:rPr>
        <w:t>4</w:t>
      </w:r>
      <w:r w:rsidR="00C926F4" w:rsidRPr="00DB305F">
        <w:rPr>
          <w:rFonts w:eastAsiaTheme="minorHAnsi" w:cs="AppleExternalUIFontJapanese-W3" w:hint="eastAsia"/>
          <w:kern w:val="0"/>
          <w:szCs w:val="21"/>
        </w:rPr>
        <w:t>を</w:t>
      </w:r>
      <w:r w:rsidR="00C926F4" w:rsidRPr="00DB305F">
        <w:rPr>
          <w:rFonts w:eastAsiaTheme="minorHAnsi" w:cs="AppleSystemUIFont"/>
          <w:kern w:val="0"/>
          <w:szCs w:val="21"/>
        </w:rPr>
        <w:t>0.03</w:t>
      </w:r>
      <w:r w:rsidR="00C926F4" w:rsidRPr="00DB305F">
        <w:rPr>
          <w:rFonts w:eastAsiaTheme="minorHAnsi" w:cs="AppleExternalUIFontJapanese-W3" w:hint="eastAsia"/>
          <w:kern w:val="0"/>
          <w:szCs w:val="21"/>
        </w:rPr>
        <w:t>秒以内に</w:t>
      </w:r>
      <w:r w:rsidR="00DB305F" w:rsidRPr="00DB305F">
        <w:rPr>
          <w:rFonts w:eastAsiaTheme="minorHAnsi" w:cs="AppleExternalUIFontJapanese-W3" w:hint="eastAsia"/>
          <w:kern w:val="0"/>
          <w:szCs w:val="21"/>
        </w:rPr>
        <w:t>実行する</w:t>
      </w:r>
    </w:p>
    <w:p w14:paraId="2D0EFF12" w14:textId="77777777" w:rsidR="00702EDF" w:rsidRPr="00DB305F" w:rsidRDefault="00702EDF" w:rsidP="00C926F4">
      <w:pPr>
        <w:rPr>
          <w:rFonts w:eastAsiaTheme="minorHAnsi" w:hint="eastAsia"/>
        </w:rPr>
      </w:pPr>
    </w:p>
    <w:p w14:paraId="38018318" w14:textId="7498B6B5" w:rsidR="00702EDF" w:rsidRPr="00DB305F" w:rsidRDefault="00702EDF" w:rsidP="0087736B">
      <w:pPr>
        <w:pStyle w:val="a3"/>
        <w:numPr>
          <w:ilvl w:val="0"/>
          <w:numId w:val="2"/>
        </w:numPr>
        <w:ind w:leftChars="0"/>
        <w:rPr>
          <w:rFonts w:eastAsiaTheme="minorHAnsi" w:hint="eastAsia"/>
        </w:rPr>
      </w:pPr>
      <w:r w:rsidRPr="00DB305F">
        <w:rPr>
          <w:rFonts w:eastAsiaTheme="minorHAnsi" w:hint="eastAsia"/>
        </w:rPr>
        <w:t xml:space="preserve">SIGGRAPH </w:t>
      </w:r>
      <w:r w:rsidRPr="00DB305F">
        <w:rPr>
          <w:rFonts w:eastAsiaTheme="minorHAnsi"/>
        </w:rPr>
        <w:t xml:space="preserve">Aisa2021 </w:t>
      </w:r>
      <w:r w:rsidRPr="00DB305F">
        <w:rPr>
          <w:rFonts w:eastAsiaTheme="minorHAnsi" w:hint="eastAsia"/>
        </w:rPr>
        <w:t>または、オンラインデモで発表された研究のうち、特に印象に残ったものを一つ挙げて、その内容及び、印象に残ったポイントを説明しなさい。</w:t>
      </w:r>
    </w:p>
    <w:sectPr w:rsidR="00702EDF" w:rsidRPr="00DB30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A7FD0"/>
    <w:multiLevelType w:val="hybridMultilevel"/>
    <w:tmpl w:val="72941F08"/>
    <w:lvl w:ilvl="0" w:tplc="566A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18820F5"/>
    <w:multiLevelType w:val="hybridMultilevel"/>
    <w:tmpl w:val="D6BC6150"/>
    <w:lvl w:ilvl="0" w:tplc="566A9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584D51A9"/>
    <w:multiLevelType w:val="hybridMultilevel"/>
    <w:tmpl w:val="C9EE6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25CC8380">
      <w:start w:val="1"/>
      <w:numFmt w:val="decimalFullWidth"/>
      <w:lvlText w:val="%4．"/>
      <w:lvlJc w:val="left"/>
      <w:pPr>
        <w:ind w:left="1980" w:hanging="720"/>
      </w:pPr>
      <w:rPr>
        <w:rFonts w:hint="default"/>
      </w:r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0745149"/>
    <w:multiLevelType w:val="hybridMultilevel"/>
    <w:tmpl w:val="6CD0F4AE"/>
    <w:lvl w:ilvl="0" w:tplc="566A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11"/>
    <w:rsid w:val="00057FD4"/>
    <w:rsid w:val="003B496B"/>
    <w:rsid w:val="003F5888"/>
    <w:rsid w:val="00495675"/>
    <w:rsid w:val="00702EDF"/>
    <w:rsid w:val="0087736B"/>
    <w:rsid w:val="00A55234"/>
    <w:rsid w:val="00BD02E3"/>
    <w:rsid w:val="00C926F4"/>
    <w:rsid w:val="00CF334E"/>
    <w:rsid w:val="00D33711"/>
    <w:rsid w:val="00D3391B"/>
    <w:rsid w:val="00DB305F"/>
    <w:rsid w:val="00E023EF"/>
    <w:rsid w:val="00F04BB1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972AE"/>
  <w15:chartTrackingRefBased/>
  <w15:docId w15:val="{A460E258-4929-784D-A4B9-D1BB7934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1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9</cp:revision>
  <dcterms:created xsi:type="dcterms:W3CDTF">2021-12-23T05:51:00Z</dcterms:created>
  <dcterms:modified xsi:type="dcterms:W3CDTF">2021-12-23T07:46:00Z</dcterms:modified>
</cp:coreProperties>
</file>