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11E76" w:rsidRDefault="00911E76" w:rsidP="00911E76">
      <w:pPr>
        <w:jc w:val="center"/>
      </w:pPr>
      <w:r>
        <w:rPr>
          <w:rFonts w:hint="eastAsia"/>
        </w:rPr>
        <w:t>人間性の探求１０回</w:t>
      </w:r>
    </w:p>
    <w:p w:rsidR="00911E76" w:rsidRDefault="00911E76" w:rsidP="00911E76">
      <w:pPr>
        <w:jc w:val="right"/>
      </w:pPr>
      <w:r>
        <w:rPr>
          <w:rFonts w:hint="eastAsia"/>
        </w:rPr>
        <w:t>K19093　福本光重</w:t>
      </w:r>
    </w:p>
    <w:p w:rsidR="00911E76" w:rsidRDefault="00911E76" w:rsidP="00911E76">
      <w:pPr>
        <w:jc w:val="left"/>
      </w:pPr>
    </w:p>
    <w:p w:rsidR="00911E76" w:rsidRDefault="00FF220F" w:rsidP="00911E76">
      <w:pPr>
        <w:jc w:val="left"/>
        <w:rPr>
          <w:rFonts w:hint="eastAsia"/>
        </w:rPr>
      </w:pPr>
      <w:r>
        <w:rPr>
          <w:rFonts w:hint="eastAsia"/>
        </w:rPr>
        <w:t>個人的に、歴史のテーマの中でも植民地支配というのは、当時の現地人や支配側の人間味のあるエピソードが</w:t>
      </w:r>
      <w:proofErr w:type="gramStart"/>
      <w:r>
        <w:rPr>
          <w:rFonts w:hint="eastAsia"/>
        </w:rPr>
        <w:t>あったり</w:t>
      </w:r>
      <w:proofErr w:type="gramEnd"/>
      <w:r>
        <w:rPr>
          <w:rFonts w:hint="eastAsia"/>
        </w:rPr>
        <w:t>、当時の世界情勢や今後の情勢とも、繋がりのあるテーマなのでとても興味深く、好きである。</w:t>
      </w:r>
      <w:r w:rsidR="00157EE9">
        <w:rPr>
          <w:rFonts w:hint="eastAsia"/>
        </w:rPr>
        <w:t>しかし、自分の性格上、支配される側に情が移ってしまい、</w:t>
      </w:r>
      <w:r w:rsidR="00D15A04">
        <w:rPr>
          <w:rFonts w:hint="eastAsia"/>
        </w:rPr>
        <w:t>支配されているときの現地人の気持ちがとても気になってしまう。</w:t>
      </w:r>
      <w:r w:rsidR="00CD1940">
        <w:rPr>
          <w:rFonts w:hint="eastAsia"/>
        </w:rPr>
        <w:t>実際に反発はあったし、日本からの搾取はあったものの、現在の社会基盤の形成など一役</w:t>
      </w:r>
      <w:proofErr w:type="gramStart"/>
      <w:r w:rsidR="00CD1940">
        <w:rPr>
          <w:rFonts w:hint="eastAsia"/>
        </w:rPr>
        <w:t>買ってる</w:t>
      </w:r>
      <w:proofErr w:type="gramEnd"/>
      <w:r w:rsidR="00CD1940">
        <w:rPr>
          <w:rFonts w:hint="eastAsia"/>
        </w:rPr>
        <w:t>面もあって驚いた。日本軍に対する３つの立場というのがあったように、</w:t>
      </w:r>
      <w:r w:rsidR="007F6ABC">
        <w:rPr>
          <w:rFonts w:hint="eastAsia"/>
        </w:rPr>
        <w:t>当時の現地人からも少なからず、ポジティブな考えはあったのが伺える。ぜひ、現在のインドネシアの方々に日本の印象なども聞いてみたいと思った。</w:t>
      </w:r>
    </w:p>
    <w:sectPr w:rsidR="00911E7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76"/>
    <w:rsid w:val="00157EE9"/>
    <w:rsid w:val="0033627F"/>
    <w:rsid w:val="00700B5F"/>
    <w:rsid w:val="007F6ABC"/>
    <w:rsid w:val="00911E76"/>
    <w:rsid w:val="009B3E22"/>
    <w:rsid w:val="00AA4323"/>
    <w:rsid w:val="00CD1940"/>
    <w:rsid w:val="00D15A04"/>
    <w:rsid w:val="00FF2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B71588B"/>
  <w15:chartTrackingRefBased/>
  <w15:docId w15:val="{8926CD00-F978-434A-A074-2D9C011A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48</Words>
  <Characters>274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5</cp:revision>
  <dcterms:created xsi:type="dcterms:W3CDTF">2020-07-15T12:28:00Z</dcterms:created>
  <dcterms:modified xsi:type="dcterms:W3CDTF">2020-07-15T15:10:00Z</dcterms:modified>
</cp:coreProperties>
</file>