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A4BFF" w:rsidRDefault="00CA4BFF" w:rsidP="00CA4BFF">
      <w:pPr>
        <w:jc w:val="center"/>
      </w:pPr>
      <w:r>
        <w:rPr>
          <w:rFonts w:hint="eastAsia"/>
        </w:rPr>
        <w:t>人間性の探究（木曜１限）</w:t>
      </w:r>
    </w:p>
    <w:p w:rsidR="00CA4BFF" w:rsidRDefault="00CA4BFF" w:rsidP="00CA4BFF">
      <w:pPr>
        <w:jc w:val="right"/>
      </w:pPr>
      <w:r>
        <w:rPr>
          <w:rFonts w:hint="eastAsia"/>
        </w:rPr>
        <w:t>K19093　福本光重</w:t>
      </w:r>
    </w:p>
    <w:p w:rsidR="00CA4BFF" w:rsidRDefault="00CA4BFF" w:rsidP="00CA4BFF">
      <w:pPr>
        <w:jc w:val="left"/>
      </w:pPr>
    </w:p>
    <w:p w:rsidR="0049221C" w:rsidRDefault="003B06E9" w:rsidP="00CA4BFF">
      <w:pPr>
        <w:jc w:val="left"/>
        <w:rPr>
          <w:rFonts w:hint="eastAsia"/>
        </w:rPr>
      </w:pPr>
      <w:r>
        <w:rPr>
          <w:rFonts w:hint="eastAsia"/>
        </w:rPr>
        <w:t>東南アジアは、ヨーロッパの国から植民地支配を受けていたという印象が強くあり、</w:t>
      </w:r>
      <w:r w:rsidR="00B2781B">
        <w:rPr>
          <w:rFonts w:hint="eastAsia"/>
        </w:rPr>
        <w:t>大半がヨーロッパの文化を継いでいるという勝手な偏見も持っていました。しかし、今回の授業を受けて、インドと中国の文化が</w:t>
      </w:r>
      <w:r w:rsidR="00A15733">
        <w:rPr>
          <w:rFonts w:hint="eastAsia"/>
        </w:rPr>
        <w:t>大きく影響しているということに驚きました。また、宗教の世界観が国家の形成に大きく影響していることも初めて知りました。</w:t>
      </w:r>
    </w:p>
    <w:sectPr w:rsidR="0049221C" w:rsidSect="00127AE0">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7"/>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BFF"/>
    <w:rsid w:val="00127AE0"/>
    <w:rsid w:val="003B06E9"/>
    <w:rsid w:val="0049221C"/>
    <w:rsid w:val="009F4508"/>
    <w:rsid w:val="00A15733"/>
    <w:rsid w:val="00B2781B"/>
    <w:rsid w:val="00CA4B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12793C7"/>
  <w15:chartTrackingRefBased/>
  <w15:docId w15:val="{FB1AC404-A427-794E-88A1-03C1CA6C0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Words>
  <Characters>154</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福本　光重</dc:creator>
  <cp:keywords/>
  <dc:description/>
  <cp:lastModifiedBy>福本　光重</cp:lastModifiedBy>
  <cp:revision>6</cp:revision>
  <cp:lastPrinted>2020-05-16T13:38:00Z</cp:lastPrinted>
  <dcterms:created xsi:type="dcterms:W3CDTF">2020-05-16T09:01:00Z</dcterms:created>
  <dcterms:modified xsi:type="dcterms:W3CDTF">2020-05-17T03:56:00Z</dcterms:modified>
</cp:coreProperties>
</file>