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1254" w:rsidRDefault="00CF1254" w:rsidP="00CF1254">
      <w:pPr>
        <w:jc w:val="center"/>
      </w:pPr>
      <w:r>
        <w:rPr>
          <w:rFonts w:hint="eastAsia"/>
        </w:rPr>
        <w:t>人間性の探究</w:t>
      </w:r>
    </w:p>
    <w:p w:rsidR="00CF1254" w:rsidRDefault="00CF1254" w:rsidP="00CF1254">
      <w:pPr>
        <w:jc w:val="right"/>
      </w:pPr>
      <w:r>
        <w:rPr>
          <w:rFonts w:hint="eastAsia"/>
        </w:rPr>
        <w:t>K</w:t>
      </w:r>
      <w:r>
        <w:t xml:space="preserve">19093 </w:t>
      </w:r>
      <w:r>
        <w:rPr>
          <w:rFonts w:hint="eastAsia"/>
        </w:rPr>
        <w:t>福本光重</w:t>
      </w:r>
    </w:p>
    <w:p w:rsidR="00CF1254" w:rsidRDefault="00CF1254" w:rsidP="00CF1254">
      <w:pPr>
        <w:ind w:right="105"/>
        <w:jc w:val="left"/>
      </w:pPr>
    </w:p>
    <w:p w:rsidR="00055406" w:rsidRDefault="00055406" w:rsidP="00CF1254">
      <w:pPr>
        <w:ind w:right="105"/>
        <w:jc w:val="left"/>
        <w:rPr>
          <w:rFonts w:hint="eastAsia"/>
        </w:rPr>
      </w:pPr>
      <w:r>
        <w:rPr>
          <w:rFonts w:hint="eastAsia"/>
        </w:rPr>
        <w:t>大航海時代から現在の会社のような、組織や運営が行われていたことにとても驚いた。</w:t>
      </w:r>
    </w:p>
    <w:p w:rsidR="00CF1254" w:rsidRDefault="00055406" w:rsidP="00CF1254">
      <w:pPr>
        <w:ind w:right="105"/>
        <w:jc w:val="left"/>
        <w:rPr>
          <w:rFonts w:hint="eastAsia"/>
        </w:rPr>
      </w:pPr>
      <w:r>
        <w:rPr>
          <w:rFonts w:hint="eastAsia"/>
        </w:rPr>
        <w:t>質問：なぜ危険を冒してまでヨーロッパ人は香辛料を求めたのか。自国で栽培はできなかったのか。貿易の通貨の代わりとなるものは何だったのか。</w:t>
      </w:r>
    </w:p>
    <w:sectPr w:rsidR="00CF12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54"/>
    <w:rsid w:val="00055406"/>
    <w:rsid w:val="00CF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7D1C0"/>
  <w15:chartTrackingRefBased/>
  <w15:docId w15:val="{A79A8425-ABD8-9444-9163-D969690D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</cp:revision>
  <dcterms:created xsi:type="dcterms:W3CDTF">2020-06-03T13:42:00Z</dcterms:created>
  <dcterms:modified xsi:type="dcterms:W3CDTF">2020-06-03T14:50:00Z</dcterms:modified>
</cp:coreProperties>
</file>