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5C6E57E" w:rsidR="005B2106" w:rsidRPr="00AB20AC" w:rsidRDefault="00D70017" w:rsidP="005C23C7">
            <w:pPr>
              <w:rPr>
                <w:rFonts w:cstheme="minorHAnsi"/>
              </w:rPr>
            </w:pPr>
            <w:r>
              <w:rPr>
                <w:rFonts w:cstheme="minorHAnsi"/>
              </w:rPr>
              <w:t>5 January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2614F039" w:rsidR="000708AF" w:rsidRPr="00AB20AC" w:rsidRDefault="001F1B86" w:rsidP="000708AF">
            <w:pPr>
              <w:rPr>
                <w:rFonts w:cstheme="minorHAnsi"/>
              </w:rPr>
            </w:pPr>
            <w:r>
              <w:rPr>
                <w:rFonts w:cstheme="minorHAnsi"/>
              </w:rPr>
              <w:t>LTVIP2026TMIDS52711</w:t>
            </w:r>
            <w:bookmarkStart w:id="0" w:name="_GoBack"/>
            <w:bookmarkEnd w:id="0"/>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r w:rsidRPr="00B76D2E">
              <w:rPr>
                <w:rFonts w:cstheme="minorHAnsi"/>
                <w:b/>
                <w:bCs/>
              </w:rPr>
              <w:t>S.No.</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Heart diseases are one of the leading causes of death worldwide. Early detection is difficult because symptoms may appear late, and manual analysis of medical data can be time-consuming and error-prone. There is a need for a reliable system that can analyze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The proposed solution is an intelligent heart analysis system that uses patient medical data such as ECG results, blood pressure, cholesterol levels, age, and other health parameters to predict the risk of heart disease. The system applies machine learning techniques to analyze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The system can generate revenue through hospital subscriptions, diagnostic center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708AF"/>
    <w:rsid w:val="001F1B86"/>
    <w:rsid w:val="00213958"/>
    <w:rsid w:val="00396E7F"/>
    <w:rsid w:val="003C4A8E"/>
    <w:rsid w:val="003E3A16"/>
    <w:rsid w:val="00557D96"/>
    <w:rsid w:val="005B2106"/>
    <w:rsid w:val="00604389"/>
    <w:rsid w:val="00604AAA"/>
    <w:rsid w:val="007A3AE5"/>
    <w:rsid w:val="007D3B4C"/>
    <w:rsid w:val="007E24F7"/>
    <w:rsid w:val="009D3AA0"/>
    <w:rsid w:val="00A04F20"/>
    <w:rsid w:val="00AB20AC"/>
    <w:rsid w:val="00AC6D16"/>
    <w:rsid w:val="00AC7F0A"/>
    <w:rsid w:val="00AD2006"/>
    <w:rsid w:val="00B76D2E"/>
    <w:rsid w:val="00B9305B"/>
    <w:rsid w:val="00D70017"/>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dc:creator>
  <cp:keywords/>
  <dc:description/>
  <cp:lastModifiedBy>mitta keerthi</cp:lastModifiedBy>
  <cp:revision>2</cp:revision>
  <dcterms:created xsi:type="dcterms:W3CDTF">2026-02-22T06:16:00Z</dcterms:created>
  <dcterms:modified xsi:type="dcterms:W3CDTF">2026-02-22T06:16:00Z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