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C1B" w:rsidRPr="00564C1B" w:rsidRDefault="00AF2EB7" w:rsidP="006066CE">
      <w:pPr>
        <w:jc w:val="center"/>
        <w:rPr>
          <w:b/>
          <w:sz w:val="28"/>
          <w:lang w:val="en-IN"/>
        </w:rPr>
      </w:pPr>
      <w:r w:rsidRPr="00564C1B">
        <w:rPr>
          <w:b/>
          <w:sz w:val="28"/>
          <w:lang w:val="en-IN"/>
        </w:rPr>
        <w:t>Industrodrome</w:t>
      </w:r>
      <w:r w:rsidR="008D45FC">
        <w:rPr>
          <w:b/>
          <w:sz w:val="28"/>
          <w:lang w:val="en-IN"/>
        </w:rPr>
        <w:t xml:space="preserve"> Data Analyst</w:t>
      </w:r>
      <w:r w:rsidRPr="00564C1B">
        <w:rPr>
          <w:b/>
          <w:sz w:val="28"/>
          <w:lang w:val="en-IN"/>
        </w:rPr>
        <w:t xml:space="preserve"> Intern Assignment</w:t>
      </w:r>
    </w:p>
    <w:p w:rsidR="00AF2EB7" w:rsidRDefault="00AF2EB7" w:rsidP="00AF2EB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AF2EB7">
        <w:rPr>
          <w:b/>
          <w:lang w:val="en-IN"/>
        </w:rPr>
        <w:t>Simple Moving Average (SMA) Strategy</w:t>
      </w:r>
    </w:p>
    <w:p w:rsidR="000757AA" w:rsidRDefault="000757AA" w:rsidP="00AF2EB7">
      <w:pPr>
        <w:pStyle w:val="ListParagraph"/>
      </w:pPr>
      <w:r>
        <w:t xml:space="preserve">SMA is calculated by averaging the closing prices of a stock over the last </w:t>
      </w:r>
      <w:r w:rsidRPr="000757AA">
        <w:rPr>
          <w:b/>
        </w:rPr>
        <w:t xml:space="preserve">x </w:t>
      </w:r>
      <w:r>
        <w:t>number of</w:t>
      </w:r>
      <w:r>
        <w:t xml:space="preserve"> days.</w:t>
      </w:r>
    </w:p>
    <w:p w:rsidR="00AF2EB7" w:rsidRPr="00AF2EB7" w:rsidRDefault="00AF2EB7" w:rsidP="00AF2EB7">
      <w:pPr>
        <w:pStyle w:val="ListParagraph"/>
        <w:rPr>
          <w:lang w:val="en-IN"/>
        </w:rPr>
      </w:pPr>
      <w:r w:rsidRPr="00AF2EB7">
        <w:rPr>
          <w:b/>
          <w:u w:val="single"/>
          <w:lang w:val="en-IN"/>
        </w:rPr>
        <w:t>Logic Behind the Strategy</w:t>
      </w:r>
    </w:p>
    <w:p w:rsidR="00AF2EB7" w:rsidRPr="00AF2EB7" w:rsidRDefault="00AF2EB7" w:rsidP="00AF2EB7">
      <w:pPr>
        <w:pStyle w:val="ListParagraph"/>
        <w:rPr>
          <w:lang w:val="en-IN"/>
        </w:rPr>
      </w:pPr>
      <w:r w:rsidRPr="00AF2EB7">
        <w:rPr>
          <w:lang w:val="en-IN"/>
        </w:rPr>
        <w:t>The Simple Moving Average (SMA) strategy is based on comparing the closing price of a stock with its 30-day SMA. The logic is as follows:</w:t>
      </w:r>
    </w:p>
    <w:p w:rsidR="00AF2EB7" w:rsidRPr="00AF2EB7" w:rsidRDefault="00AF2EB7" w:rsidP="00AF2EB7">
      <w:pPr>
        <w:pStyle w:val="ListParagraph"/>
        <w:rPr>
          <w:lang w:val="en-IN"/>
        </w:rPr>
      </w:pPr>
    </w:p>
    <w:p w:rsidR="00AF2EB7" w:rsidRPr="00AF2EB7" w:rsidRDefault="00AF2EB7" w:rsidP="00AF2EB7">
      <w:pPr>
        <w:pStyle w:val="ListParagraph"/>
        <w:rPr>
          <w:lang w:val="en-IN"/>
        </w:rPr>
      </w:pPr>
      <w:r w:rsidRPr="00AF2EB7">
        <w:rPr>
          <w:lang w:val="en-IN"/>
        </w:rPr>
        <w:t>Buy</w:t>
      </w:r>
      <w:r>
        <w:rPr>
          <w:lang w:val="en-IN"/>
        </w:rPr>
        <w:t xml:space="preserve"> or Entry</w:t>
      </w:r>
      <w:r w:rsidRPr="00AF2EB7">
        <w:rPr>
          <w:lang w:val="en-IN"/>
        </w:rPr>
        <w:t xml:space="preserve"> Signal: When the closing price is above the 30-day SMA, indicating an upward trend.</w:t>
      </w:r>
    </w:p>
    <w:p w:rsidR="00AF2EB7" w:rsidRDefault="00AF2EB7" w:rsidP="00AF2EB7">
      <w:pPr>
        <w:pStyle w:val="ListParagraph"/>
        <w:rPr>
          <w:lang w:val="en-IN"/>
        </w:rPr>
      </w:pPr>
      <w:r w:rsidRPr="00AF2EB7">
        <w:rPr>
          <w:lang w:val="en-IN"/>
        </w:rPr>
        <w:t xml:space="preserve">Sell </w:t>
      </w:r>
      <w:r>
        <w:rPr>
          <w:lang w:val="en-IN"/>
        </w:rPr>
        <w:t xml:space="preserve">or Exit </w:t>
      </w:r>
      <w:r w:rsidRPr="00AF2EB7">
        <w:rPr>
          <w:lang w:val="en-IN"/>
        </w:rPr>
        <w:t>Signal: When the closing price is below the 30-day SMA, indicating a downward trend.</w:t>
      </w:r>
    </w:p>
    <w:p w:rsidR="00AF2EB7" w:rsidRDefault="00AF2EB7" w:rsidP="00AF2EB7">
      <w:pPr>
        <w:pStyle w:val="ListParagraph"/>
        <w:rPr>
          <w:lang w:val="en-IN"/>
        </w:rPr>
      </w:pPr>
    </w:p>
    <w:p w:rsidR="00AF2EB7" w:rsidRPr="00AF2EB7" w:rsidRDefault="00AF2EB7" w:rsidP="00AF2EB7">
      <w:pPr>
        <w:pStyle w:val="ListParagraph"/>
        <w:rPr>
          <w:b/>
          <w:u w:val="single"/>
          <w:lang w:val="en-IN"/>
        </w:rPr>
      </w:pPr>
      <w:r w:rsidRPr="00AF2EB7">
        <w:rPr>
          <w:b/>
          <w:u w:val="single"/>
          <w:lang w:val="en-IN"/>
        </w:rPr>
        <w:t>Entry and Exit Points</w:t>
      </w:r>
    </w:p>
    <w:p w:rsidR="00AF2EB7" w:rsidRDefault="00AF2EB7" w:rsidP="00AF2EB7">
      <w:pPr>
        <w:pStyle w:val="ListParagraph"/>
        <w:rPr>
          <w:lang w:val="en-IN"/>
        </w:rPr>
      </w:pPr>
      <w:r>
        <w:rPr>
          <w:lang w:val="en-IN"/>
        </w:rPr>
        <w:t>CSV file having data o</w:t>
      </w:r>
      <w:r w:rsidR="000757AA">
        <w:rPr>
          <w:lang w:val="en-IN"/>
        </w:rPr>
        <w:t>f</w:t>
      </w:r>
      <w:r>
        <w:rPr>
          <w:lang w:val="en-IN"/>
        </w:rPr>
        <w:t xml:space="preserve"> Entry and Exit Point has been uploaded separately.</w:t>
      </w:r>
    </w:p>
    <w:p w:rsidR="00AF2EB7" w:rsidRDefault="00AF2EB7" w:rsidP="00AF2EB7">
      <w:pPr>
        <w:pStyle w:val="ListParagraph"/>
        <w:rPr>
          <w:lang w:val="en-IN"/>
        </w:rPr>
      </w:pPr>
      <w:r>
        <w:rPr>
          <w:lang w:val="en-IN"/>
        </w:rPr>
        <w:t xml:space="preserve">Here is a screenshot of Entry and Exit points </w:t>
      </w:r>
      <w:r w:rsidR="000757AA">
        <w:rPr>
          <w:lang w:val="en-IN"/>
        </w:rPr>
        <w:t xml:space="preserve">graph </w:t>
      </w:r>
      <w:r>
        <w:rPr>
          <w:lang w:val="en-IN"/>
        </w:rPr>
        <w:t xml:space="preserve">which has been generated using </w:t>
      </w:r>
      <w:r w:rsidRPr="000757AA">
        <w:rPr>
          <w:b/>
          <w:lang w:val="en-IN"/>
        </w:rPr>
        <w:t>matplotlib Library</w:t>
      </w:r>
      <w:r>
        <w:rPr>
          <w:lang w:val="en-IN"/>
        </w:rPr>
        <w:t xml:space="preserve"> of python.</w:t>
      </w:r>
    </w:p>
    <w:p w:rsidR="00434DFF" w:rsidRDefault="00434DFF" w:rsidP="00AF2EB7">
      <w:pPr>
        <w:pStyle w:val="ListParagraph"/>
        <w:rPr>
          <w:lang w:val="en-IN"/>
        </w:rPr>
      </w:pPr>
      <w:r>
        <w:rPr>
          <w:lang w:val="en-IN"/>
        </w:rPr>
        <w:t xml:space="preserve">Here </w:t>
      </w:r>
      <w:r w:rsidRPr="00434DFF">
        <w:rPr>
          <w:color w:val="76923C" w:themeColor="accent3" w:themeShade="BF"/>
          <w:lang w:val="en-IN"/>
        </w:rPr>
        <w:t xml:space="preserve">Green </w:t>
      </w:r>
      <w:r>
        <w:rPr>
          <w:color w:val="76923C" w:themeColor="accent3" w:themeShade="BF"/>
          <w:lang w:val="en-IN"/>
        </w:rPr>
        <w:t>A</w:t>
      </w:r>
      <w:r w:rsidRPr="00434DFF">
        <w:rPr>
          <w:color w:val="76923C" w:themeColor="accent3" w:themeShade="BF"/>
          <w:lang w:val="en-IN"/>
        </w:rPr>
        <w:t>rrow</w:t>
      </w:r>
      <w:r>
        <w:rPr>
          <w:lang w:val="en-IN"/>
        </w:rPr>
        <w:t xml:space="preserve"> represents an upward trend (buy signal) and </w:t>
      </w:r>
      <w:r w:rsidRPr="00434DFF">
        <w:rPr>
          <w:color w:val="FF0000"/>
          <w:lang w:val="en-IN"/>
        </w:rPr>
        <w:t xml:space="preserve">Red </w:t>
      </w:r>
      <w:r>
        <w:rPr>
          <w:color w:val="FF0000"/>
          <w:lang w:val="en-IN"/>
        </w:rPr>
        <w:t>A</w:t>
      </w:r>
      <w:r w:rsidRPr="00434DFF">
        <w:rPr>
          <w:color w:val="FF0000"/>
          <w:lang w:val="en-IN"/>
        </w:rPr>
        <w:t>rrow</w:t>
      </w:r>
      <w:r>
        <w:rPr>
          <w:lang w:val="en-IN"/>
        </w:rPr>
        <w:t xml:space="preserve"> represents downward trend (Sell Signal).</w:t>
      </w:r>
    </w:p>
    <w:p w:rsidR="00434DFF" w:rsidRDefault="00434DFF" w:rsidP="00AF2EB7">
      <w:pPr>
        <w:pStyle w:val="ListParagraph"/>
        <w:rPr>
          <w:lang w:val="en-IN"/>
        </w:rPr>
      </w:pPr>
    </w:p>
    <w:p w:rsidR="00AF2EB7" w:rsidRDefault="00AF2EB7" w:rsidP="00AF2EB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2B" w:rsidRDefault="00CE7E2B" w:rsidP="00AF2EB7">
      <w:pPr>
        <w:pStyle w:val="ListParagraph"/>
        <w:rPr>
          <w:b/>
          <w:lang w:val="en-IN"/>
        </w:rPr>
      </w:pPr>
    </w:p>
    <w:p w:rsidR="00A41171" w:rsidRDefault="00CE7E2B" w:rsidP="00AF2EB7">
      <w:pPr>
        <w:pStyle w:val="ListParagraph"/>
        <w:rPr>
          <w:lang w:val="en-IN"/>
        </w:rPr>
      </w:pPr>
      <w:bookmarkStart w:id="0" w:name="_GoBack"/>
      <w:bookmarkEnd w:id="0"/>
      <w:r w:rsidRPr="00CE7E2B">
        <w:rPr>
          <w:b/>
          <w:lang w:val="en-IN"/>
        </w:rPr>
        <w:t>Total Percentage Increase Achieved by the Strategy: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 -100%</w:t>
      </w:r>
    </w:p>
    <w:p w:rsidR="00434DFF" w:rsidRPr="00AF2EB7" w:rsidRDefault="00434DFF" w:rsidP="00AF2EB7">
      <w:pPr>
        <w:pStyle w:val="ListParagraph"/>
        <w:rPr>
          <w:lang w:val="en-IN"/>
        </w:rPr>
      </w:pPr>
    </w:p>
    <w:sectPr w:rsidR="00434DFF" w:rsidRPr="00AF2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131"/>
    <w:multiLevelType w:val="hybridMultilevel"/>
    <w:tmpl w:val="EB305038"/>
    <w:lvl w:ilvl="0" w:tplc="864EC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B7"/>
    <w:rsid w:val="000757AA"/>
    <w:rsid w:val="00434DFF"/>
    <w:rsid w:val="00564C1B"/>
    <w:rsid w:val="006066CE"/>
    <w:rsid w:val="008D45FC"/>
    <w:rsid w:val="00931BB6"/>
    <w:rsid w:val="00A41171"/>
    <w:rsid w:val="00AF2EB7"/>
    <w:rsid w:val="00CE7E2B"/>
    <w:rsid w:val="00F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C8E"/>
  <w15:chartTrackingRefBased/>
  <w15:docId w15:val="{29D8ABE4-F04E-4243-B623-1D8B4A6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</dc:creator>
  <cp:keywords/>
  <dc:description/>
  <cp:lastModifiedBy>susha</cp:lastModifiedBy>
  <cp:revision>6</cp:revision>
  <dcterms:created xsi:type="dcterms:W3CDTF">2024-08-02T21:21:00Z</dcterms:created>
  <dcterms:modified xsi:type="dcterms:W3CDTF">2024-08-02T23:08:00Z</dcterms:modified>
</cp:coreProperties>
</file>