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E4CFC" w14:textId="77777777" w:rsidR="00907E45" w:rsidRPr="002228AB" w:rsidRDefault="00907E45" w:rsidP="00907E45">
      <w:pPr>
        <w:pBdr>
          <w:bottom w:val="single" w:sz="12" w:space="1" w:color="auto"/>
        </w:pBdr>
        <w:ind w:left="270" w:right="270"/>
        <w:jc w:val="center"/>
        <w:rPr>
          <w:rFonts w:ascii="Calibri" w:hAnsi="Calibri" w:cs="Calibri"/>
        </w:rPr>
      </w:pPr>
    </w:p>
    <w:p w14:paraId="525898C2" w14:textId="77777777" w:rsidR="00907E45" w:rsidRPr="002228AB" w:rsidRDefault="00907E45" w:rsidP="00907E45">
      <w:pPr>
        <w:ind w:left="270" w:right="270"/>
        <w:jc w:val="center"/>
        <w:rPr>
          <w:rFonts w:ascii="Calibri" w:hAnsi="Calibri" w:cs="Calibri"/>
        </w:rPr>
      </w:pPr>
    </w:p>
    <w:p w14:paraId="41244918" w14:textId="77777777" w:rsidR="00907E45" w:rsidRPr="002228AB" w:rsidRDefault="00907E45" w:rsidP="00907E45">
      <w:pPr>
        <w:pStyle w:val="Title"/>
        <w:jc w:val="center"/>
        <w:rPr>
          <w:rFonts w:ascii="Calibri" w:hAnsi="Calibri" w:cs="Calibri"/>
          <w:sz w:val="48"/>
        </w:rPr>
      </w:pPr>
      <w:r w:rsidRPr="002228AB">
        <w:rPr>
          <w:rFonts w:ascii="Calibri" w:hAnsi="Calibri" w:cs="Calibri"/>
          <w:sz w:val="48"/>
        </w:rPr>
        <w:t>Software Requirements Specification</w:t>
      </w:r>
    </w:p>
    <w:p w14:paraId="2814F037" w14:textId="77777777" w:rsidR="00907E45" w:rsidRPr="002228AB" w:rsidRDefault="00907E45" w:rsidP="00907E45">
      <w:pPr>
        <w:pStyle w:val="Title"/>
        <w:jc w:val="center"/>
        <w:rPr>
          <w:rFonts w:ascii="Calibri" w:hAnsi="Calibri" w:cs="Calibri"/>
          <w:sz w:val="48"/>
        </w:rPr>
      </w:pPr>
      <w:r w:rsidRPr="002228AB">
        <w:rPr>
          <w:rFonts w:ascii="Calibri" w:hAnsi="Calibri" w:cs="Calibri"/>
          <w:sz w:val="48"/>
        </w:rPr>
        <w:t>For</w:t>
      </w:r>
    </w:p>
    <w:p w14:paraId="4650474C" w14:textId="320132D4" w:rsidR="00907E45" w:rsidRPr="002228AB" w:rsidRDefault="00907E45" w:rsidP="00907E45">
      <w:pPr>
        <w:pStyle w:val="Title"/>
        <w:jc w:val="center"/>
        <w:rPr>
          <w:rFonts w:ascii="Calibri" w:hAnsi="Calibri" w:cs="Calibri"/>
          <w:sz w:val="48"/>
        </w:rPr>
      </w:pPr>
      <w:r w:rsidRPr="002228AB">
        <w:rPr>
          <w:rFonts w:ascii="Calibri" w:hAnsi="Calibri" w:cs="Calibri"/>
          <w:sz w:val="48"/>
        </w:rPr>
        <w:t>Team 8</w:t>
      </w:r>
    </w:p>
    <w:p w14:paraId="0827FF7B" w14:textId="77777777" w:rsidR="00907E45" w:rsidRPr="002228AB" w:rsidRDefault="00907E45" w:rsidP="00907E45">
      <w:pPr>
        <w:rPr>
          <w:rFonts w:ascii="Calibri" w:hAnsi="Calibri" w:cs="Calibri"/>
        </w:rPr>
      </w:pPr>
    </w:p>
    <w:p w14:paraId="1F6DD258" w14:textId="77777777" w:rsidR="00907E45" w:rsidRPr="002228AB" w:rsidRDefault="00907E45" w:rsidP="00907E45">
      <w:pPr>
        <w:pStyle w:val="Title"/>
        <w:jc w:val="center"/>
        <w:rPr>
          <w:rFonts w:ascii="Calibri" w:hAnsi="Calibri" w:cs="Calibri"/>
          <w:sz w:val="36"/>
        </w:rPr>
      </w:pPr>
      <w:r w:rsidRPr="002228AB">
        <w:rPr>
          <w:rFonts w:ascii="Calibri" w:hAnsi="Calibri" w:cs="Calibri"/>
          <w:sz w:val="36"/>
        </w:rPr>
        <w:t>May 01, 2026</w:t>
      </w:r>
    </w:p>
    <w:p w14:paraId="39D7B0AD" w14:textId="760742E8" w:rsidR="00907E45" w:rsidRPr="002228AB" w:rsidRDefault="00907E45" w:rsidP="00907E45">
      <w:pPr>
        <w:pStyle w:val="Title"/>
        <w:jc w:val="center"/>
        <w:rPr>
          <w:rFonts w:ascii="Calibri" w:hAnsi="Calibri" w:cs="Calibri"/>
          <w:sz w:val="36"/>
        </w:rPr>
      </w:pPr>
      <w:r w:rsidRPr="002228AB">
        <w:rPr>
          <w:rFonts w:ascii="Calibri" w:hAnsi="Calibri" w:cs="Calibri"/>
          <w:sz w:val="36"/>
        </w:rPr>
        <w:t xml:space="preserve">Version </w:t>
      </w:r>
      <w:r w:rsidR="00F12DD3">
        <w:rPr>
          <w:rFonts w:ascii="Calibri" w:hAnsi="Calibri" w:cs="Calibri"/>
          <w:sz w:val="36"/>
        </w:rPr>
        <w:t>2.0</w:t>
      </w:r>
    </w:p>
    <w:p w14:paraId="33D4035D" w14:textId="77777777" w:rsidR="00907E45" w:rsidRPr="002228AB" w:rsidRDefault="00907E45" w:rsidP="00907E45">
      <w:pPr>
        <w:rPr>
          <w:rFonts w:ascii="Calibri" w:hAnsi="Calibri" w:cs="Calibri"/>
        </w:rPr>
      </w:pPr>
    </w:p>
    <w:p w14:paraId="60D67DA4" w14:textId="77777777" w:rsidR="00907E45" w:rsidRPr="002228AB" w:rsidRDefault="00907E45" w:rsidP="00907E45">
      <w:pPr>
        <w:rPr>
          <w:rFonts w:ascii="Calibri" w:hAnsi="Calibri" w:cs="Calibri"/>
        </w:rPr>
      </w:pPr>
    </w:p>
    <w:p w14:paraId="304062BF" w14:textId="77777777" w:rsidR="00907E45" w:rsidRPr="002228AB" w:rsidRDefault="00907E45" w:rsidP="00907E45">
      <w:pPr>
        <w:rPr>
          <w:rFonts w:ascii="Calibri" w:hAnsi="Calibri" w:cs="Calibri"/>
        </w:rPr>
      </w:pPr>
    </w:p>
    <w:p w14:paraId="25FE580B" w14:textId="77777777" w:rsidR="00907E45" w:rsidRPr="002228AB" w:rsidRDefault="00907E45" w:rsidP="00907E45">
      <w:pPr>
        <w:rPr>
          <w:rFonts w:ascii="Calibri" w:hAnsi="Calibri" w:cs="Calibri"/>
        </w:rPr>
      </w:pPr>
    </w:p>
    <w:p w14:paraId="56C5C324" w14:textId="77777777" w:rsidR="00907E45" w:rsidRPr="002228AB" w:rsidRDefault="00907E45" w:rsidP="00907E45">
      <w:pPr>
        <w:rPr>
          <w:rFonts w:ascii="Calibri" w:hAnsi="Calibri" w:cs="Calibri"/>
        </w:rPr>
      </w:pPr>
    </w:p>
    <w:p w14:paraId="481BC932" w14:textId="77777777" w:rsidR="00907E45" w:rsidRPr="002228AB" w:rsidRDefault="00907E45" w:rsidP="00907E45">
      <w:pPr>
        <w:rPr>
          <w:rFonts w:ascii="Calibri" w:hAnsi="Calibri" w:cs="Calibri"/>
        </w:rPr>
      </w:pPr>
    </w:p>
    <w:p w14:paraId="0E4EF7B3" w14:textId="77777777" w:rsidR="00907E45" w:rsidRPr="002228AB" w:rsidRDefault="00907E45" w:rsidP="00907E45">
      <w:pPr>
        <w:rPr>
          <w:rFonts w:ascii="Calibri" w:hAnsi="Calibri" w:cs="Calibri"/>
        </w:rPr>
      </w:pPr>
    </w:p>
    <w:p w14:paraId="21E3C7A7" w14:textId="77777777" w:rsidR="001B4001" w:rsidRPr="002228AB" w:rsidRDefault="001B4001" w:rsidP="00907E45">
      <w:pPr>
        <w:rPr>
          <w:rFonts w:ascii="Calibri" w:hAnsi="Calibri" w:cs="Calibri"/>
        </w:rPr>
      </w:pPr>
    </w:p>
    <w:p w14:paraId="50532C0B" w14:textId="77777777" w:rsidR="001B4001" w:rsidRPr="002228AB" w:rsidRDefault="001B4001" w:rsidP="00907E45">
      <w:pPr>
        <w:rPr>
          <w:rFonts w:ascii="Calibri" w:hAnsi="Calibri" w:cs="Calibri"/>
        </w:rPr>
      </w:pPr>
    </w:p>
    <w:p w14:paraId="5C18D0D0" w14:textId="77777777" w:rsidR="00907E45" w:rsidRPr="002228AB" w:rsidRDefault="00907E45" w:rsidP="00907E45">
      <w:pPr>
        <w:rPr>
          <w:rFonts w:ascii="Calibri" w:hAnsi="Calibri" w:cs="Calibri"/>
        </w:rPr>
      </w:pPr>
    </w:p>
    <w:p w14:paraId="1A49706E" w14:textId="3DC04C7D" w:rsidR="00907E45" w:rsidRPr="002228AB" w:rsidRDefault="00907E45" w:rsidP="00907E45">
      <w:pPr>
        <w:pStyle w:val="Title"/>
        <w:tabs>
          <w:tab w:val="left" w:pos="2160"/>
        </w:tabs>
        <w:jc w:val="center"/>
        <w:rPr>
          <w:rFonts w:ascii="Calibri" w:hAnsi="Calibri" w:cs="Calibri"/>
          <w:sz w:val="36"/>
        </w:rPr>
      </w:pPr>
      <w:r w:rsidRPr="002228AB">
        <w:rPr>
          <w:rFonts w:ascii="Calibri" w:hAnsi="Calibri" w:cs="Calibri"/>
          <w:sz w:val="36"/>
        </w:rPr>
        <w:t xml:space="preserve">                                                                                Prepared by:</w:t>
      </w:r>
    </w:p>
    <w:p w14:paraId="66BB7BED" w14:textId="288458DB" w:rsidR="00907E45" w:rsidRPr="002228AB" w:rsidRDefault="00907E45" w:rsidP="00907E45">
      <w:pPr>
        <w:pStyle w:val="Title"/>
        <w:rPr>
          <w:rFonts w:ascii="Calibri" w:hAnsi="Calibri" w:cs="Calibri"/>
          <w:sz w:val="28"/>
          <w:szCs w:val="48"/>
        </w:rPr>
      </w:pPr>
      <w:r w:rsidRPr="002228AB">
        <w:rPr>
          <w:rFonts w:ascii="Calibri" w:hAnsi="Calibri" w:cs="Calibri"/>
          <w:sz w:val="36"/>
        </w:rPr>
        <w:t xml:space="preserve">                                                                        </w:t>
      </w:r>
      <w:r w:rsidR="001B4001" w:rsidRPr="002228AB">
        <w:rPr>
          <w:rFonts w:ascii="Calibri" w:hAnsi="Calibri" w:cs="Calibri"/>
          <w:sz w:val="36"/>
        </w:rPr>
        <w:t xml:space="preserve">    </w:t>
      </w:r>
      <w:r w:rsidRPr="002228AB">
        <w:rPr>
          <w:rFonts w:ascii="Calibri" w:hAnsi="Calibri" w:cs="Calibri"/>
          <w:sz w:val="36"/>
        </w:rPr>
        <w:t xml:space="preserve">                 </w:t>
      </w:r>
      <w:r w:rsidRPr="002228AB">
        <w:rPr>
          <w:rFonts w:ascii="Calibri" w:hAnsi="Calibri" w:cs="Calibri"/>
          <w:sz w:val="28"/>
          <w:szCs w:val="48"/>
        </w:rPr>
        <w:t>Madhavananda Sangaraju</w:t>
      </w:r>
    </w:p>
    <w:p w14:paraId="418E2883" w14:textId="49CD2926" w:rsidR="00907E45" w:rsidRPr="002228AB" w:rsidRDefault="00907E45" w:rsidP="00907E45">
      <w:pPr>
        <w:pStyle w:val="Title"/>
        <w:rPr>
          <w:rFonts w:ascii="Calibri" w:hAnsi="Calibri" w:cs="Calibri"/>
          <w:sz w:val="28"/>
          <w:szCs w:val="48"/>
        </w:rPr>
      </w:pPr>
      <w:r w:rsidRPr="002228AB">
        <w:rPr>
          <w:rFonts w:ascii="Calibri" w:hAnsi="Calibri" w:cs="Calibri"/>
          <w:sz w:val="28"/>
          <w:szCs w:val="48"/>
        </w:rPr>
        <w:t xml:space="preserve">                                                                                                                             Siva Nikitha Mandla</w:t>
      </w:r>
    </w:p>
    <w:p w14:paraId="05B4F545" w14:textId="6F49649F" w:rsidR="00907E45" w:rsidRPr="002228AB" w:rsidRDefault="001B4001" w:rsidP="001B4001">
      <w:pPr>
        <w:pStyle w:val="Title"/>
        <w:rPr>
          <w:rFonts w:ascii="Calibri" w:hAnsi="Calibri" w:cs="Calibri"/>
          <w:sz w:val="28"/>
          <w:szCs w:val="48"/>
        </w:rPr>
      </w:pPr>
      <w:r w:rsidRPr="002228AB">
        <w:rPr>
          <w:rFonts w:ascii="Calibri" w:hAnsi="Calibri" w:cs="Calibri"/>
          <w:sz w:val="28"/>
          <w:szCs w:val="48"/>
        </w:rPr>
        <w:t xml:space="preserve">                                                                                        </w:t>
      </w:r>
      <w:r w:rsidR="00907E45" w:rsidRPr="002228AB">
        <w:rPr>
          <w:rFonts w:ascii="Calibri" w:hAnsi="Calibri" w:cs="Calibri"/>
          <w:sz w:val="28"/>
          <w:szCs w:val="48"/>
        </w:rPr>
        <w:t xml:space="preserve">                                     Mitul Neerubai</w:t>
      </w:r>
      <w:r w:rsidR="00907E45" w:rsidRPr="002228AB">
        <w:rPr>
          <w:rFonts w:ascii="Calibri" w:hAnsi="Calibri" w:cs="Calibri"/>
          <w:sz w:val="28"/>
          <w:szCs w:val="48"/>
        </w:rPr>
        <w:tab/>
      </w:r>
    </w:p>
    <w:p w14:paraId="0A321D14" w14:textId="5B301A19" w:rsidR="00907E45" w:rsidRPr="002228AB" w:rsidRDefault="00907E45" w:rsidP="00907E45">
      <w:pPr>
        <w:pStyle w:val="Title"/>
        <w:ind w:left="3600" w:firstLine="720"/>
        <w:rPr>
          <w:rFonts w:ascii="Calibri" w:hAnsi="Calibri" w:cs="Calibri"/>
          <w:sz w:val="28"/>
          <w:szCs w:val="48"/>
        </w:rPr>
      </w:pPr>
      <w:r w:rsidRPr="002228AB">
        <w:rPr>
          <w:rFonts w:ascii="Calibri" w:hAnsi="Calibri" w:cs="Calibri"/>
          <w:sz w:val="28"/>
          <w:szCs w:val="48"/>
        </w:rPr>
        <w:t xml:space="preserve">                                            Sai Praneeth Pothuri</w:t>
      </w:r>
    </w:p>
    <w:p w14:paraId="0D01D4B2" w14:textId="77777777" w:rsidR="00907E45" w:rsidRPr="002228AB" w:rsidRDefault="00907E45" w:rsidP="00907E45">
      <w:pPr>
        <w:rPr>
          <w:rFonts w:ascii="Calibri" w:hAnsi="Calibri" w:cs="Calibri"/>
          <w:sz w:val="20"/>
          <w:szCs w:val="20"/>
        </w:rPr>
      </w:pPr>
    </w:p>
    <w:p w14:paraId="68A6D270" w14:textId="77777777" w:rsidR="001B4001" w:rsidRPr="002228AB" w:rsidRDefault="001B4001" w:rsidP="00907E45">
      <w:pPr>
        <w:rPr>
          <w:rFonts w:ascii="Calibri" w:hAnsi="Calibri" w:cs="Calibri"/>
          <w:sz w:val="20"/>
          <w:szCs w:val="20"/>
        </w:rPr>
      </w:pPr>
    </w:p>
    <w:p w14:paraId="61D55096" w14:textId="77777777" w:rsidR="001B4001" w:rsidRPr="002228AB" w:rsidRDefault="001B4001" w:rsidP="00907E45">
      <w:pPr>
        <w:rPr>
          <w:rFonts w:ascii="Calibri" w:hAnsi="Calibri" w:cs="Calibri"/>
          <w:sz w:val="20"/>
          <w:szCs w:val="20"/>
        </w:rPr>
      </w:pPr>
    </w:p>
    <w:p w14:paraId="46576DB3" w14:textId="77777777" w:rsidR="00907E45" w:rsidRPr="002228AB" w:rsidRDefault="00907E45" w:rsidP="00907E45">
      <w:pPr>
        <w:rPr>
          <w:rFonts w:ascii="Calibri" w:hAnsi="Calibri" w:cs="Calibri"/>
        </w:rPr>
      </w:pPr>
    </w:p>
    <w:sdt>
      <w:sdtPr>
        <w:rPr>
          <w:rFonts w:ascii="Calibri" w:eastAsiaTheme="minorHAnsi" w:hAnsi="Calibri" w:cs="Calibri"/>
          <w:color w:val="auto"/>
          <w:kern w:val="2"/>
          <w:sz w:val="24"/>
          <w:szCs w:val="24"/>
          <w14:ligatures w14:val="standardContextual"/>
        </w:rPr>
        <w:id w:val="272821715"/>
        <w:docPartObj>
          <w:docPartGallery w:val="Table of Contents"/>
          <w:docPartUnique/>
        </w:docPartObj>
      </w:sdtPr>
      <w:sdtEndPr>
        <w:rPr>
          <w:b/>
          <w:bCs/>
          <w:noProof/>
        </w:rPr>
      </w:sdtEndPr>
      <w:sdtContent>
        <w:p w14:paraId="79B272F8" w14:textId="3593F4BF" w:rsidR="00A721BB" w:rsidRPr="002228AB" w:rsidRDefault="00A721BB">
          <w:pPr>
            <w:pStyle w:val="TOCHeading"/>
            <w:rPr>
              <w:rFonts w:ascii="Calibri" w:hAnsi="Calibri" w:cs="Calibri"/>
              <w:b/>
              <w:bCs/>
              <w:color w:val="auto"/>
            </w:rPr>
          </w:pPr>
          <w:r w:rsidRPr="002228AB">
            <w:rPr>
              <w:rFonts w:ascii="Calibri" w:hAnsi="Calibri" w:cs="Calibri"/>
              <w:b/>
              <w:bCs/>
              <w:color w:val="auto"/>
            </w:rPr>
            <w:t>Table of Contents</w:t>
          </w:r>
        </w:p>
        <w:p w14:paraId="7A79791C" w14:textId="74C9CC60" w:rsidR="002228AB" w:rsidRPr="002228AB" w:rsidRDefault="00A721BB">
          <w:pPr>
            <w:pStyle w:val="TOC1"/>
            <w:tabs>
              <w:tab w:val="left" w:pos="480"/>
              <w:tab w:val="right" w:leader="dot" w:pos="9350"/>
            </w:tabs>
            <w:rPr>
              <w:rFonts w:ascii="Calibri" w:eastAsiaTheme="minorEastAsia" w:hAnsi="Calibri" w:cs="Calibri"/>
              <w:noProof/>
            </w:rPr>
          </w:pPr>
          <w:r w:rsidRPr="002228AB">
            <w:rPr>
              <w:rFonts w:ascii="Calibri" w:hAnsi="Calibri" w:cs="Calibri"/>
            </w:rPr>
            <w:fldChar w:fldCharType="begin"/>
          </w:r>
          <w:r w:rsidRPr="002228AB">
            <w:rPr>
              <w:rFonts w:ascii="Calibri" w:hAnsi="Calibri" w:cs="Calibri"/>
            </w:rPr>
            <w:instrText xml:space="preserve"> TOC \o "1-3" \h \z \u </w:instrText>
          </w:r>
          <w:r w:rsidRPr="002228AB">
            <w:rPr>
              <w:rFonts w:ascii="Calibri" w:hAnsi="Calibri" w:cs="Calibri"/>
            </w:rPr>
            <w:fldChar w:fldCharType="separate"/>
          </w:r>
          <w:hyperlink w:anchor="_Toc228204648" w:history="1">
            <w:r w:rsidR="002228AB" w:rsidRPr="002228AB">
              <w:rPr>
                <w:rStyle w:val="Hyperlink"/>
                <w:rFonts w:ascii="Calibri" w:hAnsi="Calibri" w:cs="Calibri"/>
                <w:b/>
                <w:bCs/>
                <w:noProof/>
              </w:rPr>
              <w:t>1</w:t>
            </w:r>
            <w:r w:rsidR="002228AB" w:rsidRPr="002228AB">
              <w:rPr>
                <w:rFonts w:ascii="Calibri" w:eastAsiaTheme="minorEastAsia" w:hAnsi="Calibri" w:cs="Calibri"/>
                <w:noProof/>
              </w:rPr>
              <w:tab/>
            </w:r>
            <w:r w:rsidR="002228AB" w:rsidRPr="002228AB">
              <w:rPr>
                <w:rStyle w:val="Hyperlink"/>
                <w:rFonts w:ascii="Calibri" w:hAnsi="Calibri" w:cs="Calibri"/>
                <w:b/>
                <w:bCs/>
                <w:noProof/>
              </w:rPr>
              <w:t>Introduction</w:t>
            </w:r>
            <w:r w:rsidR="002228AB" w:rsidRPr="002228AB">
              <w:rPr>
                <w:rFonts w:ascii="Calibri" w:hAnsi="Calibri" w:cs="Calibri"/>
                <w:noProof/>
                <w:webHidden/>
              </w:rPr>
              <w:tab/>
            </w:r>
            <w:r w:rsidR="002228AB" w:rsidRPr="002228AB">
              <w:rPr>
                <w:rFonts w:ascii="Calibri" w:hAnsi="Calibri" w:cs="Calibri"/>
                <w:noProof/>
                <w:webHidden/>
              </w:rPr>
              <w:fldChar w:fldCharType="begin"/>
            </w:r>
            <w:r w:rsidR="002228AB" w:rsidRPr="002228AB">
              <w:rPr>
                <w:rFonts w:ascii="Calibri" w:hAnsi="Calibri" w:cs="Calibri"/>
                <w:noProof/>
                <w:webHidden/>
              </w:rPr>
              <w:instrText xml:space="preserve"> PAGEREF _Toc228204648 \h </w:instrText>
            </w:r>
            <w:r w:rsidR="002228AB" w:rsidRPr="002228AB">
              <w:rPr>
                <w:rFonts w:ascii="Calibri" w:hAnsi="Calibri" w:cs="Calibri"/>
                <w:noProof/>
                <w:webHidden/>
              </w:rPr>
            </w:r>
            <w:r w:rsidR="002228AB" w:rsidRPr="002228AB">
              <w:rPr>
                <w:rFonts w:ascii="Calibri" w:hAnsi="Calibri" w:cs="Calibri"/>
                <w:noProof/>
                <w:webHidden/>
              </w:rPr>
              <w:fldChar w:fldCharType="separate"/>
            </w:r>
            <w:r w:rsidR="002228AB" w:rsidRPr="002228AB">
              <w:rPr>
                <w:rFonts w:ascii="Calibri" w:hAnsi="Calibri" w:cs="Calibri"/>
                <w:noProof/>
                <w:webHidden/>
              </w:rPr>
              <w:t>4</w:t>
            </w:r>
            <w:r w:rsidR="002228AB" w:rsidRPr="002228AB">
              <w:rPr>
                <w:rFonts w:ascii="Calibri" w:hAnsi="Calibri" w:cs="Calibri"/>
                <w:noProof/>
                <w:webHidden/>
              </w:rPr>
              <w:fldChar w:fldCharType="end"/>
            </w:r>
          </w:hyperlink>
        </w:p>
        <w:p w14:paraId="212827E7" w14:textId="667CF71D" w:rsidR="002228AB" w:rsidRPr="002228AB" w:rsidRDefault="002228AB">
          <w:pPr>
            <w:pStyle w:val="TOC2"/>
            <w:tabs>
              <w:tab w:val="left" w:pos="960"/>
              <w:tab w:val="right" w:leader="dot" w:pos="9350"/>
            </w:tabs>
            <w:rPr>
              <w:rFonts w:ascii="Calibri" w:eastAsiaTheme="minorEastAsia" w:hAnsi="Calibri" w:cs="Calibri"/>
              <w:noProof/>
            </w:rPr>
          </w:pPr>
          <w:hyperlink w:anchor="_Toc228204649" w:history="1">
            <w:r w:rsidRPr="002228AB">
              <w:rPr>
                <w:rStyle w:val="Hyperlink"/>
                <w:rFonts w:ascii="Calibri" w:hAnsi="Calibri" w:cs="Calibri"/>
                <w:b/>
                <w:bCs/>
                <w:i/>
                <w:iCs/>
                <w:noProof/>
              </w:rPr>
              <w:t>1.1</w:t>
            </w:r>
            <w:r w:rsidRPr="002228AB">
              <w:rPr>
                <w:rFonts w:ascii="Calibri" w:eastAsiaTheme="minorEastAsia" w:hAnsi="Calibri" w:cs="Calibri"/>
                <w:noProof/>
              </w:rPr>
              <w:tab/>
            </w:r>
            <w:r w:rsidRPr="002228AB">
              <w:rPr>
                <w:rStyle w:val="Hyperlink"/>
                <w:rFonts w:ascii="Calibri" w:hAnsi="Calibri" w:cs="Calibri"/>
                <w:b/>
                <w:bCs/>
                <w:i/>
                <w:iCs/>
                <w:noProof/>
              </w:rPr>
              <w:t>Overview</w:t>
            </w:r>
            <w:r w:rsidRPr="002228AB">
              <w:rPr>
                <w:rFonts w:ascii="Calibri" w:hAnsi="Calibri" w:cs="Calibri"/>
                <w:noProof/>
                <w:webHidden/>
              </w:rPr>
              <w:tab/>
            </w:r>
            <w:r w:rsidRPr="002228AB">
              <w:rPr>
                <w:rFonts w:ascii="Calibri" w:hAnsi="Calibri" w:cs="Calibri"/>
                <w:noProof/>
                <w:webHidden/>
              </w:rPr>
              <w:fldChar w:fldCharType="begin"/>
            </w:r>
            <w:r w:rsidRPr="002228AB">
              <w:rPr>
                <w:rFonts w:ascii="Calibri" w:hAnsi="Calibri" w:cs="Calibri"/>
                <w:noProof/>
                <w:webHidden/>
              </w:rPr>
              <w:instrText xml:space="preserve"> PAGEREF _Toc228204649 \h </w:instrText>
            </w:r>
            <w:r w:rsidRPr="002228AB">
              <w:rPr>
                <w:rFonts w:ascii="Calibri" w:hAnsi="Calibri" w:cs="Calibri"/>
                <w:noProof/>
                <w:webHidden/>
              </w:rPr>
            </w:r>
            <w:r w:rsidRPr="002228AB">
              <w:rPr>
                <w:rFonts w:ascii="Calibri" w:hAnsi="Calibri" w:cs="Calibri"/>
                <w:noProof/>
                <w:webHidden/>
              </w:rPr>
              <w:fldChar w:fldCharType="separate"/>
            </w:r>
            <w:r w:rsidRPr="002228AB">
              <w:rPr>
                <w:rFonts w:ascii="Calibri" w:hAnsi="Calibri" w:cs="Calibri"/>
                <w:noProof/>
                <w:webHidden/>
              </w:rPr>
              <w:t>4</w:t>
            </w:r>
            <w:r w:rsidRPr="002228AB">
              <w:rPr>
                <w:rFonts w:ascii="Calibri" w:hAnsi="Calibri" w:cs="Calibri"/>
                <w:noProof/>
                <w:webHidden/>
              </w:rPr>
              <w:fldChar w:fldCharType="end"/>
            </w:r>
          </w:hyperlink>
        </w:p>
        <w:p w14:paraId="1C8F7ECB" w14:textId="058F1BE4" w:rsidR="002228AB" w:rsidRPr="002228AB" w:rsidRDefault="002228AB">
          <w:pPr>
            <w:pStyle w:val="TOC2"/>
            <w:tabs>
              <w:tab w:val="left" w:pos="960"/>
              <w:tab w:val="right" w:leader="dot" w:pos="9350"/>
            </w:tabs>
            <w:rPr>
              <w:rFonts w:ascii="Calibri" w:eastAsiaTheme="minorEastAsia" w:hAnsi="Calibri" w:cs="Calibri"/>
              <w:noProof/>
            </w:rPr>
          </w:pPr>
          <w:hyperlink w:anchor="_Toc228204650" w:history="1">
            <w:r w:rsidRPr="002228AB">
              <w:rPr>
                <w:rStyle w:val="Hyperlink"/>
                <w:rFonts w:ascii="Calibri" w:hAnsi="Calibri" w:cs="Calibri"/>
                <w:b/>
                <w:bCs/>
                <w:i/>
                <w:iCs/>
                <w:noProof/>
              </w:rPr>
              <w:t>1.2</w:t>
            </w:r>
            <w:r w:rsidRPr="002228AB">
              <w:rPr>
                <w:rFonts w:ascii="Calibri" w:eastAsiaTheme="minorEastAsia" w:hAnsi="Calibri" w:cs="Calibri"/>
                <w:noProof/>
              </w:rPr>
              <w:tab/>
            </w:r>
            <w:r w:rsidRPr="002228AB">
              <w:rPr>
                <w:rStyle w:val="Hyperlink"/>
                <w:rFonts w:ascii="Calibri" w:hAnsi="Calibri" w:cs="Calibri"/>
                <w:b/>
                <w:bCs/>
                <w:i/>
                <w:iCs/>
                <w:noProof/>
              </w:rPr>
              <w:t>Goals and Objectives</w:t>
            </w:r>
            <w:r w:rsidRPr="002228AB">
              <w:rPr>
                <w:rFonts w:ascii="Calibri" w:hAnsi="Calibri" w:cs="Calibri"/>
                <w:noProof/>
                <w:webHidden/>
              </w:rPr>
              <w:tab/>
            </w:r>
            <w:r w:rsidRPr="002228AB">
              <w:rPr>
                <w:rFonts w:ascii="Calibri" w:hAnsi="Calibri" w:cs="Calibri"/>
                <w:noProof/>
                <w:webHidden/>
              </w:rPr>
              <w:fldChar w:fldCharType="begin"/>
            </w:r>
            <w:r w:rsidRPr="002228AB">
              <w:rPr>
                <w:rFonts w:ascii="Calibri" w:hAnsi="Calibri" w:cs="Calibri"/>
                <w:noProof/>
                <w:webHidden/>
              </w:rPr>
              <w:instrText xml:space="preserve"> PAGEREF _Toc228204650 \h </w:instrText>
            </w:r>
            <w:r w:rsidRPr="002228AB">
              <w:rPr>
                <w:rFonts w:ascii="Calibri" w:hAnsi="Calibri" w:cs="Calibri"/>
                <w:noProof/>
                <w:webHidden/>
              </w:rPr>
            </w:r>
            <w:r w:rsidRPr="002228AB">
              <w:rPr>
                <w:rFonts w:ascii="Calibri" w:hAnsi="Calibri" w:cs="Calibri"/>
                <w:noProof/>
                <w:webHidden/>
              </w:rPr>
              <w:fldChar w:fldCharType="separate"/>
            </w:r>
            <w:r w:rsidRPr="002228AB">
              <w:rPr>
                <w:rFonts w:ascii="Calibri" w:hAnsi="Calibri" w:cs="Calibri"/>
                <w:noProof/>
                <w:webHidden/>
              </w:rPr>
              <w:t>4</w:t>
            </w:r>
            <w:r w:rsidRPr="002228AB">
              <w:rPr>
                <w:rFonts w:ascii="Calibri" w:hAnsi="Calibri" w:cs="Calibri"/>
                <w:noProof/>
                <w:webHidden/>
              </w:rPr>
              <w:fldChar w:fldCharType="end"/>
            </w:r>
          </w:hyperlink>
        </w:p>
        <w:p w14:paraId="47FFFC3A" w14:textId="17DD2C57" w:rsidR="002228AB" w:rsidRPr="002228AB" w:rsidRDefault="002228AB">
          <w:pPr>
            <w:pStyle w:val="TOC2"/>
            <w:tabs>
              <w:tab w:val="left" w:pos="960"/>
              <w:tab w:val="right" w:leader="dot" w:pos="9350"/>
            </w:tabs>
            <w:rPr>
              <w:rFonts w:ascii="Calibri" w:eastAsiaTheme="minorEastAsia" w:hAnsi="Calibri" w:cs="Calibri"/>
              <w:noProof/>
            </w:rPr>
          </w:pPr>
          <w:hyperlink w:anchor="_Toc228204651" w:history="1">
            <w:r w:rsidRPr="002228AB">
              <w:rPr>
                <w:rStyle w:val="Hyperlink"/>
                <w:rFonts w:ascii="Calibri" w:hAnsi="Calibri" w:cs="Calibri"/>
                <w:b/>
                <w:bCs/>
                <w:i/>
                <w:iCs/>
                <w:noProof/>
              </w:rPr>
              <w:t>1.3</w:t>
            </w:r>
            <w:r w:rsidRPr="002228AB">
              <w:rPr>
                <w:rFonts w:ascii="Calibri" w:eastAsiaTheme="minorEastAsia" w:hAnsi="Calibri" w:cs="Calibri"/>
                <w:noProof/>
              </w:rPr>
              <w:tab/>
            </w:r>
            <w:r w:rsidRPr="002228AB">
              <w:rPr>
                <w:rStyle w:val="Hyperlink"/>
                <w:rFonts w:ascii="Calibri" w:hAnsi="Calibri" w:cs="Calibri"/>
                <w:b/>
                <w:bCs/>
                <w:i/>
                <w:iCs/>
                <w:noProof/>
              </w:rPr>
              <w:t>Scope</w:t>
            </w:r>
            <w:r w:rsidRPr="002228AB">
              <w:rPr>
                <w:rFonts w:ascii="Calibri" w:hAnsi="Calibri" w:cs="Calibri"/>
                <w:noProof/>
                <w:webHidden/>
              </w:rPr>
              <w:tab/>
            </w:r>
            <w:r w:rsidRPr="002228AB">
              <w:rPr>
                <w:rFonts w:ascii="Calibri" w:hAnsi="Calibri" w:cs="Calibri"/>
                <w:noProof/>
                <w:webHidden/>
              </w:rPr>
              <w:fldChar w:fldCharType="begin"/>
            </w:r>
            <w:r w:rsidRPr="002228AB">
              <w:rPr>
                <w:rFonts w:ascii="Calibri" w:hAnsi="Calibri" w:cs="Calibri"/>
                <w:noProof/>
                <w:webHidden/>
              </w:rPr>
              <w:instrText xml:space="preserve"> PAGEREF _Toc228204651 \h </w:instrText>
            </w:r>
            <w:r w:rsidRPr="002228AB">
              <w:rPr>
                <w:rFonts w:ascii="Calibri" w:hAnsi="Calibri" w:cs="Calibri"/>
                <w:noProof/>
                <w:webHidden/>
              </w:rPr>
            </w:r>
            <w:r w:rsidRPr="002228AB">
              <w:rPr>
                <w:rFonts w:ascii="Calibri" w:hAnsi="Calibri" w:cs="Calibri"/>
                <w:noProof/>
                <w:webHidden/>
              </w:rPr>
              <w:fldChar w:fldCharType="separate"/>
            </w:r>
            <w:r w:rsidRPr="002228AB">
              <w:rPr>
                <w:rFonts w:ascii="Calibri" w:hAnsi="Calibri" w:cs="Calibri"/>
                <w:noProof/>
                <w:webHidden/>
              </w:rPr>
              <w:t>5</w:t>
            </w:r>
            <w:r w:rsidRPr="002228AB">
              <w:rPr>
                <w:rFonts w:ascii="Calibri" w:hAnsi="Calibri" w:cs="Calibri"/>
                <w:noProof/>
                <w:webHidden/>
              </w:rPr>
              <w:fldChar w:fldCharType="end"/>
            </w:r>
          </w:hyperlink>
        </w:p>
        <w:p w14:paraId="427C05AD" w14:textId="21CE92F4" w:rsidR="002228AB" w:rsidRPr="002228AB" w:rsidRDefault="002228AB">
          <w:pPr>
            <w:pStyle w:val="TOC2"/>
            <w:tabs>
              <w:tab w:val="left" w:pos="960"/>
              <w:tab w:val="right" w:leader="dot" w:pos="9350"/>
            </w:tabs>
            <w:rPr>
              <w:rFonts w:ascii="Calibri" w:eastAsiaTheme="minorEastAsia" w:hAnsi="Calibri" w:cs="Calibri"/>
              <w:noProof/>
            </w:rPr>
          </w:pPr>
          <w:hyperlink w:anchor="_Toc228204652" w:history="1">
            <w:r w:rsidRPr="002228AB">
              <w:rPr>
                <w:rStyle w:val="Hyperlink"/>
                <w:rFonts w:ascii="Calibri" w:hAnsi="Calibri" w:cs="Calibri"/>
                <w:b/>
                <w:bCs/>
                <w:i/>
                <w:iCs/>
                <w:noProof/>
              </w:rPr>
              <w:t>1.4</w:t>
            </w:r>
            <w:r w:rsidRPr="002228AB">
              <w:rPr>
                <w:rFonts w:ascii="Calibri" w:eastAsiaTheme="minorEastAsia" w:hAnsi="Calibri" w:cs="Calibri"/>
                <w:noProof/>
              </w:rPr>
              <w:tab/>
            </w:r>
            <w:r w:rsidRPr="002228AB">
              <w:rPr>
                <w:rStyle w:val="Hyperlink"/>
                <w:rFonts w:ascii="Calibri" w:hAnsi="Calibri" w:cs="Calibri"/>
                <w:b/>
                <w:bCs/>
                <w:i/>
                <w:iCs/>
                <w:noProof/>
              </w:rPr>
              <w:t>Definitions</w:t>
            </w:r>
            <w:r w:rsidRPr="002228AB">
              <w:rPr>
                <w:rFonts w:ascii="Calibri" w:hAnsi="Calibri" w:cs="Calibri"/>
                <w:noProof/>
                <w:webHidden/>
              </w:rPr>
              <w:tab/>
            </w:r>
            <w:r w:rsidRPr="002228AB">
              <w:rPr>
                <w:rFonts w:ascii="Calibri" w:hAnsi="Calibri" w:cs="Calibri"/>
                <w:noProof/>
                <w:webHidden/>
              </w:rPr>
              <w:fldChar w:fldCharType="begin"/>
            </w:r>
            <w:r w:rsidRPr="002228AB">
              <w:rPr>
                <w:rFonts w:ascii="Calibri" w:hAnsi="Calibri" w:cs="Calibri"/>
                <w:noProof/>
                <w:webHidden/>
              </w:rPr>
              <w:instrText xml:space="preserve"> PAGEREF _Toc228204652 \h </w:instrText>
            </w:r>
            <w:r w:rsidRPr="002228AB">
              <w:rPr>
                <w:rFonts w:ascii="Calibri" w:hAnsi="Calibri" w:cs="Calibri"/>
                <w:noProof/>
                <w:webHidden/>
              </w:rPr>
            </w:r>
            <w:r w:rsidRPr="002228AB">
              <w:rPr>
                <w:rFonts w:ascii="Calibri" w:hAnsi="Calibri" w:cs="Calibri"/>
                <w:noProof/>
                <w:webHidden/>
              </w:rPr>
              <w:fldChar w:fldCharType="separate"/>
            </w:r>
            <w:r w:rsidRPr="002228AB">
              <w:rPr>
                <w:rFonts w:ascii="Calibri" w:hAnsi="Calibri" w:cs="Calibri"/>
                <w:noProof/>
                <w:webHidden/>
              </w:rPr>
              <w:t>5</w:t>
            </w:r>
            <w:r w:rsidRPr="002228AB">
              <w:rPr>
                <w:rFonts w:ascii="Calibri" w:hAnsi="Calibri" w:cs="Calibri"/>
                <w:noProof/>
                <w:webHidden/>
              </w:rPr>
              <w:fldChar w:fldCharType="end"/>
            </w:r>
          </w:hyperlink>
        </w:p>
        <w:p w14:paraId="2AF29810" w14:textId="4C67A8C1" w:rsidR="002228AB" w:rsidRPr="002228AB" w:rsidRDefault="002228AB">
          <w:pPr>
            <w:pStyle w:val="TOC1"/>
            <w:tabs>
              <w:tab w:val="right" w:leader="dot" w:pos="9350"/>
            </w:tabs>
            <w:rPr>
              <w:rFonts w:ascii="Calibri" w:eastAsiaTheme="minorEastAsia" w:hAnsi="Calibri" w:cs="Calibri"/>
              <w:noProof/>
            </w:rPr>
          </w:pPr>
          <w:hyperlink w:anchor="_Toc228204653" w:history="1">
            <w:r w:rsidRPr="002228AB">
              <w:rPr>
                <w:rStyle w:val="Hyperlink"/>
                <w:rFonts w:ascii="Calibri" w:hAnsi="Calibri" w:cs="Calibri"/>
                <w:b/>
                <w:bCs/>
                <w:noProof/>
              </w:rPr>
              <w:t>2.    General Design Constraints</w:t>
            </w:r>
            <w:r w:rsidRPr="002228AB">
              <w:rPr>
                <w:rFonts w:ascii="Calibri" w:hAnsi="Calibri" w:cs="Calibri"/>
                <w:noProof/>
                <w:webHidden/>
              </w:rPr>
              <w:tab/>
            </w:r>
            <w:r w:rsidRPr="002228AB">
              <w:rPr>
                <w:rFonts w:ascii="Calibri" w:hAnsi="Calibri" w:cs="Calibri"/>
                <w:noProof/>
                <w:webHidden/>
              </w:rPr>
              <w:fldChar w:fldCharType="begin"/>
            </w:r>
            <w:r w:rsidRPr="002228AB">
              <w:rPr>
                <w:rFonts w:ascii="Calibri" w:hAnsi="Calibri" w:cs="Calibri"/>
                <w:noProof/>
                <w:webHidden/>
              </w:rPr>
              <w:instrText xml:space="preserve"> PAGEREF _Toc228204653 \h </w:instrText>
            </w:r>
            <w:r w:rsidRPr="002228AB">
              <w:rPr>
                <w:rFonts w:ascii="Calibri" w:hAnsi="Calibri" w:cs="Calibri"/>
                <w:noProof/>
                <w:webHidden/>
              </w:rPr>
            </w:r>
            <w:r w:rsidRPr="002228AB">
              <w:rPr>
                <w:rFonts w:ascii="Calibri" w:hAnsi="Calibri" w:cs="Calibri"/>
                <w:noProof/>
                <w:webHidden/>
              </w:rPr>
              <w:fldChar w:fldCharType="separate"/>
            </w:r>
            <w:r w:rsidRPr="002228AB">
              <w:rPr>
                <w:rFonts w:ascii="Calibri" w:hAnsi="Calibri" w:cs="Calibri"/>
                <w:noProof/>
                <w:webHidden/>
              </w:rPr>
              <w:t>5</w:t>
            </w:r>
            <w:r w:rsidRPr="002228AB">
              <w:rPr>
                <w:rFonts w:ascii="Calibri" w:hAnsi="Calibri" w:cs="Calibri"/>
                <w:noProof/>
                <w:webHidden/>
              </w:rPr>
              <w:fldChar w:fldCharType="end"/>
            </w:r>
          </w:hyperlink>
        </w:p>
        <w:p w14:paraId="37C06BF7" w14:textId="06F5F31D" w:rsidR="002228AB" w:rsidRPr="002228AB" w:rsidRDefault="002228AB">
          <w:pPr>
            <w:pStyle w:val="TOC2"/>
            <w:tabs>
              <w:tab w:val="right" w:leader="dot" w:pos="9350"/>
            </w:tabs>
            <w:rPr>
              <w:rFonts w:ascii="Calibri" w:eastAsiaTheme="minorEastAsia" w:hAnsi="Calibri" w:cs="Calibri"/>
              <w:noProof/>
            </w:rPr>
          </w:pPr>
          <w:hyperlink w:anchor="_Toc228204654" w:history="1">
            <w:r w:rsidRPr="002228AB">
              <w:rPr>
                <w:rStyle w:val="Hyperlink"/>
                <w:rFonts w:ascii="Calibri" w:hAnsi="Calibri" w:cs="Calibri"/>
                <w:b/>
                <w:bCs/>
                <w:i/>
                <w:iCs/>
                <w:noProof/>
              </w:rPr>
              <w:t>2. 1     Application Environment</w:t>
            </w:r>
            <w:r w:rsidRPr="002228AB">
              <w:rPr>
                <w:rFonts w:ascii="Calibri" w:hAnsi="Calibri" w:cs="Calibri"/>
                <w:noProof/>
                <w:webHidden/>
              </w:rPr>
              <w:tab/>
            </w:r>
            <w:r w:rsidRPr="002228AB">
              <w:rPr>
                <w:rFonts w:ascii="Calibri" w:hAnsi="Calibri" w:cs="Calibri"/>
                <w:noProof/>
                <w:webHidden/>
              </w:rPr>
              <w:fldChar w:fldCharType="begin"/>
            </w:r>
            <w:r w:rsidRPr="002228AB">
              <w:rPr>
                <w:rFonts w:ascii="Calibri" w:hAnsi="Calibri" w:cs="Calibri"/>
                <w:noProof/>
                <w:webHidden/>
              </w:rPr>
              <w:instrText xml:space="preserve"> PAGEREF _Toc228204654 \h </w:instrText>
            </w:r>
            <w:r w:rsidRPr="002228AB">
              <w:rPr>
                <w:rFonts w:ascii="Calibri" w:hAnsi="Calibri" w:cs="Calibri"/>
                <w:noProof/>
                <w:webHidden/>
              </w:rPr>
            </w:r>
            <w:r w:rsidRPr="002228AB">
              <w:rPr>
                <w:rFonts w:ascii="Calibri" w:hAnsi="Calibri" w:cs="Calibri"/>
                <w:noProof/>
                <w:webHidden/>
              </w:rPr>
              <w:fldChar w:fldCharType="separate"/>
            </w:r>
            <w:r w:rsidRPr="002228AB">
              <w:rPr>
                <w:rFonts w:ascii="Calibri" w:hAnsi="Calibri" w:cs="Calibri"/>
                <w:noProof/>
                <w:webHidden/>
              </w:rPr>
              <w:t>5</w:t>
            </w:r>
            <w:r w:rsidRPr="002228AB">
              <w:rPr>
                <w:rFonts w:ascii="Calibri" w:hAnsi="Calibri" w:cs="Calibri"/>
                <w:noProof/>
                <w:webHidden/>
              </w:rPr>
              <w:fldChar w:fldCharType="end"/>
            </w:r>
          </w:hyperlink>
        </w:p>
        <w:p w14:paraId="6BFAA783" w14:textId="4F1F3C0E" w:rsidR="002228AB" w:rsidRPr="002228AB" w:rsidRDefault="002228AB">
          <w:pPr>
            <w:pStyle w:val="TOC2"/>
            <w:tabs>
              <w:tab w:val="left" w:pos="960"/>
              <w:tab w:val="right" w:leader="dot" w:pos="9350"/>
            </w:tabs>
            <w:rPr>
              <w:rFonts w:ascii="Calibri" w:eastAsiaTheme="minorEastAsia" w:hAnsi="Calibri" w:cs="Calibri"/>
              <w:noProof/>
            </w:rPr>
          </w:pPr>
          <w:hyperlink w:anchor="_Toc228204655" w:history="1">
            <w:r w:rsidRPr="002228AB">
              <w:rPr>
                <w:rStyle w:val="Hyperlink"/>
                <w:rFonts w:ascii="Calibri" w:hAnsi="Calibri" w:cs="Calibri"/>
                <w:b/>
                <w:bCs/>
                <w:i/>
                <w:iCs/>
                <w:noProof/>
              </w:rPr>
              <w:t>2.2</w:t>
            </w:r>
            <w:r w:rsidRPr="002228AB">
              <w:rPr>
                <w:rFonts w:ascii="Calibri" w:eastAsiaTheme="minorEastAsia" w:hAnsi="Calibri" w:cs="Calibri"/>
                <w:noProof/>
              </w:rPr>
              <w:tab/>
            </w:r>
            <w:r w:rsidRPr="002228AB">
              <w:rPr>
                <w:rStyle w:val="Hyperlink"/>
                <w:rFonts w:ascii="Calibri" w:hAnsi="Calibri" w:cs="Calibri"/>
                <w:b/>
                <w:bCs/>
                <w:i/>
                <w:iCs/>
                <w:noProof/>
              </w:rPr>
              <w:t>User Characteristics</w:t>
            </w:r>
            <w:r w:rsidRPr="002228AB">
              <w:rPr>
                <w:rFonts w:ascii="Calibri" w:hAnsi="Calibri" w:cs="Calibri"/>
                <w:noProof/>
                <w:webHidden/>
              </w:rPr>
              <w:tab/>
            </w:r>
            <w:r w:rsidRPr="002228AB">
              <w:rPr>
                <w:rFonts w:ascii="Calibri" w:hAnsi="Calibri" w:cs="Calibri"/>
                <w:noProof/>
                <w:webHidden/>
              </w:rPr>
              <w:fldChar w:fldCharType="begin"/>
            </w:r>
            <w:r w:rsidRPr="002228AB">
              <w:rPr>
                <w:rFonts w:ascii="Calibri" w:hAnsi="Calibri" w:cs="Calibri"/>
                <w:noProof/>
                <w:webHidden/>
              </w:rPr>
              <w:instrText xml:space="preserve"> PAGEREF _Toc228204655 \h </w:instrText>
            </w:r>
            <w:r w:rsidRPr="002228AB">
              <w:rPr>
                <w:rFonts w:ascii="Calibri" w:hAnsi="Calibri" w:cs="Calibri"/>
                <w:noProof/>
                <w:webHidden/>
              </w:rPr>
            </w:r>
            <w:r w:rsidRPr="002228AB">
              <w:rPr>
                <w:rFonts w:ascii="Calibri" w:hAnsi="Calibri" w:cs="Calibri"/>
                <w:noProof/>
                <w:webHidden/>
              </w:rPr>
              <w:fldChar w:fldCharType="separate"/>
            </w:r>
            <w:r w:rsidRPr="002228AB">
              <w:rPr>
                <w:rFonts w:ascii="Calibri" w:hAnsi="Calibri" w:cs="Calibri"/>
                <w:noProof/>
                <w:webHidden/>
              </w:rPr>
              <w:t>6</w:t>
            </w:r>
            <w:r w:rsidRPr="002228AB">
              <w:rPr>
                <w:rFonts w:ascii="Calibri" w:hAnsi="Calibri" w:cs="Calibri"/>
                <w:noProof/>
                <w:webHidden/>
              </w:rPr>
              <w:fldChar w:fldCharType="end"/>
            </w:r>
          </w:hyperlink>
        </w:p>
        <w:p w14:paraId="09F9430E" w14:textId="1D5EB91D" w:rsidR="002228AB" w:rsidRPr="002228AB" w:rsidRDefault="002228AB">
          <w:pPr>
            <w:pStyle w:val="TOC2"/>
            <w:tabs>
              <w:tab w:val="left" w:pos="960"/>
              <w:tab w:val="right" w:leader="dot" w:pos="9350"/>
            </w:tabs>
            <w:rPr>
              <w:rFonts w:ascii="Calibri" w:eastAsiaTheme="minorEastAsia" w:hAnsi="Calibri" w:cs="Calibri"/>
              <w:noProof/>
            </w:rPr>
          </w:pPr>
          <w:hyperlink w:anchor="_Toc228204656" w:history="1">
            <w:r w:rsidRPr="002228AB">
              <w:rPr>
                <w:rStyle w:val="Hyperlink"/>
                <w:rFonts w:ascii="Calibri" w:hAnsi="Calibri" w:cs="Calibri"/>
                <w:b/>
                <w:bCs/>
                <w:i/>
                <w:iCs/>
                <w:noProof/>
              </w:rPr>
              <w:t>2.3</w:t>
            </w:r>
            <w:r w:rsidRPr="002228AB">
              <w:rPr>
                <w:rFonts w:ascii="Calibri" w:eastAsiaTheme="minorEastAsia" w:hAnsi="Calibri" w:cs="Calibri"/>
                <w:noProof/>
              </w:rPr>
              <w:tab/>
            </w:r>
            <w:r w:rsidRPr="002228AB">
              <w:rPr>
                <w:rStyle w:val="Hyperlink"/>
                <w:rFonts w:ascii="Calibri" w:hAnsi="Calibri" w:cs="Calibri"/>
                <w:b/>
                <w:bCs/>
                <w:i/>
                <w:iCs/>
                <w:noProof/>
              </w:rPr>
              <w:t>Mandated Constraints</w:t>
            </w:r>
            <w:r w:rsidRPr="002228AB">
              <w:rPr>
                <w:rFonts w:ascii="Calibri" w:hAnsi="Calibri" w:cs="Calibri"/>
                <w:noProof/>
                <w:webHidden/>
              </w:rPr>
              <w:tab/>
            </w:r>
            <w:r w:rsidRPr="002228AB">
              <w:rPr>
                <w:rFonts w:ascii="Calibri" w:hAnsi="Calibri" w:cs="Calibri"/>
                <w:noProof/>
                <w:webHidden/>
              </w:rPr>
              <w:fldChar w:fldCharType="begin"/>
            </w:r>
            <w:r w:rsidRPr="002228AB">
              <w:rPr>
                <w:rFonts w:ascii="Calibri" w:hAnsi="Calibri" w:cs="Calibri"/>
                <w:noProof/>
                <w:webHidden/>
              </w:rPr>
              <w:instrText xml:space="preserve"> PAGEREF _Toc228204656 \h </w:instrText>
            </w:r>
            <w:r w:rsidRPr="002228AB">
              <w:rPr>
                <w:rFonts w:ascii="Calibri" w:hAnsi="Calibri" w:cs="Calibri"/>
                <w:noProof/>
                <w:webHidden/>
              </w:rPr>
            </w:r>
            <w:r w:rsidRPr="002228AB">
              <w:rPr>
                <w:rFonts w:ascii="Calibri" w:hAnsi="Calibri" w:cs="Calibri"/>
                <w:noProof/>
                <w:webHidden/>
              </w:rPr>
              <w:fldChar w:fldCharType="separate"/>
            </w:r>
            <w:r w:rsidRPr="002228AB">
              <w:rPr>
                <w:rFonts w:ascii="Calibri" w:hAnsi="Calibri" w:cs="Calibri"/>
                <w:noProof/>
                <w:webHidden/>
              </w:rPr>
              <w:t>6</w:t>
            </w:r>
            <w:r w:rsidRPr="002228AB">
              <w:rPr>
                <w:rFonts w:ascii="Calibri" w:hAnsi="Calibri" w:cs="Calibri"/>
                <w:noProof/>
                <w:webHidden/>
              </w:rPr>
              <w:fldChar w:fldCharType="end"/>
            </w:r>
          </w:hyperlink>
        </w:p>
        <w:p w14:paraId="3A8E2A4E" w14:textId="7E25D44F" w:rsidR="002228AB" w:rsidRPr="002228AB" w:rsidRDefault="002228AB">
          <w:pPr>
            <w:pStyle w:val="TOC1"/>
            <w:tabs>
              <w:tab w:val="right" w:leader="dot" w:pos="9350"/>
            </w:tabs>
            <w:rPr>
              <w:rFonts w:ascii="Calibri" w:eastAsiaTheme="minorEastAsia" w:hAnsi="Calibri" w:cs="Calibri"/>
              <w:noProof/>
            </w:rPr>
          </w:pPr>
          <w:hyperlink w:anchor="_Toc228204657" w:history="1">
            <w:r w:rsidRPr="002228AB">
              <w:rPr>
                <w:rStyle w:val="Hyperlink"/>
                <w:rFonts w:ascii="Calibri" w:hAnsi="Calibri" w:cs="Calibri"/>
                <w:b/>
                <w:bCs/>
                <w:noProof/>
              </w:rPr>
              <w:t>3.   Nonfunctional Requirements</w:t>
            </w:r>
            <w:r w:rsidRPr="002228AB">
              <w:rPr>
                <w:rFonts w:ascii="Calibri" w:hAnsi="Calibri" w:cs="Calibri"/>
                <w:noProof/>
                <w:webHidden/>
              </w:rPr>
              <w:tab/>
            </w:r>
            <w:r w:rsidRPr="002228AB">
              <w:rPr>
                <w:rFonts w:ascii="Calibri" w:hAnsi="Calibri" w:cs="Calibri"/>
                <w:noProof/>
                <w:webHidden/>
              </w:rPr>
              <w:fldChar w:fldCharType="begin"/>
            </w:r>
            <w:r w:rsidRPr="002228AB">
              <w:rPr>
                <w:rFonts w:ascii="Calibri" w:hAnsi="Calibri" w:cs="Calibri"/>
                <w:noProof/>
                <w:webHidden/>
              </w:rPr>
              <w:instrText xml:space="preserve"> PAGEREF _Toc228204657 \h </w:instrText>
            </w:r>
            <w:r w:rsidRPr="002228AB">
              <w:rPr>
                <w:rFonts w:ascii="Calibri" w:hAnsi="Calibri" w:cs="Calibri"/>
                <w:noProof/>
                <w:webHidden/>
              </w:rPr>
            </w:r>
            <w:r w:rsidRPr="002228AB">
              <w:rPr>
                <w:rFonts w:ascii="Calibri" w:hAnsi="Calibri" w:cs="Calibri"/>
                <w:noProof/>
                <w:webHidden/>
              </w:rPr>
              <w:fldChar w:fldCharType="separate"/>
            </w:r>
            <w:r w:rsidRPr="002228AB">
              <w:rPr>
                <w:rFonts w:ascii="Calibri" w:hAnsi="Calibri" w:cs="Calibri"/>
                <w:noProof/>
                <w:webHidden/>
              </w:rPr>
              <w:t>6</w:t>
            </w:r>
            <w:r w:rsidRPr="002228AB">
              <w:rPr>
                <w:rFonts w:ascii="Calibri" w:hAnsi="Calibri" w:cs="Calibri"/>
                <w:noProof/>
                <w:webHidden/>
              </w:rPr>
              <w:fldChar w:fldCharType="end"/>
            </w:r>
          </w:hyperlink>
        </w:p>
        <w:p w14:paraId="7AF9D157" w14:textId="47226DD2" w:rsidR="002228AB" w:rsidRPr="002228AB" w:rsidRDefault="002228AB">
          <w:pPr>
            <w:pStyle w:val="TOC2"/>
            <w:tabs>
              <w:tab w:val="right" w:leader="dot" w:pos="9350"/>
            </w:tabs>
            <w:rPr>
              <w:rFonts w:ascii="Calibri" w:eastAsiaTheme="minorEastAsia" w:hAnsi="Calibri" w:cs="Calibri"/>
              <w:noProof/>
            </w:rPr>
          </w:pPr>
          <w:hyperlink w:anchor="_Toc228204658" w:history="1">
            <w:r w:rsidRPr="002228AB">
              <w:rPr>
                <w:rStyle w:val="Hyperlink"/>
                <w:rFonts w:ascii="Calibri" w:hAnsi="Calibri" w:cs="Calibri"/>
                <w:b/>
                <w:bCs/>
                <w:i/>
                <w:iCs/>
                <w:noProof/>
              </w:rPr>
              <w:t>3.1   Operational Requirements</w:t>
            </w:r>
            <w:r w:rsidRPr="002228AB">
              <w:rPr>
                <w:rFonts w:ascii="Calibri" w:hAnsi="Calibri" w:cs="Calibri"/>
                <w:noProof/>
                <w:webHidden/>
              </w:rPr>
              <w:tab/>
            </w:r>
            <w:r w:rsidRPr="002228AB">
              <w:rPr>
                <w:rFonts w:ascii="Calibri" w:hAnsi="Calibri" w:cs="Calibri"/>
                <w:noProof/>
                <w:webHidden/>
              </w:rPr>
              <w:fldChar w:fldCharType="begin"/>
            </w:r>
            <w:r w:rsidRPr="002228AB">
              <w:rPr>
                <w:rFonts w:ascii="Calibri" w:hAnsi="Calibri" w:cs="Calibri"/>
                <w:noProof/>
                <w:webHidden/>
              </w:rPr>
              <w:instrText xml:space="preserve"> PAGEREF _Toc228204658 \h </w:instrText>
            </w:r>
            <w:r w:rsidRPr="002228AB">
              <w:rPr>
                <w:rFonts w:ascii="Calibri" w:hAnsi="Calibri" w:cs="Calibri"/>
                <w:noProof/>
                <w:webHidden/>
              </w:rPr>
            </w:r>
            <w:r w:rsidRPr="002228AB">
              <w:rPr>
                <w:rFonts w:ascii="Calibri" w:hAnsi="Calibri" w:cs="Calibri"/>
                <w:noProof/>
                <w:webHidden/>
              </w:rPr>
              <w:fldChar w:fldCharType="separate"/>
            </w:r>
            <w:r w:rsidRPr="002228AB">
              <w:rPr>
                <w:rFonts w:ascii="Calibri" w:hAnsi="Calibri" w:cs="Calibri"/>
                <w:noProof/>
                <w:webHidden/>
              </w:rPr>
              <w:t>6</w:t>
            </w:r>
            <w:r w:rsidRPr="002228AB">
              <w:rPr>
                <w:rFonts w:ascii="Calibri" w:hAnsi="Calibri" w:cs="Calibri"/>
                <w:noProof/>
                <w:webHidden/>
              </w:rPr>
              <w:fldChar w:fldCharType="end"/>
            </w:r>
          </w:hyperlink>
        </w:p>
        <w:p w14:paraId="5CE10318" w14:textId="2761F0F2" w:rsidR="002228AB" w:rsidRPr="002228AB" w:rsidRDefault="002228AB">
          <w:pPr>
            <w:pStyle w:val="TOC2"/>
            <w:tabs>
              <w:tab w:val="right" w:leader="dot" w:pos="9350"/>
            </w:tabs>
            <w:rPr>
              <w:rFonts w:ascii="Calibri" w:eastAsiaTheme="minorEastAsia" w:hAnsi="Calibri" w:cs="Calibri"/>
              <w:noProof/>
            </w:rPr>
          </w:pPr>
          <w:hyperlink w:anchor="_Toc228204659" w:history="1">
            <w:r w:rsidRPr="002228AB">
              <w:rPr>
                <w:rStyle w:val="Hyperlink"/>
                <w:rFonts w:ascii="Calibri" w:hAnsi="Calibri" w:cs="Calibri"/>
                <w:b/>
                <w:bCs/>
                <w:i/>
                <w:iCs/>
                <w:noProof/>
              </w:rPr>
              <w:t>3.2   Performance Requirements</w:t>
            </w:r>
            <w:r w:rsidRPr="002228AB">
              <w:rPr>
                <w:rFonts w:ascii="Calibri" w:hAnsi="Calibri" w:cs="Calibri"/>
                <w:noProof/>
                <w:webHidden/>
              </w:rPr>
              <w:tab/>
            </w:r>
            <w:r w:rsidRPr="002228AB">
              <w:rPr>
                <w:rFonts w:ascii="Calibri" w:hAnsi="Calibri" w:cs="Calibri"/>
                <w:noProof/>
                <w:webHidden/>
              </w:rPr>
              <w:fldChar w:fldCharType="begin"/>
            </w:r>
            <w:r w:rsidRPr="002228AB">
              <w:rPr>
                <w:rFonts w:ascii="Calibri" w:hAnsi="Calibri" w:cs="Calibri"/>
                <w:noProof/>
                <w:webHidden/>
              </w:rPr>
              <w:instrText xml:space="preserve"> PAGEREF _Toc228204659 \h </w:instrText>
            </w:r>
            <w:r w:rsidRPr="002228AB">
              <w:rPr>
                <w:rFonts w:ascii="Calibri" w:hAnsi="Calibri" w:cs="Calibri"/>
                <w:noProof/>
                <w:webHidden/>
              </w:rPr>
            </w:r>
            <w:r w:rsidRPr="002228AB">
              <w:rPr>
                <w:rFonts w:ascii="Calibri" w:hAnsi="Calibri" w:cs="Calibri"/>
                <w:noProof/>
                <w:webHidden/>
              </w:rPr>
              <w:fldChar w:fldCharType="separate"/>
            </w:r>
            <w:r w:rsidRPr="002228AB">
              <w:rPr>
                <w:rFonts w:ascii="Calibri" w:hAnsi="Calibri" w:cs="Calibri"/>
                <w:noProof/>
                <w:webHidden/>
              </w:rPr>
              <w:t>7</w:t>
            </w:r>
            <w:r w:rsidRPr="002228AB">
              <w:rPr>
                <w:rFonts w:ascii="Calibri" w:hAnsi="Calibri" w:cs="Calibri"/>
                <w:noProof/>
                <w:webHidden/>
              </w:rPr>
              <w:fldChar w:fldCharType="end"/>
            </w:r>
          </w:hyperlink>
        </w:p>
        <w:p w14:paraId="3F409FBD" w14:textId="0C348707" w:rsidR="002228AB" w:rsidRPr="002228AB" w:rsidRDefault="002228AB">
          <w:pPr>
            <w:pStyle w:val="TOC2"/>
            <w:tabs>
              <w:tab w:val="right" w:leader="dot" w:pos="9350"/>
            </w:tabs>
            <w:rPr>
              <w:rFonts w:ascii="Calibri" w:eastAsiaTheme="minorEastAsia" w:hAnsi="Calibri" w:cs="Calibri"/>
              <w:noProof/>
            </w:rPr>
          </w:pPr>
          <w:hyperlink w:anchor="_Toc228204660" w:history="1">
            <w:r w:rsidRPr="002228AB">
              <w:rPr>
                <w:rStyle w:val="Hyperlink"/>
                <w:rFonts w:ascii="Calibri" w:hAnsi="Calibri" w:cs="Calibri"/>
                <w:b/>
                <w:bCs/>
                <w:i/>
                <w:iCs/>
                <w:noProof/>
              </w:rPr>
              <w:t>3.3   Security Requirements</w:t>
            </w:r>
            <w:r w:rsidRPr="002228AB">
              <w:rPr>
                <w:rFonts w:ascii="Calibri" w:hAnsi="Calibri" w:cs="Calibri"/>
                <w:noProof/>
                <w:webHidden/>
              </w:rPr>
              <w:tab/>
            </w:r>
            <w:r w:rsidRPr="002228AB">
              <w:rPr>
                <w:rFonts w:ascii="Calibri" w:hAnsi="Calibri" w:cs="Calibri"/>
                <w:noProof/>
                <w:webHidden/>
              </w:rPr>
              <w:fldChar w:fldCharType="begin"/>
            </w:r>
            <w:r w:rsidRPr="002228AB">
              <w:rPr>
                <w:rFonts w:ascii="Calibri" w:hAnsi="Calibri" w:cs="Calibri"/>
                <w:noProof/>
                <w:webHidden/>
              </w:rPr>
              <w:instrText xml:space="preserve"> PAGEREF _Toc228204660 \h </w:instrText>
            </w:r>
            <w:r w:rsidRPr="002228AB">
              <w:rPr>
                <w:rFonts w:ascii="Calibri" w:hAnsi="Calibri" w:cs="Calibri"/>
                <w:noProof/>
                <w:webHidden/>
              </w:rPr>
            </w:r>
            <w:r w:rsidRPr="002228AB">
              <w:rPr>
                <w:rFonts w:ascii="Calibri" w:hAnsi="Calibri" w:cs="Calibri"/>
                <w:noProof/>
                <w:webHidden/>
              </w:rPr>
              <w:fldChar w:fldCharType="separate"/>
            </w:r>
            <w:r w:rsidRPr="002228AB">
              <w:rPr>
                <w:rFonts w:ascii="Calibri" w:hAnsi="Calibri" w:cs="Calibri"/>
                <w:noProof/>
                <w:webHidden/>
              </w:rPr>
              <w:t>7</w:t>
            </w:r>
            <w:r w:rsidRPr="002228AB">
              <w:rPr>
                <w:rFonts w:ascii="Calibri" w:hAnsi="Calibri" w:cs="Calibri"/>
                <w:noProof/>
                <w:webHidden/>
              </w:rPr>
              <w:fldChar w:fldCharType="end"/>
            </w:r>
          </w:hyperlink>
        </w:p>
        <w:p w14:paraId="2D3CDE58" w14:textId="0FCB8C9D" w:rsidR="002228AB" w:rsidRPr="002228AB" w:rsidRDefault="002228AB">
          <w:pPr>
            <w:pStyle w:val="TOC2"/>
            <w:tabs>
              <w:tab w:val="right" w:leader="dot" w:pos="9350"/>
            </w:tabs>
            <w:rPr>
              <w:rFonts w:ascii="Calibri" w:eastAsiaTheme="minorEastAsia" w:hAnsi="Calibri" w:cs="Calibri"/>
              <w:noProof/>
            </w:rPr>
          </w:pPr>
          <w:hyperlink w:anchor="_Toc228204661" w:history="1">
            <w:r w:rsidRPr="002228AB">
              <w:rPr>
                <w:rStyle w:val="Hyperlink"/>
                <w:rFonts w:ascii="Calibri" w:hAnsi="Calibri" w:cs="Calibri"/>
                <w:b/>
                <w:bCs/>
                <w:i/>
                <w:iCs/>
                <w:noProof/>
              </w:rPr>
              <w:t>3.4   Documentation and Training</w:t>
            </w:r>
            <w:r w:rsidRPr="002228AB">
              <w:rPr>
                <w:rFonts w:ascii="Calibri" w:hAnsi="Calibri" w:cs="Calibri"/>
                <w:noProof/>
                <w:webHidden/>
              </w:rPr>
              <w:tab/>
            </w:r>
            <w:r w:rsidRPr="002228AB">
              <w:rPr>
                <w:rFonts w:ascii="Calibri" w:hAnsi="Calibri" w:cs="Calibri"/>
                <w:noProof/>
                <w:webHidden/>
              </w:rPr>
              <w:fldChar w:fldCharType="begin"/>
            </w:r>
            <w:r w:rsidRPr="002228AB">
              <w:rPr>
                <w:rFonts w:ascii="Calibri" w:hAnsi="Calibri" w:cs="Calibri"/>
                <w:noProof/>
                <w:webHidden/>
              </w:rPr>
              <w:instrText xml:space="preserve"> PAGEREF _Toc228204661 \h </w:instrText>
            </w:r>
            <w:r w:rsidRPr="002228AB">
              <w:rPr>
                <w:rFonts w:ascii="Calibri" w:hAnsi="Calibri" w:cs="Calibri"/>
                <w:noProof/>
                <w:webHidden/>
              </w:rPr>
            </w:r>
            <w:r w:rsidRPr="002228AB">
              <w:rPr>
                <w:rFonts w:ascii="Calibri" w:hAnsi="Calibri" w:cs="Calibri"/>
                <w:noProof/>
                <w:webHidden/>
              </w:rPr>
              <w:fldChar w:fldCharType="separate"/>
            </w:r>
            <w:r w:rsidRPr="002228AB">
              <w:rPr>
                <w:rFonts w:ascii="Calibri" w:hAnsi="Calibri" w:cs="Calibri"/>
                <w:noProof/>
                <w:webHidden/>
              </w:rPr>
              <w:t>7</w:t>
            </w:r>
            <w:r w:rsidRPr="002228AB">
              <w:rPr>
                <w:rFonts w:ascii="Calibri" w:hAnsi="Calibri" w:cs="Calibri"/>
                <w:noProof/>
                <w:webHidden/>
              </w:rPr>
              <w:fldChar w:fldCharType="end"/>
            </w:r>
          </w:hyperlink>
        </w:p>
        <w:p w14:paraId="132A90CA" w14:textId="77B980C7" w:rsidR="002228AB" w:rsidRPr="002228AB" w:rsidRDefault="002228AB">
          <w:pPr>
            <w:pStyle w:val="TOC2"/>
            <w:tabs>
              <w:tab w:val="right" w:leader="dot" w:pos="9350"/>
            </w:tabs>
            <w:rPr>
              <w:rFonts w:ascii="Calibri" w:eastAsiaTheme="minorEastAsia" w:hAnsi="Calibri" w:cs="Calibri"/>
              <w:noProof/>
            </w:rPr>
          </w:pPr>
          <w:hyperlink w:anchor="_Toc228204662" w:history="1">
            <w:r w:rsidRPr="002228AB">
              <w:rPr>
                <w:rStyle w:val="Hyperlink"/>
                <w:rFonts w:ascii="Calibri" w:hAnsi="Calibri" w:cs="Calibri"/>
                <w:b/>
                <w:bCs/>
                <w:i/>
                <w:iCs/>
                <w:noProof/>
              </w:rPr>
              <w:t>3.5   External Interface</w:t>
            </w:r>
            <w:r w:rsidRPr="002228AB">
              <w:rPr>
                <w:rFonts w:ascii="Calibri" w:hAnsi="Calibri" w:cs="Calibri"/>
                <w:noProof/>
                <w:webHidden/>
              </w:rPr>
              <w:tab/>
            </w:r>
            <w:r w:rsidRPr="002228AB">
              <w:rPr>
                <w:rFonts w:ascii="Calibri" w:hAnsi="Calibri" w:cs="Calibri"/>
                <w:noProof/>
                <w:webHidden/>
              </w:rPr>
              <w:fldChar w:fldCharType="begin"/>
            </w:r>
            <w:r w:rsidRPr="002228AB">
              <w:rPr>
                <w:rFonts w:ascii="Calibri" w:hAnsi="Calibri" w:cs="Calibri"/>
                <w:noProof/>
                <w:webHidden/>
              </w:rPr>
              <w:instrText xml:space="preserve"> PAGEREF _Toc228204662 \h </w:instrText>
            </w:r>
            <w:r w:rsidRPr="002228AB">
              <w:rPr>
                <w:rFonts w:ascii="Calibri" w:hAnsi="Calibri" w:cs="Calibri"/>
                <w:noProof/>
                <w:webHidden/>
              </w:rPr>
            </w:r>
            <w:r w:rsidRPr="002228AB">
              <w:rPr>
                <w:rFonts w:ascii="Calibri" w:hAnsi="Calibri" w:cs="Calibri"/>
                <w:noProof/>
                <w:webHidden/>
              </w:rPr>
              <w:fldChar w:fldCharType="separate"/>
            </w:r>
            <w:r w:rsidRPr="002228AB">
              <w:rPr>
                <w:rFonts w:ascii="Calibri" w:hAnsi="Calibri" w:cs="Calibri"/>
                <w:noProof/>
                <w:webHidden/>
              </w:rPr>
              <w:t>7</w:t>
            </w:r>
            <w:r w:rsidRPr="002228AB">
              <w:rPr>
                <w:rFonts w:ascii="Calibri" w:hAnsi="Calibri" w:cs="Calibri"/>
                <w:noProof/>
                <w:webHidden/>
              </w:rPr>
              <w:fldChar w:fldCharType="end"/>
            </w:r>
          </w:hyperlink>
        </w:p>
        <w:p w14:paraId="63015F69" w14:textId="484D6BE7" w:rsidR="002228AB" w:rsidRPr="002228AB" w:rsidRDefault="002228AB">
          <w:pPr>
            <w:pStyle w:val="TOC3"/>
            <w:tabs>
              <w:tab w:val="right" w:leader="dot" w:pos="9350"/>
            </w:tabs>
            <w:rPr>
              <w:rFonts w:ascii="Calibri" w:eastAsiaTheme="minorEastAsia" w:hAnsi="Calibri" w:cs="Calibri"/>
              <w:noProof/>
            </w:rPr>
          </w:pPr>
          <w:hyperlink w:anchor="_Toc228204663" w:history="1">
            <w:r w:rsidRPr="002228AB">
              <w:rPr>
                <w:rStyle w:val="Hyperlink"/>
                <w:rFonts w:ascii="Calibri" w:hAnsi="Calibri" w:cs="Calibri"/>
                <w:b/>
                <w:bCs/>
                <w:noProof/>
              </w:rPr>
              <w:t>3.5.1   User Interface</w:t>
            </w:r>
            <w:r w:rsidRPr="002228AB">
              <w:rPr>
                <w:rFonts w:ascii="Calibri" w:hAnsi="Calibri" w:cs="Calibri"/>
                <w:noProof/>
                <w:webHidden/>
              </w:rPr>
              <w:tab/>
            </w:r>
            <w:r w:rsidRPr="002228AB">
              <w:rPr>
                <w:rFonts w:ascii="Calibri" w:hAnsi="Calibri" w:cs="Calibri"/>
                <w:noProof/>
                <w:webHidden/>
              </w:rPr>
              <w:fldChar w:fldCharType="begin"/>
            </w:r>
            <w:r w:rsidRPr="002228AB">
              <w:rPr>
                <w:rFonts w:ascii="Calibri" w:hAnsi="Calibri" w:cs="Calibri"/>
                <w:noProof/>
                <w:webHidden/>
              </w:rPr>
              <w:instrText xml:space="preserve"> PAGEREF _Toc228204663 \h </w:instrText>
            </w:r>
            <w:r w:rsidRPr="002228AB">
              <w:rPr>
                <w:rFonts w:ascii="Calibri" w:hAnsi="Calibri" w:cs="Calibri"/>
                <w:noProof/>
                <w:webHidden/>
              </w:rPr>
            </w:r>
            <w:r w:rsidRPr="002228AB">
              <w:rPr>
                <w:rFonts w:ascii="Calibri" w:hAnsi="Calibri" w:cs="Calibri"/>
                <w:noProof/>
                <w:webHidden/>
              </w:rPr>
              <w:fldChar w:fldCharType="separate"/>
            </w:r>
            <w:r w:rsidRPr="002228AB">
              <w:rPr>
                <w:rFonts w:ascii="Calibri" w:hAnsi="Calibri" w:cs="Calibri"/>
                <w:noProof/>
                <w:webHidden/>
              </w:rPr>
              <w:t>7</w:t>
            </w:r>
            <w:r w:rsidRPr="002228AB">
              <w:rPr>
                <w:rFonts w:ascii="Calibri" w:hAnsi="Calibri" w:cs="Calibri"/>
                <w:noProof/>
                <w:webHidden/>
              </w:rPr>
              <w:fldChar w:fldCharType="end"/>
            </w:r>
          </w:hyperlink>
        </w:p>
        <w:p w14:paraId="46B62AAB" w14:textId="47E00D66" w:rsidR="002228AB" w:rsidRPr="002228AB" w:rsidRDefault="002228AB">
          <w:pPr>
            <w:pStyle w:val="TOC3"/>
            <w:tabs>
              <w:tab w:val="right" w:leader="dot" w:pos="9350"/>
            </w:tabs>
            <w:rPr>
              <w:rFonts w:ascii="Calibri" w:eastAsiaTheme="minorEastAsia" w:hAnsi="Calibri" w:cs="Calibri"/>
              <w:noProof/>
            </w:rPr>
          </w:pPr>
          <w:hyperlink w:anchor="_Toc228204664" w:history="1">
            <w:r w:rsidRPr="002228AB">
              <w:rPr>
                <w:rStyle w:val="Hyperlink"/>
                <w:rFonts w:ascii="Calibri" w:hAnsi="Calibri" w:cs="Calibri"/>
                <w:b/>
                <w:bCs/>
                <w:noProof/>
              </w:rPr>
              <w:t>3.5.2   Software Interface</w:t>
            </w:r>
            <w:r w:rsidRPr="002228AB">
              <w:rPr>
                <w:rFonts w:ascii="Calibri" w:hAnsi="Calibri" w:cs="Calibri"/>
                <w:noProof/>
                <w:webHidden/>
              </w:rPr>
              <w:tab/>
            </w:r>
            <w:r w:rsidRPr="002228AB">
              <w:rPr>
                <w:rFonts w:ascii="Calibri" w:hAnsi="Calibri" w:cs="Calibri"/>
                <w:noProof/>
                <w:webHidden/>
              </w:rPr>
              <w:fldChar w:fldCharType="begin"/>
            </w:r>
            <w:r w:rsidRPr="002228AB">
              <w:rPr>
                <w:rFonts w:ascii="Calibri" w:hAnsi="Calibri" w:cs="Calibri"/>
                <w:noProof/>
                <w:webHidden/>
              </w:rPr>
              <w:instrText xml:space="preserve"> PAGEREF _Toc228204664 \h </w:instrText>
            </w:r>
            <w:r w:rsidRPr="002228AB">
              <w:rPr>
                <w:rFonts w:ascii="Calibri" w:hAnsi="Calibri" w:cs="Calibri"/>
                <w:noProof/>
                <w:webHidden/>
              </w:rPr>
            </w:r>
            <w:r w:rsidRPr="002228AB">
              <w:rPr>
                <w:rFonts w:ascii="Calibri" w:hAnsi="Calibri" w:cs="Calibri"/>
                <w:noProof/>
                <w:webHidden/>
              </w:rPr>
              <w:fldChar w:fldCharType="separate"/>
            </w:r>
            <w:r w:rsidRPr="002228AB">
              <w:rPr>
                <w:rFonts w:ascii="Calibri" w:hAnsi="Calibri" w:cs="Calibri"/>
                <w:noProof/>
                <w:webHidden/>
              </w:rPr>
              <w:t>8</w:t>
            </w:r>
            <w:r w:rsidRPr="002228AB">
              <w:rPr>
                <w:rFonts w:ascii="Calibri" w:hAnsi="Calibri" w:cs="Calibri"/>
                <w:noProof/>
                <w:webHidden/>
              </w:rPr>
              <w:fldChar w:fldCharType="end"/>
            </w:r>
          </w:hyperlink>
        </w:p>
        <w:p w14:paraId="558FAEB2" w14:textId="2EE23BC0" w:rsidR="002228AB" w:rsidRPr="002228AB" w:rsidRDefault="002228AB">
          <w:pPr>
            <w:pStyle w:val="TOC1"/>
            <w:tabs>
              <w:tab w:val="left" w:pos="480"/>
              <w:tab w:val="right" w:leader="dot" w:pos="9350"/>
            </w:tabs>
            <w:rPr>
              <w:rFonts w:ascii="Calibri" w:eastAsiaTheme="minorEastAsia" w:hAnsi="Calibri" w:cs="Calibri"/>
              <w:noProof/>
            </w:rPr>
          </w:pPr>
          <w:hyperlink w:anchor="_Toc228204665" w:history="1">
            <w:r w:rsidRPr="002228AB">
              <w:rPr>
                <w:rStyle w:val="Hyperlink"/>
                <w:rFonts w:ascii="Calibri" w:hAnsi="Calibri" w:cs="Calibri"/>
                <w:b/>
                <w:bCs/>
                <w:noProof/>
              </w:rPr>
              <w:t>4.</w:t>
            </w:r>
            <w:r w:rsidRPr="002228AB">
              <w:rPr>
                <w:rFonts w:ascii="Calibri" w:eastAsiaTheme="minorEastAsia" w:hAnsi="Calibri" w:cs="Calibri"/>
                <w:noProof/>
              </w:rPr>
              <w:tab/>
            </w:r>
            <w:r w:rsidRPr="002228AB">
              <w:rPr>
                <w:rStyle w:val="Hyperlink"/>
                <w:rFonts w:ascii="Calibri" w:hAnsi="Calibri" w:cs="Calibri"/>
                <w:b/>
                <w:bCs/>
                <w:noProof/>
              </w:rPr>
              <w:t>Functional Requirements</w:t>
            </w:r>
            <w:r w:rsidRPr="002228AB">
              <w:rPr>
                <w:rFonts w:ascii="Calibri" w:hAnsi="Calibri" w:cs="Calibri"/>
                <w:noProof/>
                <w:webHidden/>
              </w:rPr>
              <w:tab/>
            </w:r>
            <w:r w:rsidRPr="002228AB">
              <w:rPr>
                <w:rFonts w:ascii="Calibri" w:hAnsi="Calibri" w:cs="Calibri"/>
                <w:noProof/>
                <w:webHidden/>
              </w:rPr>
              <w:fldChar w:fldCharType="begin"/>
            </w:r>
            <w:r w:rsidRPr="002228AB">
              <w:rPr>
                <w:rFonts w:ascii="Calibri" w:hAnsi="Calibri" w:cs="Calibri"/>
                <w:noProof/>
                <w:webHidden/>
              </w:rPr>
              <w:instrText xml:space="preserve"> PAGEREF _Toc228204665 \h </w:instrText>
            </w:r>
            <w:r w:rsidRPr="002228AB">
              <w:rPr>
                <w:rFonts w:ascii="Calibri" w:hAnsi="Calibri" w:cs="Calibri"/>
                <w:noProof/>
                <w:webHidden/>
              </w:rPr>
            </w:r>
            <w:r w:rsidRPr="002228AB">
              <w:rPr>
                <w:rFonts w:ascii="Calibri" w:hAnsi="Calibri" w:cs="Calibri"/>
                <w:noProof/>
                <w:webHidden/>
              </w:rPr>
              <w:fldChar w:fldCharType="separate"/>
            </w:r>
            <w:r w:rsidRPr="002228AB">
              <w:rPr>
                <w:rFonts w:ascii="Calibri" w:hAnsi="Calibri" w:cs="Calibri"/>
                <w:noProof/>
                <w:webHidden/>
              </w:rPr>
              <w:t>8</w:t>
            </w:r>
            <w:r w:rsidRPr="002228AB">
              <w:rPr>
                <w:rFonts w:ascii="Calibri" w:hAnsi="Calibri" w:cs="Calibri"/>
                <w:noProof/>
                <w:webHidden/>
              </w:rPr>
              <w:fldChar w:fldCharType="end"/>
            </w:r>
          </w:hyperlink>
        </w:p>
        <w:p w14:paraId="042DD4EF" w14:textId="7EDDE19D" w:rsidR="002228AB" w:rsidRPr="002228AB" w:rsidRDefault="002228AB">
          <w:pPr>
            <w:pStyle w:val="TOC2"/>
            <w:tabs>
              <w:tab w:val="left" w:pos="960"/>
              <w:tab w:val="right" w:leader="dot" w:pos="9350"/>
            </w:tabs>
            <w:rPr>
              <w:rFonts w:ascii="Calibri" w:eastAsiaTheme="minorEastAsia" w:hAnsi="Calibri" w:cs="Calibri"/>
              <w:noProof/>
            </w:rPr>
          </w:pPr>
          <w:hyperlink w:anchor="_Toc228204666" w:history="1">
            <w:r w:rsidRPr="002228AB">
              <w:rPr>
                <w:rStyle w:val="Hyperlink"/>
                <w:rFonts w:ascii="Calibri" w:hAnsi="Calibri" w:cs="Calibri"/>
                <w:b/>
                <w:bCs/>
                <w:i/>
                <w:iCs/>
                <w:noProof/>
              </w:rPr>
              <w:t>4.1</w:t>
            </w:r>
            <w:r w:rsidRPr="002228AB">
              <w:rPr>
                <w:rFonts w:ascii="Calibri" w:eastAsiaTheme="minorEastAsia" w:hAnsi="Calibri" w:cs="Calibri"/>
                <w:noProof/>
              </w:rPr>
              <w:tab/>
            </w:r>
            <w:r w:rsidRPr="002228AB">
              <w:rPr>
                <w:rStyle w:val="Hyperlink"/>
                <w:rFonts w:ascii="Calibri" w:hAnsi="Calibri" w:cs="Calibri"/>
                <w:b/>
                <w:bCs/>
                <w:i/>
                <w:iCs/>
                <w:noProof/>
              </w:rPr>
              <w:t>Required Features</w:t>
            </w:r>
            <w:r w:rsidRPr="002228AB">
              <w:rPr>
                <w:rFonts w:ascii="Calibri" w:hAnsi="Calibri" w:cs="Calibri"/>
                <w:noProof/>
                <w:webHidden/>
              </w:rPr>
              <w:tab/>
            </w:r>
            <w:r w:rsidRPr="002228AB">
              <w:rPr>
                <w:rFonts w:ascii="Calibri" w:hAnsi="Calibri" w:cs="Calibri"/>
                <w:noProof/>
                <w:webHidden/>
              </w:rPr>
              <w:fldChar w:fldCharType="begin"/>
            </w:r>
            <w:r w:rsidRPr="002228AB">
              <w:rPr>
                <w:rFonts w:ascii="Calibri" w:hAnsi="Calibri" w:cs="Calibri"/>
                <w:noProof/>
                <w:webHidden/>
              </w:rPr>
              <w:instrText xml:space="preserve"> PAGEREF _Toc228204666 \h </w:instrText>
            </w:r>
            <w:r w:rsidRPr="002228AB">
              <w:rPr>
                <w:rFonts w:ascii="Calibri" w:hAnsi="Calibri" w:cs="Calibri"/>
                <w:noProof/>
                <w:webHidden/>
              </w:rPr>
            </w:r>
            <w:r w:rsidRPr="002228AB">
              <w:rPr>
                <w:rFonts w:ascii="Calibri" w:hAnsi="Calibri" w:cs="Calibri"/>
                <w:noProof/>
                <w:webHidden/>
              </w:rPr>
              <w:fldChar w:fldCharType="separate"/>
            </w:r>
            <w:r w:rsidRPr="002228AB">
              <w:rPr>
                <w:rFonts w:ascii="Calibri" w:hAnsi="Calibri" w:cs="Calibri"/>
                <w:noProof/>
                <w:webHidden/>
              </w:rPr>
              <w:t>8</w:t>
            </w:r>
            <w:r w:rsidRPr="002228AB">
              <w:rPr>
                <w:rFonts w:ascii="Calibri" w:hAnsi="Calibri" w:cs="Calibri"/>
                <w:noProof/>
                <w:webHidden/>
              </w:rPr>
              <w:fldChar w:fldCharType="end"/>
            </w:r>
          </w:hyperlink>
        </w:p>
        <w:p w14:paraId="6D4E885F" w14:textId="2CBAB54A" w:rsidR="002228AB" w:rsidRPr="002228AB" w:rsidRDefault="002228AB">
          <w:pPr>
            <w:pStyle w:val="TOC3"/>
            <w:tabs>
              <w:tab w:val="left" w:pos="1440"/>
              <w:tab w:val="right" w:leader="dot" w:pos="9350"/>
            </w:tabs>
            <w:rPr>
              <w:rFonts w:ascii="Calibri" w:eastAsiaTheme="minorEastAsia" w:hAnsi="Calibri" w:cs="Calibri"/>
              <w:noProof/>
            </w:rPr>
          </w:pPr>
          <w:hyperlink w:anchor="_Toc228204667" w:history="1">
            <w:r w:rsidRPr="002228AB">
              <w:rPr>
                <w:rStyle w:val="Hyperlink"/>
                <w:rFonts w:ascii="Calibri" w:hAnsi="Calibri" w:cs="Calibri"/>
                <w:b/>
                <w:bCs/>
                <w:noProof/>
              </w:rPr>
              <w:t>4.1.1</w:t>
            </w:r>
            <w:r w:rsidRPr="002228AB">
              <w:rPr>
                <w:rFonts w:ascii="Calibri" w:eastAsiaTheme="minorEastAsia" w:hAnsi="Calibri" w:cs="Calibri"/>
                <w:noProof/>
              </w:rPr>
              <w:tab/>
            </w:r>
            <w:r w:rsidRPr="002228AB">
              <w:rPr>
                <w:rStyle w:val="Hyperlink"/>
                <w:rFonts w:ascii="Calibri" w:hAnsi="Calibri" w:cs="Calibri"/>
                <w:b/>
                <w:bCs/>
                <w:noProof/>
              </w:rPr>
              <w:t>Use Case: 1</w:t>
            </w:r>
            <w:r w:rsidRPr="002228AB">
              <w:rPr>
                <w:rFonts w:ascii="Calibri" w:hAnsi="Calibri" w:cs="Calibri"/>
                <w:noProof/>
                <w:webHidden/>
              </w:rPr>
              <w:tab/>
            </w:r>
            <w:r w:rsidRPr="002228AB">
              <w:rPr>
                <w:rFonts w:ascii="Calibri" w:hAnsi="Calibri" w:cs="Calibri"/>
                <w:noProof/>
                <w:webHidden/>
              </w:rPr>
              <w:fldChar w:fldCharType="begin"/>
            </w:r>
            <w:r w:rsidRPr="002228AB">
              <w:rPr>
                <w:rFonts w:ascii="Calibri" w:hAnsi="Calibri" w:cs="Calibri"/>
                <w:noProof/>
                <w:webHidden/>
              </w:rPr>
              <w:instrText xml:space="preserve"> PAGEREF _Toc228204667 \h </w:instrText>
            </w:r>
            <w:r w:rsidRPr="002228AB">
              <w:rPr>
                <w:rFonts w:ascii="Calibri" w:hAnsi="Calibri" w:cs="Calibri"/>
                <w:noProof/>
                <w:webHidden/>
              </w:rPr>
            </w:r>
            <w:r w:rsidRPr="002228AB">
              <w:rPr>
                <w:rFonts w:ascii="Calibri" w:hAnsi="Calibri" w:cs="Calibri"/>
                <w:noProof/>
                <w:webHidden/>
              </w:rPr>
              <w:fldChar w:fldCharType="separate"/>
            </w:r>
            <w:r w:rsidRPr="002228AB">
              <w:rPr>
                <w:rFonts w:ascii="Calibri" w:hAnsi="Calibri" w:cs="Calibri"/>
                <w:noProof/>
                <w:webHidden/>
              </w:rPr>
              <w:t>8</w:t>
            </w:r>
            <w:r w:rsidRPr="002228AB">
              <w:rPr>
                <w:rFonts w:ascii="Calibri" w:hAnsi="Calibri" w:cs="Calibri"/>
                <w:noProof/>
                <w:webHidden/>
              </w:rPr>
              <w:fldChar w:fldCharType="end"/>
            </w:r>
          </w:hyperlink>
        </w:p>
        <w:p w14:paraId="78D2A383" w14:textId="7F8910D6" w:rsidR="002228AB" w:rsidRPr="002228AB" w:rsidRDefault="002228AB">
          <w:pPr>
            <w:pStyle w:val="TOC3"/>
            <w:tabs>
              <w:tab w:val="left" w:pos="1440"/>
              <w:tab w:val="right" w:leader="dot" w:pos="9350"/>
            </w:tabs>
            <w:rPr>
              <w:rFonts w:ascii="Calibri" w:eastAsiaTheme="minorEastAsia" w:hAnsi="Calibri" w:cs="Calibri"/>
              <w:noProof/>
            </w:rPr>
          </w:pPr>
          <w:hyperlink w:anchor="_Toc228204668" w:history="1">
            <w:r w:rsidRPr="002228AB">
              <w:rPr>
                <w:rStyle w:val="Hyperlink"/>
                <w:rFonts w:ascii="Calibri" w:hAnsi="Calibri" w:cs="Calibri"/>
                <w:b/>
                <w:bCs/>
                <w:noProof/>
              </w:rPr>
              <w:t>4.1.2</w:t>
            </w:r>
            <w:r w:rsidRPr="002228AB">
              <w:rPr>
                <w:rFonts w:ascii="Calibri" w:eastAsiaTheme="minorEastAsia" w:hAnsi="Calibri" w:cs="Calibri"/>
                <w:noProof/>
              </w:rPr>
              <w:tab/>
            </w:r>
            <w:r w:rsidRPr="002228AB">
              <w:rPr>
                <w:rStyle w:val="Hyperlink"/>
                <w:rFonts w:ascii="Calibri" w:hAnsi="Calibri" w:cs="Calibri"/>
                <w:b/>
                <w:bCs/>
                <w:noProof/>
              </w:rPr>
              <w:t>Use Case: 2</w:t>
            </w:r>
            <w:r w:rsidRPr="002228AB">
              <w:rPr>
                <w:rFonts w:ascii="Calibri" w:hAnsi="Calibri" w:cs="Calibri"/>
                <w:noProof/>
                <w:webHidden/>
              </w:rPr>
              <w:tab/>
            </w:r>
            <w:r w:rsidRPr="002228AB">
              <w:rPr>
                <w:rFonts w:ascii="Calibri" w:hAnsi="Calibri" w:cs="Calibri"/>
                <w:noProof/>
                <w:webHidden/>
              </w:rPr>
              <w:fldChar w:fldCharType="begin"/>
            </w:r>
            <w:r w:rsidRPr="002228AB">
              <w:rPr>
                <w:rFonts w:ascii="Calibri" w:hAnsi="Calibri" w:cs="Calibri"/>
                <w:noProof/>
                <w:webHidden/>
              </w:rPr>
              <w:instrText xml:space="preserve"> PAGEREF _Toc228204668 \h </w:instrText>
            </w:r>
            <w:r w:rsidRPr="002228AB">
              <w:rPr>
                <w:rFonts w:ascii="Calibri" w:hAnsi="Calibri" w:cs="Calibri"/>
                <w:noProof/>
                <w:webHidden/>
              </w:rPr>
            </w:r>
            <w:r w:rsidRPr="002228AB">
              <w:rPr>
                <w:rFonts w:ascii="Calibri" w:hAnsi="Calibri" w:cs="Calibri"/>
                <w:noProof/>
                <w:webHidden/>
              </w:rPr>
              <w:fldChar w:fldCharType="separate"/>
            </w:r>
            <w:r w:rsidRPr="002228AB">
              <w:rPr>
                <w:rFonts w:ascii="Calibri" w:hAnsi="Calibri" w:cs="Calibri"/>
                <w:noProof/>
                <w:webHidden/>
              </w:rPr>
              <w:t>9</w:t>
            </w:r>
            <w:r w:rsidRPr="002228AB">
              <w:rPr>
                <w:rFonts w:ascii="Calibri" w:hAnsi="Calibri" w:cs="Calibri"/>
                <w:noProof/>
                <w:webHidden/>
              </w:rPr>
              <w:fldChar w:fldCharType="end"/>
            </w:r>
          </w:hyperlink>
        </w:p>
        <w:p w14:paraId="43D7D44C" w14:textId="6CE8C514" w:rsidR="002228AB" w:rsidRPr="002228AB" w:rsidRDefault="002228AB">
          <w:pPr>
            <w:pStyle w:val="TOC3"/>
            <w:tabs>
              <w:tab w:val="left" w:pos="1440"/>
              <w:tab w:val="right" w:leader="dot" w:pos="9350"/>
            </w:tabs>
            <w:rPr>
              <w:rFonts w:ascii="Calibri" w:eastAsiaTheme="minorEastAsia" w:hAnsi="Calibri" w:cs="Calibri"/>
              <w:noProof/>
            </w:rPr>
          </w:pPr>
          <w:hyperlink w:anchor="_Toc228204669" w:history="1">
            <w:r w:rsidRPr="002228AB">
              <w:rPr>
                <w:rStyle w:val="Hyperlink"/>
                <w:rFonts w:ascii="Calibri" w:hAnsi="Calibri" w:cs="Calibri"/>
                <w:b/>
                <w:bCs/>
                <w:noProof/>
              </w:rPr>
              <w:t>4.1.3</w:t>
            </w:r>
            <w:r w:rsidRPr="002228AB">
              <w:rPr>
                <w:rFonts w:ascii="Calibri" w:eastAsiaTheme="minorEastAsia" w:hAnsi="Calibri" w:cs="Calibri"/>
                <w:noProof/>
              </w:rPr>
              <w:tab/>
            </w:r>
            <w:r w:rsidRPr="002228AB">
              <w:rPr>
                <w:rStyle w:val="Hyperlink"/>
                <w:rFonts w:ascii="Calibri" w:hAnsi="Calibri" w:cs="Calibri"/>
                <w:b/>
                <w:bCs/>
                <w:noProof/>
              </w:rPr>
              <w:t>Use Case: 3</w:t>
            </w:r>
            <w:r w:rsidRPr="002228AB">
              <w:rPr>
                <w:rFonts w:ascii="Calibri" w:hAnsi="Calibri" w:cs="Calibri"/>
                <w:noProof/>
                <w:webHidden/>
              </w:rPr>
              <w:tab/>
            </w:r>
            <w:r w:rsidRPr="002228AB">
              <w:rPr>
                <w:rFonts w:ascii="Calibri" w:hAnsi="Calibri" w:cs="Calibri"/>
                <w:noProof/>
                <w:webHidden/>
              </w:rPr>
              <w:fldChar w:fldCharType="begin"/>
            </w:r>
            <w:r w:rsidRPr="002228AB">
              <w:rPr>
                <w:rFonts w:ascii="Calibri" w:hAnsi="Calibri" w:cs="Calibri"/>
                <w:noProof/>
                <w:webHidden/>
              </w:rPr>
              <w:instrText xml:space="preserve"> PAGEREF _Toc228204669 \h </w:instrText>
            </w:r>
            <w:r w:rsidRPr="002228AB">
              <w:rPr>
                <w:rFonts w:ascii="Calibri" w:hAnsi="Calibri" w:cs="Calibri"/>
                <w:noProof/>
                <w:webHidden/>
              </w:rPr>
            </w:r>
            <w:r w:rsidRPr="002228AB">
              <w:rPr>
                <w:rFonts w:ascii="Calibri" w:hAnsi="Calibri" w:cs="Calibri"/>
                <w:noProof/>
                <w:webHidden/>
              </w:rPr>
              <w:fldChar w:fldCharType="separate"/>
            </w:r>
            <w:r w:rsidRPr="002228AB">
              <w:rPr>
                <w:rFonts w:ascii="Calibri" w:hAnsi="Calibri" w:cs="Calibri"/>
                <w:noProof/>
                <w:webHidden/>
              </w:rPr>
              <w:t>9</w:t>
            </w:r>
            <w:r w:rsidRPr="002228AB">
              <w:rPr>
                <w:rFonts w:ascii="Calibri" w:hAnsi="Calibri" w:cs="Calibri"/>
                <w:noProof/>
                <w:webHidden/>
              </w:rPr>
              <w:fldChar w:fldCharType="end"/>
            </w:r>
          </w:hyperlink>
        </w:p>
        <w:p w14:paraId="49F83D41" w14:textId="233EE87C" w:rsidR="002228AB" w:rsidRPr="002228AB" w:rsidRDefault="002228AB">
          <w:pPr>
            <w:pStyle w:val="TOC3"/>
            <w:tabs>
              <w:tab w:val="left" w:pos="1440"/>
              <w:tab w:val="right" w:leader="dot" w:pos="9350"/>
            </w:tabs>
            <w:rPr>
              <w:rFonts w:ascii="Calibri" w:eastAsiaTheme="minorEastAsia" w:hAnsi="Calibri" w:cs="Calibri"/>
              <w:noProof/>
            </w:rPr>
          </w:pPr>
          <w:hyperlink w:anchor="_Toc228204670" w:history="1">
            <w:r w:rsidRPr="002228AB">
              <w:rPr>
                <w:rStyle w:val="Hyperlink"/>
                <w:rFonts w:ascii="Calibri" w:hAnsi="Calibri" w:cs="Calibri"/>
                <w:b/>
                <w:bCs/>
                <w:noProof/>
              </w:rPr>
              <w:t>4.1.4</w:t>
            </w:r>
            <w:r w:rsidRPr="002228AB">
              <w:rPr>
                <w:rFonts w:ascii="Calibri" w:eastAsiaTheme="minorEastAsia" w:hAnsi="Calibri" w:cs="Calibri"/>
                <w:noProof/>
              </w:rPr>
              <w:tab/>
            </w:r>
            <w:r w:rsidRPr="002228AB">
              <w:rPr>
                <w:rStyle w:val="Hyperlink"/>
                <w:rFonts w:ascii="Calibri" w:hAnsi="Calibri" w:cs="Calibri"/>
                <w:b/>
                <w:bCs/>
                <w:noProof/>
              </w:rPr>
              <w:t>Use Case: 4</w:t>
            </w:r>
            <w:r w:rsidRPr="002228AB">
              <w:rPr>
                <w:rFonts w:ascii="Calibri" w:hAnsi="Calibri" w:cs="Calibri"/>
                <w:noProof/>
                <w:webHidden/>
              </w:rPr>
              <w:tab/>
            </w:r>
            <w:r w:rsidRPr="002228AB">
              <w:rPr>
                <w:rFonts w:ascii="Calibri" w:hAnsi="Calibri" w:cs="Calibri"/>
                <w:noProof/>
                <w:webHidden/>
              </w:rPr>
              <w:fldChar w:fldCharType="begin"/>
            </w:r>
            <w:r w:rsidRPr="002228AB">
              <w:rPr>
                <w:rFonts w:ascii="Calibri" w:hAnsi="Calibri" w:cs="Calibri"/>
                <w:noProof/>
                <w:webHidden/>
              </w:rPr>
              <w:instrText xml:space="preserve"> PAGEREF _Toc228204670 \h </w:instrText>
            </w:r>
            <w:r w:rsidRPr="002228AB">
              <w:rPr>
                <w:rFonts w:ascii="Calibri" w:hAnsi="Calibri" w:cs="Calibri"/>
                <w:noProof/>
                <w:webHidden/>
              </w:rPr>
            </w:r>
            <w:r w:rsidRPr="002228AB">
              <w:rPr>
                <w:rFonts w:ascii="Calibri" w:hAnsi="Calibri" w:cs="Calibri"/>
                <w:noProof/>
                <w:webHidden/>
              </w:rPr>
              <w:fldChar w:fldCharType="separate"/>
            </w:r>
            <w:r w:rsidRPr="002228AB">
              <w:rPr>
                <w:rFonts w:ascii="Calibri" w:hAnsi="Calibri" w:cs="Calibri"/>
                <w:noProof/>
                <w:webHidden/>
              </w:rPr>
              <w:t>10</w:t>
            </w:r>
            <w:r w:rsidRPr="002228AB">
              <w:rPr>
                <w:rFonts w:ascii="Calibri" w:hAnsi="Calibri" w:cs="Calibri"/>
                <w:noProof/>
                <w:webHidden/>
              </w:rPr>
              <w:fldChar w:fldCharType="end"/>
            </w:r>
          </w:hyperlink>
        </w:p>
        <w:p w14:paraId="5352B1B1" w14:textId="508F4E34" w:rsidR="002228AB" w:rsidRPr="002228AB" w:rsidRDefault="002228AB">
          <w:pPr>
            <w:pStyle w:val="TOC2"/>
            <w:tabs>
              <w:tab w:val="left" w:pos="960"/>
              <w:tab w:val="right" w:leader="dot" w:pos="9350"/>
            </w:tabs>
            <w:rPr>
              <w:rFonts w:ascii="Calibri" w:eastAsiaTheme="minorEastAsia" w:hAnsi="Calibri" w:cs="Calibri"/>
              <w:noProof/>
            </w:rPr>
          </w:pPr>
          <w:hyperlink w:anchor="_Toc228204671" w:history="1">
            <w:r w:rsidRPr="002228AB">
              <w:rPr>
                <w:rStyle w:val="Hyperlink"/>
                <w:rFonts w:ascii="Calibri" w:hAnsi="Calibri" w:cs="Calibri"/>
                <w:b/>
                <w:bCs/>
                <w:i/>
                <w:iCs/>
                <w:noProof/>
              </w:rPr>
              <w:t>4.2</w:t>
            </w:r>
            <w:r w:rsidRPr="002228AB">
              <w:rPr>
                <w:rFonts w:ascii="Calibri" w:eastAsiaTheme="minorEastAsia" w:hAnsi="Calibri" w:cs="Calibri"/>
                <w:noProof/>
              </w:rPr>
              <w:tab/>
            </w:r>
            <w:r w:rsidRPr="002228AB">
              <w:rPr>
                <w:rStyle w:val="Hyperlink"/>
                <w:rFonts w:ascii="Calibri" w:hAnsi="Calibri" w:cs="Calibri"/>
                <w:b/>
                <w:bCs/>
                <w:i/>
                <w:iCs/>
                <w:noProof/>
              </w:rPr>
              <w:t>Optional Features</w:t>
            </w:r>
            <w:r w:rsidRPr="002228AB">
              <w:rPr>
                <w:rFonts w:ascii="Calibri" w:hAnsi="Calibri" w:cs="Calibri"/>
                <w:noProof/>
                <w:webHidden/>
              </w:rPr>
              <w:tab/>
            </w:r>
            <w:r w:rsidRPr="002228AB">
              <w:rPr>
                <w:rFonts w:ascii="Calibri" w:hAnsi="Calibri" w:cs="Calibri"/>
                <w:noProof/>
                <w:webHidden/>
              </w:rPr>
              <w:fldChar w:fldCharType="begin"/>
            </w:r>
            <w:r w:rsidRPr="002228AB">
              <w:rPr>
                <w:rFonts w:ascii="Calibri" w:hAnsi="Calibri" w:cs="Calibri"/>
                <w:noProof/>
                <w:webHidden/>
              </w:rPr>
              <w:instrText xml:space="preserve"> PAGEREF _Toc228204671 \h </w:instrText>
            </w:r>
            <w:r w:rsidRPr="002228AB">
              <w:rPr>
                <w:rFonts w:ascii="Calibri" w:hAnsi="Calibri" w:cs="Calibri"/>
                <w:noProof/>
                <w:webHidden/>
              </w:rPr>
            </w:r>
            <w:r w:rsidRPr="002228AB">
              <w:rPr>
                <w:rFonts w:ascii="Calibri" w:hAnsi="Calibri" w:cs="Calibri"/>
                <w:noProof/>
                <w:webHidden/>
              </w:rPr>
              <w:fldChar w:fldCharType="separate"/>
            </w:r>
            <w:r w:rsidRPr="002228AB">
              <w:rPr>
                <w:rFonts w:ascii="Calibri" w:hAnsi="Calibri" w:cs="Calibri"/>
                <w:noProof/>
                <w:webHidden/>
              </w:rPr>
              <w:t>10</w:t>
            </w:r>
            <w:r w:rsidRPr="002228AB">
              <w:rPr>
                <w:rFonts w:ascii="Calibri" w:hAnsi="Calibri" w:cs="Calibri"/>
                <w:noProof/>
                <w:webHidden/>
              </w:rPr>
              <w:fldChar w:fldCharType="end"/>
            </w:r>
          </w:hyperlink>
        </w:p>
        <w:p w14:paraId="2677AD4B" w14:textId="425F7AFE" w:rsidR="002228AB" w:rsidRPr="002228AB" w:rsidRDefault="002228AB">
          <w:pPr>
            <w:pStyle w:val="TOC3"/>
            <w:tabs>
              <w:tab w:val="left" w:pos="1440"/>
              <w:tab w:val="right" w:leader="dot" w:pos="9350"/>
            </w:tabs>
            <w:rPr>
              <w:rFonts w:ascii="Calibri" w:eastAsiaTheme="minorEastAsia" w:hAnsi="Calibri" w:cs="Calibri"/>
              <w:noProof/>
            </w:rPr>
          </w:pPr>
          <w:hyperlink w:anchor="_Toc228204672" w:history="1">
            <w:r w:rsidRPr="002228AB">
              <w:rPr>
                <w:rStyle w:val="Hyperlink"/>
                <w:rFonts w:ascii="Calibri" w:hAnsi="Calibri" w:cs="Calibri"/>
                <w:b/>
                <w:bCs/>
                <w:noProof/>
              </w:rPr>
              <w:t>4.2.1</w:t>
            </w:r>
            <w:r w:rsidRPr="002228AB">
              <w:rPr>
                <w:rFonts w:ascii="Calibri" w:eastAsiaTheme="minorEastAsia" w:hAnsi="Calibri" w:cs="Calibri"/>
                <w:noProof/>
              </w:rPr>
              <w:tab/>
            </w:r>
            <w:r w:rsidRPr="002228AB">
              <w:rPr>
                <w:rStyle w:val="Hyperlink"/>
                <w:rFonts w:ascii="Calibri" w:hAnsi="Calibri" w:cs="Calibri"/>
                <w:b/>
                <w:bCs/>
                <w:noProof/>
              </w:rPr>
              <w:t>Use Case: 1</w:t>
            </w:r>
            <w:r w:rsidRPr="002228AB">
              <w:rPr>
                <w:rFonts w:ascii="Calibri" w:hAnsi="Calibri" w:cs="Calibri"/>
                <w:noProof/>
                <w:webHidden/>
              </w:rPr>
              <w:tab/>
            </w:r>
            <w:r w:rsidRPr="002228AB">
              <w:rPr>
                <w:rFonts w:ascii="Calibri" w:hAnsi="Calibri" w:cs="Calibri"/>
                <w:noProof/>
                <w:webHidden/>
              </w:rPr>
              <w:fldChar w:fldCharType="begin"/>
            </w:r>
            <w:r w:rsidRPr="002228AB">
              <w:rPr>
                <w:rFonts w:ascii="Calibri" w:hAnsi="Calibri" w:cs="Calibri"/>
                <w:noProof/>
                <w:webHidden/>
              </w:rPr>
              <w:instrText xml:space="preserve"> PAGEREF _Toc228204672 \h </w:instrText>
            </w:r>
            <w:r w:rsidRPr="002228AB">
              <w:rPr>
                <w:rFonts w:ascii="Calibri" w:hAnsi="Calibri" w:cs="Calibri"/>
                <w:noProof/>
                <w:webHidden/>
              </w:rPr>
            </w:r>
            <w:r w:rsidRPr="002228AB">
              <w:rPr>
                <w:rFonts w:ascii="Calibri" w:hAnsi="Calibri" w:cs="Calibri"/>
                <w:noProof/>
                <w:webHidden/>
              </w:rPr>
              <w:fldChar w:fldCharType="separate"/>
            </w:r>
            <w:r w:rsidRPr="002228AB">
              <w:rPr>
                <w:rFonts w:ascii="Calibri" w:hAnsi="Calibri" w:cs="Calibri"/>
                <w:noProof/>
                <w:webHidden/>
              </w:rPr>
              <w:t>10</w:t>
            </w:r>
            <w:r w:rsidRPr="002228AB">
              <w:rPr>
                <w:rFonts w:ascii="Calibri" w:hAnsi="Calibri" w:cs="Calibri"/>
                <w:noProof/>
                <w:webHidden/>
              </w:rPr>
              <w:fldChar w:fldCharType="end"/>
            </w:r>
          </w:hyperlink>
        </w:p>
        <w:p w14:paraId="583FCF7D" w14:textId="2A77A02B" w:rsidR="002228AB" w:rsidRPr="002228AB" w:rsidRDefault="002228AB">
          <w:pPr>
            <w:pStyle w:val="TOC3"/>
            <w:tabs>
              <w:tab w:val="left" w:pos="1440"/>
              <w:tab w:val="right" w:leader="dot" w:pos="9350"/>
            </w:tabs>
            <w:rPr>
              <w:rFonts w:ascii="Calibri" w:eastAsiaTheme="minorEastAsia" w:hAnsi="Calibri" w:cs="Calibri"/>
              <w:noProof/>
            </w:rPr>
          </w:pPr>
          <w:hyperlink w:anchor="_Toc228204673" w:history="1">
            <w:r w:rsidRPr="002228AB">
              <w:rPr>
                <w:rStyle w:val="Hyperlink"/>
                <w:rFonts w:ascii="Calibri" w:hAnsi="Calibri" w:cs="Calibri"/>
                <w:b/>
                <w:bCs/>
                <w:noProof/>
              </w:rPr>
              <w:t>4.2.2</w:t>
            </w:r>
            <w:r w:rsidRPr="002228AB">
              <w:rPr>
                <w:rFonts w:ascii="Calibri" w:eastAsiaTheme="minorEastAsia" w:hAnsi="Calibri" w:cs="Calibri"/>
                <w:noProof/>
              </w:rPr>
              <w:tab/>
            </w:r>
            <w:r w:rsidRPr="002228AB">
              <w:rPr>
                <w:rStyle w:val="Hyperlink"/>
                <w:rFonts w:ascii="Calibri" w:hAnsi="Calibri" w:cs="Calibri"/>
                <w:b/>
                <w:bCs/>
                <w:noProof/>
              </w:rPr>
              <w:t>Use Case: 2</w:t>
            </w:r>
            <w:r w:rsidRPr="002228AB">
              <w:rPr>
                <w:rFonts w:ascii="Calibri" w:hAnsi="Calibri" w:cs="Calibri"/>
                <w:noProof/>
                <w:webHidden/>
              </w:rPr>
              <w:tab/>
            </w:r>
            <w:r w:rsidRPr="002228AB">
              <w:rPr>
                <w:rFonts w:ascii="Calibri" w:hAnsi="Calibri" w:cs="Calibri"/>
                <w:noProof/>
                <w:webHidden/>
              </w:rPr>
              <w:fldChar w:fldCharType="begin"/>
            </w:r>
            <w:r w:rsidRPr="002228AB">
              <w:rPr>
                <w:rFonts w:ascii="Calibri" w:hAnsi="Calibri" w:cs="Calibri"/>
                <w:noProof/>
                <w:webHidden/>
              </w:rPr>
              <w:instrText xml:space="preserve"> PAGEREF _Toc228204673 \h </w:instrText>
            </w:r>
            <w:r w:rsidRPr="002228AB">
              <w:rPr>
                <w:rFonts w:ascii="Calibri" w:hAnsi="Calibri" w:cs="Calibri"/>
                <w:noProof/>
                <w:webHidden/>
              </w:rPr>
            </w:r>
            <w:r w:rsidRPr="002228AB">
              <w:rPr>
                <w:rFonts w:ascii="Calibri" w:hAnsi="Calibri" w:cs="Calibri"/>
                <w:noProof/>
                <w:webHidden/>
              </w:rPr>
              <w:fldChar w:fldCharType="separate"/>
            </w:r>
            <w:r w:rsidRPr="002228AB">
              <w:rPr>
                <w:rFonts w:ascii="Calibri" w:hAnsi="Calibri" w:cs="Calibri"/>
                <w:noProof/>
                <w:webHidden/>
              </w:rPr>
              <w:t>11</w:t>
            </w:r>
            <w:r w:rsidRPr="002228AB">
              <w:rPr>
                <w:rFonts w:ascii="Calibri" w:hAnsi="Calibri" w:cs="Calibri"/>
                <w:noProof/>
                <w:webHidden/>
              </w:rPr>
              <w:fldChar w:fldCharType="end"/>
            </w:r>
          </w:hyperlink>
        </w:p>
        <w:p w14:paraId="4DF18CA7" w14:textId="2307E5EC" w:rsidR="00A721BB" w:rsidRPr="002228AB" w:rsidRDefault="00A721BB">
          <w:pPr>
            <w:rPr>
              <w:rFonts w:ascii="Calibri" w:hAnsi="Calibri" w:cs="Calibri"/>
            </w:rPr>
          </w:pPr>
          <w:r w:rsidRPr="002228AB">
            <w:rPr>
              <w:rFonts w:ascii="Calibri" w:hAnsi="Calibri" w:cs="Calibri"/>
              <w:b/>
              <w:bCs/>
              <w:noProof/>
            </w:rPr>
            <w:fldChar w:fldCharType="end"/>
          </w:r>
        </w:p>
      </w:sdtContent>
    </w:sdt>
    <w:p w14:paraId="14A7932F" w14:textId="77777777" w:rsidR="00A721BB" w:rsidRPr="002228AB" w:rsidRDefault="00A721BB" w:rsidP="00A721BB">
      <w:pPr>
        <w:ind w:left="270" w:right="270"/>
        <w:rPr>
          <w:rFonts w:ascii="Calibri" w:hAnsi="Calibri" w:cs="Calibri"/>
        </w:rPr>
      </w:pPr>
    </w:p>
    <w:p w14:paraId="60309427" w14:textId="77777777" w:rsidR="002228AB" w:rsidRPr="002228AB" w:rsidRDefault="002228AB" w:rsidP="001B4001">
      <w:pPr>
        <w:pStyle w:val="BodyText"/>
        <w:keepNext/>
        <w:keepLines/>
        <w:spacing w:after="240"/>
        <w:rPr>
          <w:rFonts w:ascii="Calibri" w:hAnsi="Calibri" w:cs="Calibri"/>
          <w:i w:val="0"/>
          <w:iCs w:val="0"/>
          <w:sz w:val="32"/>
        </w:rPr>
      </w:pPr>
    </w:p>
    <w:p w14:paraId="01FD095C" w14:textId="008A9988" w:rsidR="001B4001" w:rsidRPr="002228AB" w:rsidRDefault="001B4001" w:rsidP="001B4001">
      <w:pPr>
        <w:pStyle w:val="BodyText"/>
        <w:keepNext/>
        <w:keepLines/>
        <w:spacing w:after="240"/>
        <w:rPr>
          <w:rFonts w:ascii="Calibri" w:hAnsi="Calibri" w:cs="Calibri"/>
          <w:i w:val="0"/>
          <w:iCs w:val="0"/>
          <w:sz w:val="32"/>
        </w:rPr>
      </w:pPr>
      <w:r w:rsidRPr="002228AB">
        <w:rPr>
          <w:rFonts w:ascii="Calibri" w:hAnsi="Calibri" w:cs="Calibri"/>
          <w:i w:val="0"/>
          <w:iCs w:val="0"/>
          <w:sz w:val="32"/>
        </w:rPr>
        <w:t>Revision History</w:t>
      </w:r>
    </w:p>
    <w:tbl>
      <w:tblPr>
        <w:tblW w:w="0" w:type="auto"/>
        <w:tblInd w:w="108" w:type="dxa"/>
        <w:tblLayout w:type="fixed"/>
        <w:tblLook w:val="0000" w:firstRow="0" w:lastRow="0" w:firstColumn="0" w:lastColumn="0" w:noHBand="0" w:noVBand="0"/>
      </w:tblPr>
      <w:tblGrid>
        <w:gridCol w:w="1110"/>
        <w:gridCol w:w="1470"/>
        <w:gridCol w:w="2130"/>
        <w:gridCol w:w="3950"/>
      </w:tblGrid>
      <w:tr w:rsidR="001B4001" w:rsidRPr="002228AB" w14:paraId="67CDCBF1" w14:textId="77777777" w:rsidTr="00182D4C">
        <w:tc>
          <w:tcPr>
            <w:tcW w:w="1110" w:type="dxa"/>
            <w:tcBorders>
              <w:top w:val="single" w:sz="4" w:space="0" w:color="000000"/>
              <w:left w:val="single" w:sz="4" w:space="0" w:color="000000"/>
              <w:bottom w:val="single" w:sz="4" w:space="0" w:color="000000"/>
            </w:tcBorders>
            <w:shd w:val="clear" w:color="auto" w:fill="E6E6E6"/>
            <w:vAlign w:val="center"/>
          </w:tcPr>
          <w:p w14:paraId="635CAEA4" w14:textId="77777777" w:rsidR="001B4001" w:rsidRPr="002228AB" w:rsidRDefault="001B4001" w:rsidP="001B4001">
            <w:pPr>
              <w:pStyle w:val="Title"/>
              <w:keepNext/>
              <w:keepLines/>
              <w:snapToGrid w:val="0"/>
              <w:jc w:val="center"/>
              <w:rPr>
                <w:rFonts w:ascii="Calibri" w:hAnsi="Calibri" w:cs="Calibri"/>
                <w:b/>
                <w:bCs/>
                <w:sz w:val="28"/>
                <w:szCs w:val="28"/>
              </w:rPr>
            </w:pPr>
            <w:r w:rsidRPr="002228AB">
              <w:rPr>
                <w:rFonts w:ascii="Calibri" w:hAnsi="Calibri" w:cs="Calibri"/>
                <w:b/>
                <w:bCs/>
                <w:sz w:val="28"/>
                <w:szCs w:val="28"/>
              </w:rPr>
              <w:t>Version</w:t>
            </w:r>
          </w:p>
        </w:tc>
        <w:tc>
          <w:tcPr>
            <w:tcW w:w="1470" w:type="dxa"/>
            <w:tcBorders>
              <w:top w:val="single" w:sz="4" w:space="0" w:color="000000"/>
              <w:left w:val="single" w:sz="4" w:space="0" w:color="000000"/>
              <w:bottom w:val="single" w:sz="4" w:space="0" w:color="000000"/>
            </w:tcBorders>
            <w:shd w:val="clear" w:color="auto" w:fill="E6E6E6"/>
            <w:vAlign w:val="center"/>
          </w:tcPr>
          <w:p w14:paraId="75A4A776" w14:textId="77777777" w:rsidR="001B4001" w:rsidRPr="002228AB" w:rsidRDefault="001B4001" w:rsidP="001B4001">
            <w:pPr>
              <w:pStyle w:val="Title"/>
              <w:keepNext/>
              <w:keepLines/>
              <w:snapToGrid w:val="0"/>
              <w:jc w:val="center"/>
              <w:rPr>
                <w:rFonts w:ascii="Calibri" w:hAnsi="Calibri" w:cs="Calibri"/>
                <w:b/>
                <w:bCs/>
                <w:sz w:val="28"/>
                <w:szCs w:val="28"/>
              </w:rPr>
            </w:pPr>
            <w:r w:rsidRPr="002228AB">
              <w:rPr>
                <w:rFonts w:ascii="Calibri" w:hAnsi="Calibri" w:cs="Calibri"/>
                <w:b/>
                <w:bCs/>
                <w:sz w:val="28"/>
                <w:szCs w:val="28"/>
              </w:rPr>
              <w:t>Date</w:t>
            </w:r>
          </w:p>
        </w:tc>
        <w:tc>
          <w:tcPr>
            <w:tcW w:w="2130" w:type="dxa"/>
            <w:tcBorders>
              <w:top w:val="single" w:sz="4" w:space="0" w:color="000000"/>
              <w:left w:val="single" w:sz="4" w:space="0" w:color="000000"/>
              <w:bottom w:val="single" w:sz="4" w:space="0" w:color="000000"/>
            </w:tcBorders>
            <w:shd w:val="clear" w:color="auto" w:fill="E6E6E6"/>
            <w:vAlign w:val="center"/>
          </w:tcPr>
          <w:p w14:paraId="48B96190" w14:textId="77777777" w:rsidR="001B4001" w:rsidRPr="002228AB" w:rsidRDefault="001B4001" w:rsidP="001B4001">
            <w:pPr>
              <w:pStyle w:val="Title"/>
              <w:keepNext/>
              <w:keepLines/>
              <w:snapToGrid w:val="0"/>
              <w:jc w:val="center"/>
              <w:rPr>
                <w:rFonts w:ascii="Calibri" w:hAnsi="Calibri" w:cs="Calibri"/>
                <w:b/>
                <w:bCs/>
                <w:sz w:val="28"/>
                <w:szCs w:val="28"/>
              </w:rPr>
            </w:pPr>
            <w:r w:rsidRPr="002228AB">
              <w:rPr>
                <w:rFonts w:ascii="Calibri" w:hAnsi="Calibri" w:cs="Calibri"/>
                <w:b/>
                <w:bCs/>
                <w:sz w:val="28"/>
                <w:szCs w:val="28"/>
              </w:rPr>
              <w:t>Name</w:t>
            </w:r>
          </w:p>
        </w:tc>
        <w:tc>
          <w:tcPr>
            <w:tcW w:w="3950"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AE0A95B" w14:textId="77777777" w:rsidR="001B4001" w:rsidRPr="002228AB" w:rsidRDefault="001B4001" w:rsidP="001B4001">
            <w:pPr>
              <w:pStyle w:val="Title"/>
              <w:keepNext/>
              <w:keepLines/>
              <w:snapToGrid w:val="0"/>
              <w:jc w:val="center"/>
              <w:rPr>
                <w:rFonts w:ascii="Calibri" w:hAnsi="Calibri" w:cs="Calibri"/>
                <w:b/>
                <w:bCs/>
                <w:sz w:val="28"/>
                <w:szCs w:val="28"/>
              </w:rPr>
            </w:pPr>
            <w:r w:rsidRPr="002228AB">
              <w:rPr>
                <w:rFonts w:ascii="Calibri" w:hAnsi="Calibri" w:cs="Calibri"/>
                <w:b/>
                <w:bCs/>
                <w:sz w:val="28"/>
                <w:szCs w:val="28"/>
              </w:rPr>
              <w:t>Description</w:t>
            </w:r>
          </w:p>
        </w:tc>
      </w:tr>
      <w:tr w:rsidR="001B4001" w:rsidRPr="002228AB" w14:paraId="3C246B59" w14:textId="77777777" w:rsidTr="00182D4C">
        <w:trPr>
          <w:trHeight w:val="548"/>
        </w:trPr>
        <w:tc>
          <w:tcPr>
            <w:tcW w:w="1110" w:type="dxa"/>
            <w:tcBorders>
              <w:top w:val="single" w:sz="4" w:space="0" w:color="000000"/>
              <w:left w:val="single" w:sz="4" w:space="0" w:color="000000"/>
              <w:bottom w:val="single" w:sz="4" w:space="0" w:color="000000"/>
            </w:tcBorders>
            <w:vAlign w:val="center"/>
          </w:tcPr>
          <w:p w14:paraId="5D15CC1E" w14:textId="7B2CE2F7" w:rsidR="001B4001" w:rsidRPr="002228AB" w:rsidRDefault="00F028E5" w:rsidP="00182D4C">
            <w:pPr>
              <w:pStyle w:val="Title"/>
              <w:keepNext/>
              <w:keepLines/>
              <w:snapToGrid w:val="0"/>
              <w:jc w:val="center"/>
              <w:rPr>
                <w:rFonts w:ascii="Calibri" w:hAnsi="Calibri" w:cs="Calibri"/>
                <w:sz w:val="24"/>
                <w:szCs w:val="24"/>
              </w:rPr>
            </w:pPr>
            <w:r>
              <w:rPr>
                <w:rFonts w:ascii="Calibri" w:hAnsi="Calibri" w:cs="Calibri"/>
                <w:sz w:val="24"/>
                <w:szCs w:val="24"/>
              </w:rPr>
              <w:t>2.0</w:t>
            </w:r>
          </w:p>
        </w:tc>
        <w:tc>
          <w:tcPr>
            <w:tcW w:w="1470" w:type="dxa"/>
            <w:tcBorders>
              <w:top w:val="single" w:sz="4" w:space="0" w:color="000000"/>
              <w:left w:val="single" w:sz="4" w:space="0" w:color="000000"/>
              <w:bottom w:val="single" w:sz="4" w:space="0" w:color="000000"/>
            </w:tcBorders>
            <w:vAlign w:val="center"/>
          </w:tcPr>
          <w:p w14:paraId="2844867F" w14:textId="221FC6EA" w:rsidR="001B4001" w:rsidRPr="002228AB" w:rsidRDefault="001B4001" w:rsidP="001B4001">
            <w:pPr>
              <w:pStyle w:val="Title"/>
              <w:keepNext/>
              <w:keepLines/>
              <w:snapToGrid w:val="0"/>
              <w:jc w:val="center"/>
              <w:rPr>
                <w:rFonts w:ascii="Calibri" w:hAnsi="Calibri" w:cs="Calibri"/>
                <w:sz w:val="24"/>
                <w:szCs w:val="24"/>
              </w:rPr>
            </w:pPr>
            <w:r w:rsidRPr="002228AB">
              <w:rPr>
                <w:rFonts w:ascii="Calibri" w:hAnsi="Calibri" w:cs="Calibri"/>
                <w:sz w:val="24"/>
                <w:szCs w:val="24"/>
              </w:rPr>
              <w:t>0</w:t>
            </w:r>
            <w:r w:rsidR="00676CDB">
              <w:rPr>
                <w:rFonts w:ascii="Calibri" w:hAnsi="Calibri" w:cs="Calibri"/>
                <w:sz w:val="24"/>
                <w:szCs w:val="24"/>
              </w:rPr>
              <w:t>5</w:t>
            </w:r>
            <w:r w:rsidRPr="002228AB">
              <w:rPr>
                <w:rFonts w:ascii="Calibri" w:hAnsi="Calibri" w:cs="Calibri"/>
                <w:sz w:val="24"/>
                <w:szCs w:val="24"/>
              </w:rPr>
              <w:t>/</w:t>
            </w:r>
            <w:r w:rsidR="00676CDB">
              <w:rPr>
                <w:rFonts w:ascii="Calibri" w:hAnsi="Calibri" w:cs="Calibri"/>
                <w:sz w:val="24"/>
                <w:szCs w:val="24"/>
              </w:rPr>
              <w:t>01</w:t>
            </w:r>
            <w:r w:rsidRPr="002228AB">
              <w:rPr>
                <w:rFonts w:ascii="Calibri" w:hAnsi="Calibri" w:cs="Calibri"/>
                <w:sz w:val="24"/>
                <w:szCs w:val="24"/>
              </w:rPr>
              <w:t>/2026</w:t>
            </w:r>
          </w:p>
        </w:tc>
        <w:tc>
          <w:tcPr>
            <w:tcW w:w="2130" w:type="dxa"/>
            <w:tcBorders>
              <w:top w:val="single" w:sz="4" w:space="0" w:color="000000"/>
              <w:left w:val="single" w:sz="4" w:space="0" w:color="000000"/>
              <w:bottom w:val="single" w:sz="4" w:space="0" w:color="000000"/>
            </w:tcBorders>
            <w:vAlign w:val="center"/>
          </w:tcPr>
          <w:p w14:paraId="67E889AE" w14:textId="087D1B31" w:rsidR="001B4001" w:rsidRPr="002228AB" w:rsidRDefault="001B4001" w:rsidP="001B4001">
            <w:pPr>
              <w:pStyle w:val="Title"/>
              <w:keepNext/>
              <w:keepLines/>
              <w:snapToGrid w:val="0"/>
              <w:jc w:val="center"/>
              <w:rPr>
                <w:rFonts w:ascii="Calibri" w:hAnsi="Calibri" w:cs="Calibri"/>
                <w:sz w:val="24"/>
                <w:szCs w:val="24"/>
              </w:rPr>
            </w:pPr>
            <w:r w:rsidRPr="002228AB">
              <w:rPr>
                <w:rFonts w:ascii="Calibri" w:hAnsi="Calibri" w:cs="Calibri"/>
                <w:sz w:val="24"/>
                <w:szCs w:val="24"/>
              </w:rPr>
              <w:t>Team 8</w:t>
            </w:r>
          </w:p>
        </w:tc>
        <w:tc>
          <w:tcPr>
            <w:tcW w:w="3950" w:type="dxa"/>
            <w:tcBorders>
              <w:top w:val="single" w:sz="4" w:space="0" w:color="000000"/>
              <w:left w:val="single" w:sz="4" w:space="0" w:color="000000"/>
              <w:bottom w:val="single" w:sz="4" w:space="0" w:color="000000"/>
              <w:right w:val="single" w:sz="4" w:space="0" w:color="000000"/>
            </w:tcBorders>
            <w:vAlign w:val="center"/>
          </w:tcPr>
          <w:p w14:paraId="5EF6C65B" w14:textId="0464CA29" w:rsidR="001B4001" w:rsidRPr="002228AB" w:rsidRDefault="00676CDB" w:rsidP="001B4001">
            <w:pPr>
              <w:pStyle w:val="Title"/>
              <w:keepNext/>
              <w:keepLines/>
              <w:snapToGrid w:val="0"/>
              <w:jc w:val="center"/>
              <w:rPr>
                <w:rFonts w:ascii="Calibri" w:hAnsi="Calibri" w:cs="Calibri"/>
                <w:sz w:val="24"/>
                <w:szCs w:val="24"/>
              </w:rPr>
            </w:pPr>
            <w:r>
              <w:rPr>
                <w:rFonts w:ascii="Calibri" w:hAnsi="Calibri" w:cs="Calibri"/>
                <w:sz w:val="24"/>
                <w:szCs w:val="24"/>
              </w:rPr>
              <w:t>Final</w:t>
            </w:r>
            <w:r w:rsidR="001B4001" w:rsidRPr="002228AB">
              <w:rPr>
                <w:rFonts w:ascii="Calibri" w:hAnsi="Calibri" w:cs="Calibri"/>
                <w:sz w:val="24"/>
                <w:szCs w:val="24"/>
              </w:rPr>
              <w:t xml:space="preserve"> Document</w:t>
            </w:r>
          </w:p>
        </w:tc>
      </w:tr>
      <w:tr w:rsidR="001B4001" w:rsidRPr="002228AB" w14:paraId="0A4D6574" w14:textId="77777777" w:rsidTr="00182D4C">
        <w:trPr>
          <w:trHeight w:val="548"/>
        </w:trPr>
        <w:tc>
          <w:tcPr>
            <w:tcW w:w="1110" w:type="dxa"/>
            <w:tcBorders>
              <w:top w:val="single" w:sz="4" w:space="0" w:color="000000"/>
              <w:left w:val="single" w:sz="4" w:space="0" w:color="000000"/>
              <w:bottom w:val="single" w:sz="4" w:space="0" w:color="000000"/>
            </w:tcBorders>
            <w:vAlign w:val="center"/>
          </w:tcPr>
          <w:p w14:paraId="5C370A73" w14:textId="7B86F480" w:rsidR="001B4001" w:rsidRPr="001C4311" w:rsidRDefault="00F028E5" w:rsidP="001C4311">
            <w:pPr>
              <w:pStyle w:val="Title"/>
              <w:keepNext/>
              <w:keepLines/>
              <w:snapToGrid w:val="0"/>
              <w:jc w:val="center"/>
              <w:rPr>
                <w:rFonts w:ascii="Calibri" w:hAnsi="Calibri" w:cs="Calibri"/>
                <w:sz w:val="24"/>
                <w:szCs w:val="96"/>
              </w:rPr>
            </w:pPr>
            <w:r>
              <w:rPr>
                <w:rFonts w:ascii="Calibri" w:hAnsi="Calibri" w:cs="Calibri"/>
                <w:sz w:val="24"/>
                <w:szCs w:val="96"/>
              </w:rPr>
              <w:t>1.0</w:t>
            </w:r>
          </w:p>
        </w:tc>
        <w:tc>
          <w:tcPr>
            <w:tcW w:w="1470" w:type="dxa"/>
            <w:tcBorders>
              <w:top w:val="single" w:sz="4" w:space="0" w:color="000000"/>
              <w:left w:val="single" w:sz="4" w:space="0" w:color="000000"/>
              <w:bottom w:val="single" w:sz="4" w:space="0" w:color="000000"/>
            </w:tcBorders>
            <w:vAlign w:val="center"/>
          </w:tcPr>
          <w:p w14:paraId="4698C4CE" w14:textId="64CF1B0F" w:rsidR="001B4001" w:rsidRPr="001C4311" w:rsidRDefault="001C4311" w:rsidP="001C4311">
            <w:pPr>
              <w:pStyle w:val="Title"/>
              <w:keepNext/>
              <w:keepLines/>
              <w:snapToGrid w:val="0"/>
              <w:jc w:val="center"/>
              <w:rPr>
                <w:rFonts w:ascii="Calibri" w:hAnsi="Calibri" w:cs="Calibri"/>
                <w:sz w:val="24"/>
                <w:szCs w:val="96"/>
              </w:rPr>
            </w:pPr>
            <w:r w:rsidRPr="001C4311">
              <w:rPr>
                <w:rFonts w:ascii="Calibri" w:hAnsi="Calibri" w:cs="Calibri"/>
                <w:sz w:val="24"/>
                <w:szCs w:val="96"/>
              </w:rPr>
              <w:t>0</w:t>
            </w:r>
            <w:r w:rsidR="00676CDB">
              <w:rPr>
                <w:rFonts w:ascii="Calibri" w:hAnsi="Calibri" w:cs="Calibri"/>
                <w:sz w:val="24"/>
                <w:szCs w:val="96"/>
              </w:rPr>
              <w:t>3</w:t>
            </w:r>
            <w:r w:rsidRPr="001C4311">
              <w:rPr>
                <w:rFonts w:ascii="Calibri" w:hAnsi="Calibri" w:cs="Calibri"/>
                <w:sz w:val="24"/>
                <w:szCs w:val="96"/>
              </w:rPr>
              <w:t>/</w:t>
            </w:r>
            <w:r w:rsidR="00676CDB">
              <w:rPr>
                <w:rFonts w:ascii="Calibri" w:hAnsi="Calibri" w:cs="Calibri"/>
                <w:sz w:val="24"/>
                <w:szCs w:val="96"/>
              </w:rPr>
              <w:t>27</w:t>
            </w:r>
            <w:r w:rsidRPr="001C4311">
              <w:rPr>
                <w:rFonts w:ascii="Calibri" w:hAnsi="Calibri" w:cs="Calibri"/>
                <w:sz w:val="24"/>
                <w:szCs w:val="96"/>
              </w:rPr>
              <w:t>/2026</w:t>
            </w:r>
          </w:p>
        </w:tc>
        <w:tc>
          <w:tcPr>
            <w:tcW w:w="2130" w:type="dxa"/>
            <w:tcBorders>
              <w:top w:val="single" w:sz="4" w:space="0" w:color="000000"/>
              <w:left w:val="single" w:sz="4" w:space="0" w:color="000000"/>
              <w:bottom w:val="single" w:sz="4" w:space="0" w:color="000000"/>
            </w:tcBorders>
            <w:vAlign w:val="center"/>
          </w:tcPr>
          <w:p w14:paraId="6DC2E34E" w14:textId="10CC265D" w:rsidR="001B4001" w:rsidRPr="001C4311" w:rsidRDefault="001C4311" w:rsidP="001C4311">
            <w:pPr>
              <w:pStyle w:val="Title"/>
              <w:keepNext/>
              <w:keepLines/>
              <w:snapToGrid w:val="0"/>
              <w:jc w:val="center"/>
              <w:rPr>
                <w:rFonts w:ascii="Calibri" w:hAnsi="Calibri" w:cs="Calibri"/>
                <w:sz w:val="24"/>
                <w:szCs w:val="96"/>
              </w:rPr>
            </w:pPr>
            <w:r w:rsidRPr="001C4311">
              <w:rPr>
                <w:rFonts w:ascii="Calibri" w:hAnsi="Calibri" w:cs="Calibri"/>
                <w:sz w:val="24"/>
                <w:szCs w:val="96"/>
              </w:rPr>
              <w:t>Team 8</w:t>
            </w:r>
          </w:p>
        </w:tc>
        <w:tc>
          <w:tcPr>
            <w:tcW w:w="3950" w:type="dxa"/>
            <w:tcBorders>
              <w:top w:val="single" w:sz="4" w:space="0" w:color="000000"/>
              <w:left w:val="single" w:sz="4" w:space="0" w:color="000000"/>
              <w:bottom w:val="single" w:sz="4" w:space="0" w:color="000000"/>
              <w:right w:val="single" w:sz="4" w:space="0" w:color="000000"/>
            </w:tcBorders>
            <w:vAlign w:val="center"/>
          </w:tcPr>
          <w:p w14:paraId="68972AAF" w14:textId="7016AC6B" w:rsidR="001B4001" w:rsidRPr="001C4311" w:rsidRDefault="00676CDB" w:rsidP="001C4311">
            <w:pPr>
              <w:pStyle w:val="Title"/>
              <w:keepNext/>
              <w:keepLines/>
              <w:snapToGrid w:val="0"/>
              <w:jc w:val="center"/>
              <w:rPr>
                <w:rFonts w:ascii="Calibri" w:hAnsi="Calibri" w:cs="Calibri"/>
                <w:sz w:val="24"/>
                <w:szCs w:val="96"/>
              </w:rPr>
            </w:pPr>
            <w:r>
              <w:rPr>
                <w:rFonts w:ascii="Calibri" w:hAnsi="Calibri" w:cs="Calibri"/>
                <w:sz w:val="24"/>
                <w:szCs w:val="96"/>
              </w:rPr>
              <w:t>Initial</w:t>
            </w:r>
            <w:r w:rsidR="001C4311" w:rsidRPr="001C4311">
              <w:rPr>
                <w:rFonts w:ascii="Calibri" w:hAnsi="Calibri" w:cs="Calibri"/>
                <w:sz w:val="24"/>
                <w:szCs w:val="96"/>
              </w:rPr>
              <w:t xml:space="preserve"> Document</w:t>
            </w:r>
          </w:p>
        </w:tc>
      </w:tr>
    </w:tbl>
    <w:p w14:paraId="324467AE" w14:textId="77777777" w:rsidR="001B4001" w:rsidRPr="002228AB" w:rsidRDefault="001B4001" w:rsidP="001B4001">
      <w:pPr>
        <w:ind w:left="270" w:right="270"/>
        <w:rPr>
          <w:rFonts w:ascii="Calibri" w:hAnsi="Calibri" w:cs="Calibri"/>
        </w:rPr>
      </w:pPr>
    </w:p>
    <w:p w14:paraId="19442F49" w14:textId="77777777" w:rsidR="001B4001" w:rsidRPr="002228AB" w:rsidRDefault="001B4001" w:rsidP="001B4001">
      <w:pPr>
        <w:ind w:left="270" w:right="270"/>
        <w:rPr>
          <w:rFonts w:ascii="Calibri" w:hAnsi="Calibri" w:cs="Calibri"/>
        </w:rPr>
      </w:pPr>
    </w:p>
    <w:p w14:paraId="32A48CE8" w14:textId="77777777" w:rsidR="001B4001" w:rsidRPr="002228AB" w:rsidRDefault="001B4001" w:rsidP="001B4001">
      <w:pPr>
        <w:ind w:left="270" w:right="270"/>
        <w:rPr>
          <w:rFonts w:ascii="Calibri" w:hAnsi="Calibri" w:cs="Calibri"/>
        </w:rPr>
      </w:pPr>
    </w:p>
    <w:p w14:paraId="340F4A3D" w14:textId="77777777" w:rsidR="001B4001" w:rsidRPr="002228AB" w:rsidRDefault="001B4001" w:rsidP="001B4001">
      <w:pPr>
        <w:ind w:left="270" w:right="270"/>
        <w:rPr>
          <w:rFonts w:ascii="Calibri" w:hAnsi="Calibri" w:cs="Calibri"/>
        </w:rPr>
      </w:pPr>
    </w:p>
    <w:p w14:paraId="14307F62" w14:textId="77777777" w:rsidR="001B4001" w:rsidRPr="002228AB" w:rsidRDefault="001B4001" w:rsidP="001B4001">
      <w:pPr>
        <w:ind w:left="270" w:right="270"/>
        <w:rPr>
          <w:rFonts w:ascii="Calibri" w:hAnsi="Calibri" w:cs="Calibri"/>
        </w:rPr>
      </w:pPr>
    </w:p>
    <w:p w14:paraId="6FB3661B" w14:textId="77777777" w:rsidR="001B4001" w:rsidRPr="002228AB" w:rsidRDefault="001B4001" w:rsidP="001B4001">
      <w:pPr>
        <w:ind w:left="270" w:right="270"/>
        <w:rPr>
          <w:rFonts w:ascii="Calibri" w:hAnsi="Calibri" w:cs="Calibri"/>
        </w:rPr>
      </w:pPr>
    </w:p>
    <w:p w14:paraId="3486A0FF" w14:textId="77777777" w:rsidR="001B4001" w:rsidRPr="002228AB" w:rsidRDefault="001B4001" w:rsidP="001B4001">
      <w:pPr>
        <w:ind w:left="270" w:right="270"/>
        <w:rPr>
          <w:rFonts w:ascii="Calibri" w:hAnsi="Calibri" w:cs="Calibri"/>
        </w:rPr>
      </w:pPr>
    </w:p>
    <w:p w14:paraId="13F65D73" w14:textId="77777777" w:rsidR="001B4001" w:rsidRPr="002228AB" w:rsidRDefault="001B4001" w:rsidP="001B4001">
      <w:pPr>
        <w:ind w:left="270" w:right="270"/>
        <w:rPr>
          <w:rFonts w:ascii="Calibri" w:hAnsi="Calibri" w:cs="Calibri"/>
        </w:rPr>
      </w:pPr>
    </w:p>
    <w:p w14:paraId="5BCCE1A6" w14:textId="77777777" w:rsidR="001B4001" w:rsidRPr="002228AB" w:rsidRDefault="001B4001" w:rsidP="001B4001">
      <w:pPr>
        <w:ind w:left="270" w:right="270"/>
        <w:rPr>
          <w:rFonts w:ascii="Calibri" w:hAnsi="Calibri" w:cs="Calibri"/>
        </w:rPr>
      </w:pPr>
    </w:p>
    <w:p w14:paraId="4A8FA7BF" w14:textId="77777777" w:rsidR="001B4001" w:rsidRPr="002228AB" w:rsidRDefault="001B4001" w:rsidP="001B4001">
      <w:pPr>
        <w:ind w:left="270" w:right="270"/>
        <w:rPr>
          <w:rFonts w:ascii="Calibri" w:hAnsi="Calibri" w:cs="Calibri"/>
        </w:rPr>
      </w:pPr>
    </w:p>
    <w:p w14:paraId="521DA328" w14:textId="77777777" w:rsidR="001B4001" w:rsidRPr="002228AB" w:rsidRDefault="001B4001" w:rsidP="001B4001">
      <w:pPr>
        <w:ind w:left="270" w:right="270"/>
        <w:rPr>
          <w:rFonts w:ascii="Calibri" w:hAnsi="Calibri" w:cs="Calibri"/>
        </w:rPr>
      </w:pPr>
    </w:p>
    <w:p w14:paraId="365A2D45" w14:textId="77777777" w:rsidR="001B4001" w:rsidRPr="002228AB" w:rsidRDefault="001B4001" w:rsidP="001B4001">
      <w:pPr>
        <w:ind w:left="270" w:right="270"/>
        <w:rPr>
          <w:rFonts w:ascii="Calibri" w:hAnsi="Calibri" w:cs="Calibri"/>
        </w:rPr>
      </w:pPr>
    </w:p>
    <w:p w14:paraId="3391FFAF" w14:textId="77777777" w:rsidR="001B4001" w:rsidRPr="002228AB" w:rsidRDefault="001B4001" w:rsidP="001B4001">
      <w:pPr>
        <w:ind w:left="270" w:right="270"/>
        <w:rPr>
          <w:rFonts w:ascii="Calibri" w:hAnsi="Calibri" w:cs="Calibri"/>
        </w:rPr>
      </w:pPr>
    </w:p>
    <w:p w14:paraId="4A1F338C" w14:textId="77777777" w:rsidR="001B4001" w:rsidRPr="002228AB" w:rsidRDefault="001B4001" w:rsidP="001B4001">
      <w:pPr>
        <w:ind w:left="270" w:right="270"/>
        <w:rPr>
          <w:rFonts w:ascii="Calibri" w:hAnsi="Calibri" w:cs="Calibri"/>
        </w:rPr>
      </w:pPr>
    </w:p>
    <w:p w14:paraId="425ADE5C" w14:textId="77777777" w:rsidR="001B4001" w:rsidRPr="002228AB" w:rsidRDefault="001B4001" w:rsidP="001B4001">
      <w:pPr>
        <w:ind w:left="270" w:right="270"/>
        <w:rPr>
          <w:rFonts w:ascii="Calibri" w:hAnsi="Calibri" w:cs="Calibri"/>
        </w:rPr>
      </w:pPr>
    </w:p>
    <w:p w14:paraId="39AA3BB6" w14:textId="77777777" w:rsidR="001B4001" w:rsidRPr="002228AB" w:rsidRDefault="001B4001" w:rsidP="001B4001">
      <w:pPr>
        <w:ind w:left="270" w:right="270"/>
        <w:rPr>
          <w:rFonts w:ascii="Calibri" w:hAnsi="Calibri" w:cs="Calibri"/>
        </w:rPr>
      </w:pPr>
    </w:p>
    <w:p w14:paraId="6431DA38" w14:textId="77777777" w:rsidR="001B4001" w:rsidRPr="002228AB" w:rsidRDefault="001B4001" w:rsidP="001B4001">
      <w:pPr>
        <w:ind w:left="270" w:right="270"/>
        <w:rPr>
          <w:rFonts w:ascii="Calibri" w:hAnsi="Calibri" w:cs="Calibri"/>
        </w:rPr>
      </w:pPr>
    </w:p>
    <w:p w14:paraId="3D14B332" w14:textId="77777777" w:rsidR="001B4001" w:rsidRPr="002228AB" w:rsidRDefault="001B4001" w:rsidP="001B4001">
      <w:pPr>
        <w:ind w:left="270" w:right="270"/>
        <w:rPr>
          <w:rFonts w:ascii="Calibri" w:hAnsi="Calibri" w:cs="Calibri"/>
        </w:rPr>
      </w:pPr>
    </w:p>
    <w:p w14:paraId="41F98EC0" w14:textId="77777777" w:rsidR="001B4001" w:rsidRPr="002228AB" w:rsidRDefault="001B4001" w:rsidP="001B4001">
      <w:pPr>
        <w:ind w:left="270" w:right="270"/>
        <w:rPr>
          <w:rFonts w:ascii="Calibri" w:hAnsi="Calibri" w:cs="Calibri"/>
        </w:rPr>
      </w:pPr>
    </w:p>
    <w:p w14:paraId="13D8442B" w14:textId="77777777" w:rsidR="001B4001" w:rsidRPr="002228AB" w:rsidRDefault="001B4001" w:rsidP="00676CDB">
      <w:pPr>
        <w:pStyle w:val="Heading1"/>
        <w:pageBreakBefore/>
        <w:numPr>
          <w:ilvl w:val="0"/>
          <w:numId w:val="1"/>
        </w:numPr>
        <w:ind w:left="0" w:firstLine="14"/>
        <w:jc w:val="both"/>
        <w:rPr>
          <w:rFonts w:ascii="Calibri" w:hAnsi="Calibri" w:cs="Calibri"/>
          <w:b/>
          <w:bCs/>
          <w:color w:val="auto"/>
          <w:sz w:val="32"/>
          <w:szCs w:val="32"/>
        </w:rPr>
      </w:pPr>
      <w:bookmarkStart w:id="0" w:name="_Toc228204648"/>
      <w:r w:rsidRPr="002228AB">
        <w:rPr>
          <w:rFonts w:ascii="Calibri" w:hAnsi="Calibri" w:cs="Calibri"/>
          <w:b/>
          <w:bCs/>
          <w:color w:val="auto"/>
          <w:sz w:val="32"/>
          <w:szCs w:val="32"/>
        </w:rPr>
        <w:lastRenderedPageBreak/>
        <w:t>Introduction</w:t>
      </w:r>
      <w:bookmarkEnd w:id="0"/>
    </w:p>
    <w:p w14:paraId="6ABBE0D0" w14:textId="77777777" w:rsidR="001B4001" w:rsidRPr="002228AB" w:rsidRDefault="001B4001" w:rsidP="00676CDB">
      <w:pPr>
        <w:pStyle w:val="Heading2"/>
        <w:numPr>
          <w:ilvl w:val="1"/>
          <w:numId w:val="1"/>
        </w:numPr>
        <w:jc w:val="both"/>
        <w:rPr>
          <w:rFonts w:ascii="Calibri" w:hAnsi="Calibri" w:cs="Calibri"/>
          <w:b/>
          <w:bCs/>
          <w:i/>
          <w:iCs/>
          <w:color w:val="auto"/>
          <w:sz w:val="28"/>
          <w:szCs w:val="28"/>
        </w:rPr>
      </w:pPr>
      <w:bookmarkStart w:id="1" w:name="_Toc228204649"/>
      <w:r w:rsidRPr="002228AB">
        <w:rPr>
          <w:rFonts w:ascii="Calibri" w:hAnsi="Calibri" w:cs="Calibri"/>
          <w:b/>
          <w:bCs/>
          <w:i/>
          <w:iCs/>
          <w:color w:val="auto"/>
          <w:sz w:val="28"/>
          <w:szCs w:val="28"/>
        </w:rPr>
        <w:t>Overview</w:t>
      </w:r>
      <w:bookmarkEnd w:id="1"/>
    </w:p>
    <w:p w14:paraId="117762DE" w14:textId="77777777" w:rsidR="00D078CB" w:rsidRPr="002228AB" w:rsidRDefault="00D078CB" w:rsidP="00676CDB">
      <w:pPr>
        <w:jc w:val="both"/>
        <w:rPr>
          <w:rFonts w:ascii="Calibri" w:hAnsi="Calibri" w:cs="Calibri"/>
        </w:rPr>
      </w:pPr>
      <w:r w:rsidRPr="002228AB">
        <w:rPr>
          <w:rFonts w:ascii="Calibri" w:hAnsi="Calibri" w:cs="Calibri"/>
        </w:rPr>
        <w:t>GuideSpend AI is a secure, AI-powered financial management platform developed as a capstone project for the University of Missouri - Kansas City (UMKC) Computer Science program during Spring 2026. The platform enables users to connect their real bank accounts via the Plaid API, automatically sync and categorize transactions, visualize spending patterns through interactive charts, and receive personalized financial guidance through an AI-powered chatbot built on the Gemini API.</w:t>
      </w:r>
    </w:p>
    <w:p w14:paraId="442C587F" w14:textId="77777777" w:rsidR="00D078CB" w:rsidRPr="002228AB" w:rsidRDefault="00D078CB" w:rsidP="00676CDB">
      <w:pPr>
        <w:jc w:val="both"/>
        <w:rPr>
          <w:rFonts w:ascii="Calibri" w:hAnsi="Calibri" w:cs="Calibri"/>
        </w:rPr>
      </w:pPr>
      <w:r w:rsidRPr="002228AB">
        <w:rPr>
          <w:rFonts w:ascii="Calibri" w:hAnsi="Calibri" w:cs="Calibri"/>
        </w:rPr>
        <w:t>This document provides information on the requirements for the GuideSpend AI web application. Project goals, scope, and definitions are given in the introduction. Design constraints and application environment are described in the following section. Non-functional requirements are outlined for later verification. Functional requirements are given to show the system features and expected user interaction.</w:t>
      </w:r>
    </w:p>
    <w:p w14:paraId="23586429" w14:textId="1E8B6B42" w:rsidR="00D078CB" w:rsidRPr="002228AB" w:rsidRDefault="00D078CB" w:rsidP="00676CDB">
      <w:pPr>
        <w:jc w:val="both"/>
        <w:rPr>
          <w:rFonts w:ascii="Calibri" w:hAnsi="Calibri" w:cs="Calibri"/>
        </w:rPr>
      </w:pPr>
      <w:r w:rsidRPr="002228AB">
        <w:rPr>
          <w:rFonts w:ascii="Calibri" w:hAnsi="Calibri" w:cs="Calibri"/>
        </w:rPr>
        <w:t>Project constraints will be included in separate documentation. The Software Project Management Plan gives specifics on project budget and schedule. A separate Architecture/Design Document addresses the system architecture and component design.</w:t>
      </w:r>
    </w:p>
    <w:p w14:paraId="74379D6D" w14:textId="77777777" w:rsidR="001B4001" w:rsidRPr="002228AB" w:rsidRDefault="001B4001" w:rsidP="00676CDB">
      <w:pPr>
        <w:pStyle w:val="Heading2"/>
        <w:numPr>
          <w:ilvl w:val="1"/>
          <w:numId w:val="1"/>
        </w:numPr>
        <w:jc w:val="both"/>
        <w:rPr>
          <w:rFonts w:ascii="Calibri" w:hAnsi="Calibri" w:cs="Calibri"/>
          <w:b/>
          <w:bCs/>
          <w:i/>
          <w:iCs/>
          <w:color w:val="auto"/>
          <w:sz w:val="28"/>
          <w:szCs w:val="28"/>
        </w:rPr>
      </w:pPr>
      <w:bookmarkStart w:id="2" w:name="_Toc228204650"/>
      <w:r w:rsidRPr="002228AB">
        <w:rPr>
          <w:rFonts w:ascii="Calibri" w:hAnsi="Calibri" w:cs="Calibri"/>
          <w:b/>
          <w:bCs/>
          <w:i/>
          <w:iCs/>
          <w:color w:val="auto"/>
          <w:sz w:val="28"/>
          <w:szCs w:val="28"/>
        </w:rPr>
        <w:t>Goals and Objectives</w:t>
      </w:r>
      <w:bookmarkEnd w:id="2"/>
    </w:p>
    <w:p w14:paraId="28F5E591" w14:textId="77777777" w:rsidR="00D078CB" w:rsidRPr="002228AB" w:rsidRDefault="00D078CB" w:rsidP="00676CDB">
      <w:pPr>
        <w:jc w:val="both"/>
        <w:rPr>
          <w:rFonts w:ascii="Calibri" w:hAnsi="Calibri" w:cs="Calibri"/>
        </w:rPr>
      </w:pPr>
      <w:r w:rsidRPr="002228AB">
        <w:rPr>
          <w:rFonts w:ascii="Calibri" w:hAnsi="Calibri" w:cs="Calibri"/>
        </w:rPr>
        <w:t>The main objective of this project is to provide users with a unified intelligent platform to manage their personal finances. The GuideSpend AI application is expected to:</w:t>
      </w:r>
    </w:p>
    <w:p w14:paraId="262931DE" w14:textId="02DD9813" w:rsidR="00D078CB" w:rsidRPr="002228AB" w:rsidRDefault="00D078CB" w:rsidP="00676CDB">
      <w:pPr>
        <w:pStyle w:val="ListParagraph"/>
        <w:numPr>
          <w:ilvl w:val="0"/>
          <w:numId w:val="2"/>
        </w:numPr>
        <w:jc w:val="both"/>
        <w:rPr>
          <w:rFonts w:ascii="Calibri" w:hAnsi="Calibri" w:cs="Calibri"/>
        </w:rPr>
      </w:pPr>
      <w:r w:rsidRPr="002228AB">
        <w:rPr>
          <w:rFonts w:ascii="Calibri" w:hAnsi="Calibri" w:cs="Calibri"/>
        </w:rPr>
        <w:t>Provide secure user authentication with JWT-based stateless authentication and bcrypt password hashing.</w:t>
      </w:r>
    </w:p>
    <w:p w14:paraId="156AEBCA" w14:textId="7FE2ED3A" w:rsidR="00D078CB" w:rsidRPr="002228AB" w:rsidRDefault="00D078CB" w:rsidP="00676CDB">
      <w:pPr>
        <w:pStyle w:val="ListParagraph"/>
        <w:numPr>
          <w:ilvl w:val="0"/>
          <w:numId w:val="2"/>
        </w:numPr>
        <w:jc w:val="both"/>
        <w:rPr>
          <w:rFonts w:ascii="Calibri" w:hAnsi="Calibri" w:cs="Calibri"/>
        </w:rPr>
      </w:pPr>
      <w:r w:rsidRPr="002228AB">
        <w:rPr>
          <w:rFonts w:ascii="Calibri" w:hAnsi="Calibri" w:cs="Calibri"/>
        </w:rPr>
        <w:t>Connect real bank accounts via the Plaid API in sandbox mode to automatically sync transactions.</w:t>
      </w:r>
    </w:p>
    <w:p w14:paraId="41E46B91" w14:textId="0C8C3211" w:rsidR="00D078CB" w:rsidRPr="002228AB" w:rsidRDefault="00D078CB" w:rsidP="00676CDB">
      <w:pPr>
        <w:pStyle w:val="ListParagraph"/>
        <w:numPr>
          <w:ilvl w:val="0"/>
          <w:numId w:val="2"/>
        </w:numPr>
        <w:jc w:val="both"/>
        <w:rPr>
          <w:rFonts w:ascii="Calibri" w:hAnsi="Calibri" w:cs="Calibri"/>
        </w:rPr>
      </w:pPr>
      <w:r w:rsidRPr="002228AB">
        <w:rPr>
          <w:rFonts w:ascii="Calibri" w:hAnsi="Calibri" w:cs="Calibri"/>
        </w:rPr>
        <w:t>Display spending analytics through interactive pie charts (by category) and bar charts (by monthly trend).</w:t>
      </w:r>
    </w:p>
    <w:p w14:paraId="72FF6294" w14:textId="5B6324B6" w:rsidR="00D078CB" w:rsidRPr="002228AB" w:rsidRDefault="00D078CB" w:rsidP="00676CDB">
      <w:pPr>
        <w:pStyle w:val="ListParagraph"/>
        <w:numPr>
          <w:ilvl w:val="0"/>
          <w:numId w:val="2"/>
        </w:numPr>
        <w:jc w:val="both"/>
        <w:rPr>
          <w:rFonts w:ascii="Calibri" w:hAnsi="Calibri" w:cs="Calibri"/>
        </w:rPr>
      </w:pPr>
      <w:r w:rsidRPr="002228AB">
        <w:rPr>
          <w:rFonts w:ascii="Calibri" w:hAnsi="Calibri" w:cs="Calibri"/>
        </w:rPr>
        <w:t>Provide an AI-powered chatbot that answers personalized financial questions based on the user's transaction history.</w:t>
      </w:r>
    </w:p>
    <w:p w14:paraId="4A75BDDA" w14:textId="324219A7" w:rsidR="00D078CB" w:rsidRPr="002228AB" w:rsidRDefault="00D078CB" w:rsidP="00676CDB">
      <w:pPr>
        <w:pStyle w:val="ListParagraph"/>
        <w:numPr>
          <w:ilvl w:val="0"/>
          <w:numId w:val="2"/>
        </w:numPr>
        <w:jc w:val="both"/>
        <w:rPr>
          <w:rFonts w:ascii="Calibri" w:hAnsi="Calibri" w:cs="Calibri"/>
        </w:rPr>
      </w:pPr>
      <w:r w:rsidRPr="002228AB">
        <w:rPr>
          <w:rFonts w:ascii="Calibri" w:hAnsi="Calibri" w:cs="Calibri"/>
        </w:rPr>
        <w:t>Maintain a single-page dashboard experience that gives users a complete financial overview at a glance.</w:t>
      </w:r>
    </w:p>
    <w:p w14:paraId="54F6DA10" w14:textId="253568C3" w:rsidR="00D078CB" w:rsidRPr="002228AB" w:rsidRDefault="00D078CB" w:rsidP="00676CDB">
      <w:pPr>
        <w:pStyle w:val="ListParagraph"/>
        <w:numPr>
          <w:ilvl w:val="0"/>
          <w:numId w:val="2"/>
        </w:numPr>
        <w:jc w:val="both"/>
        <w:rPr>
          <w:rFonts w:ascii="Calibri" w:hAnsi="Calibri" w:cs="Calibri"/>
        </w:rPr>
      </w:pPr>
      <w:r w:rsidRPr="002228AB">
        <w:rPr>
          <w:rFonts w:ascii="Calibri" w:hAnsi="Calibri" w:cs="Calibri"/>
        </w:rPr>
        <w:t>Operate entirely on free-tier services with zero cost to end users.</w:t>
      </w:r>
    </w:p>
    <w:p w14:paraId="72AD0F95" w14:textId="77777777" w:rsidR="00D078CB" w:rsidRPr="002228AB" w:rsidRDefault="00D078CB" w:rsidP="00676CDB">
      <w:pPr>
        <w:pStyle w:val="ListParagraph"/>
        <w:jc w:val="both"/>
        <w:rPr>
          <w:rFonts w:ascii="Calibri" w:hAnsi="Calibri" w:cs="Calibri"/>
        </w:rPr>
      </w:pPr>
    </w:p>
    <w:p w14:paraId="689E24D3" w14:textId="77777777" w:rsidR="001B4001" w:rsidRPr="002228AB" w:rsidRDefault="001B4001" w:rsidP="00676CDB">
      <w:pPr>
        <w:pStyle w:val="Heading2"/>
        <w:numPr>
          <w:ilvl w:val="1"/>
          <w:numId w:val="1"/>
        </w:numPr>
        <w:jc w:val="both"/>
        <w:rPr>
          <w:rFonts w:ascii="Calibri" w:hAnsi="Calibri" w:cs="Calibri"/>
          <w:b/>
          <w:bCs/>
          <w:i/>
          <w:iCs/>
          <w:color w:val="auto"/>
          <w:sz w:val="28"/>
          <w:szCs w:val="28"/>
        </w:rPr>
      </w:pPr>
      <w:bookmarkStart w:id="3" w:name="_Toc228204651"/>
      <w:r w:rsidRPr="002228AB">
        <w:rPr>
          <w:rFonts w:ascii="Calibri" w:hAnsi="Calibri" w:cs="Calibri"/>
          <w:b/>
          <w:bCs/>
          <w:i/>
          <w:iCs/>
          <w:color w:val="auto"/>
          <w:sz w:val="28"/>
          <w:szCs w:val="28"/>
        </w:rPr>
        <w:lastRenderedPageBreak/>
        <w:t>Scope</w:t>
      </w:r>
      <w:bookmarkEnd w:id="3"/>
    </w:p>
    <w:p w14:paraId="00A9508A" w14:textId="77777777" w:rsidR="00D078CB" w:rsidRPr="002228AB" w:rsidRDefault="00D078CB" w:rsidP="00676CDB">
      <w:pPr>
        <w:jc w:val="both"/>
        <w:rPr>
          <w:rFonts w:ascii="Calibri" w:hAnsi="Calibri" w:cs="Calibri"/>
        </w:rPr>
      </w:pPr>
      <w:r w:rsidRPr="002228AB">
        <w:rPr>
          <w:rFonts w:ascii="Calibri" w:hAnsi="Calibri" w:cs="Calibri"/>
        </w:rPr>
        <w:t>The GuideSpend AI application will provide users with the ability to manage their personal finances from a single web-based dashboard. Users will be able to connect bank accounts, view transactions, analyze spending patterns, and interact with an AI financial assistant.</w:t>
      </w:r>
    </w:p>
    <w:p w14:paraId="1F4883BF" w14:textId="77777777" w:rsidR="00D078CB" w:rsidRPr="002228AB" w:rsidRDefault="00D078CB" w:rsidP="00676CDB">
      <w:pPr>
        <w:jc w:val="both"/>
        <w:rPr>
          <w:rFonts w:ascii="Calibri" w:hAnsi="Calibri" w:cs="Calibri"/>
        </w:rPr>
      </w:pPr>
      <w:r w:rsidRPr="002228AB">
        <w:rPr>
          <w:rFonts w:ascii="Calibri" w:hAnsi="Calibri" w:cs="Calibri"/>
        </w:rPr>
        <w:t>The following features are within scope:</w:t>
      </w:r>
    </w:p>
    <w:p w14:paraId="3BF2E79D" w14:textId="4CC59B82" w:rsidR="00D078CB" w:rsidRPr="002228AB" w:rsidRDefault="00D078CB" w:rsidP="00676CDB">
      <w:pPr>
        <w:pStyle w:val="ListParagraph"/>
        <w:numPr>
          <w:ilvl w:val="0"/>
          <w:numId w:val="3"/>
        </w:numPr>
        <w:jc w:val="both"/>
        <w:rPr>
          <w:rFonts w:ascii="Calibri" w:hAnsi="Calibri" w:cs="Calibri"/>
        </w:rPr>
      </w:pPr>
      <w:r w:rsidRPr="002228AB">
        <w:rPr>
          <w:rFonts w:ascii="Calibri" w:hAnsi="Calibri" w:cs="Calibri"/>
        </w:rPr>
        <w:t>User registration and login with secure JWT authentication</w:t>
      </w:r>
    </w:p>
    <w:p w14:paraId="70AC58D6" w14:textId="11ABB5BB" w:rsidR="00D078CB" w:rsidRPr="002228AB" w:rsidRDefault="00D078CB" w:rsidP="00676CDB">
      <w:pPr>
        <w:pStyle w:val="ListParagraph"/>
        <w:numPr>
          <w:ilvl w:val="0"/>
          <w:numId w:val="3"/>
        </w:numPr>
        <w:jc w:val="both"/>
        <w:rPr>
          <w:rFonts w:ascii="Calibri" w:hAnsi="Calibri" w:cs="Calibri"/>
        </w:rPr>
      </w:pPr>
      <w:r w:rsidRPr="002228AB">
        <w:rPr>
          <w:rFonts w:ascii="Calibri" w:hAnsi="Calibri" w:cs="Calibri"/>
        </w:rPr>
        <w:t>Bank account connectivity via Plaid API (sandbox mode)</w:t>
      </w:r>
    </w:p>
    <w:p w14:paraId="1ED8EBAD" w14:textId="350651DA" w:rsidR="00D078CB" w:rsidRPr="002228AB" w:rsidRDefault="00D078CB" w:rsidP="00676CDB">
      <w:pPr>
        <w:pStyle w:val="ListParagraph"/>
        <w:numPr>
          <w:ilvl w:val="0"/>
          <w:numId w:val="3"/>
        </w:numPr>
        <w:jc w:val="both"/>
        <w:rPr>
          <w:rFonts w:ascii="Calibri" w:hAnsi="Calibri" w:cs="Calibri"/>
        </w:rPr>
      </w:pPr>
      <w:r w:rsidRPr="002228AB">
        <w:rPr>
          <w:rFonts w:ascii="Calibri" w:hAnsi="Calibri" w:cs="Calibri"/>
        </w:rPr>
        <w:t>Automatic and manual transaction tracking</w:t>
      </w:r>
    </w:p>
    <w:p w14:paraId="02D60EEA" w14:textId="73917D8C" w:rsidR="00D078CB" w:rsidRPr="002228AB" w:rsidRDefault="00D078CB" w:rsidP="00676CDB">
      <w:pPr>
        <w:pStyle w:val="ListParagraph"/>
        <w:numPr>
          <w:ilvl w:val="0"/>
          <w:numId w:val="3"/>
        </w:numPr>
        <w:jc w:val="both"/>
        <w:rPr>
          <w:rFonts w:ascii="Calibri" w:hAnsi="Calibri" w:cs="Calibri"/>
        </w:rPr>
      </w:pPr>
      <w:r w:rsidRPr="002228AB">
        <w:rPr>
          <w:rFonts w:ascii="Calibri" w:hAnsi="Calibri" w:cs="Calibri"/>
        </w:rPr>
        <w:t>Spending analytics with pie and bar chart visualizations</w:t>
      </w:r>
    </w:p>
    <w:p w14:paraId="6906C9EC" w14:textId="698F9E2E" w:rsidR="00D078CB" w:rsidRPr="002228AB" w:rsidRDefault="00D078CB" w:rsidP="00676CDB">
      <w:pPr>
        <w:pStyle w:val="ListParagraph"/>
        <w:numPr>
          <w:ilvl w:val="0"/>
          <w:numId w:val="3"/>
        </w:numPr>
        <w:jc w:val="both"/>
        <w:rPr>
          <w:rFonts w:ascii="Calibri" w:hAnsi="Calibri" w:cs="Calibri"/>
        </w:rPr>
      </w:pPr>
      <w:r w:rsidRPr="002228AB">
        <w:rPr>
          <w:rFonts w:ascii="Calibri" w:hAnsi="Calibri" w:cs="Calibri"/>
        </w:rPr>
        <w:t>AI chatbot for personalized financial Q&amp;A using Gemini API</w:t>
      </w:r>
    </w:p>
    <w:p w14:paraId="4CFDF491" w14:textId="2E96FC9B" w:rsidR="00D078CB" w:rsidRPr="002228AB" w:rsidRDefault="00D078CB" w:rsidP="00676CDB">
      <w:pPr>
        <w:pStyle w:val="ListParagraph"/>
        <w:numPr>
          <w:ilvl w:val="0"/>
          <w:numId w:val="3"/>
        </w:numPr>
        <w:jc w:val="both"/>
        <w:rPr>
          <w:rFonts w:ascii="Calibri" w:hAnsi="Calibri" w:cs="Calibri"/>
        </w:rPr>
      </w:pPr>
      <w:r w:rsidRPr="002228AB">
        <w:rPr>
          <w:rFonts w:ascii="Calibri" w:hAnsi="Calibri" w:cs="Calibri"/>
        </w:rPr>
        <w:t>Account balance overview across all linked institutions</w:t>
      </w:r>
    </w:p>
    <w:p w14:paraId="7020BA07" w14:textId="77777777" w:rsidR="002228AB" w:rsidRPr="002228AB" w:rsidRDefault="002228AB" w:rsidP="00676CDB">
      <w:pPr>
        <w:pStyle w:val="ListParagraph"/>
        <w:jc w:val="both"/>
        <w:rPr>
          <w:rFonts w:ascii="Calibri" w:hAnsi="Calibri" w:cs="Calibri"/>
        </w:rPr>
      </w:pPr>
    </w:p>
    <w:p w14:paraId="34E998A2" w14:textId="77777777" w:rsidR="001B4001" w:rsidRPr="002228AB" w:rsidRDefault="001B4001" w:rsidP="00676CDB">
      <w:pPr>
        <w:pStyle w:val="Heading2"/>
        <w:numPr>
          <w:ilvl w:val="1"/>
          <w:numId w:val="1"/>
        </w:numPr>
        <w:jc w:val="both"/>
        <w:rPr>
          <w:rFonts w:ascii="Calibri" w:hAnsi="Calibri" w:cs="Calibri"/>
          <w:b/>
          <w:bCs/>
          <w:i/>
          <w:iCs/>
          <w:color w:val="auto"/>
          <w:sz w:val="28"/>
          <w:szCs w:val="28"/>
        </w:rPr>
      </w:pPr>
      <w:bookmarkStart w:id="4" w:name="_Toc228204652"/>
      <w:r w:rsidRPr="002228AB">
        <w:rPr>
          <w:rFonts w:ascii="Calibri" w:hAnsi="Calibri" w:cs="Calibri"/>
          <w:b/>
          <w:bCs/>
          <w:i/>
          <w:iCs/>
          <w:color w:val="auto"/>
          <w:sz w:val="28"/>
          <w:szCs w:val="28"/>
        </w:rPr>
        <w:t>Definitions</w:t>
      </w:r>
      <w:bookmarkEnd w:id="4"/>
    </w:p>
    <w:tbl>
      <w:tblPr>
        <w:tblStyle w:val="TableGrid"/>
        <w:tblW w:w="0" w:type="auto"/>
        <w:tblLook w:val="04A0" w:firstRow="1" w:lastRow="0" w:firstColumn="1" w:lastColumn="0" w:noHBand="0" w:noVBand="1"/>
      </w:tblPr>
      <w:tblGrid>
        <w:gridCol w:w="2065"/>
        <w:gridCol w:w="7285"/>
      </w:tblGrid>
      <w:tr w:rsidR="00D078CB" w:rsidRPr="002228AB" w14:paraId="2A2BE534" w14:textId="77777777" w:rsidTr="00D078CB">
        <w:tc>
          <w:tcPr>
            <w:tcW w:w="2065" w:type="dxa"/>
          </w:tcPr>
          <w:p w14:paraId="37146FFD" w14:textId="40C60F4B" w:rsidR="00D078CB" w:rsidRPr="002228AB" w:rsidRDefault="00D078CB" w:rsidP="00676CDB">
            <w:pPr>
              <w:jc w:val="both"/>
              <w:rPr>
                <w:rFonts w:ascii="Calibri" w:hAnsi="Calibri" w:cs="Calibri"/>
                <w:b/>
                <w:bCs/>
              </w:rPr>
            </w:pPr>
            <w:r w:rsidRPr="002228AB">
              <w:rPr>
                <w:rFonts w:ascii="Calibri" w:hAnsi="Calibri" w:cs="Calibri"/>
                <w:b/>
                <w:bCs/>
              </w:rPr>
              <w:t>Term</w:t>
            </w:r>
          </w:p>
        </w:tc>
        <w:tc>
          <w:tcPr>
            <w:tcW w:w="7285" w:type="dxa"/>
          </w:tcPr>
          <w:p w14:paraId="26190D9C" w14:textId="070FB2E0" w:rsidR="00D078CB" w:rsidRPr="002228AB" w:rsidRDefault="00D078CB" w:rsidP="00676CDB">
            <w:pPr>
              <w:jc w:val="both"/>
              <w:rPr>
                <w:rFonts w:ascii="Calibri" w:hAnsi="Calibri" w:cs="Calibri"/>
                <w:b/>
                <w:bCs/>
              </w:rPr>
            </w:pPr>
            <w:r w:rsidRPr="002228AB">
              <w:rPr>
                <w:rFonts w:ascii="Calibri" w:hAnsi="Calibri" w:cs="Calibri"/>
                <w:b/>
                <w:bCs/>
              </w:rPr>
              <w:t>Definition</w:t>
            </w:r>
          </w:p>
        </w:tc>
      </w:tr>
      <w:tr w:rsidR="00D078CB" w:rsidRPr="002228AB" w14:paraId="62507E94" w14:textId="77777777" w:rsidTr="00D078CB">
        <w:tc>
          <w:tcPr>
            <w:tcW w:w="2065" w:type="dxa"/>
          </w:tcPr>
          <w:p w14:paraId="7104B2F6" w14:textId="11AACA09" w:rsidR="00D078CB" w:rsidRPr="002228AB" w:rsidRDefault="00D078CB" w:rsidP="00676CDB">
            <w:pPr>
              <w:spacing w:before="40" w:after="120"/>
              <w:jc w:val="both"/>
              <w:rPr>
                <w:rFonts w:ascii="Calibri" w:hAnsi="Calibri" w:cs="Calibri"/>
              </w:rPr>
            </w:pPr>
            <w:r w:rsidRPr="002228AB">
              <w:rPr>
                <w:rFonts w:ascii="Calibri" w:eastAsia="Arial" w:hAnsi="Calibri" w:cs="Calibri"/>
                <w:sz w:val="20"/>
                <w:szCs w:val="20"/>
              </w:rPr>
              <w:t>GuideSpend AI</w:t>
            </w:r>
          </w:p>
        </w:tc>
        <w:tc>
          <w:tcPr>
            <w:tcW w:w="7285" w:type="dxa"/>
          </w:tcPr>
          <w:p w14:paraId="5C52749C" w14:textId="7B316179" w:rsidR="00D078CB" w:rsidRPr="002228AB" w:rsidRDefault="00D078CB" w:rsidP="00676CDB">
            <w:pPr>
              <w:spacing w:before="40" w:after="120"/>
              <w:jc w:val="both"/>
              <w:rPr>
                <w:rFonts w:ascii="Calibri" w:hAnsi="Calibri" w:cs="Calibri"/>
              </w:rPr>
            </w:pPr>
            <w:r w:rsidRPr="002228AB">
              <w:rPr>
                <w:rFonts w:ascii="Calibri" w:eastAsia="Arial" w:hAnsi="Calibri" w:cs="Calibri"/>
                <w:sz w:val="20"/>
                <w:szCs w:val="20"/>
              </w:rPr>
              <w:t>The web application product described in this document</w:t>
            </w:r>
          </w:p>
        </w:tc>
      </w:tr>
      <w:tr w:rsidR="00D078CB" w:rsidRPr="002228AB" w14:paraId="192482F2" w14:textId="77777777" w:rsidTr="00D078CB">
        <w:tc>
          <w:tcPr>
            <w:tcW w:w="2065" w:type="dxa"/>
          </w:tcPr>
          <w:p w14:paraId="4514E1E9" w14:textId="34CFDE52" w:rsidR="00D078CB" w:rsidRPr="002228AB" w:rsidRDefault="00D078CB" w:rsidP="00676CDB">
            <w:pPr>
              <w:spacing w:before="40" w:after="120"/>
              <w:jc w:val="both"/>
              <w:rPr>
                <w:rFonts w:ascii="Calibri" w:hAnsi="Calibri" w:cs="Calibri"/>
              </w:rPr>
            </w:pPr>
            <w:r w:rsidRPr="002228AB">
              <w:rPr>
                <w:rFonts w:ascii="Calibri" w:eastAsia="Arial" w:hAnsi="Calibri" w:cs="Calibri"/>
                <w:sz w:val="20"/>
                <w:szCs w:val="20"/>
              </w:rPr>
              <w:t>Project</w:t>
            </w:r>
          </w:p>
        </w:tc>
        <w:tc>
          <w:tcPr>
            <w:tcW w:w="7285" w:type="dxa"/>
          </w:tcPr>
          <w:p w14:paraId="4D2B81EF" w14:textId="307560CF" w:rsidR="00D078CB" w:rsidRPr="002228AB" w:rsidRDefault="00D078CB" w:rsidP="00676CDB">
            <w:pPr>
              <w:spacing w:before="40" w:after="120"/>
              <w:jc w:val="both"/>
              <w:rPr>
                <w:rFonts w:ascii="Calibri" w:hAnsi="Calibri" w:cs="Calibri"/>
              </w:rPr>
            </w:pPr>
            <w:r w:rsidRPr="002228AB">
              <w:rPr>
                <w:rFonts w:ascii="Calibri" w:eastAsia="Arial" w:hAnsi="Calibri" w:cs="Calibri"/>
                <w:sz w:val="20"/>
                <w:szCs w:val="20"/>
              </w:rPr>
              <w:t>Activities that will lead to the production of the GuideSpend AI application</w:t>
            </w:r>
          </w:p>
        </w:tc>
      </w:tr>
      <w:tr w:rsidR="00D078CB" w:rsidRPr="002228AB" w14:paraId="5736F525" w14:textId="77777777" w:rsidTr="00D078CB">
        <w:tc>
          <w:tcPr>
            <w:tcW w:w="2065" w:type="dxa"/>
          </w:tcPr>
          <w:p w14:paraId="28C03E94" w14:textId="3F714D34" w:rsidR="00D078CB" w:rsidRPr="002228AB" w:rsidRDefault="00D078CB" w:rsidP="00676CDB">
            <w:pPr>
              <w:spacing w:before="40" w:after="120"/>
              <w:jc w:val="both"/>
              <w:rPr>
                <w:rFonts w:ascii="Calibri" w:hAnsi="Calibri" w:cs="Calibri"/>
              </w:rPr>
            </w:pPr>
            <w:r w:rsidRPr="002228AB">
              <w:rPr>
                <w:rFonts w:ascii="Calibri" w:eastAsia="Arial" w:hAnsi="Calibri" w:cs="Calibri"/>
                <w:sz w:val="20"/>
                <w:szCs w:val="20"/>
              </w:rPr>
              <w:t>Client</w:t>
            </w:r>
          </w:p>
        </w:tc>
        <w:tc>
          <w:tcPr>
            <w:tcW w:w="7285" w:type="dxa"/>
          </w:tcPr>
          <w:p w14:paraId="722D843C" w14:textId="220FB6CC" w:rsidR="00D078CB" w:rsidRPr="002228AB" w:rsidRDefault="00D078CB" w:rsidP="00676CDB">
            <w:pPr>
              <w:spacing w:before="40" w:after="120"/>
              <w:jc w:val="both"/>
              <w:rPr>
                <w:rFonts w:ascii="Calibri" w:hAnsi="Calibri" w:cs="Calibri"/>
              </w:rPr>
            </w:pPr>
            <w:r w:rsidRPr="002228AB">
              <w:rPr>
                <w:rFonts w:ascii="Calibri" w:eastAsia="Arial" w:hAnsi="Calibri" w:cs="Calibri"/>
                <w:sz w:val="20"/>
                <w:szCs w:val="20"/>
              </w:rPr>
              <w:t>UMKC Computer Science department for which this capstone is being built</w:t>
            </w:r>
          </w:p>
        </w:tc>
      </w:tr>
      <w:tr w:rsidR="00D078CB" w:rsidRPr="002228AB" w14:paraId="661B8801" w14:textId="77777777" w:rsidTr="00D078CB">
        <w:tc>
          <w:tcPr>
            <w:tcW w:w="2065" w:type="dxa"/>
          </w:tcPr>
          <w:p w14:paraId="72677650" w14:textId="692E135B" w:rsidR="00D078CB" w:rsidRPr="002228AB" w:rsidRDefault="00D078CB" w:rsidP="00676CDB">
            <w:pPr>
              <w:spacing w:before="40" w:after="120"/>
              <w:jc w:val="both"/>
              <w:rPr>
                <w:rFonts w:ascii="Calibri" w:hAnsi="Calibri" w:cs="Calibri"/>
              </w:rPr>
            </w:pPr>
            <w:r w:rsidRPr="002228AB">
              <w:rPr>
                <w:rFonts w:ascii="Calibri" w:eastAsia="Arial" w:hAnsi="Calibri" w:cs="Calibri"/>
                <w:sz w:val="20"/>
                <w:szCs w:val="20"/>
              </w:rPr>
              <w:t>User</w:t>
            </w:r>
          </w:p>
        </w:tc>
        <w:tc>
          <w:tcPr>
            <w:tcW w:w="7285" w:type="dxa"/>
          </w:tcPr>
          <w:p w14:paraId="0632CE28" w14:textId="4FE48288" w:rsidR="00D078CB" w:rsidRPr="002228AB" w:rsidRDefault="00D078CB" w:rsidP="00676CDB">
            <w:pPr>
              <w:spacing w:before="40" w:after="120"/>
              <w:jc w:val="both"/>
              <w:rPr>
                <w:rFonts w:ascii="Calibri" w:hAnsi="Calibri" w:cs="Calibri"/>
              </w:rPr>
            </w:pPr>
            <w:r w:rsidRPr="002228AB">
              <w:rPr>
                <w:rFonts w:ascii="Calibri" w:eastAsia="Arial" w:hAnsi="Calibri" w:cs="Calibri"/>
                <w:sz w:val="20"/>
                <w:szCs w:val="20"/>
              </w:rPr>
              <w:t>The person or persons who will interact with the GuideSpend AI application</w:t>
            </w:r>
          </w:p>
        </w:tc>
      </w:tr>
      <w:tr w:rsidR="00D078CB" w:rsidRPr="002228AB" w14:paraId="089E73A5" w14:textId="77777777" w:rsidTr="00D078CB">
        <w:tc>
          <w:tcPr>
            <w:tcW w:w="2065" w:type="dxa"/>
          </w:tcPr>
          <w:p w14:paraId="493D8666" w14:textId="2BABDAB9" w:rsidR="00D078CB" w:rsidRPr="002228AB" w:rsidRDefault="00D078CB" w:rsidP="00676CDB">
            <w:pPr>
              <w:spacing w:before="40" w:after="120"/>
              <w:jc w:val="both"/>
              <w:rPr>
                <w:rFonts w:ascii="Calibri" w:hAnsi="Calibri" w:cs="Calibri"/>
              </w:rPr>
            </w:pPr>
            <w:r w:rsidRPr="002228AB">
              <w:rPr>
                <w:rFonts w:ascii="Calibri" w:eastAsia="Arial" w:hAnsi="Calibri" w:cs="Calibri"/>
                <w:sz w:val="20"/>
                <w:szCs w:val="20"/>
              </w:rPr>
              <w:t>Use Case</w:t>
            </w:r>
          </w:p>
        </w:tc>
        <w:tc>
          <w:tcPr>
            <w:tcW w:w="7285" w:type="dxa"/>
          </w:tcPr>
          <w:p w14:paraId="5859D071" w14:textId="0C706DC2" w:rsidR="00D078CB" w:rsidRPr="002228AB" w:rsidRDefault="00D078CB" w:rsidP="00676CDB">
            <w:pPr>
              <w:spacing w:before="40" w:after="120"/>
              <w:jc w:val="both"/>
              <w:rPr>
                <w:rFonts w:ascii="Calibri" w:hAnsi="Calibri" w:cs="Calibri"/>
              </w:rPr>
            </w:pPr>
            <w:r w:rsidRPr="002228AB">
              <w:rPr>
                <w:rFonts w:ascii="Calibri" w:eastAsia="Arial" w:hAnsi="Calibri" w:cs="Calibri"/>
                <w:sz w:val="20"/>
                <w:szCs w:val="20"/>
              </w:rPr>
              <w:t>Describes a goal-oriented interaction between the system and an actor</w:t>
            </w:r>
          </w:p>
        </w:tc>
      </w:tr>
      <w:tr w:rsidR="00D078CB" w:rsidRPr="002228AB" w14:paraId="440EF071" w14:textId="77777777" w:rsidTr="00D078CB">
        <w:tc>
          <w:tcPr>
            <w:tcW w:w="2065" w:type="dxa"/>
          </w:tcPr>
          <w:p w14:paraId="41C72655" w14:textId="4D8CB9E5" w:rsidR="00D078CB" w:rsidRPr="002228AB" w:rsidRDefault="00D078CB" w:rsidP="00676CDB">
            <w:pPr>
              <w:spacing w:before="40" w:after="120"/>
              <w:jc w:val="both"/>
              <w:rPr>
                <w:rFonts w:ascii="Calibri" w:hAnsi="Calibri" w:cs="Calibri"/>
              </w:rPr>
            </w:pPr>
            <w:r w:rsidRPr="002228AB">
              <w:rPr>
                <w:rFonts w:ascii="Calibri" w:eastAsia="Arial" w:hAnsi="Calibri" w:cs="Calibri"/>
                <w:sz w:val="20"/>
                <w:szCs w:val="20"/>
              </w:rPr>
              <w:t>Scenario</w:t>
            </w:r>
          </w:p>
        </w:tc>
        <w:tc>
          <w:tcPr>
            <w:tcW w:w="7285" w:type="dxa"/>
          </w:tcPr>
          <w:p w14:paraId="101656DC" w14:textId="502F507E" w:rsidR="00D078CB" w:rsidRPr="002228AB" w:rsidRDefault="00D078CB" w:rsidP="00676CDB">
            <w:pPr>
              <w:spacing w:before="40" w:after="120"/>
              <w:jc w:val="both"/>
              <w:rPr>
                <w:rFonts w:ascii="Calibri" w:hAnsi="Calibri" w:cs="Calibri"/>
              </w:rPr>
            </w:pPr>
            <w:r w:rsidRPr="002228AB">
              <w:rPr>
                <w:rFonts w:ascii="Calibri" w:eastAsia="Arial" w:hAnsi="Calibri" w:cs="Calibri"/>
                <w:sz w:val="20"/>
                <w:szCs w:val="20"/>
              </w:rPr>
              <w:t>One path through a use case</w:t>
            </w:r>
          </w:p>
        </w:tc>
      </w:tr>
      <w:tr w:rsidR="00D078CB" w:rsidRPr="002228AB" w14:paraId="2DE6EDA7" w14:textId="77777777" w:rsidTr="00D078CB">
        <w:tc>
          <w:tcPr>
            <w:tcW w:w="2065" w:type="dxa"/>
          </w:tcPr>
          <w:p w14:paraId="0C2AF393" w14:textId="4ABBE38B" w:rsidR="00D078CB" w:rsidRPr="002228AB" w:rsidRDefault="00D078CB" w:rsidP="00676CDB">
            <w:pPr>
              <w:spacing w:before="40" w:after="120"/>
              <w:jc w:val="both"/>
              <w:rPr>
                <w:rFonts w:ascii="Calibri" w:hAnsi="Calibri" w:cs="Calibri"/>
              </w:rPr>
            </w:pPr>
            <w:r w:rsidRPr="002228AB">
              <w:rPr>
                <w:rFonts w:ascii="Calibri" w:eastAsia="Arial" w:hAnsi="Calibri" w:cs="Calibri"/>
                <w:sz w:val="20"/>
                <w:szCs w:val="20"/>
              </w:rPr>
              <w:t>Actor</w:t>
            </w:r>
          </w:p>
        </w:tc>
        <w:tc>
          <w:tcPr>
            <w:tcW w:w="7285" w:type="dxa"/>
          </w:tcPr>
          <w:p w14:paraId="66CEFDAE" w14:textId="422FC146" w:rsidR="00D078CB" w:rsidRPr="002228AB" w:rsidRDefault="00D078CB" w:rsidP="00676CDB">
            <w:pPr>
              <w:spacing w:before="40" w:after="120"/>
              <w:jc w:val="both"/>
              <w:rPr>
                <w:rFonts w:ascii="Calibri" w:hAnsi="Calibri" w:cs="Calibri"/>
              </w:rPr>
            </w:pPr>
            <w:r w:rsidRPr="002228AB">
              <w:rPr>
                <w:rFonts w:ascii="Calibri" w:eastAsia="Arial" w:hAnsi="Calibri" w:cs="Calibri"/>
                <w:sz w:val="20"/>
                <w:szCs w:val="20"/>
              </w:rPr>
              <w:t>User or other software system that receives value from a use case</w:t>
            </w:r>
          </w:p>
        </w:tc>
      </w:tr>
      <w:tr w:rsidR="00D078CB" w:rsidRPr="002228AB" w14:paraId="2A8741BA" w14:textId="77777777" w:rsidTr="00D078CB">
        <w:tc>
          <w:tcPr>
            <w:tcW w:w="2065" w:type="dxa"/>
          </w:tcPr>
          <w:p w14:paraId="0F37F9A9" w14:textId="3803DD61" w:rsidR="00D078CB" w:rsidRPr="002228AB" w:rsidRDefault="00D078CB" w:rsidP="00676CDB">
            <w:pPr>
              <w:spacing w:before="40" w:after="120"/>
              <w:jc w:val="both"/>
              <w:rPr>
                <w:rFonts w:ascii="Calibri" w:hAnsi="Calibri" w:cs="Calibri"/>
              </w:rPr>
            </w:pPr>
            <w:r w:rsidRPr="002228AB">
              <w:rPr>
                <w:rFonts w:ascii="Calibri" w:eastAsia="Arial" w:hAnsi="Calibri" w:cs="Calibri"/>
                <w:sz w:val="20"/>
                <w:szCs w:val="20"/>
              </w:rPr>
              <w:t>JWT</w:t>
            </w:r>
          </w:p>
        </w:tc>
        <w:tc>
          <w:tcPr>
            <w:tcW w:w="7285" w:type="dxa"/>
          </w:tcPr>
          <w:p w14:paraId="717181A3" w14:textId="3D16698E" w:rsidR="00D078CB" w:rsidRPr="002228AB" w:rsidRDefault="00D078CB" w:rsidP="00676CDB">
            <w:pPr>
              <w:spacing w:before="40" w:after="120"/>
              <w:jc w:val="both"/>
              <w:rPr>
                <w:rFonts w:ascii="Calibri" w:hAnsi="Calibri" w:cs="Calibri"/>
              </w:rPr>
            </w:pPr>
            <w:r w:rsidRPr="002228AB">
              <w:rPr>
                <w:rFonts w:ascii="Calibri" w:eastAsia="Arial" w:hAnsi="Calibri" w:cs="Calibri"/>
                <w:sz w:val="20"/>
                <w:szCs w:val="20"/>
              </w:rPr>
              <w:t>JSON Web Token — used for stateless user authentication</w:t>
            </w:r>
          </w:p>
        </w:tc>
      </w:tr>
      <w:tr w:rsidR="00D078CB" w:rsidRPr="002228AB" w14:paraId="26D85A10" w14:textId="77777777" w:rsidTr="00D078CB">
        <w:tc>
          <w:tcPr>
            <w:tcW w:w="2065" w:type="dxa"/>
          </w:tcPr>
          <w:p w14:paraId="21F14B9F" w14:textId="3C50D3AA" w:rsidR="00D078CB" w:rsidRPr="002228AB" w:rsidRDefault="00D078CB" w:rsidP="00676CDB">
            <w:pPr>
              <w:spacing w:before="40" w:after="120"/>
              <w:jc w:val="both"/>
              <w:rPr>
                <w:rFonts w:ascii="Calibri" w:hAnsi="Calibri" w:cs="Calibri"/>
              </w:rPr>
            </w:pPr>
            <w:r w:rsidRPr="002228AB">
              <w:rPr>
                <w:rFonts w:ascii="Calibri" w:eastAsia="Arial" w:hAnsi="Calibri" w:cs="Calibri"/>
                <w:sz w:val="20"/>
                <w:szCs w:val="20"/>
              </w:rPr>
              <w:t>Plaid</w:t>
            </w:r>
          </w:p>
        </w:tc>
        <w:tc>
          <w:tcPr>
            <w:tcW w:w="7285" w:type="dxa"/>
          </w:tcPr>
          <w:p w14:paraId="40EEDE71" w14:textId="1FDC3F3C" w:rsidR="00D078CB" w:rsidRPr="002228AB" w:rsidRDefault="00D078CB" w:rsidP="00676CDB">
            <w:pPr>
              <w:spacing w:before="40" w:after="120"/>
              <w:jc w:val="both"/>
              <w:rPr>
                <w:rFonts w:ascii="Calibri" w:hAnsi="Calibri" w:cs="Calibri"/>
              </w:rPr>
            </w:pPr>
            <w:r w:rsidRPr="002228AB">
              <w:rPr>
                <w:rFonts w:ascii="Calibri" w:eastAsia="Arial" w:hAnsi="Calibri" w:cs="Calibri"/>
                <w:sz w:val="20"/>
                <w:szCs w:val="20"/>
              </w:rPr>
              <w:t>Third-party API that provides secure bank account connectivity in sandbox mode</w:t>
            </w:r>
          </w:p>
        </w:tc>
      </w:tr>
      <w:tr w:rsidR="00D078CB" w:rsidRPr="002228AB" w14:paraId="30166DAF" w14:textId="77777777" w:rsidTr="00D078CB">
        <w:tc>
          <w:tcPr>
            <w:tcW w:w="2065" w:type="dxa"/>
          </w:tcPr>
          <w:p w14:paraId="5503D674" w14:textId="1A2BED73" w:rsidR="00D078CB" w:rsidRPr="002228AB" w:rsidRDefault="00D078CB" w:rsidP="00676CDB">
            <w:pPr>
              <w:spacing w:before="40" w:after="120"/>
              <w:jc w:val="both"/>
              <w:rPr>
                <w:rFonts w:ascii="Calibri" w:hAnsi="Calibri" w:cs="Calibri"/>
              </w:rPr>
            </w:pPr>
            <w:r w:rsidRPr="002228AB">
              <w:rPr>
                <w:rFonts w:ascii="Calibri" w:eastAsia="Arial" w:hAnsi="Calibri" w:cs="Calibri"/>
                <w:sz w:val="20"/>
                <w:szCs w:val="20"/>
              </w:rPr>
              <w:t>Supabase</w:t>
            </w:r>
          </w:p>
        </w:tc>
        <w:tc>
          <w:tcPr>
            <w:tcW w:w="7285" w:type="dxa"/>
          </w:tcPr>
          <w:p w14:paraId="0F46F44A" w14:textId="5F72A1AF" w:rsidR="00D078CB" w:rsidRPr="002228AB" w:rsidRDefault="00D078CB" w:rsidP="00676CDB">
            <w:pPr>
              <w:spacing w:before="40" w:after="120"/>
              <w:jc w:val="both"/>
              <w:rPr>
                <w:rFonts w:ascii="Calibri" w:hAnsi="Calibri" w:cs="Calibri"/>
              </w:rPr>
            </w:pPr>
            <w:r w:rsidRPr="002228AB">
              <w:rPr>
                <w:rFonts w:ascii="Calibri" w:eastAsia="Arial" w:hAnsi="Calibri" w:cs="Calibri"/>
                <w:sz w:val="20"/>
                <w:szCs w:val="20"/>
              </w:rPr>
              <w:t>Cloud-hosted PostgreSQL database service (AWS us-east-2)</w:t>
            </w:r>
          </w:p>
        </w:tc>
      </w:tr>
      <w:tr w:rsidR="00D078CB" w:rsidRPr="002228AB" w14:paraId="74FA7192" w14:textId="77777777" w:rsidTr="00D078CB">
        <w:tc>
          <w:tcPr>
            <w:tcW w:w="2065" w:type="dxa"/>
          </w:tcPr>
          <w:p w14:paraId="677AB241" w14:textId="224117D7" w:rsidR="00D078CB" w:rsidRPr="002228AB" w:rsidRDefault="00D078CB" w:rsidP="00676CDB">
            <w:pPr>
              <w:spacing w:before="40" w:after="120"/>
              <w:jc w:val="both"/>
              <w:rPr>
                <w:rFonts w:ascii="Calibri" w:hAnsi="Calibri" w:cs="Calibri"/>
              </w:rPr>
            </w:pPr>
            <w:r w:rsidRPr="002228AB">
              <w:rPr>
                <w:rFonts w:ascii="Calibri" w:eastAsia="Arial" w:hAnsi="Calibri" w:cs="Calibri"/>
                <w:sz w:val="20"/>
                <w:szCs w:val="20"/>
              </w:rPr>
              <w:t>Gemini API</w:t>
            </w:r>
          </w:p>
        </w:tc>
        <w:tc>
          <w:tcPr>
            <w:tcW w:w="7285" w:type="dxa"/>
          </w:tcPr>
          <w:p w14:paraId="69156617" w14:textId="4BB19BF4" w:rsidR="00D078CB" w:rsidRPr="002228AB" w:rsidRDefault="00D078CB" w:rsidP="00676CDB">
            <w:pPr>
              <w:spacing w:before="40" w:after="120"/>
              <w:jc w:val="both"/>
              <w:rPr>
                <w:rFonts w:ascii="Calibri" w:hAnsi="Calibri" w:cs="Calibri"/>
              </w:rPr>
            </w:pPr>
            <w:r w:rsidRPr="002228AB">
              <w:rPr>
                <w:rFonts w:ascii="Calibri" w:eastAsia="Arial" w:hAnsi="Calibri" w:cs="Calibri"/>
                <w:sz w:val="20"/>
                <w:szCs w:val="20"/>
              </w:rPr>
              <w:t>Google's large language model API used for the AI chatbot</w:t>
            </w:r>
          </w:p>
        </w:tc>
      </w:tr>
      <w:tr w:rsidR="00D078CB" w:rsidRPr="002228AB" w14:paraId="69C58D94" w14:textId="77777777" w:rsidTr="00D078CB">
        <w:tc>
          <w:tcPr>
            <w:tcW w:w="2065" w:type="dxa"/>
          </w:tcPr>
          <w:p w14:paraId="46E3D97C" w14:textId="363C5C63" w:rsidR="00D078CB" w:rsidRPr="002228AB" w:rsidRDefault="00D078CB" w:rsidP="00676CDB">
            <w:pPr>
              <w:spacing w:before="40" w:after="120"/>
              <w:jc w:val="both"/>
              <w:rPr>
                <w:rFonts w:ascii="Calibri" w:hAnsi="Calibri" w:cs="Calibri"/>
              </w:rPr>
            </w:pPr>
            <w:r w:rsidRPr="002228AB">
              <w:rPr>
                <w:rFonts w:ascii="Calibri" w:eastAsia="Arial" w:hAnsi="Calibri" w:cs="Calibri"/>
                <w:sz w:val="20"/>
                <w:szCs w:val="20"/>
              </w:rPr>
              <w:t>Fernet</w:t>
            </w:r>
          </w:p>
        </w:tc>
        <w:tc>
          <w:tcPr>
            <w:tcW w:w="7285" w:type="dxa"/>
          </w:tcPr>
          <w:p w14:paraId="2E1B562B" w14:textId="77B8B043" w:rsidR="00D078CB" w:rsidRPr="002228AB" w:rsidRDefault="00D078CB" w:rsidP="00676CDB">
            <w:pPr>
              <w:spacing w:before="40" w:after="120"/>
              <w:jc w:val="both"/>
              <w:rPr>
                <w:rFonts w:ascii="Calibri" w:hAnsi="Calibri" w:cs="Calibri"/>
              </w:rPr>
            </w:pPr>
            <w:r w:rsidRPr="002228AB">
              <w:rPr>
                <w:rFonts w:ascii="Calibri" w:eastAsia="Arial" w:hAnsi="Calibri" w:cs="Calibri"/>
                <w:sz w:val="20"/>
                <w:szCs w:val="20"/>
              </w:rPr>
              <w:t>Symmetric encryption used to securely store Plaid access tokens</w:t>
            </w:r>
          </w:p>
        </w:tc>
      </w:tr>
    </w:tbl>
    <w:p w14:paraId="685429D2" w14:textId="77777777" w:rsidR="00D078CB" w:rsidRPr="002228AB" w:rsidRDefault="00D078CB" w:rsidP="00676CDB">
      <w:pPr>
        <w:jc w:val="both"/>
        <w:rPr>
          <w:rFonts w:ascii="Calibri" w:hAnsi="Calibri" w:cs="Calibri"/>
        </w:rPr>
      </w:pPr>
    </w:p>
    <w:p w14:paraId="5D2A8B72" w14:textId="77777777" w:rsidR="002228AB" w:rsidRPr="002228AB" w:rsidRDefault="002228AB" w:rsidP="00676CDB">
      <w:pPr>
        <w:jc w:val="both"/>
        <w:rPr>
          <w:rFonts w:ascii="Calibri" w:hAnsi="Calibri" w:cs="Calibri"/>
        </w:rPr>
      </w:pPr>
    </w:p>
    <w:p w14:paraId="6C0CC2E4" w14:textId="77777777" w:rsidR="002228AB" w:rsidRPr="002228AB" w:rsidRDefault="002228AB" w:rsidP="00676CDB">
      <w:pPr>
        <w:jc w:val="both"/>
        <w:rPr>
          <w:rFonts w:ascii="Calibri" w:hAnsi="Calibri" w:cs="Calibri"/>
        </w:rPr>
      </w:pPr>
    </w:p>
    <w:p w14:paraId="18E04A78" w14:textId="113AE149" w:rsidR="00D078CB" w:rsidRPr="002228AB" w:rsidRDefault="00D078CB" w:rsidP="00676CDB">
      <w:pPr>
        <w:pStyle w:val="Heading1"/>
        <w:jc w:val="both"/>
        <w:rPr>
          <w:rFonts w:ascii="Calibri" w:hAnsi="Calibri" w:cs="Calibri"/>
          <w:color w:val="auto"/>
          <w:sz w:val="32"/>
          <w:szCs w:val="32"/>
        </w:rPr>
      </w:pPr>
      <w:bookmarkStart w:id="5" w:name="_Toc228204653"/>
      <w:r w:rsidRPr="002228AB">
        <w:rPr>
          <w:rFonts w:ascii="Calibri" w:hAnsi="Calibri" w:cs="Calibri"/>
          <w:b/>
          <w:bCs/>
          <w:color w:val="auto"/>
          <w:sz w:val="32"/>
          <w:szCs w:val="32"/>
        </w:rPr>
        <w:lastRenderedPageBreak/>
        <w:t xml:space="preserve">2. </w:t>
      </w:r>
      <w:r w:rsidR="00362DB6" w:rsidRPr="002228AB">
        <w:rPr>
          <w:rFonts w:ascii="Calibri" w:hAnsi="Calibri" w:cs="Calibri"/>
          <w:b/>
          <w:bCs/>
          <w:color w:val="auto"/>
          <w:sz w:val="32"/>
          <w:szCs w:val="32"/>
        </w:rPr>
        <w:t xml:space="preserve">   </w:t>
      </w:r>
      <w:r w:rsidRPr="002228AB">
        <w:rPr>
          <w:rFonts w:ascii="Calibri" w:hAnsi="Calibri" w:cs="Calibri"/>
          <w:b/>
          <w:bCs/>
          <w:color w:val="auto"/>
          <w:sz w:val="32"/>
          <w:szCs w:val="32"/>
        </w:rPr>
        <w:t>General Design Constraints</w:t>
      </w:r>
      <w:bookmarkEnd w:id="5"/>
    </w:p>
    <w:p w14:paraId="547F030B" w14:textId="2308042B" w:rsidR="00D078CB" w:rsidRPr="002228AB" w:rsidRDefault="00D078CB" w:rsidP="00676CDB">
      <w:pPr>
        <w:pStyle w:val="Heading2"/>
        <w:jc w:val="both"/>
        <w:rPr>
          <w:rFonts w:ascii="Calibri" w:hAnsi="Calibri" w:cs="Calibri"/>
          <w:b/>
          <w:bCs/>
          <w:i/>
          <w:iCs/>
          <w:color w:val="auto"/>
          <w:sz w:val="28"/>
          <w:szCs w:val="28"/>
        </w:rPr>
      </w:pPr>
      <w:bookmarkStart w:id="6" w:name="_Toc228204654"/>
      <w:r w:rsidRPr="002228AB">
        <w:rPr>
          <w:rFonts w:ascii="Calibri" w:hAnsi="Calibri" w:cs="Calibri"/>
          <w:b/>
          <w:bCs/>
          <w:i/>
          <w:iCs/>
          <w:color w:val="auto"/>
          <w:sz w:val="28"/>
          <w:szCs w:val="28"/>
        </w:rPr>
        <w:t>2. 1     Application Environment</w:t>
      </w:r>
      <w:bookmarkEnd w:id="6"/>
    </w:p>
    <w:p w14:paraId="370B03BD" w14:textId="77777777" w:rsidR="00D078CB" w:rsidRPr="002228AB" w:rsidRDefault="00D078CB" w:rsidP="00676CDB">
      <w:pPr>
        <w:jc w:val="both"/>
        <w:rPr>
          <w:rFonts w:ascii="Calibri" w:hAnsi="Calibri" w:cs="Calibri"/>
        </w:rPr>
      </w:pPr>
      <w:r w:rsidRPr="002228AB">
        <w:rPr>
          <w:rFonts w:ascii="Calibri" w:hAnsi="Calibri" w:cs="Calibri"/>
        </w:rPr>
        <w:t>GuideSpend AI is a web-based application that runs in any modern browser. The system consists of three primary layers:</w:t>
      </w:r>
    </w:p>
    <w:p w14:paraId="2BA7551B" w14:textId="05879963" w:rsidR="00D078CB" w:rsidRPr="002228AB" w:rsidRDefault="00D078CB" w:rsidP="00676CDB">
      <w:pPr>
        <w:pStyle w:val="ListParagraph"/>
        <w:numPr>
          <w:ilvl w:val="0"/>
          <w:numId w:val="5"/>
        </w:numPr>
        <w:jc w:val="both"/>
        <w:rPr>
          <w:rFonts w:ascii="Calibri" w:hAnsi="Calibri" w:cs="Calibri"/>
        </w:rPr>
      </w:pPr>
      <w:r w:rsidRPr="002228AB">
        <w:rPr>
          <w:rFonts w:ascii="Calibri" w:hAnsi="Calibri" w:cs="Calibri"/>
        </w:rPr>
        <w:t>React Frontend - runs in the user's browser, built with Vite and Tailwind CSS, served from Render's static site hosting</w:t>
      </w:r>
    </w:p>
    <w:p w14:paraId="4D78AAA0" w14:textId="277B88B9" w:rsidR="00D078CB" w:rsidRPr="002228AB" w:rsidRDefault="00D078CB" w:rsidP="00676CDB">
      <w:pPr>
        <w:pStyle w:val="ListParagraph"/>
        <w:numPr>
          <w:ilvl w:val="0"/>
          <w:numId w:val="5"/>
        </w:numPr>
        <w:jc w:val="both"/>
        <w:rPr>
          <w:rFonts w:ascii="Calibri" w:hAnsi="Calibri" w:cs="Calibri"/>
        </w:rPr>
      </w:pPr>
      <w:r w:rsidRPr="002228AB">
        <w:rPr>
          <w:rFonts w:ascii="Calibri" w:hAnsi="Calibri" w:cs="Calibri"/>
        </w:rPr>
        <w:t>Flask Backend - a Python REST API running on Render's web service, handles all business logic, authentication, and external API calls</w:t>
      </w:r>
    </w:p>
    <w:p w14:paraId="29369059" w14:textId="24A5CADA" w:rsidR="00D078CB" w:rsidRPr="002228AB" w:rsidRDefault="00D078CB" w:rsidP="00676CDB">
      <w:pPr>
        <w:pStyle w:val="ListParagraph"/>
        <w:numPr>
          <w:ilvl w:val="0"/>
          <w:numId w:val="5"/>
        </w:numPr>
        <w:jc w:val="both"/>
        <w:rPr>
          <w:rFonts w:ascii="Calibri" w:hAnsi="Calibri" w:cs="Calibri"/>
        </w:rPr>
      </w:pPr>
      <w:r w:rsidRPr="002228AB">
        <w:rPr>
          <w:rFonts w:ascii="Calibri" w:hAnsi="Calibri" w:cs="Calibri"/>
        </w:rPr>
        <w:t>PostgreSQL Database - hosted on Supabase (AWS us-east-2), stores all user data, transactions, and bank connections with SSL-enforced connections</w:t>
      </w:r>
    </w:p>
    <w:p w14:paraId="660FA101" w14:textId="77777777" w:rsidR="00D078CB" w:rsidRPr="002228AB" w:rsidRDefault="00D078CB" w:rsidP="00676CDB">
      <w:pPr>
        <w:jc w:val="both"/>
        <w:rPr>
          <w:rFonts w:ascii="Calibri" w:hAnsi="Calibri" w:cs="Calibri"/>
        </w:rPr>
      </w:pPr>
      <w:r w:rsidRPr="002228AB">
        <w:rPr>
          <w:rFonts w:ascii="Calibri" w:hAnsi="Calibri" w:cs="Calibri"/>
        </w:rPr>
        <w:t>External services used:</w:t>
      </w:r>
    </w:p>
    <w:p w14:paraId="00A0A239" w14:textId="7C62A82D" w:rsidR="00D078CB" w:rsidRPr="002228AB" w:rsidRDefault="00D078CB" w:rsidP="00676CDB">
      <w:pPr>
        <w:pStyle w:val="ListParagraph"/>
        <w:numPr>
          <w:ilvl w:val="0"/>
          <w:numId w:val="6"/>
        </w:numPr>
        <w:jc w:val="both"/>
        <w:rPr>
          <w:rFonts w:ascii="Calibri" w:hAnsi="Calibri" w:cs="Calibri"/>
        </w:rPr>
      </w:pPr>
      <w:r w:rsidRPr="002228AB">
        <w:rPr>
          <w:rFonts w:ascii="Calibri" w:hAnsi="Calibri" w:cs="Calibri"/>
        </w:rPr>
        <w:t>Plaid API - provides bank account connectivity in sandbox mode</w:t>
      </w:r>
    </w:p>
    <w:p w14:paraId="3215567F" w14:textId="3BD09839" w:rsidR="00D078CB" w:rsidRPr="002228AB" w:rsidRDefault="00D078CB" w:rsidP="00676CDB">
      <w:pPr>
        <w:pStyle w:val="ListParagraph"/>
        <w:numPr>
          <w:ilvl w:val="0"/>
          <w:numId w:val="6"/>
        </w:numPr>
        <w:jc w:val="both"/>
        <w:rPr>
          <w:rFonts w:ascii="Calibri" w:hAnsi="Calibri" w:cs="Calibri"/>
        </w:rPr>
      </w:pPr>
      <w:r w:rsidRPr="002228AB">
        <w:rPr>
          <w:rFonts w:ascii="Calibri" w:hAnsi="Calibri" w:cs="Calibri"/>
        </w:rPr>
        <w:t>Gemini AI API - provides LLM capabilities for the financial chatbot</w:t>
      </w:r>
    </w:p>
    <w:p w14:paraId="711C9512" w14:textId="2C1FD19F" w:rsidR="00D078CB" w:rsidRPr="002228AB" w:rsidRDefault="00D078CB" w:rsidP="00676CDB">
      <w:pPr>
        <w:pStyle w:val="Heading2"/>
        <w:numPr>
          <w:ilvl w:val="1"/>
          <w:numId w:val="4"/>
        </w:numPr>
        <w:jc w:val="both"/>
        <w:rPr>
          <w:rFonts w:ascii="Calibri" w:hAnsi="Calibri" w:cs="Calibri"/>
          <w:b/>
          <w:bCs/>
          <w:i/>
          <w:iCs/>
          <w:color w:val="auto"/>
          <w:sz w:val="28"/>
          <w:szCs w:val="28"/>
        </w:rPr>
      </w:pPr>
      <w:bookmarkStart w:id="7" w:name="_Toc228204655"/>
      <w:r w:rsidRPr="002228AB">
        <w:rPr>
          <w:rFonts w:ascii="Calibri" w:hAnsi="Calibri" w:cs="Calibri"/>
          <w:b/>
          <w:bCs/>
          <w:i/>
          <w:iCs/>
          <w:color w:val="auto"/>
          <w:sz w:val="28"/>
          <w:szCs w:val="28"/>
        </w:rPr>
        <w:t>User Characteristics</w:t>
      </w:r>
      <w:bookmarkEnd w:id="7"/>
    </w:p>
    <w:p w14:paraId="1CA0A9F2" w14:textId="2EEC2FB3" w:rsidR="00362DB6" w:rsidRPr="002228AB" w:rsidRDefault="00362DB6" w:rsidP="00676CDB">
      <w:pPr>
        <w:jc w:val="both"/>
        <w:rPr>
          <w:rFonts w:ascii="Calibri" w:hAnsi="Calibri" w:cs="Calibri"/>
        </w:rPr>
      </w:pPr>
      <w:r w:rsidRPr="002228AB">
        <w:rPr>
          <w:rFonts w:ascii="Calibri" w:hAnsi="Calibri" w:cs="Calibri"/>
          <w:b/>
          <w:bCs/>
        </w:rPr>
        <w:t>Primary Users:</w:t>
      </w:r>
      <w:r w:rsidRPr="002228AB">
        <w:rPr>
          <w:rFonts w:ascii="Calibri" w:hAnsi="Calibri" w:cs="Calibri"/>
        </w:rPr>
        <w:t xml:space="preserve"> Individuals who want a unified view of their bank accounts and spending patterns. Users are expected to be comfortable with web applications and online banking concepts.</w:t>
      </w:r>
    </w:p>
    <w:p w14:paraId="79A62597" w14:textId="5108806E" w:rsidR="00D078CB" w:rsidRPr="002228AB" w:rsidRDefault="00D078CB" w:rsidP="00676CDB">
      <w:pPr>
        <w:pStyle w:val="Heading2"/>
        <w:numPr>
          <w:ilvl w:val="1"/>
          <w:numId w:val="4"/>
        </w:numPr>
        <w:jc w:val="both"/>
        <w:rPr>
          <w:rFonts w:ascii="Calibri" w:hAnsi="Calibri" w:cs="Calibri"/>
          <w:b/>
          <w:bCs/>
          <w:i/>
          <w:iCs/>
          <w:color w:val="auto"/>
          <w:sz w:val="28"/>
          <w:szCs w:val="28"/>
        </w:rPr>
      </w:pPr>
      <w:bookmarkStart w:id="8" w:name="_Toc228204656"/>
      <w:r w:rsidRPr="002228AB">
        <w:rPr>
          <w:rFonts w:ascii="Calibri" w:hAnsi="Calibri" w:cs="Calibri"/>
          <w:b/>
          <w:bCs/>
          <w:i/>
          <w:iCs/>
          <w:color w:val="auto"/>
          <w:sz w:val="28"/>
          <w:szCs w:val="28"/>
        </w:rPr>
        <w:t>Mandated Constraints</w:t>
      </w:r>
      <w:bookmarkEnd w:id="8"/>
    </w:p>
    <w:p w14:paraId="23CBA4BE" w14:textId="1A52818A" w:rsidR="00362DB6" w:rsidRPr="002228AB" w:rsidRDefault="00362DB6" w:rsidP="00676CDB">
      <w:pPr>
        <w:pStyle w:val="ListParagraph"/>
        <w:numPr>
          <w:ilvl w:val="0"/>
          <w:numId w:val="7"/>
        </w:numPr>
        <w:jc w:val="both"/>
        <w:rPr>
          <w:rFonts w:ascii="Calibri" w:hAnsi="Calibri" w:cs="Calibri"/>
        </w:rPr>
      </w:pPr>
      <w:r w:rsidRPr="002228AB">
        <w:rPr>
          <w:rFonts w:ascii="Calibri" w:hAnsi="Calibri" w:cs="Calibri"/>
        </w:rPr>
        <w:t>The frontend must be built with React and the backend must use Flask (Python).</w:t>
      </w:r>
    </w:p>
    <w:p w14:paraId="567BD63A" w14:textId="04D4E42F" w:rsidR="00362DB6" w:rsidRPr="002228AB" w:rsidRDefault="00362DB6" w:rsidP="00676CDB">
      <w:pPr>
        <w:pStyle w:val="ListParagraph"/>
        <w:numPr>
          <w:ilvl w:val="0"/>
          <w:numId w:val="7"/>
        </w:numPr>
        <w:jc w:val="both"/>
        <w:rPr>
          <w:rFonts w:ascii="Calibri" w:hAnsi="Calibri" w:cs="Calibri"/>
        </w:rPr>
      </w:pPr>
      <w:r w:rsidRPr="002228AB">
        <w:rPr>
          <w:rFonts w:ascii="Calibri" w:hAnsi="Calibri" w:cs="Calibri"/>
        </w:rPr>
        <w:t>The database must be PostgreSQL - MySQL and SQLite are not permitted.</w:t>
      </w:r>
    </w:p>
    <w:p w14:paraId="67D65AAA" w14:textId="6E9FC6E1" w:rsidR="00362DB6" w:rsidRPr="002228AB" w:rsidRDefault="00362DB6" w:rsidP="00676CDB">
      <w:pPr>
        <w:pStyle w:val="ListParagraph"/>
        <w:numPr>
          <w:ilvl w:val="0"/>
          <w:numId w:val="7"/>
        </w:numPr>
        <w:jc w:val="both"/>
        <w:rPr>
          <w:rFonts w:ascii="Calibri" w:hAnsi="Calibri" w:cs="Calibri"/>
        </w:rPr>
      </w:pPr>
      <w:r w:rsidRPr="002228AB">
        <w:rPr>
          <w:rFonts w:ascii="Calibri" w:hAnsi="Calibri" w:cs="Calibri"/>
        </w:rPr>
        <w:t>All banking data must remain in Plaid sandbox mode - real financial transactions are not permitted.</w:t>
      </w:r>
    </w:p>
    <w:p w14:paraId="256125AB" w14:textId="7164A95E" w:rsidR="00362DB6" w:rsidRPr="002228AB" w:rsidRDefault="00362DB6" w:rsidP="00676CDB">
      <w:pPr>
        <w:pStyle w:val="ListParagraph"/>
        <w:numPr>
          <w:ilvl w:val="0"/>
          <w:numId w:val="7"/>
        </w:numPr>
        <w:jc w:val="both"/>
        <w:rPr>
          <w:rFonts w:ascii="Calibri" w:hAnsi="Calibri" w:cs="Calibri"/>
        </w:rPr>
      </w:pPr>
      <w:r w:rsidRPr="002228AB">
        <w:rPr>
          <w:rFonts w:ascii="Calibri" w:hAnsi="Calibri" w:cs="Calibri"/>
        </w:rPr>
        <w:t>All tools and services must use free tiers - no paid subscriptions.</w:t>
      </w:r>
    </w:p>
    <w:p w14:paraId="1AEED8E8" w14:textId="28F76966" w:rsidR="00362DB6" w:rsidRPr="002228AB" w:rsidRDefault="00362DB6" w:rsidP="00676CDB">
      <w:pPr>
        <w:pStyle w:val="ListParagraph"/>
        <w:numPr>
          <w:ilvl w:val="0"/>
          <w:numId w:val="7"/>
        </w:numPr>
        <w:jc w:val="both"/>
        <w:rPr>
          <w:rFonts w:ascii="Calibri" w:hAnsi="Calibri" w:cs="Calibri"/>
        </w:rPr>
      </w:pPr>
      <w:r w:rsidRPr="002228AB">
        <w:rPr>
          <w:rFonts w:ascii="Calibri" w:hAnsi="Calibri" w:cs="Calibri"/>
        </w:rPr>
        <w:t>The application must be deployed and accessible via a public URL.</w:t>
      </w:r>
    </w:p>
    <w:p w14:paraId="57CC218E" w14:textId="4AD83243" w:rsidR="00D078CB" w:rsidRPr="002228AB" w:rsidRDefault="00362DB6" w:rsidP="00676CDB">
      <w:pPr>
        <w:pStyle w:val="ListParagraph"/>
        <w:numPr>
          <w:ilvl w:val="0"/>
          <w:numId w:val="7"/>
        </w:numPr>
        <w:jc w:val="both"/>
        <w:rPr>
          <w:rFonts w:ascii="Calibri" w:hAnsi="Calibri" w:cs="Calibri"/>
        </w:rPr>
      </w:pPr>
      <w:r w:rsidRPr="002228AB">
        <w:rPr>
          <w:rFonts w:ascii="Calibri" w:hAnsi="Calibri" w:cs="Calibri"/>
        </w:rPr>
        <w:t>All sensitive credentials (API keys, DB passwords) must be stored in environment variables and never committed to version control.</w:t>
      </w:r>
    </w:p>
    <w:p w14:paraId="2A72E913" w14:textId="7ED3E90D" w:rsidR="00D078CB" w:rsidRPr="002228AB" w:rsidRDefault="00362DB6" w:rsidP="00676CDB">
      <w:pPr>
        <w:pStyle w:val="Heading1"/>
        <w:jc w:val="both"/>
        <w:rPr>
          <w:rFonts w:ascii="Calibri" w:hAnsi="Calibri" w:cs="Calibri"/>
          <w:b/>
          <w:bCs/>
          <w:color w:val="auto"/>
          <w:sz w:val="32"/>
          <w:szCs w:val="32"/>
        </w:rPr>
      </w:pPr>
      <w:bookmarkStart w:id="9" w:name="_Toc228204657"/>
      <w:r w:rsidRPr="002228AB">
        <w:rPr>
          <w:rFonts w:ascii="Calibri" w:hAnsi="Calibri" w:cs="Calibri"/>
          <w:b/>
          <w:bCs/>
          <w:color w:val="auto"/>
          <w:sz w:val="32"/>
          <w:szCs w:val="32"/>
        </w:rPr>
        <w:t>3.   Nonfunctional Requirements</w:t>
      </w:r>
      <w:bookmarkEnd w:id="9"/>
    </w:p>
    <w:p w14:paraId="5649C62A" w14:textId="4A9FD5E5" w:rsidR="00362DB6" w:rsidRPr="002228AB" w:rsidRDefault="00362DB6" w:rsidP="00676CDB">
      <w:pPr>
        <w:pStyle w:val="Heading2"/>
        <w:jc w:val="both"/>
        <w:rPr>
          <w:rFonts w:ascii="Calibri" w:hAnsi="Calibri" w:cs="Calibri"/>
          <w:b/>
          <w:bCs/>
          <w:i/>
          <w:iCs/>
          <w:color w:val="auto"/>
          <w:sz w:val="28"/>
          <w:szCs w:val="28"/>
        </w:rPr>
      </w:pPr>
      <w:bookmarkStart w:id="10" w:name="_Toc228204658"/>
      <w:r w:rsidRPr="002228AB">
        <w:rPr>
          <w:rFonts w:ascii="Calibri" w:hAnsi="Calibri" w:cs="Calibri"/>
          <w:b/>
          <w:bCs/>
          <w:i/>
          <w:iCs/>
          <w:color w:val="auto"/>
          <w:sz w:val="28"/>
          <w:szCs w:val="28"/>
        </w:rPr>
        <w:t>3.1   Operational Requirements</w:t>
      </w:r>
      <w:bookmarkEnd w:id="10"/>
    </w:p>
    <w:p w14:paraId="44D6725B" w14:textId="77777777" w:rsidR="00362DB6" w:rsidRPr="002228AB" w:rsidRDefault="00362DB6" w:rsidP="00676CDB">
      <w:pPr>
        <w:pStyle w:val="ListParagraph"/>
        <w:numPr>
          <w:ilvl w:val="0"/>
          <w:numId w:val="8"/>
        </w:numPr>
        <w:jc w:val="both"/>
        <w:rPr>
          <w:rFonts w:ascii="Calibri" w:hAnsi="Calibri" w:cs="Calibri"/>
        </w:rPr>
      </w:pPr>
      <w:r w:rsidRPr="002228AB">
        <w:rPr>
          <w:rFonts w:ascii="Calibri" w:hAnsi="Calibri" w:cs="Calibri"/>
        </w:rPr>
        <w:t>Usability: 95% of users will be able to register, log in, connect a bank account, and view their dashboard without consulting any documentation.</w:t>
      </w:r>
    </w:p>
    <w:p w14:paraId="4C5B92C6" w14:textId="17380501" w:rsidR="00362DB6" w:rsidRPr="002228AB" w:rsidRDefault="00362DB6" w:rsidP="00676CDB">
      <w:pPr>
        <w:pStyle w:val="ListParagraph"/>
        <w:numPr>
          <w:ilvl w:val="0"/>
          <w:numId w:val="8"/>
        </w:numPr>
        <w:jc w:val="both"/>
        <w:rPr>
          <w:rFonts w:ascii="Calibri" w:hAnsi="Calibri" w:cs="Calibri"/>
        </w:rPr>
      </w:pPr>
      <w:r w:rsidRPr="002228AB">
        <w:rPr>
          <w:rFonts w:ascii="Calibri" w:hAnsi="Calibri" w:cs="Calibri"/>
        </w:rPr>
        <w:lastRenderedPageBreak/>
        <w:t>Availability: The application must be accessible 24/7 via the public deployment URL. Supabase's free tier for database operations.</w:t>
      </w:r>
    </w:p>
    <w:p w14:paraId="1C107BF5" w14:textId="454C92C6" w:rsidR="00362DB6" w:rsidRPr="002228AB" w:rsidRDefault="00362DB6" w:rsidP="00676CDB">
      <w:pPr>
        <w:pStyle w:val="ListParagraph"/>
        <w:numPr>
          <w:ilvl w:val="0"/>
          <w:numId w:val="8"/>
        </w:numPr>
        <w:jc w:val="both"/>
        <w:rPr>
          <w:rFonts w:ascii="Calibri" w:hAnsi="Calibri" w:cs="Calibri"/>
        </w:rPr>
      </w:pPr>
      <w:r w:rsidRPr="002228AB">
        <w:rPr>
          <w:rFonts w:ascii="Calibri" w:hAnsi="Calibri" w:cs="Calibri"/>
        </w:rPr>
        <w:t>Compatibility: The application must function correctly on the latest versions of Chrome, Firefox, and Edge browsers on desktop devices.</w:t>
      </w:r>
    </w:p>
    <w:p w14:paraId="2A4C03B1" w14:textId="5B7C4CEC" w:rsidR="00362DB6" w:rsidRPr="002228AB" w:rsidRDefault="00362DB6" w:rsidP="00676CDB">
      <w:pPr>
        <w:pStyle w:val="Heading2"/>
        <w:jc w:val="both"/>
        <w:rPr>
          <w:rFonts w:ascii="Calibri" w:hAnsi="Calibri" w:cs="Calibri"/>
          <w:b/>
          <w:bCs/>
          <w:i/>
          <w:iCs/>
          <w:color w:val="auto"/>
          <w:sz w:val="28"/>
          <w:szCs w:val="28"/>
        </w:rPr>
      </w:pPr>
      <w:bookmarkStart w:id="11" w:name="_Toc228204659"/>
      <w:r w:rsidRPr="002228AB">
        <w:rPr>
          <w:rFonts w:ascii="Calibri" w:hAnsi="Calibri" w:cs="Calibri"/>
          <w:b/>
          <w:bCs/>
          <w:i/>
          <w:iCs/>
          <w:color w:val="auto"/>
          <w:sz w:val="28"/>
          <w:szCs w:val="28"/>
        </w:rPr>
        <w:t>3.2   Performance Requirements</w:t>
      </w:r>
      <w:bookmarkEnd w:id="11"/>
    </w:p>
    <w:p w14:paraId="32DA65DC" w14:textId="77777777" w:rsidR="00B96A1D" w:rsidRPr="002228AB" w:rsidRDefault="00B96A1D" w:rsidP="00676CDB">
      <w:pPr>
        <w:pStyle w:val="ListParagraph"/>
        <w:numPr>
          <w:ilvl w:val="0"/>
          <w:numId w:val="9"/>
        </w:numPr>
        <w:jc w:val="both"/>
        <w:rPr>
          <w:rFonts w:ascii="Calibri" w:hAnsi="Calibri" w:cs="Calibri"/>
        </w:rPr>
      </w:pPr>
      <w:r w:rsidRPr="002228AB">
        <w:rPr>
          <w:rFonts w:ascii="Calibri" w:hAnsi="Calibri" w:cs="Calibri"/>
        </w:rPr>
        <w:t>Responsiveness: The dashboard must load and display account balances and transaction data within 3 seconds under normal network conditions. Transaction sync operations must display a loading indicator during the process.</w:t>
      </w:r>
    </w:p>
    <w:p w14:paraId="261E8AF8" w14:textId="4AABDDDC" w:rsidR="00B96A1D" w:rsidRPr="002228AB" w:rsidRDefault="00B96A1D" w:rsidP="00676CDB">
      <w:pPr>
        <w:pStyle w:val="ListParagraph"/>
        <w:numPr>
          <w:ilvl w:val="0"/>
          <w:numId w:val="9"/>
        </w:numPr>
        <w:jc w:val="both"/>
        <w:rPr>
          <w:rFonts w:ascii="Calibri" w:hAnsi="Calibri" w:cs="Calibri"/>
        </w:rPr>
      </w:pPr>
      <w:r w:rsidRPr="002228AB">
        <w:rPr>
          <w:rFonts w:ascii="Calibri" w:hAnsi="Calibri" w:cs="Calibri"/>
        </w:rPr>
        <w:t>Maintainability: Changes to Plaid API versions or additions of new features (budgets, fraud detection, savings, recurring transactions) must be adoptable without requiring a full rewrite of the application.</w:t>
      </w:r>
    </w:p>
    <w:p w14:paraId="1F785A65" w14:textId="106706CB" w:rsidR="00362DB6" w:rsidRPr="002228AB" w:rsidRDefault="00362DB6" w:rsidP="00676CDB">
      <w:pPr>
        <w:pStyle w:val="Heading2"/>
        <w:jc w:val="both"/>
        <w:rPr>
          <w:rFonts w:ascii="Calibri" w:hAnsi="Calibri" w:cs="Calibri"/>
          <w:b/>
          <w:bCs/>
          <w:i/>
          <w:iCs/>
          <w:color w:val="auto"/>
          <w:sz w:val="28"/>
          <w:szCs w:val="28"/>
        </w:rPr>
      </w:pPr>
      <w:bookmarkStart w:id="12" w:name="_Toc228204660"/>
      <w:r w:rsidRPr="002228AB">
        <w:rPr>
          <w:rFonts w:ascii="Calibri" w:hAnsi="Calibri" w:cs="Calibri"/>
          <w:b/>
          <w:bCs/>
          <w:i/>
          <w:iCs/>
          <w:color w:val="auto"/>
          <w:sz w:val="28"/>
          <w:szCs w:val="28"/>
        </w:rPr>
        <w:t>3.3   Security Requirements</w:t>
      </w:r>
      <w:bookmarkEnd w:id="12"/>
    </w:p>
    <w:p w14:paraId="2B671917" w14:textId="77777777" w:rsidR="00B96A1D" w:rsidRPr="002228AB" w:rsidRDefault="00B96A1D" w:rsidP="00676CDB">
      <w:pPr>
        <w:pStyle w:val="ListParagraph"/>
        <w:numPr>
          <w:ilvl w:val="0"/>
          <w:numId w:val="10"/>
        </w:numPr>
        <w:jc w:val="both"/>
        <w:rPr>
          <w:rFonts w:ascii="Calibri" w:hAnsi="Calibri" w:cs="Calibri"/>
        </w:rPr>
      </w:pPr>
      <w:r w:rsidRPr="002228AB">
        <w:rPr>
          <w:rFonts w:ascii="Calibri" w:hAnsi="Calibri" w:cs="Calibri"/>
        </w:rPr>
        <w:t>Authentication: All API endpoints except /register and /login must require a valid JWT token. Tokens must expire after a reasonable period and expired tokens must trigger automatic logout.</w:t>
      </w:r>
    </w:p>
    <w:p w14:paraId="32791ACE" w14:textId="77777777" w:rsidR="00B96A1D" w:rsidRPr="002228AB" w:rsidRDefault="00B96A1D" w:rsidP="00676CDB">
      <w:pPr>
        <w:pStyle w:val="ListParagraph"/>
        <w:numPr>
          <w:ilvl w:val="0"/>
          <w:numId w:val="10"/>
        </w:numPr>
        <w:jc w:val="both"/>
        <w:rPr>
          <w:rFonts w:ascii="Calibri" w:hAnsi="Calibri" w:cs="Calibri"/>
        </w:rPr>
      </w:pPr>
      <w:r w:rsidRPr="002228AB">
        <w:rPr>
          <w:rFonts w:ascii="Calibri" w:hAnsi="Calibri" w:cs="Calibri"/>
        </w:rPr>
        <w:t>Password Security: User passwords must never be stored in plain text. All passwords must be hashed using bcrypt with an automatically generated salt before storage.</w:t>
      </w:r>
    </w:p>
    <w:p w14:paraId="64445BAD" w14:textId="77777777" w:rsidR="00B96A1D" w:rsidRPr="002228AB" w:rsidRDefault="00B96A1D" w:rsidP="00676CDB">
      <w:pPr>
        <w:pStyle w:val="ListParagraph"/>
        <w:numPr>
          <w:ilvl w:val="0"/>
          <w:numId w:val="10"/>
        </w:numPr>
        <w:jc w:val="both"/>
        <w:rPr>
          <w:rFonts w:ascii="Calibri" w:hAnsi="Calibri" w:cs="Calibri"/>
        </w:rPr>
      </w:pPr>
      <w:r w:rsidRPr="002228AB">
        <w:rPr>
          <w:rFonts w:ascii="Calibri" w:hAnsi="Calibri" w:cs="Calibri"/>
        </w:rPr>
        <w:t>Plaid Token Security: Plaid access tokens (which grant access to a user's bank data) must be encrypted using Fernet symmetric encryption before being stored in the database. The encryption key must be stored as an environment variable and never in the codebase.</w:t>
      </w:r>
    </w:p>
    <w:p w14:paraId="52A06E66" w14:textId="77777777" w:rsidR="00B96A1D" w:rsidRPr="002228AB" w:rsidRDefault="00B96A1D" w:rsidP="00676CDB">
      <w:pPr>
        <w:pStyle w:val="ListParagraph"/>
        <w:numPr>
          <w:ilvl w:val="0"/>
          <w:numId w:val="10"/>
        </w:numPr>
        <w:jc w:val="both"/>
        <w:rPr>
          <w:rFonts w:ascii="Calibri" w:hAnsi="Calibri" w:cs="Calibri"/>
        </w:rPr>
      </w:pPr>
      <w:r w:rsidRPr="002228AB">
        <w:rPr>
          <w:rFonts w:ascii="Calibri" w:hAnsi="Calibri" w:cs="Calibri"/>
        </w:rPr>
        <w:t>Database Security: All connections to the PostgreSQL database must use SSL (sslmode=require) to ensure data in transit is encrypted.</w:t>
      </w:r>
    </w:p>
    <w:p w14:paraId="3883860A" w14:textId="041BA0D1" w:rsidR="00B96A1D" w:rsidRPr="002228AB" w:rsidRDefault="00B96A1D" w:rsidP="00676CDB">
      <w:pPr>
        <w:pStyle w:val="ListParagraph"/>
        <w:numPr>
          <w:ilvl w:val="0"/>
          <w:numId w:val="10"/>
        </w:numPr>
        <w:jc w:val="both"/>
        <w:rPr>
          <w:rFonts w:ascii="Calibri" w:hAnsi="Calibri" w:cs="Calibri"/>
        </w:rPr>
      </w:pPr>
      <w:r w:rsidRPr="002228AB">
        <w:rPr>
          <w:rFonts w:ascii="Calibri" w:hAnsi="Calibri" w:cs="Calibri"/>
        </w:rPr>
        <w:t>API Key Security: All external API keys (Plaid, Gemini) must be stored in .env files that are excluded from version control via .gitignore.</w:t>
      </w:r>
    </w:p>
    <w:p w14:paraId="767AC34D" w14:textId="5EE19D93" w:rsidR="00362DB6" w:rsidRPr="002228AB" w:rsidRDefault="00362DB6" w:rsidP="00676CDB">
      <w:pPr>
        <w:pStyle w:val="Heading2"/>
        <w:jc w:val="both"/>
        <w:rPr>
          <w:rFonts w:ascii="Calibri" w:hAnsi="Calibri" w:cs="Calibri"/>
          <w:b/>
          <w:bCs/>
          <w:i/>
          <w:iCs/>
          <w:color w:val="auto"/>
          <w:sz w:val="28"/>
          <w:szCs w:val="28"/>
        </w:rPr>
      </w:pPr>
      <w:bookmarkStart w:id="13" w:name="_Toc228204661"/>
      <w:r w:rsidRPr="002228AB">
        <w:rPr>
          <w:rFonts w:ascii="Calibri" w:hAnsi="Calibri" w:cs="Calibri"/>
          <w:b/>
          <w:bCs/>
          <w:i/>
          <w:iCs/>
          <w:color w:val="auto"/>
          <w:sz w:val="28"/>
          <w:szCs w:val="28"/>
        </w:rPr>
        <w:t>3.4   Documentation and Training</w:t>
      </w:r>
      <w:bookmarkEnd w:id="13"/>
    </w:p>
    <w:p w14:paraId="1B40679D" w14:textId="6B9EA04C" w:rsidR="00B96A1D" w:rsidRPr="002228AB" w:rsidRDefault="00B96A1D" w:rsidP="00676CDB">
      <w:pPr>
        <w:jc w:val="both"/>
        <w:rPr>
          <w:rFonts w:ascii="Calibri" w:hAnsi="Calibri" w:cs="Calibri"/>
        </w:rPr>
      </w:pPr>
      <w:r w:rsidRPr="002228AB">
        <w:rPr>
          <w:rFonts w:ascii="Calibri" w:hAnsi="Calibri" w:cs="Calibri"/>
        </w:rPr>
        <w:t>The GuideSpend AI application will be delivered as a web application accessible via a public URL without documentation or training for end users. The interface is designed to be intuitive and self-explanatory.</w:t>
      </w:r>
    </w:p>
    <w:p w14:paraId="227B5A8F" w14:textId="621BC857" w:rsidR="00362DB6" w:rsidRPr="002228AB" w:rsidRDefault="00362DB6" w:rsidP="00676CDB">
      <w:pPr>
        <w:pStyle w:val="Heading2"/>
        <w:jc w:val="both"/>
        <w:rPr>
          <w:rFonts w:ascii="Calibri" w:hAnsi="Calibri" w:cs="Calibri"/>
          <w:b/>
          <w:bCs/>
          <w:i/>
          <w:iCs/>
          <w:color w:val="auto"/>
          <w:sz w:val="28"/>
          <w:szCs w:val="28"/>
        </w:rPr>
      </w:pPr>
      <w:bookmarkStart w:id="14" w:name="_Toc228204662"/>
      <w:r w:rsidRPr="002228AB">
        <w:rPr>
          <w:rFonts w:ascii="Calibri" w:hAnsi="Calibri" w:cs="Calibri"/>
          <w:b/>
          <w:bCs/>
          <w:i/>
          <w:iCs/>
          <w:color w:val="auto"/>
          <w:sz w:val="28"/>
          <w:szCs w:val="28"/>
        </w:rPr>
        <w:t>3.5   External Interface</w:t>
      </w:r>
      <w:bookmarkEnd w:id="14"/>
    </w:p>
    <w:p w14:paraId="0DC74FEA" w14:textId="78F9EDEF" w:rsidR="00B96A1D" w:rsidRPr="002228AB" w:rsidRDefault="00B96A1D" w:rsidP="00676CDB">
      <w:pPr>
        <w:jc w:val="both"/>
        <w:rPr>
          <w:rFonts w:ascii="Calibri" w:hAnsi="Calibri" w:cs="Calibri"/>
        </w:rPr>
      </w:pPr>
      <w:r w:rsidRPr="002228AB">
        <w:rPr>
          <w:rFonts w:ascii="Calibri" w:hAnsi="Calibri" w:cs="Calibri"/>
        </w:rPr>
        <w:t>The GuideSpend AI application will be delivered as a web application accessible through a browser. A README and full project documentation set will be provided to project stakeholders. No end-user training is required; the interface is designed to be self-explanatory.</w:t>
      </w:r>
    </w:p>
    <w:p w14:paraId="00B904E8" w14:textId="01CE2178" w:rsidR="00362DB6" w:rsidRPr="002228AB" w:rsidRDefault="00362DB6" w:rsidP="00676CDB">
      <w:pPr>
        <w:pStyle w:val="Heading3"/>
        <w:jc w:val="both"/>
        <w:rPr>
          <w:rFonts w:ascii="Calibri" w:hAnsi="Calibri" w:cs="Calibri"/>
          <w:b/>
          <w:bCs/>
          <w:color w:val="auto"/>
          <w:sz w:val="26"/>
          <w:szCs w:val="26"/>
        </w:rPr>
      </w:pPr>
      <w:bookmarkStart w:id="15" w:name="_Toc228204663"/>
      <w:r w:rsidRPr="002228AB">
        <w:rPr>
          <w:rFonts w:ascii="Calibri" w:hAnsi="Calibri" w:cs="Calibri"/>
          <w:b/>
          <w:bCs/>
          <w:color w:val="auto"/>
          <w:sz w:val="26"/>
          <w:szCs w:val="26"/>
        </w:rPr>
        <w:lastRenderedPageBreak/>
        <w:t>3.5.1   User Interface</w:t>
      </w:r>
      <w:bookmarkEnd w:id="15"/>
    </w:p>
    <w:p w14:paraId="24B449EB" w14:textId="76827124" w:rsidR="00B96A1D" w:rsidRPr="002228AB" w:rsidRDefault="00B96A1D" w:rsidP="00676CDB">
      <w:pPr>
        <w:jc w:val="both"/>
        <w:rPr>
          <w:rFonts w:ascii="Calibri" w:hAnsi="Calibri" w:cs="Calibri"/>
        </w:rPr>
      </w:pPr>
      <w:r w:rsidRPr="002228AB">
        <w:rPr>
          <w:rFonts w:ascii="Calibri" w:hAnsi="Calibri" w:cs="Calibri"/>
        </w:rPr>
        <w:t>The user interface will be visually appealing with a dark theme aesthetic using a purple, teal, and blue gradient background. The interface will be intuitive and single-page - all financial information is accessible from one dashboard without navigating between multiple pages.</w:t>
      </w:r>
    </w:p>
    <w:p w14:paraId="7CD1B1D5" w14:textId="77777777" w:rsidR="00B96A1D" w:rsidRPr="002228AB" w:rsidRDefault="00B96A1D" w:rsidP="00676CDB">
      <w:pPr>
        <w:jc w:val="both"/>
        <w:rPr>
          <w:rFonts w:ascii="Calibri" w:hAnsi="Calibri" w:cs="Calibri"/>
        </w:rPr>
      </w:pPr>
      <w:r w:rsidRPr="002228AB">
        <w:rPr>
          <w:rFonts w:ascii="Calibri" w:hAnsi="Calibri" w:cs="Calibri"/>
        </w:rPr>
        <w:t>Key UI requirements:</w:t>
      </w:r>
    </w:p>
    <w:p w14:paraId="0EDB76AB" w14:textId="33B43570" w:rsidR="00B96A1D" w:rsidRPr="002228AB" w:rsidRDefault="00B96A1D" w:rsidP="00676CDB">
      <w:pPr>
        <w:jc w:val="both"/>
        <w:rPr>
          <w:rFonts w:ascii="Calibri" w:hAnsi="Calibri" w:cs="Calibri"/>
        </w:rPr>
      </w:pPr>
      <w:r w:rsidRPr="002228AB">
        <w:rPr>
          <w:rFonts w:ascii="Calibri" w:hAnsi="Calibri" w:cs="Calibri"/>
        </w:rPr>
        <w:t>The login and register pages will be minimal with clear form validation, dashboard will display total balance, total income, and total spending as summary cards. The AI chatbot interface will have a visible input field and display responses clearly.</w:t>
      </w:r>
    </w:p>
    <w:p w14:paraId="3614EEFF" w14:textId="3A69EB77" w:rsidR="00362DB6" w:rsidRPr="002228AB" w:rsidRDefault="00362DB6" w:rsidP="00676CDB">
      <w:pPr>
        <w:pStyle w:val="Heading3"/>
        <w:jc w:val="both"/>
        <w:rPr>
          <w:rFonts w:ascii="Calibri" w:hAnsi="Calibri" w:cs="Calibri"/>
          <w:b/>
          <w:bCs/>
          <w:color w:val="auto"/>
          <w:sz w:val="26"/>
          <w:szCs w:val="26"/>
        </w:rPr>
      </w:pPr>
      <w:bookmarkStart w:id="16" w:name="_Toc228204664"/>
      <w:r w:rsidRPr="002228AB">
        <w:rPr>
          <w:rFonts w:ascii="Calibri" w:hAnsi="Calibri" w:cs="Calibri"/>
          <w:b/>
          <w:bCs/>
          <w:color w:val="auto"/>
          <w:sz w:val="26"/>
          <w:szCs w:val="26"/>
        </w:rPr>
        <w:t>3.5.2   Software Interface</w:t>
      </w:r>
      <w:bookmarkEnd w:id="16"/>
    </w:p>
    <w:p w14:paraId="16B6CBDC" w14:textId="5CC1FE72" w:rsidR="00D078CB" w:rsidRPr="002228AB" w:rsidRDefault="00B96A1D" w:rsidP="00676CDB">
      <w:pPr>
        <w:jc w:val="both"/>
        <w:rPr>
          <w:rFonts w:ascii="Calibri" w:hAnsi="Calibri" w:cs="Calibri"/>
        </w:rPr>
      </w:pPr>
      <w:r w:rsidRPr="002228AB">
        <w:rPr>
          <w:rFonts w:ascii="Calibri" w:hAnsi="Calibri" w:cs="Calibri"/>
        </w:rPr>
        <w:t>The Flask REST API serves as the interface between the React frontend and both the PostgreSQL database and the Plaid API. All communication uses JSON over HTTP. The Axios client on the frontend handles all requests, attaching JWT tokens automatically via a request interceptor and redirecting to login on 401 responses via a response interceptor. The Vite proxy forwards requests from the frontend port (5173) to Flask on port (10000) before reaching the backend.</w:t>
      </w:r>
    </w:p>
    <w:p w14:paraId="5B49CD67" w14:textId="2775FBA3" w:rsidR="00B96A1D" w:rsidRPr="002228AB" w:rsidRDefault="00B96A1D" w:rsidP="00676CDB">
      <w:pPr>
        <w:pStyle w:val="Heading1"/>
        <w:numPr>
          <w:ilvl w:val="0"/>
          <w:numId w:val="13"/>
        </w:numPr>
        <w:ind w:left="360"/>
        <w:jc w:val="both"/>
        <w:rPr>
          <w:rFonts w:ascii="Calibri" w:hAnsi="Calibri" w:cs="Calibri"/>
          <w:b/>
          <w:bCs/>
          <w:color w:val="auto"/>
        </w:rPr>
      </w:pPr>
      <w:r w:rsidRPr="002228AB">
        <w:rPr>
          <w:rFonts w:ascii="Calibri" w:hAnsi="Calibri" w:cs="Calibri"/>
          <w:b/>
          <w:bCs/>
          <w:i/>
          <w:iCs/>
          <w:color w:val="auto"/>
        </w:rPr>
        <w:t xml:space="preserve">   </w:t>
      </w:r>
      <w:bookmarkStart w:id="17" w:name="_Toc228204665"/>
      <w:r w:rsidRPr="002228AB">
        <w:rPr>
          <w:rFonts w:ascii="Calibri" w:hAnsi="Calibri" w:cs="Calibri"/>
          <w:b/>
          <w:bCs/>
          <w:color w:val="auto"/>
          <w:sz w:val="32"/>
          <w:szCs w:val="32"/>
        </w:rPr>
        <w:t>Functional Requirements</w:t>
      </w:r>
      <w:bookmarkEnd w:id="17"/>
    </w:p>
    <w:p w14:paraId="3959D9EF" w14:textId="68C9CD92" w:rsidR="00B96A1D" w:rsidRPr="002228AB" w:rsidRDefault="00B96A1D" w:rsidP="00676CDB">
      <w:pPr>
        <w:pStyle w:val="Heading2"/>
        <w:numPr>
          <w:ilvl w:val="1"/>
          <w:numId w:val="13"/>
        </w:numPr>
        <w:ind w:left="630" w:hanging="630"/>
        <w:jc w:val="both"/>
        <w:rPr>
          <w:rFonts w:ascii="Calibri" w:hAnsi="Calibri" w:cs="Calibri"/>
          <w:b/>
          <w:bCs/>
          <w:i/>
          <w:iCs/>
          <w:color w:val="auto"/>
          <w:sz w:val="28"/>
          <w:szCs w:val="28"/>
        </w:rPr>
      </w:pPr>
      <w:bookmarkStart w:id="18" w:name="_Toc228204666"/>
      <w:r w:rsidRPr="002228AB">
        <w:rPr>
          <w:rFonts w:ascii="Calibri" w:hAnsi="Calibri" w:cs="Calibri"/>
          <w:b/>
          <w:bCs/>
          <w:i/>
          <w:iCs/>
          <w:color w:val="auto"/>
          <w:sz w:val="28"/>
          <w:szCs w:val="28"/>
        </w:rPr>
        <w:t>Required Features</w:t>
      </w:r>
      <w:bookmarkEnd w:id="18"/>
    </w:p>
    <w:p w14:paraId="4C6072DA" w14:textId="3EAB3B8F" w:rsidR="00B96A1D" w:rsidRPr="002228AB" w:rsidRDefault="00B96A1D" w:rsidP="00676CDB">
      <w:pPr>
        <w:pStyle w:val="Heading3"/>
        <w:numPr>
          <w:ilvl w:val="2"/>
          <w:numId w:val="13"/>
        </w:numPr>
        <w:ind w:left="630" w:hanging="630"/>
        <w:jc w:val="both"/>
        <w:rPr>
          <w:rFonts w:ascii="Calibri" w:hAnsi="Calibri" w:cs="Calibri"/>
          <w:b/>
          <w:bCs/>
          <w:color w:val="auto"/>
          <w:sz w:val="26"/>
          <w:szCs w:val="26"/>
        </w:rPr>
      </w:pPr>
      <w:bookmarkStart w:id="19" w:name="_Toc228204667"/>
      <w:r w:rsidRPr="002228AB">
        <w:rPr>
          <w:rFonts w:ascii="Calibri" w:hAnsi="Calibri" w:cs="Calibri"/>
          <w:b/>
          <w:bCs/>
          <w:color w:val="auto"/>
          <w:sz w:val="26"/>
          <w:szCs w:val="26"/>
        </w:rPr>
        <w:t>Use Case: 1</w:t>
      </w:r>
      <w:bookmarkEnd w:id="19"/>
    </w:p>
    <w:p w14:paraId="79D52EE2" w14:textId="77777777" w:rsidR="009D6F47" w:rsidRPr="002228AB" w:rsidRDefault="009D6F47" w:rsidP="00676CDB">
      <w:pPr>
        <w:jc w:val="both"/>
        <w:rPr>
          <w:rFonts w:ascii="Calibri" w:hAnsi="Calibri" w:cs="Calibri"/>
          <w:b/>
          <w:bCs/>
        </w:rPr>
      </w:pPr>
      <w:r w:rsidRPr="002228AB">
        <w:rPr>
          <w:rFonts w:ascii="Calibri" w:hAnsi="Calibri" w:cs="Calibri"/>
          <w:b/>
          <w:bCs/>
        </w:rPr>
        <w:t>Description: User creates an account or logs into an existing account</w:t>
      </w:r>
    </w:p>
    <w:p w14:paraId="027482A0" w14:textId="77777777" w:rsidR="009D6F47" w:rsidRPr="002228AB" w:rsidRDefault="009D6F47" w:rsidP="00676CDB">
      <w:pPr>
        <w:spacing w:after="40"/>
        <w:jc w:val="both"/>
        <w:rPr>
          <w:rFonts w:ascii="Calibri" w:hAnsi="Calibri" w:cs="Calibri"/>
        </w:rPr>
      </w:pPr>
      <w:r w:rsidRPr="002228AB">
        <w:rPr>
          <w:rFonts w:ascii="Calibri" w:hAnsi="Calibri" w:cs="Calibri"/>
        </w:rPr>
        <w:t>Actors: Any new or returning user</w:t>
      </w:r>
    </w:p>
    <w:p w14:paraId="4AC3E49A" w14:textId="77777777" w:rsidR="009D6F47" w:rsidRPr="002228AB" w:rsidRDefault="009D6F47" w:rsidP="00676CDB">
      <w:pPr>
        <w:spacing w:after="40"/>
        <w:jc w:val="both"/>
        <w:rPr>
          <w:rFonts w:ascii="Calibri" w:hAnsi="Calibri" w:cs="Calibri"/>
        </w:rPr>
      </w:pPr>
      <w:r w:rsidRPr="002228AB">
        <w:rPr>
          <w:rFonts w:ascii="Calibri" w:hAnsi="Calibri" w:cs="Calibri"/>
        </w:rPr>
        <w:t>Value = High</w:t>
      </w:r>
    </w:p>
    <w:p w14:paraId="5825D5CB" w14:textId="77777777" w:rsidR="009D6F47" w:rsidRPr="002228AB" w:rsidRDefault="009D6F47" w:rsidP="00676CDB">
      <w:pPr>
        <w:spacing w:after="40"/>
        <w:jc w:val="both"/>
        <w:rPr>
          <w:rFonts w:ascii="Calibri" w:hAnsi="Calibri" w:cs="Calibri"/>
        </w:rPr>
      </w:pPr>
      <w:r w:rsidRPr="002228AB">
        <w:rPr>
          <w:rFonts w:ascii="Calibri" w:hAnsi="Calibri" w:cs="Calibri"/>
        </w:rPr>
        <w:t>Cost = High</w:t>
      </w:r>
    </w:p>
    <w:p w14:paraId="746501CB" w14:textId="7E8C0622" w:rsidR="009D6F47" w:rsidRPr="002228AB" w:rsidRDefault="009D6F47" w:rsidP="00676CDB">
      <w:pPr>
        <w:jc w:val="both"/>
        <w:rPr>
          <w:rFonts w:ascii="Calibri" w:hAnsi="Calibri" w:cs="Calibri"/>
        </w:rPr>
      </w:pPr>
      <w:r w:rsidRPr="002228AB">
        <w:rPr>
          <w:rFonts w:ascii="Calibri" w:hAnsi="Calibri" w:cs="Calibri"/>
        </w:rPr>
        <w:t>Basic Path - Registration:</w:t>
      </w:r>
    </w:p>
    <w:p w14:paraId="6202AF19" w14:textId="05AB0DB1" w:rsidR="009D6F47" w:rsidRPr="002228AB" w:rsidRDefault="009D6F47" w:rsidP="00676CDB">
      <w:pPr>
        <w:pStyle w:val="ListParagraph"/>
        <w:numPr>
          <w:ilvl w:val="0"/>
          <w:numId w:val="14"/>
        </w:numPr>
        <w:jc w:val="both"/>
        <w:rPr>
          <w:rFonts w:ascii="Calibri" w:hAnsi="Calibri" w:cs="Calibri"/>
        </w:rPr>
      </w:pPr>
      <w:r w:rsidRPr="002228AB">
        <w:rPr>
          <w:rFonts w:ascii="Calibri" w:hAnsi="Calibri" w:cs="Calibri"/>
        </w:rPr>
        <w:t>User navigates to /register page.</w:t>
      </w:r>
    </w:p>
    <w:p w14:paraId="1C0430B8" w14:textId="2865BCEA" w:rsidR="009D6F47" w:rsidRPr="002228AB" w:rsidRDefault="009D6F47" w:rsidP="00676CDB">
      <w:pPr>
        <w:pStyle w:val="ListParagraph"/>
        <w:numPr>
          <w:ilvl w:val="0"/>
          <w:numId w:val="14"/>
        </w:numPr>
        <w:jc w:val="both"/>
        <w:rPr>
          <w:rFonts w:ascii="Calibri" w:hAnsi="Calibri" w:cs="Calibri"/>
        </w:rPr>
      </w:pPr>
      <w:r w:rsidRPr="002228AB">
        <w:rPr>
          <w:rFonts w:ascii="Calibri" w:hAnsi="Calibri" w:cs="Calibri"/>
        </w:rPr>
        <w:t>System displays registration form with name, email, password, and confirm password fields.</w:t>
      </w:r>
    </w:p>
    <w:p w14:paraId="67CDC621" w14:textId="7A5B0DB0" w:rsidR="009D6F47" w:rsidRPr="002228AB" w:rsidRDefault="009D6F47" w:rsidP="00676CDB">
      <w:pPr>
        <w:pStyle w:val="ListParagraph"/>
        <w:numPr>
          <w:ilvl w:val="0"/>
          <w:numId w:val="14"/>
        </w:numPr>
        <w:jc w:val="both"/>
        <w:rPr>
          <w:rFonts w:ascii="Calibri" w:hAnsi="Calibri" w:cs="Calibri"/>
        </w:rPr>
      </w:pPr>
      <w:r w:rsidRPr="002228AB">
        <w:rPr>
          <w:rFonts w:ascii="Calibri" w:hAnsi="Calibri" w:cs="Calibri"/>
        </w:rPr>
        <w:t>User fills in all fields and clicks Register.</w:t>
      </w:r>
    </w:p>
    <w:p w14:paraId="5C36BE2C" w14:textId="08FAEA3C" w:rsidR="009D6F47" w:rsidRPr="002228AB" w:rsidRDefault="009D6F47" w:rsidP="00676CDB">
      <w:pPr>
        <w:pStyle w:val="ListParagraph"/>
        <w:numPr>
          <w:ilvl w:val="0"/>
          <w:numId w:val="14"/>
        </w:numPr>
        <w:jc w:val="both"/>
        <w:rPr>
          <w:rFonts w:ascii="Calibri" w:hAnsi="Calibri" w:cs="Calibri"/>
        </w:rPr>
      </w:pPr>
      <w:r w:rsidRPr="002228AB">
        <w:rPr>
          <w:rFonts w:ascii="Calibri" w:hAnsi="Calibri" w:cs="Calibri"/>
        </w:rPr>
        <w:t>System validates that passwords match and are at least 6 characters.</w:t>
      </w:r>
    </w:p>
    <w:p w14:paraId="3B2A8430" w14:textId="0C2AFCE4" w:rsidR="009D6F47" w:rsidRPr="002228AB" w:rsidRDefault="009D6F47" w:rsidP="00676CDB">
      <w:pPr>
        <w:pStyle w:val="ListParagraph"/>
        <w:numPr>
          <w:ilvl w:val="0"/>
          <w:numId w:val="14"/>
        </w:numPr>
        <w:jc w:val="both"/>
        <w:rPr>
          <w:rFonts w:ascii="Calibri" w:hAnsi="Calibri" w:cs="Calibri"/>
        </w:rPr>
      </w:pPr>
      <w:r w:rsidRPr="002228AB">
        <w:rPr>
          <w:rFonts w:ascii="Calibri" w:hAnsi="Calibri" w:cs="Calibri"/>
        </w:rPr>
        <w:t>System hashes the password using bcrypt and stores the new user in the database.</w:t>
      </w:r>
    </w:p>
    <w:p w14:paraId="691DF5FC" w14:textId="3AF3D565" w:rsidR="009D6F47" w:rsidRPr="002228AB" w:rsidRDefault="009D6F47" w:rsidP="00676CDB">
      <w:pPr>
        <w:pStyle w:val="ListParagraph"/>
        <w:numPr>
          <w:ilvl w:val="0"/>
          <w:numId w:val="14"/>
        </w:numPr>
        <w:jc w:val="both"/>
        <w:rPr>
          <w:rFonts w:ascii="Calibri" w:hAnsi="Calibri" w:cs="Calibri"/>
        </w:rPr>
      </w:pPr>
      <w:r w:rsidRPr="002228AB">
        <w:rPr>
          <w:rFonts w:ascii="Calibri" w:hAnsi="Calibri" w:cs="Calibri"/>
        </w:rPr>
        <w:t>System automatically logs the user in and issues a JWT token.</w:t>
      </w:r>
    </w:p>
    <w:p w14:paraId="3D72A880" w14:textId="5B3717ED" w:rsidR="009D6F47" w:rsidRPr="002228AB" w:rsidRDefault="009D6F47" w:rsidP="00676CDB">
      <w:pPr>
        <w:pStyle w:val="ListParagraph"/>
        <w:numPr>
          <w:ilvl w:val="0"/>
          <w:numId w:val="14"/>
        </w:numPr>
        <w:jc w:val="both"/>
        <w:rPr>
          <w:rFonts w:ascii="Calibri" w:hAnsi="Calibri" w:cs="Calibri"/>
        </w:rPr>
      </w:pPr>
      <w:r w:rsidRPr="002228AB">
        <w:rPr>
          <w:rFonts w:ascii="Calibri" w:hAnsi="Calibri" w:cs="Calibri"/>
        </w:rPr>
        <w:t>System redirects the user to /dashboard.</w:t>
      </w:r>
    </w:p>
    <w:p w14:paraId="46D6F086" w14:textId="77777777" w:rsidR="009D6F47" w:rsidRPr="002228AB" w:rsidRDefault="009D6F47" w:rsidP="00676CDB">
      <w:pPr>
        <w:jc w:val="both"/>
        <w:rPr>
          <w:rFonts w:ascii="Calibri" w:hAnsi="Calibri" w:cs="Calibri"/>
        </w:rPr>
      </w:pPr>
    </w:p>
    <w:p w14:paraId="5BC9677B" w14:textId="307D57CE" w:rsidR="00B96A1D" w:rsidRPr="002228AB" w:rsidRDefault="00B96A1D" w:rsidP="00676CDB">
      <w:pPr>
        <w:pStyle w:val="Heading3"/>
        <w:numPr>
          <w:ilvl w:val="2"/>
          <w:numId w:val="13"/>
        </w:numPr>
        <w:ind w:left="810"/>
        <w:jc w:val="both"/>
        <w:rPr>
          <w:rFonts w:ascii="Calibri" w:hAnsi="Calibri" w:cs="Calibri"/>
          <w:b/>
          <w:bCs/>
          <w:color w:val="auto"/>
          <w:sz w:val="26"/>
          <w:szCs w:val="26"/>
        </w:rPr>
      </w:pPr>
      <w:bookmarkStart w:id="20" w:name="_Toc228204668"/>
      <w:r w:rsidRPr="002228AB">
        <w:rPr>
          <w:rFonts w:ascii="Calibri" w:hAnsi="Calibri" w:cs="Calibri"/>
          <w:b/>
          <w:bCs/>
          <w:color w:val="auto"/>
          <w:sz w:val="26"/>
          <w:szCs w:val="26"/>
        </w:rPr>
        <w:lastRenderedPageBreak/>
        <w:t>Use Case: 2</w:t>
      </w:r>
      <w:bookmarkEnd w:id="20"/>
    </w:p>
    <w:p w14:paraId="4386382B" w14:textId="77777777" w:rsidR="009D6F47" w:rsidRPr="002228AB" w:rsidRDefault="009D6F47" w:rsidP="00676CDB">
      <w:pPr>
        <w:jc w:val="both"/>
        <w:rPr>
          <w:rFonts w:ascii="Calibri" w:hAnsi="Calibri" w:cs="Calibri"/>
          <w:b/>
          <w:bCs/>
        </w:rPr>
      </w:pPr>
      <w:r w:rsidRPr="002228AB">
        <w:rPr>
          <w:rFonts w:ascii="Calibri" w:hAnsi="Calibri" w:cs="Calibri"/>
          <w:b/>
          <w:bCs/>
        </w:rPr>
        <w:t>Description: User links a real bank account using the Plaid Link widget</w:t>
      </w:r>
    </w:p>
    <w:p w14:paraId="0F259A2C" w14:textId="77777777" w:rsidR="009D6F47" w:rsidRPr="002228AB" w:rsidRDefault="009D6F47" w:rsidP="00676CDB">
      <w:pPr>
        <w:spacing w:after="40"/>
        <w:jc w:val="both"/>
        <w:rPr>
          <w:rFonts w:ascii="Calibri" w:hAnsi="Calibri" w:cs="Calibri"/>
        </w:rPr>
      </w:pPr>
      <w:r w:rsidRPr="002228AB">
        <w:rPr>
          <w:rFonts w:ascii="Calibri" w:hAnsi="Calibri" w:cs="Calibri"/>
        </w:rPr>
        <w:t>Actors: Authenticated user</w:t>
      </w:r>
    </w:p>
    <w:p w14:paraId="30984794" w14:textId="77777777" w:rsidR="009D6F47" w:rsidRPr="002228AB" w:rsidRDefault="009D6F47" w:rsidP="00676CDB">
      <w:pPr>
        <w:spacing w:after="40"/>
        <w:jc w:val="both"/>
        <w:rPr>
          <w:rFonts w:ascii="Calibri" w:hAnsi="Calibri" w:cs="Calibri"/>
        </w:rPr>
      </w:pPr>
      <w:r w:rsidRPr="002228AB">
        <w:rPr>
          <w:rFonts w:ascii="Calibri" w:hAnsi="Calibri" w:cs="Calibri"/>
        </w:rPr>
        <w:t>Value = High</w:t>
      </w:r>
    </w:p>
    <w:p w14:paraId="5CFEB814" w14:textId="77777777" w:rsidR="009D6F47" w:rsidRPr="002228AB" w:rsidRDefault="009D6F47" w:rsidP="00676CDB">
      <w:pPr>
        <w:spacing w:after="40"/>
        <w:jc w:val="both"/>
        <w:rPr>
          <w:rFonts w:ascii="Calibri" w:hAnsi="Calibri" w:cs="Calibri"/>
        </w:rPr>
      </w:pPr>
      <w:r w:rsidRPr="002228AB">
        <w:rPr>
          <w:rFonts w:ascii="Calibri" w:hAnsi="Calibri" w:cs="Calibri"/>
        </w:rPr>
        <w:t>Cost = High</w:t>
      </w:r>
    </w:p>
    <w:p w14:paraId="29DCCD70" w14:textId="77777777" w:rsidR="009D6F47" w:rsidRPr="002228AB" w:rsidRDefault="009D6F47" w:rsidP="00676CDB">
      <w:pPr>
        <w:jc w:val="both"/>
        <w:rPr>
          <w:rFonts w:ascii="Calibri" w:hAnsi="Calibri" w:cs="Calibri"/>
        </w:rPr>
      </w:pPr>
    </w:p>
    <w:p w14:paraId="26AAEA48" w14:textId="6AF0904D" w:rsidR="009D6F47" w:rsidRPr="002228AB" w:rsidRDefault="009D6F47" w:rsidP="00676CDB">
      <w:pPr>
        <w:jc w:val="both"/>
        <w:rPr>
          <w:rFonts w:ascii="Calibri" w:hAnsi="Calibri" w:cs="Calibri"/>
        </w:rPr>
      </w:pPr>
      <w:r w:rsidRPr="002228AB">
        <w:rPr>
          <w:rFonts w:ascii="Calibri" w:hAnsi="Calibri" w:cs="Calibri"/>
        </w:rPr>
        <w:t>Basic Path:</w:t>
      </w:r>
    </w:p>
    <w:p w14:paraId="05EA88DA" w14:textId="5A07D3E9" w:rsidR="009D6F47" w:rsidRPr="002228AB" w:rsidRDefault="009D6F47" w:rsidP="00676CDB">
      <w:pPr>
        <w:pStyle w:val="ListParagraph"/>
        <w:numPr>
          <w:ilvl w:val="0"/>
          <w:numId w:val="17"/>
        </w:numPr>
        <w:jc w:val="both"/>
        <w:rPr>
          <w:rFonts w:ascii="Calibri" w:hAnsi="Calibri" w:cs="Calibri"/>
        </w:rPr>
      </w:pPr>
      <w:r w:rsidRPr="002228AB">
        <w:rPr>
          <w:rFonts w:ascii="Calibri" w:hAnsi="Calibri" w:cs="Calibri"/>
        </w:rPr>
        <w:t>User clicks 'Connect Bank Account' button on the dashboard.</w:t>
      </w:r>
    </w:p>
    <w:p w14:paraId="1190CB9F" w14:textId="040A0619" w:rsidR="009D6F47" w:rsidRPr="002228AB" w:rsidRDefault="009D6F47" w:rsidP="00676CDB">
      <w:pPr>
        <w:pStyle w:val="ListParagraph"/>
        <w:numPr>
          <w:ilvl w:val="0"/>
          <w:numId w:val="17"/>
        </w:numPr>
        <w:jc w:val="both"/>
        <w:rPr>
          <w:rFonts w:ascii="Calibri" w:hAnsi="Calibri" w:cs="Calibri"/>
        </w:rPr>
      </w:pPr>
      <w:r w:rsidRPr="002228AB">
        <w:rPr>
          <w:rFonts w:ascii="Calibri" w:hAnsi="Calibri" w:cs="Calibri"/>
        </w:rPr>
        <w:t>System sends POST /plaid/create_link_token to generate a Plaid link token.</w:t>
      </w:r>
    </w:p>
    <w:p w14:paraId="7AE03D9E" w14:textId="519FD346" w:rsidR="009D6F47" w:rsidRPr="002228AB" w:rsidRDefault="009D6F47" w:rsidP="00676CDB">
      <w:pPr>
        <w:pStyle w:val="ListParagraph"/>
        <w:numPr>
          <w:ilvl w:val="0"/>
          <w:numId w:val="17"/>
        </w:numPr>
        <w:jc w:val="both"/>
        <w:rPr>
          <w:rFonts w:ascii="Calibri" w:hAnsi="Calibri" w:cs="Calibri"/>
        </w:rPr>
      </w:pPr>
      <w:r w:rsidRPr="002228AB">
        <w:rPr>
          <w:rFonts w:ascii="Calibri" w:hAnsi="Calibri" w:cs="Calibri"/>
        </w:rPr>
        <w:t>Plaid Link widget opens as a modal overlay.</w:t>
      </w:r>
    </w:p>
    <w:p w14:paraId="07A8D2B5" w14:textId="73B0814E" w:rsidR="009D6F47" w:rsidRPr="002228AB" w:rsidRDefault="009D6F47" w:rsidP="00676CDB">
      <w:pPr>
        <w:pStyle w:val="ListParagraph"/>
        <w:numPr>
          <w:ilvl w:val="0"/>
          <w:numId w:val="17"/>
        </w:numPr>
        <w:jc w:val="both"/>
        <w:rPr>
          <w:rFonts w:ascii="Calibri" w:hAnsi="Calibri" w:cs="Calibri"/>
        </w:rPr>
      </w:pPr>
      <w:r w:rsidRPr="002228AB">
        <w:rPr>
          <w:rFonts w:ascii="Calibri" w:hAnsi="Calibri" w:cs="Calibri"/>
        </w:rPr>
        <w:t>User selects their bank from the list (e.g., Chase, Wells Fargo).</w:t>
      </w:r>
    </w:p>
    <w:p w14:paraId="72A82A6A" w14:textId="3BA38A39" w:rsidR="009D6F47" w:rsidRPr="002228AB" w:rsidRDefault="009D6F47" w:rsidP="00676CDB">
      <w:pPr>
        <w:pStyle w:val="ListParagraph"/>
        <w:numPr>
          <w:ilvl w:val="0"/>
          <w:numId w:val="17"/>
        </w:numPr>
        <w:jc w:val="both"/>
        <w:rPr>
          <w:rFonts w:ascii="Calibri" w:hAnsi="Calibri" w:cs="Calibri"/>
        </w:rPr>
      </w:pPr>
      <w:r w:rsidRPr="002228AB">
        <w:rPr>
          <w:rFonts w:ascii="Calibri" w:hAnsi="Calibri" w:cs="Calibri"/>
        </w:rPr>
        <w:t>User enters their bank credentials within Plaid's secure interface.</w:t>
      </w:r>
    </w:p>
    <w:p w14:paraId="38701B58" w14:textId="29080BAC" w:rsidR="009D6F47" w:rsidRPr="002228AB" w:rsidRDefault="009D6F47" w:rsidP="00676CDB">
      <w:pPr>
        <w:pStyle w:val="ListParagraph"/>
        <w:numPr>
          <w:ilvl w:val="0"/>
          <w:numId w:val="17"/>
        </w:numPr>
        <w:jc w:val="both"/>
        <w:rPr>
          <w:rFonts w:ascii="Calibri" w:hAnsi="Calibri" w:cs="Calibri"/>
        </w:rPr>
      </w:pPr>
      <w:r w:rsidRPr="002228AB">
        <w:rPr>
          <w:rFonts w:ascii="Calibri" w:hAnsi="Calibri" w:cs="Calibri"/>
        </w:rPr>
        <w:t>Plaid authenticates and returns a temporary public_token to the frontend.</w:t>
      </w:r>
    </w:p>
    <w:p w14:paraId="3FD5DC1B" w14:textId="78504D58" w:rsidR="009D6F47" w:rsidRPr="002228AB" w:rsidRDefault="009D6F47" w:rsidP="00676CDB">
      <w:pPr>
        <w:pStyle w:val="ListParagraph"/>
        <w:numPr>
          <w:ilvl w:val="0"/>
          <w:numId w:val="17"/>
        </w:numPr>
        <w:jc w:val="both"/>
        <w:rPr>
          <w:rFonts w:ascii="Calibri" w:hAnsi="Calibri" w:cs="Calibri"/>
        </w:rPr>
      </w:pPr>
      <w:r w:rsidRPr="002228AB">
        <w:rPr>
          <w:rFonts w:ascii="Calibri" w:hAnsi="Calibri" w:cs="Calibri"/>
        </w:rPr>
        <w:t>Frontend sends POST /plaid/exchange_token with the public_token.</w:t>
      </w:r>
    </w:p>
    <w:p w14:paraId="0A69C92F" w14:textId="5E2A1754" w:rsidR="009D6F47" w:rsidRPr="002228AB" w:rsidRDefault="009D6F47" w:rsidP="00676CDB">
      <w:pPr>
        <w:pStyle w:val="ListParagraph"/>
        <w:numPr>
          <w:ilvl w:val="0"/>
          <w:numId w:val="17"/>
        </w:numPr>
        <w:jc w:val="both"/>
        <w:rPr>
          <w:rFonts w:ascii="Calibri" w:hAnsi="Calibri" w:cs="Calibri"/>
        </w:rPr>
      </w:pPr>
      <w:r w:rsidRPr="002228AB">
        <w:rPr>
          <w:rFonts w:ascii="Calibri" w:hAnsi="Calibri" w:cs="Calibri"/>
        </w:rPr>
        <w:t>Backend exchanges the public_token for a permanent access_token via Plaid API.</w:t>
      </w:r>
    </w:p>
    <w:p w14:paraId="1757CD98" w14:textId="2B60F0EF" w:rsidR="009D6F47" w:rsidRPr="002228AB" w:rsidRDefault="009D6F47" w:rsidP="00676CDB">
      <w:pPr>
        <w:pStyle w:val="ListParagraph"/>
        <w:numPr>
          <w:ilvl w:val="0"/>
          <w:numId w:val="17"/>
        </w:numPr>
        <w:jc w:val="both"/>
        <w:rPr>
          <w:rFonts w:ascii="Calibri" w:hAnsi="Calibri" w:cs="Calibri"/>
        </w:rPr>
      </w:pPr>
      <w:r w:rsidRPr="002228AB">
        <w:rPr>
          <w:rFonts w:ascii="Calibri" w:hAnsi="Calibri" w:cs="Calibri"/>
        </w:rPr>
        <w:t>Backend encrypts the access_token using Fernet and stores it in the plaid_items table.</w:t>
      </w:r>
    </w:p>
    <w:p w14:paraId="1E76F891" w14:textId="2C9B9DCE" w:rsidR="009D6F47" w:rsidRPr="002228AB" w:rsidRDefault="009D6F47" w:rsidP="00676CDB">
      <w:pPr>
        <w:pStyle w:val="ListParagraph"/>
        <w:numPr>
          <w:ilvl w:val="0"/>
          <w:numId w:val="17"/>
        </w:numPr>
        <w:jc w:val="both"/>
        <w:rPr>
          <w:rFonts w:ascii="Calibri" w:hAnsi="Calibri" w:cs="Calibri"/>
        </w:rPr>
      </w:pPr>
      <w:r w:rsidRPr="002228AB">
        <w:rPr>
          <w:rFonts w:ascii="Calibri" w:hAnsi="Calibri" w:cs="Calibri"/>
        </w:rPr>
        <w:t>Frontend sends POST /plaid/sync_transactions to pull transaction history.</w:t>
      </w:r>
    </w:p>
    <w:p w14:paraId="552A9CEE" w14:textId="1DCAFDCE" w:rsidR="009D6F47" w:rsidRPr="002228AB" w:rsidRDefault="009D6F47" w:rsidP="00676CDB">
      <w:pPr>
        <w:pStyle w:val="ListParagraph"/>
        <w:numPr>
          <w:ilvl w:val="0"/>
          <w:numId w:val="17"/>
        </w:numPr>
        <w:jc w:val="both"/>
        <w:rPr>
          <w:rFonts w:ascii="Calibri" w:hAnsi="Calibri" w:cs="Calibri"/>
        </w:rPr>
      </w:pPr>
      <w:r w:rsidRPr="002228AB">
        <w:rPr>
          <w:rFonts w:ascii="Calibri" w:hAnsi="Calibri" w:cs="Calibri"/>
        </w:rPr>
        <w:t>Backend uses cursor-based sync to fetch all transactions and stores them with source='plaid'.</w:t>
      </w:r>
    </w:p>
    <w:p w14:paraId="5ED33086" w14:textId="30E6880E" w:rsidR="009D6F47" w:rsidRPr="002228AB" w:rsidRDefault="009D6F47" w:rsidP="00676CDB">
      <w:pPr>
        <w:pStyle w:val="ListParagraph"/>
        <w:numPr>
          <w:ilvl w:val="0"/>
          <w:numId w:val="17"/>
        </w:numPr>
        <w:jc w:val="both"/>
        <w:rPr>
          <w:rFonts w:ascii="Calibri" w:hAnsi="Calibri" w:cs="Calibri"/>
        </w:rPr>
      </w:pPr>
      <w:r w:rsidRPr="002228AB">
        <w:rPr>
          <w:rFonts w:ascii="Calibri" w:hAnsi="Calibri" w:cs="Calibri"/>
        </w:rPr>
        <w:t>Dashboard refreshes to display the new account and transactions.</w:t>
      </w:r>
    </w:p>
    <w:p w14:paraId="2EA4D3AD" w14:textId="2108CE73" w:rsidR="009D6F47" w:rsidRPr="002228AB" w:rsidRDefault="009D6F47" w:rsidP="00676CDB">
      <w:pPr>
        <w:pStyle w:val="Heading3"/>
        <w:numPr>
          <w:ilvl w:val="2"/>
          <w:numId w:val="13"/>
        </w:numPr>
        <w:tabs>
          <w:tab w:val="num" w:pos="720"/>
        </w:tabs>
        <w:spacing w:before="200"/>
        <w:ind w:left="810"/>
        <w:jc w:val="both"/>
        <w:rPr>
          <w:rFonts w:ascii="Calibri" w:hAnsi="Calibri" w:cs="Calibri"/>
          <w:b/>
          <w:bCs/>
          <w:color w:val="auto"/>
          <w:sz w:val="26"/>
          <w:szCs w:val="26"/>
        </w:rPr>
      </w:pPr>
      <w:bookmarkStart w:id="21" w:name="_Toc228204669"/>
      <w:r w:rsidRPr="002228AB">
        <w:rPr>
          <w:rFonts w:ascii="Calibri" w:hAnsi="Calibri" w:cs="Calibri"/>
          <w:b/>
          <w:bCs/>
          <w:color w:val="auto"/>
          <w:sz w:val="26"/>
          <w:szCs w:val="26"/>
        </w:rPr>
        <w:t>Use Case: 3</w:t>
      </w:r>
      <w:bookmarkEnd w:id="21"/>
    </w:p>
    <w:p w14:paraId="34085EF5" w14:textId="77777777" w:rsidR="009D6F47" w:rsidRPr="002228AB" w:rsidRDefault="009D6F47" w:rsidP="00676CDB">
      <w:pPr>
        <w:jc w:val="both"/>
        <w:rPr>
          <w:rFonts w:ascii="Calibri" w:hAnsi="Calibri" w:cs="Calibri"/>
          <w:b/>
          <w:bCs/>
        </w:rPr>
      </w:pPr>
      <w:r w:rsidRPr="002228AB">
        <w:rPr>
          <w:rFonts w:ascii="Calibri" w:hAnsi="Calibri" w:cs="Calibri"/>
          <w:b/>
          <w:bCs/>
        </w:rPr>
        <w:t>Description: User views their financial overview including accounts, transactions, and charts</w:t>
      </w:r>
    </w:p>
    <w:p w14:paraId="402FB498" w14:textId="77777777" w:rsidR="009D6F47" w:rsidRPr="002228AB" w:rsidRDefault="009D6F47" w:rsidP="00676CDB">
      <w:pPr>
        <w:spacing w:after="40"/>
        <w:jc w:val="both"/>
        <w:rPr>
          <w:rFonts w:ascii="Calibri" w:hAnsi="Calibri" w:cs="Calibri"/>
        </w:rPr>
      </w:pPr>
      <w:r w:rsidRPr="002228AB">
        <w:rPr>
          <w:rFonts w:ascii="Calibri" w:hAnsi="Calibri" w:cs="Calibri"/>
        </w:rPr>
        <w:t>Actors: Authenticated user with at least one linked bank account</w:t>
      </w:r>
    </w:p>
    <w:p w14:paraId="01301206" w14:textId="77777777" w:rsidR="009D6F47" w:rsidRPr="002228AB" w:rsidRDefault="009D6F47" w:rsidP="00676CDB">
      <w:pPr>
        <w:spacing w:after="40"/>
        <w:jc w:val="both"/>
        <w:rPr>
          <w:rFonts w:ascii="Calibri" w:hAnsi="Calibri" w:cs="Calibri"/>
        </w:rPr>
      </w:pPr>
      <w:r w:rsidRPr="002228AB">
        <w:rPr>
          <w:rFonts w:ascii="Calibri" w:hAnsi="Calibri" w:cs="Calibri"/>
        </w:rPr>
        <w:t>Value = High</w:t>
      </w:r>
    </w:p>
    <w:p w14:paraId="2C302BC0" w14:textId="77777777" w:rsidR="009D6F47" w:rsidRPr="002228AB" w:rsidRDefault="009D6F47" w:rsidP="00676CDB">
      <w:pPr>
        <w:spacing w:after="40"/>
        <w:jc w:val="both"/>
        <w:rPr>
          <w:rFonts w:ascii="Calibri" w:hAnsi="Calibri" w:cs="Calibri"/>
        </w:rPr>
      </w:pPr>
      <w:r w:rsidRPr="002228AB">
        <w:rPr>
          <w:rFonts w:ascii="Calibri" w:hAnsi="Calibri" w:cs="Calibri"/>
        </w:rPr>
        <w:t>Cost = Medium</w:t>
      </w:r>
    </w:p>
    <w:p w14:paraId="4F0B27BD" w14:textId="77777777" w:rsidR="009D6F47" w:rsidRPr="002228AB" w:rsidRDefault="009D6F47" w:rsidP="00676CDB">
      <w:pPr>
        <w:jc w:val="both"/>
        <w:rPr>
          <w:rFonts w:ascii="Calibri" w:hAnsi="Calibri" w:cs="Calibri"/>
        </w:rPr>
      </w:pPr>
    </w:p>
    <w:p w14:paraId="7A004B78" w14:textId="77777777" w:rsidR="009D6F47" w:rsidRPr="002228AB" w:rsidRDefault="009D6F47" w:rsidP="00676CDB">
      <w:pPr>
        <w:jc w:val="both"/>
        <w:rPr>
          <w:rFonts w:ascii="Calibri" w:hAnsi="Calibri" w:cs="Calibri"/>
        </w:rPr>
      </w:pPr>
      <w:r w:rsidRPr="002228AB">
        <w:rPr>
          <w:rFonts w:ascii="Calibri" w:hAnsi="Calibri" w:cs="Calibri"/>
        </w:rPr>
        <w:t>Basic Path:</w:t>
      </w:r>
    </w:p>
    <w:p w14:paraId="785C3FF7" w14:textId="79374FEE" w:rsidR="009D6F47" w:rsidRPr="002228AB" w:rsidRDefault="009D6F47" w:rsidP="00676CDB">
      <w:pPr>
        <w:pStyle w:val="ListParagraph"/>
        <w:numPr>
          <w:ilvl w:val="0"/>
          <w:numId w:val="18"/>
        </w:numPr>
        <w:jc w:val="both"/>
        <w:rPr>
          <w:rFonts w:ascii="Calibri" w:hAnsi="Calibri" w:cs="Calibri"/>
        </w:rPr>
      </w:pPr>
      <w:r w:rsidRPr="002228AB">
        <w:rPr>
          <w:rFonts w:ascii="Calibri" w:hAnsi="Calibri" w:cs="Calibri"/>
        </w:rPr>
        <w:t>Authenticated user navigates to /dashboard.</w:t>
      </w:r>
    </w:p>
    <w:p w14:paraId="060ECCDD" w14:textId="2A80914E" w:rsidR="009D6F47" w:rsidRPr="002228AB" w:rsidRDefault="009D6F47" w:rsidP="00676CDB">
      <w:pPr>
        <w:pStyle w:val="ListParagraph"/>
        <w:numPr>
          <w:ilvl w:val="0"/>
          <w:numId w:val="18"/>
        </w:numPr>
        <w:jc w:val="both"/>
        <w:rPr>
          <w:rFonts w:ascii="Calibri" w:hAnsi="Calibri" w:cs="Calibri"/>
        </w:rPr>
      </w:pPr>
      <w:r w:rsidRPr="002228AB">
        <w:rPr>
          <w:rFonts w:ascii="Calibri" w:hAnsi="Calibri" w:cs="Calibri"/>
        </w:rPr>
        <w:t>System calls GET /plaid/accounts — fetches all linked accounts with real-time balances.</w:t>
      </w:r>
    </w:p>
    <w:p w14:paraId="00D5DD95" w14:textId="3FCA52F6" w:rsidR="009D6F47" w:rsidRPr="002228AB" w:rsidRDefault="009D6F47" w:rsidP="00676CDB">
      <w:pPr>
        <w:pStyle w:val="ListParagraph"/>
        <w:numPr>
          <w:ilvl w:val="0"/>
          <w:numId w:val="18"/>
        </w:numPr>
        <w:jc w:val="both"/>
        <w:rPr>
          <w:rFonts w:ascii="Calibri" w:hAnsi="Calibri" w:cs="Calibri"/>
        </w:rPr>
      </w:pPr>
      <w:r w:rsidRPr="002228AB">
        <w:rPr>
          <w:rFonts w:ascii="Calibri" w:hAnsi="Calibri" w:cs="Calibri"/>
        </w:rPr>
        <w:t>System calls GET /transactions — fetches all transactions ordered by date descending.</w:t>
      </w:r>
    </w:p>
    <w:p w14:paraId="27A23F73" w14:textId="1E6EA405" w:rsidR="009D6F47" w:rsidRPr="002228AB" w:rsidRDefault="009D6F47" w:rsidP="00676CDB">
      <w:pPr>
        <w:pStyle w:val="ListParagraph"/>
        <w:numPr>
          <w:ilvl w:val="0"/>
          <w:numId w:val="18"/>
        </w:numPr>
        <w:jc w:val="both"/>
        <w:rPr>
          <w:rFonts w:ascii="Calibri" w:hAnsi="Calibri" w:cs="Calibri"/>
        </w:rPr>
      </w:pPr>
      <w:r w:rsidRPr="002228AB">
        <w:rPr>
          <w:rFonts w:ascii="Calibri" w:hAnsi="Calibri" w:cs="Calibri"/>
        </w:rPr>
        <w:t>Dashboard renders summary cards showing: Total Balance, Total Income, Total Spending.</w:t>
      </w:r>
    </w:p>
    <w:p w14:paraId="1668D99A" w14:textId="532AC01B" w:rsidR="009D6F47" w:rsidRPr="002228AB" w:rsidRDefault="009D6F47" w:rsidP="00676CDB">
      <w:pPr>
        <w:pStyle w:val="ListParagraph"/>
        <w:numPr>
          <w:ilvl w:val="0"/>
          <w:numId w:val="18"/>
        </w:numPr>
        <w:jc w:val="both"/>
        <w:rPr>
          <w:rFonts w:ascii="Calibri" w:hAnsi="Calibri" w:cs="Calibri"/>
        </w:rPr>
      </w:pPr>
      <w:r w:rsidRPr="002228AB">
        <w:rPr>
          <w:rFonts w:ascii="Calibri" w:hAnsi="Calibri" w:cs="Calibri"/>
        </w:rPr>
        <w:t>Dashboard renders BalanceCards for each linked account showing institution name, account type, balance, and masked account number.</w:t>
      </w:r>
    </w:p>
    <w:p w14:paraId="4F70981D" w14:textId="3F3C586F" w:rsidR="009D6F47" w:rsidRPr="002228AB" w:rsidRDefault="009D6F47" w:rsidP="00676CDB">
      <w:pPr>
        <w:pStyle w:val="ListParagraph"/>
        <w:numPr>
          <w:ilvl w:val="0"/>
          <w:numId w:val="18"/>
        </w:numPr>
        <w:jc w:val="both"/>
        <w:rPr>
          <w:rFonts w:ascii="Calibri" w:hAnsi="Calibri" w:cs="Calibri"/>
        </w:rPr>
      </w:pPr>
      <w:r w:rsidRPr="002228AB">
        <w:rPr>
          <w:rFonts w:ascii="Calibri" w:hAnsi="Calibri" w:cs="Calibri"/>
        </w:rPr>
        <w:lastRenderedPageBreak/>
        <w:t>Dashboard renders pie chart showing spending breakdown by category (top 8 categories).</w:t>
      </w:r>
    </w:p>
    <w:p w14:paraId="2D886458" w14:textId="096CA7DF" w:rsidR="009D6F47" w:rsidRPr="002228AB" w:rsidRDefault="009D6F47" w:rsidP="00676CDB">
      <w:pPr>
        <w:pStyle w:val="ListParagraph"/>
        <w:numPr>
          <w:ilvl w:val="0"/>
          <w:numId w:val="18"/>
        </w:numPr>
        <w:jc w:val="both"/>
        <w:rPr>
          <w:rFonts w:ascii="Calibri" w:hAnsi="Calibri" w:cs="Calibri"/>
        </w:rPr>
      </w:pPr>
      <w:r w:rsidRPr="002228AB">
        <w:rPr>
          <w:rFonts w:ascii="Calibri" w:hAnsi="Calibri" w:cs="Calibri"/>
        </w:rPr>
        <w:t>Dashboard renders bar chart showing monthly spending trend for the last 6 months.</w:t>
      </w:r>
    </w:p>
    <w:p w14:paraId="647E50FE" w14:textId="1EA0923C" w:rsidR="009D6F47" w:rsidRPr="002228AB" w:rsidRDefault="009D6F47" w:rsidP="00676CDB">
      <w:pPr>
        <w:pStyle w:val="ListParagraph"/>
        <w:numPr>
          <w:ilvl w:val="0"/>
          <w:numId w:val="18"/>
        </w:numPr>
        <w:jc w:val="both"/>
        <w:rPr>
          <w:rFonts w:ascii="Calibri" w:hAnsi="Calibri" w:cs="Calibri"/>
        </w:rPr>
      </w:pPr>
      <w:r w:rsidRPr="002228AB">
        <w:rPr>
          <w:rFonts w:ascii="Calibri" w:hAnsi="Calibri" w:cs="Calibri"/>
        </w:rPr>
        <w:t>Dashboard renders TransactionsTable with all transactions, paginated 50 per page.</w:t>
      </w:r>
    </w:p>
    <w:p w14:paraId="5CF615FC" w14:textId="109F93F8" w:rsidR="009D6F47" w:rsidRPr="002228AB" w:rsidRDefault="009D6F47" w:rsidP="00676CDB">
      <w:pPr>
        <w:pStyle w:val="ListParagraph"/>
        <w:numPr>
          <w:ilvl w:val="0"/>
          <w:numId w:val="18"/>
        </w:numPr>
        <w:jc w:val="both"/>
        <w:rPr>
          <w:rFonts w:ascii="Calibri" w:hAnsi="Calibri" w:cs="Calibri"/>
        </w:rPr>
      </w:pPr>
      <w:r w:rsidRPr="002228AB">
        <w:rPr>
          <w:rFonts w:ascii="Calibri" w:hAnsi="Calibri" w:cs="Calibri"/>
        </w:rPr>
        <w:t>User can manually add a transaction by filling in amount, category, description, and date.</w:t>
      </w:r>
    </w:p>
    <w:p w14:paraId="59F67B23" w14:textId="1D98243A" w:rsidR="009D6F47" w:rsidRPr="002228AB" w:rsidRDefault="009D6F47" w:rsidP="00676CDB">
      <w:pPr>
        <w:pStyle w:val="ListParagraph"/>
        <w:numPr>
          <w:ilvl w:val="0"/>
          <w:numId w:val="18"/>
        </w:numPr>
        <w:jc w:val="both"/>
        <w:rPr>
          <w:rFonts w:ascii="Calibri" w:hAnsi="Calibri" w:cs="Calibri"/>
        </w:rPr>
      </w:pPr>
      <w:r w:rsidRPr="002228AB">
        <w:rPr>
          <w:rFonts w:ascii="Calibri" w:hAnsi="Calibri" w:cs="Calibri"/>
        </w:rPr>
        <w:t>User can delete any transaction by clicking the delete button on that row.</w:t>
      </w:r>
    </w:p>
    <w:p w14:paraId="75ABD9C4" w14:textId="6F95A094" w:rsidR="009D6F47" w:rsidRPr="002228AB" w:rsidRDefault="009D6F47" w:rsidP="00676CDB">
      <w:pPr>
        <w:pStyle w:val="Heading3"/>
        <w:numPr>
          <w:ilvl w:val="2"/>
          <w:numId w:val="13"/>
        </w:numPr>
        <w:tabs>
          <w:tab w:val="num" w:pos="720"/>
        </w:tabs>
        <w:spacing w:before="200"/>
        <w:ind w:left="810"/>
        <w:jc w:val="both"/>
        <w:rPr>
          <w:rFonts w:ascii="Calibri" w:hAnsi="Calibri" w:cs="Calibri"/>
          <w:b/>
          <w:bCs/>
          <w:color w:val="auto"/>
          <w:sz w:val="26"/>
          <w:szCs w:val="26"/>
        </w:rPr>
      </w:pPr>
      <w:bookmarkStart w:id="22" w:name="_Toc228204670"/>
      <w:r w:rsidRPr="002228AB">
        <w:rPr>
          <w:rFonts w:ascii="Calibri" w:hAnsi="Calibri" w:cs="Calibri"/>
          <w:b/>
          <w:bCs/>
          <w:color w:val="auto"/>
          <w:sz w:val="26"/>
          <w:szCs w:val="26"/>
        </w:rPr>
        <w:t>Use Case: 4</w:t>
      </w:r>
      <w:bookmarkEnd w:id="22"/>
    </w:p>
    <w:p w14:paraId="4F5DC36C" w14:textId="77777777" w:rsidR="009D6F47" w:rsidRPr="002228AB" w:rsidRDefault="009D6F47" w:rsidP="00676CDB">
      <w:pPr>
        <w:jc w:val="both"/>
        <w:rPr>
          <w:rFonts w:ascii="Calibri" w:hAnsi="Calibri" w:cs="Calibri"/>
          <w:b/>
          <w:bCs/>
        </w:rPr>
      </w:pPr>
      <w:r w:rsidRPr="002228AB">
        <w:rPr>
          <w:rFonts w:ascii="Calibri" w:hAnsi="Calibri" w:cs="Calibri"/>
          <w:b/>
          <w:bCs/>
        </w:rPr>
        <w:t>Description: User asks the AI chatbot a financial question and receives a personalized response</w:t>
      </w:r>
    </w:p>
    <w:p w14:paraId="5B1EEE02" w14:textId="77777777" w:rsidR="009D6F47" w:rsidRPr="002228AB" w:rsidRDefault="009D6F47" w:rsidP="00676CDB">
      <w:pPr>
        <w:spacing w:after="40"/>
        <w:jc w:val="both"/>
        <w:rPr>
          <w:rFonts w:ascii="Calibri" w:hAnsi="Calibri" w:cs="Calibri"/>
        </w:rPr>
      </w:pPr>
      <w:r w:rsidRPr="002228AB">
        <w:rPr>
          <w:rFonts w:ascii="Calibri" w:hAnsi="Calibri" w:cs="Calibri"/>
        </w:rPr>
        <w:t>Actors: Authenticated user</w:t>
      </w:r>
    </w:p>
    <w:p w14:paraId="4C9DB285" w14:textId="77777777" w:rsidR="009D6F47" w:rsidRPr="002228AB" w:rsidRDefault="009D6F47" w:rsidP="00676CDB">
      <w:pPr>
        <w:spacing w:after="40"/>
        <w:jc w:val="both"/>
        <w:rPr>
          <w:rFonts w:ascii="Calibri" w:hAnsi="Calibri" w:cs="Calibri"/>
        </w:rPr>
      </w:pPr>
      <w:r w:rsidRPr="002228AB">
        <w:rPr>
          <w:rFonts w:ascii="Calibri" w:hAnsi="Calibri" w:cs="Calibri"/>
        </w:rPr>
        <w:t>Value = High</w:t>
      </w:r>
    </w:p>
    <w:p w14:paraId="58D67274" w14:textId="77777777" w:rsidR="009D6F47" w:rsidRPr="002228AB" w:rsidRDefault="009D6F47" w:rsidP="00676CDB">
      <w:pPr>
        <w:spacing w:after="40"/>
        <w:jc w:val="both"/>
        <w:rPr>
          <w:rFonts w:ascii="Calibri" w:hAnsi="Calibri" w:cs="Calibri"/>
        </w:rPr>
      </w:pPr>
      <w:r w:rsidRPr="002228AB">
        <w:rPr>
          <w:rFonts w:ascii="Calibri" w:hAnsi="Calibri" w:cs="Calibri"/>
        </w:rPr>
        <w:t>Cost = High</w:t>
      </w:r>
    </w:p>
    <w:p w14:paraId="63B50C00" w14:textId="77777777" w:rsidR="009D6F47" w:rsidRPr="002228AB" w:rsidRDefault="009D6F47" w:rsidP="00676CDB">
      <w:pPr>
        <w:jc w:val="both"/>
        <w:rPr>
          <w:rFonts w:ascii="Calibri" w:hAnsi="Calibri" w:cs="Calibri"/>
        </w:rPr>
      </w:pPr>
    </w:p>
    <w:p w14:paraId="156D5DD8" w14:textId="6BF2FBDC" w:rsidR="009D6F47" w:rsidRPr="002228AB" w:rsidRDefault="009D6F47" w:rsidP="00676CDB">
      <w:pPr>
        <w:jc w:val="both"/>
        <w:rPr>
          <w:rFonts w:ascii="Calibri" w:hAnsi="Calibri" w:cs="Calibri"/>
        </w:rPr>
      </w:pPr>
      <w:r w:rsidRPr="002228AB">
        <w:rPr>
          <w:rFonts w:ascii="Calibri" w:hAnsi="Calibri" w:cs="Calibri"/>
        </w:rPr>
        <w:t>Basic Path:</w:t>
      </w:r>
    </w:p>
    <w:p w14:paraId="1FB5F732" w14:textId="01D2E474" w:rsidR="009D6F47" w:rsidRPr="002228AB" w:rsidRDefault="009D6F47" w:rsidP="00676CDB">
      <w:pPr>
        <w:pStyle w:val="ListParagraph"/>
        <w:numPr>
          <w:ilvl w:val="0"/>
          <w:numId w:val="19"/>
        </w:numPr>
        <w:jc w:val="both"/>
        <w:rPr>
          <w:rFonts w:ascii="Calibri" w:hAnsi="Calibri" w:cs="Calibri"/>
        </w:rPr>
      </w:pPr>
      <w:r w:rsidRPr="002228AB">
        <w:rPr>
          <w:rFonts w:ascii="Calibri" w:hAnsi="Calibri" w:cs="Calibri"/>
        </w:rPr>
        <w:t>User locates the ChatBox component on the dashboard.</w:t>
      </w:r>
    </w:p>
    <w:p w14:paraId="22D8F6D5" w14:textId="514091F4" w:rsidR="009D6F47" w:rsidRPr="002228AB" w:rsidRDefault="009D6F47" w:rsidP="00676CDB">
      <w:pPr>
        <w:pStyle w:val="ListParagraph"/>
        <w:numPr>
          <w:ilvl w:val="0"/>
          <w:numId w:val="19"/>
        </w:numPr>
        <w:jc w:val="both"/>
        <w:rPr>
          <w:rFonts w:ascii="Calibri" w:hAnsi="Calibri" w:cs="Calibri"/>
        </w:rPr>
      </w:pPr>
      <w:r w:rsidRPr="002228AB">
        <w:rPr>
          <w:rFonts w:ascii="Calibri" w:hAnsi="Calibri" w:cs="Calibri"/>
        </w:rPr>
        <w:t>User types a financial question (e.g., 'How much did I spend on food this month?').</w:t>
      </w:r>
    </w:p>
    <w:p w14:paraId="78820FA9" w14:textId="3A66E4B1" w:rsidR="009D6F47" w:rsidRPr="002228AB" w:rsidRDefault="009D6F47" w:rsidP="00676CDB">
      <w:pPr>
        <w:pStyle w:val="ListParagraph"/>
        <w:numPr>
          <w:ilvl w:val="0"/>
          <w:numId w:val="19"/>
        </w:numPr>
        <w:jc w:val="both"/>
        <w:rPr>
          <w:rFonts w:ascii="Calibri" w:hAnsi="Calibri" w:cs="Calibri"/>
        </w:rPr>
      </w:pPr>
      <w:r w:rsidRPr="002228AB">
        <w:rPr>
          <w:rFonts w:ascii="Calibri" w:hAnsi="Calibri" w:cs="Calibri"/>
        </w:rPr>
        <w:t>User clicks Send or presses Enter.</w:t>
      </w:r>
    </w:p>
    <w:p w14:paraId="309FAEC5" w14:textId="7CEE7E41" w:rsidR="009D6F47" w:rsidRPr="002228AB" w:rsidRDefault="009D6F47" w:rsidP="00676CDB">
      <w:pPr>
        <w:pStyle w:val="ListParagraph"/>
        <w:numPr>
          <w:ilvl w:val="0"/>
          <w:numId w:val="19"/>
        </w:numPr>
        <w:jc w:val="both"/>
        <w:rPr>
          <w:rFonts w:ascii="Calibri" w:hAnsi="Calibri" w:cs="Calibri"/>
        </w:rPr>
      </w:pPr>
      <w:r w:rsidRPr="002228AB">
        <w:rPr>
          <w:rFonts w:ascii="Calibri" w:hAnsi="Calibri" w:cs="Calibri"/>
        </w:rPr>
        <w:t>Frontend sends POST /chat with the question and JWT token.</w:t>
      </w:r>
    </w:p>
    <w:p w14:paraId="79009674" w14:textId="24054623" w:rsidR="009D6F47" w:rsidRPr="002228AB" w:rsidRDefault="009D6F47" w:rsidP="00676CDB">
      <w:pPr>
        <w:pStyle w:val="ListParagraph"/>
        <w:numPr>
          <w:ilvl w:val="0"/>
          <w:numId w:val="19"/>
        </w:numPr>
        <w:jc w:val="both"/>
        <w:rPr>
          <w:rFonts w:ascii="Calibri" w:hAnsi="Calibri" w:cs="Calibri"/>
        </w:rPr>
      </w:pPr>
      <w:r w:rsidRPr="002228AB">
        <w:rPr>
          <w:rFonts w:ascii="Calibri" w:hAnsi="Calibri" w:cs="Calibri"/>
        </w:rPr>
        <w:t>Backend verifies the JWT token and identifies the authenticated user.</w:t>
      </w:r>
    </w:p>
    <w:p w14:paraId="2698C6A5" w14:textId="796D523C" w:rsidR="009D6F47" w:rsidRPr="002228AB" w:rsidRDefault="009D6F47" w:rsidP="00676CDB">
      <w:pPr>
        <w:pStyle w:val="ListParagraph"/>
        <w:numPr>
          <w:ilvl w:val="0"/>
          <w:numId w:val="19"/>
        </w:numPr>
        <w:jc w:val="both"/>
        <w:rPr>
          <w:rFonts w:ascii="Calibri" w:hAnsi="Calibri" w:cs="Calibri"/>
        </w:rPr>
      </w:pPr>
      <w:r w:rsidRPr="002228AB">
        <w:rPr>
          <w:rFonts w:ascii="Calibri" w:hAnsi="Calibri" w:cs="Calibri"/>
        </w:rPr>
        <w:t>Backend fetches all transactions for the user from the PostgreSQL database.</w:t>
      </w:r>
    </w:p>
    <w:p w14:paraId="4E096E00" w14:textId="3181A101" w:rsidR="009D6F47" w:rsidRPr="002228AB" w:rsidRDefault="009D6F47" w:rsidP="00676CDB">
      <w:pPr>
        <w:pStyle w:val="ListParagraph"/>
        <w:numPr>
          <w:ilvl w:val="0"/>
          <w:numId w:val="19"/>
        </w:numPr>
        <w:jc w:val="both"/>
        <w:rPr>
          <w:rFonts w:ascii="Calibri" w:hAnsi="Calibri" w:cs="Calibri"/>
        </w:rPr>
      </w:pPr>
      <w:r w:rsidRPr="002228AB">
        <w:rPr>
          <w:rFonts w:ascii="Calibri" w:hAnsi="Calibri" w:cs="Calibri"/>
        </w:rPr>
        <w:t>Backend builds a structured prompt including the user's question and transaction data.</w:t>
      </w:r>
    </w:p>
    <w:p w14:paraId="5ACDC978" w14:textId="53AE8586" w:rsidR="009D6F47" w:rsidRPr="002228AB" w:rsidRDefault="009D6F47" w:rsidP="00676CDB">
      <w:pPr>
        <w:pStyle w:val="ListParagraph"/>
        <w:numPr>
          <w:ilvl w:val="0"/>
          <w:numId w:val="19"/>
        </w:numPr>
        <w:jc w:val="both"/>
        <w:rPr>
          <w:rFonts w:ascii="Calibri" w:hAnsi="Calibri" w:cs="Calibri"/>
        </w:rPr>
      </w:pPr>
      <w:r w:rsidRPr="002228AB">
        <w:rPr>
          <w:rFonts w:ascii="Calibri" w:hAnsi="Calibri" w:cs="Calibri"/>
        </w:rPr>
        <w:t>Backend sends the prompt to the Gemini API (gemini-2.0-flash model).</w:t>
      </w:r>
    </w:p>
    <w:p w14:paraId="23B6E7C6" w14:textId="6DD2D6AC" w:rsidR="009D6F47" w:rsidRPr="002228AB" w:rsidRDefault="009D6F47" w:rsidP="00676CDB">
      <w:pPr>
        <w:pStyle w:val="ListParagraph"/>
        <w:numPr>
          <w:ilvl w:val="0"/>
          <w:numId w:val="19"/>
        </w:numPr>
        <w:jc w:val="both"/>
        <w:rPr>
          <w:rFonts w:ascii="Calibri" w:hAnsi="Calibri" w:cs="Calibri"/>
        </w:rPr>
      </w:pPr>
      <w:r w:rsidRPr="002228AB">
        <w:rPr>
          <w:rFonts w:ascii="Calibri" w:hAnsi="Calibri" w:cs="Calibri"/>
        </w:rPr>
        <w:t>Gemini returns a natural language financial analysis.</w:t>
      </w:r>
    </w:p>
    <w:p w14:paraId="3AE64EFA" w14:textId="31EC7F06" w:rsidR="009D6F47" w:rsidRPr="002228AB" w:rsidRDefault="009D6F47" w:rsidP="00676CDB">
      <w:pPr>
        <w:pStyle w:val="ListParagraph"/>
        <w:numPr>
          <w:ilvl w:val="0"/>
          <w:numId w:val="19"/>
        </w:numPr>
        <w:jc w:val="both"/>
        <w:rPr>
          <w:rFonts w:ascii="Calibri" w:hAnsi="Calibri" w:cs="Calibri"/>
        </w:rPr>
      </w:pPr>
      <w:r w:rsidRPr="002228AB">
        <w:rPr>
          <w:rFonts w:ascii="Calibri" w:hAnsi="Calibri" w:cs="Calibri"/>
        </w:rPr>
        <w:t>Backend returns the AI response to the frontend.</w:t>
      </w:r>
    </w:p>
    <w:p w14:paraId="430591FA" w14:textId="703D6472" w:rsidR="009D6F47" w:rsidRPr="002228AB" w:rsidRDefault="009D6F47" w:rsidP="00676CDB">
      <w:pPr>
        <w:pStyle w:val="ListParagraph"/>
        <w:numPr>
          <w:ilvl w:val="0"/>
          <w:numId w:val="19"/>
        </w:numPr>
        <w:jc w:val="both"/>
        <w:rPr>
          <w:rFonts w:ascii="Calibri" w:hAnsi="Calibri" w:cs="Calibri"/>
        </w:rPr>
      </w:pPr>
      <w:r w:rsidRPr="002228AB">
        <w:rPr>
          <w:rFonts w:ascii="Calibri" w:hAnsi="Calibri" w:cs="Calibri"/>
        </w:rPr>
        <w:t>ChatBox displays the response in the conversation thread.</w:t>
      </w:r>
    </w:p>
    <w:p w14:paraId="575B8755" w14:textId="77777777" w:rsidR="009D6F47" w:rsidRPr="002228AB" w:rsidRDefault="009D6F47" w:rsidP="00676CDB">
      <w:pPr>
        <w:jc w:val="both"/>
        <w:rPr>
          <w:rFonts w:ascii="Calibri" w:hAnsi="Calibri" w:cs="Calibri"/>
        </w:rPr>
      </w:pPr>
    </w:p>
    <w:p w14:paraId="66828C12" w14:textId="08368A55" w:rsidR="00B96A1D" w:rsidRPr="002228AB" w:rsidRDefault="00B96A1D" w:rsidP="00676CDB">
      <w:pPr>
        <w:pStyle w:val="Heading2"/>
        <w:numPr>
          <w:ilvl w:val="1"/>
          <w:numId w:val="13"/>
        </w:numPr>
        <w:jc w:val="both"/>
        <w:rPr>
          <w:rFonts w:ascii="Calibri" w:hAnsi="Calibri" w:cs="Calibri"/>
          <w:b/>
          <w:bCs/>
          <w:i/>
          <w:iCs/>
          <w:color w:val="auto"/>
          <w:sz w:val="28"/>
          <w:szCs w:val="28"/>
        </w:rPr>
      </w:pPr>
      <w:bookmarkStart w:id="23" w:name="_Toc228204671"/>
      <w:r w:rsidRPr="002228AB">
        <w:rPr>
          <w:rFonts w:ascii="Calibri" w:hAnsi="Calibri" w:cs="Calibri"/>
          <w:b/>
          <w:bCs/>
          <w:i/>
          <w:iCs/>
          <w:color w:val="auto"/>
          <w:sz w:val="28"/>
          <w:szCs w:val="28"/>
        </w:rPr>
        <w:t>Optional Features</w:t>
      </w:r>
      <w:bookmarkEnd w:id="23"/>
    </w:p>
    <w:p w14:paraId="39447D35" w14:textId="1658AD66" w:rsidR="00B96A1D" w:rsidRPr="002228AB" w:rsidRDefault="00B96A1D" w:rsidP="00676CDB">
      <w:pPr>
        <w:pStyle w:val="Heading3"/>
        <w:numPr>
          <w:ilvl w:val="2"/>
          <w:numId w:val="13"/>
        </w:numPr>
        <w:ind w:left="810"/>
        <w:jc w:val="both"/>
        <w:rPr>
          <w:rFonts w:ascii="Calibri" w:hAnsi="Calibri" w:cs="Calibri"/>
          <w:b/>
          <w:bCs/>
          <w:color w:val="auto"/>
          <w:sz w:val="26"/>
          <w:szCs w:val="26"/>
        </w:rPr>
      </w:pPr>
      <w:bookmarkStart w:id="24" w:name="_Toc228204672"/>
      <w:r w:rsidRPr="002228AB">
        <w:rPr>
          <w:rFonts w:ascii="Calibri" w:hAnsi="Calibri" w:cs="Calibri"/>
          <w:b/>
          <w:bCs/>
          <w:color w:val="auto"/>
          <w:sz w:val="26"/>
          <w:szCs w:val="26"/>
        </w:rPr>
        <w:t xml:space="preserve">Use Case: </w:t>
      </w:r>
      <w:r w:rsidR="00A721BB" w:rsidRPr="002228AB">
        <w:rPr>
          <w:rFonts w:ascii="Calibri" w:hAnsi="Calibri" w:cs="Calibri"/>
          <w:b/>
          <w:bCs/>
          <w:color w:val="auto"/>
          <w:sz w:val="26"/>
          <w:szCs w:val="26"/>
        </w:rPr>
        <w:t>1</w:t>
      </w:r>
      <w:bookmarkEnd w:id="24"/>
    </w:p>
    <w:p w14:paraId="7B1C9D18" w14:textId="77777777" w:rsidR="009D6F47" w:rsidRPr="002228AB" w:rsidRDefault="009D6F47" w:rsidP="00676CDB">
      <w:pPr>
        <w:ind w:right="270"/>
        <w:jc w:val="both"/>
        <w:rPr>
          <w:rFonts w:ascii="Calibri" w:hAnsi="Calibri" w:cs="Calibri"/>
          <w:b/>
          <w:bCs/>
        </w:rPr>
      </w:pPr>
      <w:r w:rsidRPr="002228AB">
        <w:rPr>
          <w:rFonts w:ascii="Calibri" w:hAnsi="Calibri" w:cs="Calibri"/>
          <w:b/>
          <w:bCs/>
        </w:rPr>
        <w:t>Description: System flags suspicious transactions based on predefined rules</w:t>
      </w:r>
    </w:p>
    <w:p w14:paraId="13C3A9DE" w14:textId="77777777" w:rsidR="009D6F47" w:rsidRPr="002228AB" w:rsidRDefault="009D6F47" w:rsidP="00676CDB">
      <w:pPr>
        <w:spacing w:after="40"/>
        <w:ind w:left="270" w:right="270"/>
        <w:jc w:val="both"/>
        <w:rPr>
          <w:rFonts w:ascii="Calibri" w:hAnsi="Calibri" w:cs="Calibri"/>
        </w:rPr>
      </w:pPr>
      <w:r w:rsidRPr="002228AB">
        <w:rPr>
          <w:rFonts w:ascii="Calibri" w:hAnsi="Calibri" w:cs="Calibri"/>
        </w:rPr>
        <w:t>Actors: Authenticated user, system</w:t>
      </w:r>
    </w:p>
    <w:p w14:paraId="54585EC6" w14:textId="77777777" w:rsidR="009D6F47" w:rsidRPr="002228AB" w:rsidRDefault="009D6F47" w:rsidP="00676CDB">
      <w:pPr>
        <w:spacing w:after="40"/>
        <w:ind w:left="270" w:right="270"/>
        <w:jc w:val="both"/>
        <w:rPr>
          <w:rFonts w:ascii="Calibri" w:hAnsi="Calibri" w:cs="Calibri"/>
        </w:rPr>
      </w:pPr>
      <w:r w:rsidRPr="002228AB">
        <w:rPr>
          <w:rFonts w:ascii="Calibri" w:hAnsi="Calibri" w:cs="Calibri"/>
        </w:rPr>
        <w:t>Value = High</w:t>
      </w:r>
    </w:p>
    <w:p w14:paraId="5D38A373" w14:textId="77777777" w:rsidR="009D6F47" w:rsidRPr="002228AB" w:rsidRDefault="009D6F47" w:rsidP="00676CDB">
      <w:pPr>
        <w:spacing w:after="40"/>
        <w:ind w:left="270" w:right="270"/>
        <w:jc w:val="both"/>
        <w:rPr>
          <w:rFonts w:ascii="Calibri" w:hAnsi="Calibri" w:cs="Calibri"/>
        </w:rPr>
      </w:pPr>
      <w:r w:rsidRPr="002228AB">
        <w:rPr>
          <w:rFonts w:ascii="Calibri" w:hAnsi="Calibri" w:cs="Calibri"/>
        </w:rPr>
        <w:t>Cost = High</w:t>
      </w:r>
    </w:p>
    <w:p w14:paraId="61FCD34C" w14:textId="59CB950B" w:rsidR="009D6F47" w:rsidRPr="002228AB" w:rsidRDefault="009D6F47" w:rsidP="00676CDB">
      <w:pPr>
        <w:ind w:left="270" w:right="270"/>
        <w:jc w:val="both"/>
        <w:rPr>
          <w:rFonts w:ascii="Calibri" w:hAnsi="Calibri" w:cs="Calibri"/>
        </w:rPr>
      </w:pPr>
      <w:r w:rsidRPr="002228AB">
        <w:rPr>
          <w:rFonts w:ascii="Calibri" w:hAnsi="Calibri" w:cs="Calibri"/>
        </w:rPr>
        <w:t>Basic Path:</w:t>
      </w:r>
    </w:p>
    <w:p w14:paraId="7C176B91" w14:textId="28018B2F" w:rsidR="009D6F47" w:rsidRPr="002228AB" w:rsidRDefault="009D6F47" w:rsidP="00676CDB">
      <w:pPr>
        <w:pStyle w:val="ListParagraph"/>
        <w:numPr>
          <w:ilvl w:val="0"/>
          <w:numId w:val="20"/>
        </w:numPr>
        <w:ind w:right="270"/>
        <w:jc w:val="both"/>
        <w:rPr>
          <w:rFonts w:ascii="Calibri" w:hAnsi="Calibri" w:cs="Calibri"/>
        </w:rPr>
      </w:pPr>
      <w:r w:rsidRPr="002228AB">
        <w:rPr>
          <w:rFonts w:ascii="Calibri" w:hAnsi="Calibri" w:cs="Calibri"/>
        </w:rPr>
        <w:lastRenderedPageBreak/>
        <w:t>System analyzes incoming transactions for suspicious patterns (e.g., rapid consecutive transactions, unusually high amounts).</w:t>
      </w:r>
    </w:p>
    <w:p w14:paraId="2986A3C5" w14:textId="55FB21F4" w:rsidR="009D6F47" w:rsidRPr="002228AB" w:rsidRDefault="009D6F47" w:rsidP="00676CDB">
      <w:pPr>
        <w:pStyle w:val="ListParagraph"/>
        <w:numPr>
          <w:ilvl w:val="0"/>
          <w:numId w:val="20"/>
        </w:numPr>
        <w:ind w:right="270"/>
        <w:jc w:val="both"/>
        <w:rPr>
          <w:rFonts w:ascii="Calibri" w:hAnsi="Calibri" w:cs="Calibri"/>
        </w:rPr>
      </w:pPr>
      <w:r w:rsidRPr="002228AB">
        <w:rPr>
          <w:rFonts w:ascii="Calibri" w:hAnsi="Calibri" w:cs="Calibri"/>
        </w:rPr>
        <w:t>System creates a record in the fraud_logs table with the rule triggered and timestamp.</w:t>
      </w:r>
    </w:p>
    <w:p w14:paraId="2D458D6A" w14:textId="0BCEF3C1" w:rsidR="009D6F47" w:rsidRPr="002228AB" w:rsidRDefault="009D6F47" w:rsidP="00676CDB">
      <w:pPr>
        <w:pStyle w:val="ListParagraph"/>
        <w:numPr>
          <w:ilvl w:val="0"/>
          <w:numId w:val="20"/>
        </w:numPr>
        <w:ind w:right="270"/>
        <w:jc w:val="both"/>
        <w:rPr>
          <w:rFonts w:ascii="Calibri" w:hAnsi="Calibri" w:cs="Calibri"/>
        </w:rPr>
      </w:pPr>
      <w:r w:rsidRPr="002228AB">
        <w:rPr>
          <w:rFonts w:ascii="Calibri" w:hAnsi="Calibri" w:cs="Calibri"/>
        </w:rPr>
        <w:t>Dashboard displays a fraud alert notification to the user.</w:t>
      </w:r>
    </w:p>
    <w:p w14:paraId="16E8790C" w14:textId="42ACBCA0" w:rsidR="001B4001" w:rsidRPr="002228AB" w:rsidRDefault="009D6F47" w:rsidP="00676CDB">
      <w:pPr>
        <w:pStyle w:val="ListParagraph"/>
        <w:numPr>
          <w:ilvl w:val="0"/>
          <w:numId w:val="20"/>
        </w:numPr>
        <w:ind w:right="270"/>
        <w:jc w:val="both"/>
        <w:rPr>
          <w:rFonts w:ascii="Calibri" w:hAnsi="Calibri" w:cs="Calibri"/>
        </w:rPr>
      </w:pPr>
      <w:r w:rsidRPr="002228AB">
        <w:rPr>
          <w:rFonts w:ascii="Calibri" w:hAnsi="Calibri" w:cs="Calibri"/>
        </w:rPr>
        <w:t>User can review and dismiss or report the flagged transaction.</w:t>
      </w:r>
    </w:p>
    <w:p w14:paraId="0E7B3E82" w14:textId="77777777" w:rsidR="002228AB" w:rsidRPr="002228AB" w:rsidRDefault="002228AB" w:rsidP="00676CDB">
      <w:pPr>
        <w:pStyle w:val="ListParagraph"/>
        <w:ind w:right="270"/>
        <w:jc w:val="both"/>
        <w:rPr>
          <w:rFonts w:ascii="Calibri" w:hAnsi="Calibri" w:cs="Calibri"/>
        </w:rPr>
      </w:pPr>
    </w:p>
    <w:p w14:paraId="56EA71F6" w14:textId="389F8DF8" w:rsidR="00A721BB" w:rsidRPr="002228AB" w:rsidRDefault="00A721BB" w:rsidP="00676CDB">
      <w:pPr>
        <w:pStyle w:val="Heading3"/>
        <w:numPr>
          <w:ilvl w:val="2"/>
          <w:numId w:val="13"/>
        </w:numPr>
        <w:tabs>
          <w:tab w:val="num" w:pos="720"/>
        </w:tabs>
        <w:ind w:left="810"/>
        <w:jc w:val="both"/>
        <w:rPr>
          <w:rFonts w:ascii="Calibri" w:hAnsi="Calibri" w:cs="Calibri"/>
          <w:b/>
          <w:bCs/>
          <w:color w:val="auto"/>
          <w:sz w:val="26"/>
          <w:szCs w:val="26"/>
        </w:rPr>
      </w:pPr>
      <w:bookmarkStart w:id="25" w:name="_Toc228204673"/>
      <w:r w:rsidRPr="002228AB">
        <w:rPr>
          <w:rFonts w:ascii="Calibri" w:hAnsi="Calibri" w:cs="Calibri"/>
          <w:b/>
          <w:bCs/>
          <w:color w:val="auto"/>
          <w:sz w:val="26"/>
          <w:szCs w:val="26"/>
        </w:rPr>
        <w:t>Use Case: 2</w:t>
      </w:r>
      <w:bookmarkEnd w:id="25"/>
    </w:p>
    <w:p w14:paraId="1F1A02E9" w14:textId="77777777" w:rsidR="00A721BB" w:rsidRPr="002228AB" w:rsidRDefault="00A721BB" w:rsidP="00676CDB">
      <w:pPr>
        <w:jc w:val="both"/>
        <w:rPr>
          <w:rFonts w:ascii="Calibri" w:hAnsi="Calibri" w:cs="Calibri"/>
          <w:b/>
          <w:bCs/>
        </w:rPr>
      </w:pPr>
      <w:r w:rsidRPr="002228AB">
        <w:rPr>
          <w:rFonts w:ascii="Calibri" w:hAnsi="Calibri" w:cs="Calibri"/>
          <w:b/>
          <w:bCs/>
        </w:rPr>
        <w:t>Description: System automatically rounds up each transaction to the nearest dollar and tracks the difference as savings</w:t>
      </w:r>
    </w:p>
    <w:p w14:paraId="43EE5F3D" w14:textId="77777777" w:rsidR="00A721BB" w:rsidRPr="002228AB" w:rsidRDefault="00A721BB" w:rsidP="00676CDB">
      <w:pPr>
        <w:spacing w:after="40"/>
        <w:jc w:val="both"/>
        <w:rPr>
          <w:rFonts w:ascii="Calibri" w:hAnsi="Calibri" w:cs="Calibri"/>
        </w:rPr>
      </w:pPr>
      <w:r w:rsidRPr="002228AB">
        <w:rPr>
          <w:rFonts w:ascii="Calibri" w:hAnsi="Calibri" w:cs="Calibri"/>
        </w:rPr>
        <w:t>Actors: Authenticated user, system</w:t>
      </w:r>
    </w:p>
    <w:p w14:paraId="2AC882A6" w14:textId="77777777" w:rsidR="00A721BB" w:rsidRPr="002228AB" w:rsidRDefault="00A721BB" w:rsidP="00676CDB">
      <w:pPr>
        <w:spacing w:after="40"/>
        <w:jc w:val="both"/>
        <w:rPr>
          <w:rFonts w:ascii="Calibri" w:hAnsi="Calibri" w:cs="Calibri"/>
        </w:rPr>
      </w:pPr>
      <w:r w:rsidRPr="002228AB">
        <w:rPr>
          <w:rFonts w:ascii="Calibri" w:hAnsi="Calibri" w:cs="Calibri"/>
        </w:rPr>
        <w:t>Value = Medium</w:t>
      </w:r>
    </w:p>
    <w:p w14:paraId="6948EBD3" w14:textId="77777777" w:rsidR="00A721BB" w:rsidRPr="002228AB" w:rsidRDefault="00A721BB" w:rsidP="00676CDB">
      <w:pPr>
        <w:spacing w:after="40"/>
        <w:jc w:val="both"/>
        <w:rPr>
          <w:rFonts w:ascii="Calibri" w:hAnsi="Calibri" w:cs="Calibri"/>
        </w:rPr>
      </w:pPr>
      <w:r w:rsidRPr="002228AB">
        <w:rPr>
          <w:rFonts w:ascii="Calibri" w:hAnsi="Calibri" w:cs="Calibri"/>
        </w:rPr>
        <w:t>Cost = Medium</w:t>
      </w:r>
    </w:p>
    <w:p w14:paraId="051811E9" w14:textId="77777777" w:rsidR="00A721BB" w:rsidRPr="002228AB" w:rsidRDefault="00A721BB" w:rsidP="00676CDB">
      <w:pPr>
        <w:jc w:val="both"/>
        <w:rPr>
          <w:rFonts w:ascii="Calibri" w:hAnsi="Calibri" w:cs="Calibri"/>
        </w:rPr>
      </w:pPr>
    </w:p>
    <w:p w14:paraId="6BBF21D0" w14:textId="47B4FB43" w:rsidR="00A721BB" w:rsidRPr="002228AB" w:rsidRDefault="00A721BB" w:rsidP="00676CDB">
      <w:pPr>
        <w:jc w:val="both"/>
        <w:rPr>
          <w:rFonts w:ascii="Calibri" w:hAnsi="Calibri" w:cs="Calibri"/>
        </w:rPr>
      </w:pPr>
      <w:r w:rsidRPr="002228AB">
        <w:rPr>
          <w:rFonts w:ascii="Calibri" w:hAnsi="Calibri" w:cs="Calibri"/>
        </w:rPr>
        <w:t>Basic Path:</w:t>
      </w:r>
    </w:p>
    <w:p w14:paraId="1E812206" w14:textId="54C52C0E" w:rsidR="00A721BB" w:rsidRPr="002228AB" w:rsidRDefault="00A721BB" w:rsidP="00676CDB">
      <w:pPr>
        <w:pStyle w:val="ListParagraph"/>
        <w:numPr>
          <w:ilvl w:val="0"/>
          <w:numId w:val="21"/>
        </w:numPr>
        <w:jc w:val="both"/>
        <w:rPr>
          <w:rFonts w:ascii="Calibri" w:hAnsi="Calibri" w:cs="Calibri"/>
        </w:rPr>
      </w:pPr>
      <w:r w:rsidRPr="002228AB">
        <w:rPr>
          <w:rFonts w:ascii="Calibri" w:hAnsi="Calibri" w:cs="Calibri"/>
        </w:rPr>
        <w:t>For each new transaction, the system calculates the round-up amount (e.g., $4.33 → $0.67 saved).</w:t>
      </w:r>
    </w:p>
    <w:p w14:paraId="5B030497" w14:textId="1B1D895D" w:rsidR="00A721BB" w:rsidRPr="002228AB" w:rsidRDefault="00A721BB" w:rsidP="00676CDB">
      <w:pPr>
        <w:pStyle w:val="ListParagraph"/>
        <w:numPr>
          <w:ilvl w:val="0"/>
          <w:numId w:val="21"/>
        </w:numPr>
        <w:jc w:val="both"/>
        <w:rPr>
          <w:rFonts w:ascii="Calibri" w:hAnsi="Calibri" w:cs="Calibri"/>
        </w:rPr>
      </w:pPr>
      <w:r w:rsidRPr="002228AB">
        <w:rPr>
          <w:rFonts w:ascii="Calibri" w:hAnsi="Calibri" w:cs="Calibri"/>
        </w:rPr>
        <w:t>System records the saving in the savings table with the source transaction reference.</w:t>
      </w:r>
    </w:p>
    <w:p w14:paraId="38CA801A" w14:textId="77777777" w:rsidR="00781897" w:rsidRDefault="00A721BB" w:rsidP="00676CDB">
      <w:pPr>
        <w:pStyle w:val="ListParagraph"/>
        <w:numPr>
          <w:ilvl w:val="0"/>
          <w:numId w:val="21"/>
        </w:numPr>
        <w:ind w:left="270" w:right="270" w:firstLine="90"/>
        <w:jc w:val="both"/>
        <w:rPr>
          <w:rFonts w:ascii="Calibri" w:hAnsi="Calibri" w:cs="Calibri"/>
        </w:rPr>
      </w:pPr>
      <w:r w:rsidRPr="00781897">
        <w:rPr>
          <w:rFonts w:ascii="Calibri" w:hAnsi="Calibri" w:cs="Calibri"/>
        </w:rPr>
        <w:t>Dashboard displays a total savings amount and savings history.</w:t>
      </w:r>
    </w:p>
    <w:p w14:paraId="7F57F3CA" w14:textId="32DBE41A" w:rsidR="001B4001" w:rsidRPr="00781897" w:rsidRDefault="00A721BB" w:rsidP="00676CDB">
      <w:pPr>
        <w:pStyle w:val="ListParagraph"/>
        <w:numPr>
          <w:ilvl w:val="0"/>
          <w:numId w:val="21"/>
        </w:numPr>
        <w:ind w:left="270" w:right="270" w:firstLine="90"/>
        <w:jc w:val="both"/>
        <w:rPr>
          <w:rFonts w:ascii="Calibri" w:hAnsi="Calibri" w:cs="Calibri"/>
        </w:rPr>
      </w:pPr>
      <w:r w:rsidRPr="00781897">
        <w:rPr>
          <w:rFonts w:ascii="Calibri" w:hAnsi="Calibri" w:cs="Calibri"/>
        </w:rPr>
        <w:t>User can view their accumulated round-up savings over time.</w:t>
      </w:r>
    </w:p>
    <w:sectPr w:rsidR="001B4001" w:rsidRPr="0078189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D846B" w14:textId="77777777" w:rsidR="00B16EAC" w:rsidRDefault="00B16EAC" w:rsidP="00907E45">
      <w:pPr>
        <w:spacing w:after="0" w:line="240" w:lineRule="auto"/>
      </w:pPr>
      <w:r>
        <w:separator/>
      </w:r>
    </w:p>
  </w:endnote>
  <w:endnote w:type="continuationSeparator" w:id="0">
    <w:p w14:paraId="78919AD0" w14:textId="77777777" w:rsidR="00B16EAC" w:rsidRDefault="00B16EAC" w:rsidP="00907E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C81E7" w14:textId="36A6F597" w:rsidR="00907E45" w:rsidRDefault="00907E45">
    <w:pPr>
      <w:pStyle w:val="Footer"/>
      <w:jc w:val="right"/>
      <w:rPr>
        <w:sz w:val="20"/>
        <w:szCs w:val="20"/>
      </w:rPr>
    </w:pPr>
    <w:r w:rsidRPr="00907E45">
      <w:rPr>
        <w:sz w:val="20"/>
        <w:szCs w:val="20"/>
      </w:rPr>
      <w:t xml:space="preserve">Last Modified: 05/01/2026                                                                                                                                                    </w:t>
    </w:r>
    <w:r w:rsidR="002228AB">
      <w:rPr>
        <w:sz w:val="20"/>
        <w:szCs w:val="20"/>
      </w:rPr>
      <w:t xml:space="preserve"> </w:t>
    </w:r>
    <w:r w:rsidRPr="00907E45">
      <w:rPr>
        <w:sz w:val="20"/>
        <w:szCs w:val="20"/>
      </w:rPr>
      <w:t xml:space="preserve"> pg. </w:t>
    </w:r>
    <w:r w:rsidRPr="00907E45">
      <w:rPr>
        <w:sz w:val="20"/>
        <w:szCs w:val="20"/>
      </w:rPr>
      <w:fldChar w:fldCharType="begin"/>
    </w:r>
    <w:r w:rsidRPr="00907E45">
      <w:rPr>
        <w:sz w:val="20"/>
        <w:szCs w:val="20"/>
      </w:rPr>
      <w:instrText xml:space="preserve"> PAGE  \* Arabic </w:instrText>
    </w:r>
    <w:r w:rsidRPr="00907E45">
      <w:rPr>
        <w:sz w:val="20"/>
        <w:szCs w:val="20"/>
      </w:rPr>
      <w:fldChar w:fldCharType="separate"/>
    </w:r>
    <w:r w:rsidRPr="00907E45">
      <w:rPr>
        <w:noProof/>
        <w:sz w:val="20"/>
        <w:szCs w:val="20"/>
      </w:rPr>
      <w:t>1</w:t>
    </w:r>
    <w:r w:rsidRPr="00907E45">
      <w:rPr>
        <w:sz w:val="20"/>
        <w:szCs w:val="20"/>
      </w:rPr>
      <w:fldChar w:fldCharType="end"/>
    </w:r>
    <w:r w:rsidRPr="00907E45">
      <w:rPr>
        <w:sz w:val="20"/>
        <w:szCs w:val="20"/>
      </w:rPr>
      <w:t xml:space="preserve"> of </w:t>
    </w:r>
    <w:r w:rsidR="002228AB">
      <w:rPr>
        <w:sz w:val="20"/>
        <w:szCs w:val="20"/>
      </w:rPr>
      <w:t>11</w:t>
    </w:r>
  </w:p>
  <w:p w14:paraId="1E5215D8" w14:textId="77777777" w:rsidR="002228AB" w:rsidRPr="00907E45" w:rsidRDefault="002228AB">
    <w:pPr>
      <w:pStyle w:val="Footer"/>
      <w:jc w:val="right"/>
    </w:pPr>
  </w:p>
  <w:p w14:paraId="38DBE51D" w14:textId="77777777" w:rsidR="00907E45" w:rsidRPr="00907E45" w:rsidRDefault="00907E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F275E" w14:textId="77777777" w:rsidR="00B16EAC" w:rsidRDefault="00B16EAC" w:rsidP="00907E45">
      <w:pPr>
        <w:spacing w:after="0" w:line="240" w:lineRule="auto"/>
      </w:pPr>
      <w:r>
        <w:separator/>
      </w:r>
    </w:p>
  </w:footnote>
  <w:footnote w:type="continuationSeparator" w:id="0">
    <w:p w14:paraId="0D09C5E6" w14:textId="77777777" w:rsidR="00B16EAC" w:rsidRDefault="00B16EAC" w:rsidP="00907E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22B0" w14:textId="31901BE3" w:rsidR="00907E45" w:rsidRDefault="00907E45">
    <w:pPr>
      <w:pStyle w:val="Header"/>
    </w:pPr>
    <w:r>
      <w:t xml:space="preserve">      GuideSpend AI</w:t>
    </w:r>
    <w:r w:rsidR="002228AB">
      <w:t xml:space="preserve">   </w:t>
    </w:r>
    <w:r>
      <w:tab/>
      <w:t xml:space="preserve">                                                                        Software Requirements Specification</w:t>
    </w:r>
  </w:p>
  <w:p w14:paraId="7F16393E" w14:textId="77777777" w:rsidR="00907E45" w:rsidRDefault="00907E45" w:rsidP="00907E45">
    <w:pPr>
      <w:pStyle w:val="Header"/>
      <w:tabs>
        <w:tab w:val="clear" w:pos="9360"/>
        <w:tab w:val="right" w:pos="909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884547E"/>
    <w:multiLevelType w:val="hybridMultilevel"/>
    <w:tmpl w:val="73D2C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F51CC8"/>
    <w:multiLevelType w:val="multilevel"/>
    <w:tmpl w:val="96F4B4CC"/>
    <w:lvl w:ilvl="0">
      <w:start w:val="1"/>
      <w:numFmt w:val="decimal"/>
      <w:lvlText w:val="%1."/>
      <w:lvlJc w:val="left"/>
      <w:pPr>
        <w:ind w:left="720" w:hanging="360"/>
      </w:pPr>
      <w:rPr>
        <w:rFonts w:ascii="Calibri" w:eastAsiaTheme="minorHAnsi" w:hAnsi="Calibri" w:cs="Calibri"/>
      </w:rPr>
    </w:lvl>
    <w:lvl w:ilvl="1">
      <w:start w:val="1"/>
      <w:numFmt w:val="decimal"/>
      <w:isLgl/>
      <w:lvlText w:val="%1.%2"/>
      <w:lvlJc w:val="left"/>
      <w:pPr>
        <w:ind w:left="81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1367C3F"/>
    <w:multiLevelType w:val="multilevel"/>
    <w:tmpl w:val="96F4B4CC"/>
    <w:lvl w:ilvl="0">
      <w:start w:val="1"/>
      <w:numFmt w:val="decimal"/>
      <w:lvlText w:val="%1."/>
      <w:lvlJc w:val="left"/>
      <w:pPr>
        <w:ind w:left="720" w:hanging="360"/>
      </w:pPr>
      <w:rPr>
        <w:rFonts w:ascii="Calibri" w:eastAsiaTheme="minorHAnsi" w:hAnsi="Calibri" w:cs="Calibri"/>
      </w:rPr>
    </w:lvl>
    <w:lvl w:ilvl="1">
      <w:start w:val="1"/>
      <w:numFmt w:val="decimal"/>
      <w:isLgl/>
      <w:lvlText w:val="%1.%2"/>
      <w:lvlJc w:val="left"/>
      <w:pPr>
        <w:ind w:left="81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5B627B7"/>
    <w:multiLevelType w:val="multilevel"/>
    <w:tmpl w:val="A9E4F984"/>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9883322"/>
    <w:multiLevelType w:val="hybridMultilevel"/>
    <w:tmpl w:val="4E4C1F90"/>
    <w:lvl w:ilvl="0" w:tplc="7E1EE498">
      <w:start w:val="4"/>
      <w:numFmt w:val="decimal"/>
      <w:lvlText w:val="%1"/>
      <w:lvlJc w:val="left"/>
      <w:pPr>
        <w:ind w:left="780" w:hanging="360"/>
      </w:pPr>
      <w:rPr>
        <w:rFonts w:hint="default"/>
      </w:r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1C831043"/>
    <w:multiLevelType w:val="hybridMultilevel"/>
    <w:tmpl w:val="37807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124240"/>
    <w:multiLevelType w:val="hybridMultilevel"/>
    <w:tmpl w:val="ABB83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211735"/>
    <w:multiLevelType w:val="hybridMultilevel"/>
    <w:tmpl w:val="F09E8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B520F1"/>
    <w:multiLevelType w:val="multilevel"/>
    <w:tmpl w:val="96F4B4CC"/>
    <w:lvl w:ilvl="0">
      <w:start w:val="1"/>
      <w:numFmt w:val="decimal"/>
      <w:lvlText w:val="%1."/>
      <w:lvlJc w:val="left"/>
      <w:pPr>
        <w:ind w:left="720" w:hanging="360"/>
      </w:pPr>
      <w:rPr>
        <w:rFonts w:ascii="Calibri" w:eastAsiaTheme="minorHAnsi" w:hAnsi="Calibri" w:cs="Calibri"/>
      </w:rPr>
    </w:lvl>
    <w:lvl w:ilvl="1">
      <w:start w:val="1"/>
      <w:numFmt w:val="decimal"/>
      <w:isLgl/>
      <w:lvlText w:val="%1.%2"/>
      <w:lvlJc w:val="left"/>
      <w:pPr>
        <w:ind w:left="81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E496668"/>
    <w:multiLevelType w:val="hybridMultilevel"/>
    <w:tmpl w:val="EFA88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7B23BF"/>
    <w:multiLevelType w:val="hybridMultilevel"/>
    <w:tmpl w:val="FD346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7B4AFE"/>
    <w:multiLevelType w:val="hybridMultilevel"/>
    <w:tmpl w:val="4DD41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150A34"/>
    <w:multiLevelType w:val="hybridMultilevel"/>
    <w:tmpl w:val="16586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665BA2"/>
    <w:multiLevelType w:val="multilevel"/>
    <w:tmpl w:val="1830352C"/>
    <w:lvl w:ilvl="0">
      <w:start w:val="4"/>
      <w:numFmt w:val="decimal"/>
      <w:lvlText w:val="%1."/>
      <w:lvlJc w:val="left"/>
      <w:pPr>
        <w:ind w:left="720" w:hanging="360"/>
      </w:pPr>
      <w:rPr>
        <w:rFonts w:hint="default"/>
      </w:rPr>
    </w:lvl>
    <w:lvl w:ilvl="1">
      <w:start w:val="1"/>
      <w:numFmt w:val="decimal"/>
      <w:isLgl/>
      <w:lvlText w:val="%1.%2"/>
      <w:lvlJc w:val="left"/>
      <w:pPr>
        <w:ind w:left="81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4E8D46A4"/>
    <w:multiLevelType w:val="multilevel"/>
    <w:tmpl w:val="96F4B4CC"/>
    <w:lvl w:ilvl="0">
      <w:start w:val="1"/>
      <w:numFmt w:val="decimal"/>
      <w:lvlText w:val="%1."/>
      <w:lvlJc w:val="left"/>
      <w:pPr>
        <w:ind w:left="720" w:hanging="360"/>
      </w:pPr>
      <w:rPr>
        <w:rFonts w:ascii="Calibri" w:eastAsiaTheme="minorHAnsi" w:hAnsi="Calibri" w:cs="Calibri"/>
      </w:rPr>
    </w:lvl>
    <w:lvl w:ilvl="1">
      <w:start w:val="1"/>
      <w:numFmt w:val="decimal"/>
      <w:isLgl/>
      <w:lvlText w:val="%1.%2"/>
      <w:lvlJc w:val="left"/>
      <w:pPr>
        <w:ind w:left="81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4F041879"/>
    <w:multiLevelType w:val="multilevel"/>
    <w:tmpl w:val="96F4B4CC"/>
    <w:lvl w:ilvl="0">
      <w:start w:val="1"/>
      <w:numFmt w:val="decimal"/>
      <w:lvlText w:val="%1."/>
      <w:lvlJc w:val="left"/>
      <w:pPr>
        <w:ind w:left="720" w:hanging="360"/>
      </w:pPr>
      <w:rPr>
        <w:rFonts w:ascii="Calibri" w:eastAsiaTheme="minorHAnsi" w:hAnsi="Calibri" w:cs="Calibri"/>
      </w:rPr>
    </w:lvl>
    <w:lvl w:ilvl="1">
      <w:start w:val="1"/>
      <w:numFmt w:val="decimal"/>
      <w:isLgl/>
      <w:lvlText w:val="%1.%2"/>
      <w:lvlJc w:val="left"/>
      <w:pPr>
        <w:ind w:left="81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510625B2"/>
    <w:multiLevelType w:val="multilevel"/>
    <w:tmpl w:val="96F4B4CC"/>
    <w:lvl w:ilvl="0">
      <w:start w:val="1"/>
      <w:numFmt w:val="decimal"/>
      <w:lvlText w:val="%1."/>
      <w:lvlJc w:val="left"/>
      <w:pPr>
        <w:ind w:left="720" w:hanging="360"/>
      </w:pPr>
      <w:rPr>
        <w:rFonts w:ascii="Calibri" w:eastAsiaTheme="minorHAnsi" w:hAnsi="Calibri" w:cs="Calibri"/>
      </w:rPr>
    </w:lvl>
    <w:lvl w:ilvl="1">
      <w:start w:val="1"/>
      <w:numFmt w:val="decimal"/>
      <w:isLgl/>
      <w:lvlText w:val="%1.%2"/>
      <w:lvlJc w:val="left"/>
      <w:pPr>
        <w:ind w:left="81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5DA668A4"/>
    <w:multiLevelType w:val="hybridMultilevel"/>
    <w:tmpl w:val="3C24C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F21503"/>
    <w:multiLevelType w:val="hybridMultilevel"/>
    <w:tmpl w:val="3030125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D76B10"/>
    <w:multiLevelType w:val="multilevel"/>
    <w:tmpl w:val="96F4B4CC"/>
    <w:lvl w:ilvl="0">
      <w:start w:val="1"/>
      <w:numFmt w:val="decimal"/>
      <w:lvlText w:val="%1."/>
      <w:lvlJc w:val="left"/>
      <w:pPr>
        <w:ind w:left="720" w:hanging="360"/>
      </w:pPr>
      <w:rPr>
        <w:rFonts w:ascii="Calibri" w:eastAsiaTheme="minorHAnsi" w:hAnsi="Calibri" w:cs="Calibri"/>
      </w:rPr>
    </w:lvl>
    <w:lvl w:ilvl="1">
      <w:start w:val="1"/>
      <w:numFmt w:val="decimal"/>
      <w:isLgl/>
      <w:lvlText w:val="%1.%2"/>
      <w:lvlJc w:val="left"/>
      <w:pPr>
        <w:ind w:left="81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575287747">
    <w:abstractNumId w:val="0"/>
  </w:num>
  <w:num w:numId="2" w16cid:durableId="831872713">
    <w:abstractNumId w:val="8"/>
  </w:num>
  <w:num w:numId="3" w16cid:durableId="1462069456">
    <w:abstractNumId w:val="11"/>
  </w:num>
  <w:num w:numId="4" w16cid:durableId="1887713793">
    <w:abstractNumId w:val="4"/>
  </w:num>
  <w:num w:numId="5" w16cid:durableId="1219975344">
    <w:abstractNumId w:val="6"/>
  </w:num>
  <w:num w:numId="6" w16cid:durableId="1953635091">
    <w:abstractNumId w:val="18"/>
  </w:num>
  <w:num w:numId="7" w16cid:durableId="96797446">
    <w:abstractNumId w:val="10"/>
  </w:num>
  <w:num w:numId="8" w16cid:durableId="1809198530">
    <w:abstractNumId w:val="12"/>
  </w:num>
  <w:num w:numId="9" w16cid:durableId="1369990498">
    <w:abstractNumId w:val="7"/>
  </w:num>
  <w:num w:numId="10" w16cid:durableId="1190677156">
    <w:abstractNumId w:val="13"/>
  </w:num>
  <w:num w:numId="11" w16cid:durableId="1501388107">
    <w:abstractNumId w:val="5"/>
  </w:num>
  <w:num w:numId="12" w16cid:durableId="851846059">
    <w:abstractNumId w:val="19"/>
  </w:num>
  <w:num w:numId="13" w16cid:durableId="678965845">
    <w:abstractNumId w:val="14"/>
  </w:num>
  <w:num w:numId="14" w16cid:durableId="1902595310">
    <w:abstractNumId w:val="3"/>
  </w:num>
  <w:num w:numId="15" w16cid:durableId="926378479">
    <w:abstractNumId w:val="17"/>
  </w:num>
  <w:num w:numId="16" w16cid:durableId="1305967660">
    <w:abstractNumId w:val="1"/>
  </w:num>
  <w:num w:numId="17" w16cid:durableId="1996030774">
    <w:abstractNumId w:val="15"/>
  </w:num>
  <w:num w:numId="18" w16cid:durableId="1952203916">
    <w:abstractNumId w:val="20"/>
  </w:num>
  <w:num w:numId="19" w16cid:durableId="355694251">
    <w:abstractNumId w:val="16"/>
  </w:num>
  <w:num w:numId="20" w16cid:durableId="555243705">
    <w:abstractNumId w:val="2"/>
  </w:num>
  <w:num w:numId="21" w16cid:durableId="2308926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E45"/>
    <w:rsid w:val="00163A78"/>
    <w:rsid w:val="001B4001"/>
    <w:rsid w:val="001C4311"/>
    <w:rsid w:val="002228AB"/>
    <w:rsid w:val="00306ABC"/>
    <w:rsid w:val="00362DB6"/>
    <w:rsid w:val="004451AA"/>
    <w:rsid w:val="0047509F"/>
    <w:rsid w:val="00572B66"/>
    <w:rsid w:val="00576EEB"/>
    <w:rsid w:val="00620D3B"/>
    <w:rsid w:val="00676CDB"/>
    <w:rsid w:val="00685E33"/>
    <w:rsid w:val="00781897"/>
    <w:rsid w:val="0079293C"/>
    <w:rsid w:val="007C004F"/>
    <w:rsid w:val="00907E45"/>
    <w:rsid w:val="009D6F47"/>
    <w:rsid w:val="00A721BB"/>
    <w:rsid w:val="00B16EAC"/>
    <w:rsid w:val="00B514F4"/>
    <w:rsid w:val="00B96A1D"/>
    <w:rsid w:val="00C96C45"/>
    <w:rsid w:val="00D078CB"/>
    <w:rsid w:val="00DB1C00"/>
    <w:rsid w:val="00F028E5"/>
    <w:rsid w:val="00F12DD3"/>
    <w:rsid w:val="00F44399"/>
    <w:rsid w:val="00FB2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F01C1"/>
  <w15:chartTrackingRefBased/>
  <w15:docId w15:val="{3599666F-FE1F-4007-9B96-81840D65F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E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7E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7E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E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E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E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E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E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E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E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7E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7E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E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E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E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E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E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E45"/>
    <w:rPr>
      <w:rFonts w:eastAsiaTheme="majorEastAsia" w:cstheme="majorBidi"/>
      <w:color w:val="272727" w:themeColor="text1" w:themeTint="D8"/>
    </w:rPr>
  </w:style>
  <w:style w:type="paragraph" w:styleId="Title">
    <w:name w:val="Title"/>
    <w:basedOn w:val="Normal"/>
    <w:next w:val="Normal"/>
    <w:link w:val="TitleChar"/>
    <w:qFormat/>
    <w:rsid w:val="00907E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907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E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E45"/>
    <w:pPr>
      <w:spacing w:before="160"/>
      <w:jc w:val="center"/>
    </w:pPr>
    <w:rPr>
      <w:i/>
      <w:iCs/>
      <w:color w:val="404040" w:themeColor="text1" w:themeTint="BF"/>
    </w:rPr>
  </w:style>
  <w:style w:type="character" w:customStyle="1" w:styleId="QuoteChar">
    <w:name w:val="Quote Char"/>
    <w:basedOn w:val="DefaultParagraphFont"/>
    <w:link w:val="Quote"/>
    <w:uiPriority w:val="29"/>
    <w:rsid w:val="00907E45"/>
    <w:rPr>
      <w:i/>
      <w:iCs/>
      <w:color w:val="404040" w:themeColor="text1" w:themeTint="BF"/>
    </w:rPr>
  </w:style>
  <w:style w:type="paragraph" w:styleId="ListParagraph">
    <w:name w:val="List Paragraph"/>
    <w:basedOn w:val="Normal"/>
    <w:uiPriority w:val="34"/>
    <w:qFormat/>
    <w:rsid w:val="00907E45"/>
    <w:pPr>
      <w:ind w:left="720"/>
      <w:contextualSpacing/>
    </w:pPr>
  </w:style>
  <w:style w:type="character" w:styleId="IntenseEmphasis">
    <w:name w:val="Intense Emphasis"/>
    <w:basedOn w:val="DefaultParagraphFont"/>
    <w:uiPriority w:val="21"/>
    <w:qFormat/>
    <w:rsid w:val="00907E45"/>
    <w:rPr>
      <w:i/>
      <w:iCs/>
      <w:color w:val="0F4761" w:themeColor="accent1" w:themeShade="BF"/>
    </w:rPr>
  </w:style>
  <w:style w:type="paragraph" w:styleId="IntenseQuote">
    <w:name w:val="Intense Quote"/>
    <w:basedOn w:val="Normal"/>
    <w:next w:val="Normal"/>
    <w:link w:val="IntenseQuoteChar"/>
    <w:uiPriority w:val="30"/>
    <w:qFormat/>
    <w:rsid w:val="00907E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E45"/>
    <w:rPr>
      <w:i/>
      <w:iCs/>
      <w:color w:val="0F4761" w:themeColor="accent1" w:themeShade="BF"/>
    </w:rPr>
  </w:style>
  <w:style w:type="character" w:styleId="IntenseReference">
    <w:name w:val="Intense Reference"/>
    <w:basedOn w:val="DefaultParagraphFont"/>
    <w:uiPriority w:val="32"/>
    <w:qFormat/>
    <w:rsid w:val="00907E45"/>
    <w:rPr>
      <w:b/>
      <w:bCs/>
      <w:smallCaps/>
      <w:color w:val="0F4761" w:themeColor="accent1" w:themeShade="BF"/>
      <w:spacing w:val="5"/>
    </w:rPr>
  </w:style>
  <w:style w:type="paragraph" w:styleId="Header">
    <w:name w:val="header"/>
    <w:basedOn w:val="Normal"/>
    <w:link w:val="HeaderChar"/>
    <w:uiPriority w:val="99"/>
    <w:unhideWhenUsed/>
    <w:rsid w:val="00907E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7E45"/>
  </w:style>
  <w:style w:type="paragraph" w:styleId="Footer">
    <w:name w:val="footer"/>
    <w:basedOn w:val="Normal"/>
    <w:link w:val="FooterChar"/>
    <w:uiPriority w:val="99"/>
    <w:unhideWhenUsed/>
    <w:rsid w:val="00907E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7E45"/>
  </w:style>
  <w:style w:type="paragraph" w:styleId="BodyText">
    <w:name w:val="Body Text"/>
    <w:basedOn w:val="Normal"/>
    <w:link w:val="BodyTextChar"/>
    <w:rsid w:val="001B4001"/>
    <w:pPr>
      <w:suppressAutoHyphens/>
      <w:spacing w:before="40" w:after="0" w:line="240" w:lineRule="auto"/>
    </w:pPr>
    <w:rPr>
      <w:rFonts w:ascii="Times New Roman" w:eastAsia="Times New Roman" w:hAnsi="Times New Roman" w:cs="Times New Roman"/>
      <w:i/>
      <w:iCs/>
      <w:kern w:val="0"/>
      <w:lang w:eastAsia="ar-SA"/>
      <w14:ligatures w14:val="none"/>
    </w:rPr>
  </w:style>
  <w:style w:type="character" w:customStyle="1" w:styleId="BodyTextChar">
    <w:name w:val="Body Text Char"/>
    <w:basedOn w:val="DefaultParagraphFont"/>
    <w:link w:val="BodyText"/>
    <w:rsid w:val="001B4001"/>
    <w:rPr>
      <w:rFonts w:ascii="Times New Roman" w:eastAsia="Times New Roman" w:hAnsi="Times New Roman" w:cs="Times New Roman"/>
      <w:i/>
      <w:iCs/>
      <w:kern w:val="0"/>
      <w:lang w:eastAsia="ar-SA"/>
      <w14:ligatures w14:val="none"/>
    </w:rPr>
  </w:style>
  <w:style w:type="table" w:styleId="TableGrid">
    <w:name w:val="Table Grid"/>
    <w:basedOn w:val="TableNormal"/>
    <w:uiPriority w:val="39"/>
    <w:rsid w:val="00D078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721B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721BB"/>
    <w:pPr>
      <w:spacing w:after="100"/>
    </w:pPr>
  </w:style>
  <w:style w:type="paragraph" w:styleId="TOC2">
    <w:name w:val="toc 2"/>
    <w:basedOn w:val="Normal"/>
    <w:next w:val="Normal"/>
    <w:autoRedefine/>
    <w:uiPriority w:val="39"/>
    <w:unhideWhenUsed/>
    <w:rsid w:val="00A721BB"/>
    <w:pPr>
      <w:spacing w:after="100"/>
      <w:ind w:left="240"/>
    </w:pPr>
  </w:style>
  <w:style w:type="paragraph" w:styleId="TOC3">
    <w:name w:val="toc 3"/>
    <w:basedOn w:val="Normal"/>
    <w:next w:val="Normal"/>
    <w:autoRedefine/>
    <w:uiPriority w:val="39"/>
    <w:unhideWhenUsed/>
    <w:rsid w:val="00A721BB"/>
    <w:pPr>
      <w:spacing w:after="100"/>
      <w:ind w:left="480"/>
    </w:pPr>
  </w:style>
  <w:style w:type="character" w:styleId="Hyperlink">
    <w:name w:val="Hyperlink"/>
    <w:basedOn w:val="DefaultParagraphFont"/>
    <w:uiPriority w:val="99"/>
    <w:unhideWhenUsed/>
    <w:rsid w:val="00A721B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A42E3-4608-4F4C-B92C-1A730A95E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11</Pages>
  <Words>2408</Words>
  <Characters>13727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Neerubai, Mitul (UMKC-Student)</dc:creator>
  <cp:keywords/>
  <dc:description/>
  <cp:lastModifiedBy>Neerubai, Mitul (UMKC-Student)</cp:lastModifiedBy>
  <cp:revision>6</cp:revision>
  <dcterms:created xsi:type="dcterms:W3CDTF">2026-04-27T21:35:00Z</dcterms:created>
  <dcterms:modified xsi:type="dcterms:W3CDTF">2026-04-28T19:14:00Z</dcterms:modified>
</cp:coreProperties>
</file>