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left"/>
        <w:rPr>
          <w:sz w:val="24"/>
          <w:szCs w:val="24"/>
        </w:rPr>
      </w:pPr>
      <w:bookmarkStart w:colFirst="0" w:colLast="0" w:name="_xlrfz7a8ql4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line="360" w:lineRule="auto"/>
        <w:jc w:val="center"/>
        <w:rPr/>
      </w:pPr>
      <w:bookmarkStart w:colFirst="0" w:colLast="0" w:name="_26ka55s17t9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企業碳排放 ESG 碳足跡管理網站</w:t>
      </w:r>
    </w:p>
    <w:p w:rsidR="00000000" w:rsidDel="00000000" w:rsidP="00000000" w:rsidRDefault="00000000" w:rsidRPr="00000000" w14:paraId="0000000A">
      <w:pPr>
        <w:pStyle w:val="Subtitle"/>
        <w:tabs>
          <w:tab w:val="right" w:leader="none" w:pos="8355"/>
        </w:tabs>
        <w:spacing w:line="360" w:lineRule="auto"/>
        <w:ind w:left="0" w:firstLine="0"/>
        <w:rPr/>
      </w:pPr>
      <w:bookmarkStart w:colFirst="0" w:colLast="0" w:name="_c9f9klg8mlu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宏碁專班 期末成果發表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發表日：2025/10/31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3600" w:firstLine="0"/>
        <w:rPr>
          <w:color w:val="38761d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專題成員：</w:t>
      </w: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28"/>
          <w:szCs w:val="28"/>
          <w:rtl w:val="0"/>
        </w:rPr>
        <w:t xml:space="preserve">徐秉群 Jimmy 羽蓁 Vincent</w:t>
      </w:r>
    </w:p>
    <w:p w:rsidR="00000000" w:rsidDel="00000000" w:rsidP="00000000" w:rsidRDefault="00000000" w:rsidRPr="00000000" w14:paraId="00000021">
      <w:pPr>
        <w:tabs>
          <w:tab w:val="right" w:leader="none" w:pos="8355"/>
        </w:tabs>
        <w:spacing w:line="360" w:lineRule="auto"/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8355"/>
        </w:tabs>
        <w:spacing w:line="360" w:lineRule="auto"/>
        <w:ind w:left="3600" w:firstLine="0"/>
        <w:rPr>
          <w:color w:val="6666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rtl w:val="0"/>
        </w:rPr>
        <w:t xml:space="preserve">宏碁專班 第二組</w:t>
      </w:r>
    </w:p>
    <w:p w:rsidR="00000000" w:rsidDel="00000000" w:rsidP="00000000" w:rsidRDefault="00000000" w:rsidRPr="00000000" w14:paraId="00000023">
      <w:pPr>
        <w:tabs>
          <w:tab w:val="right" w:leader="none" w:pos="8355"/>
        </w:tabs>
        <w:spacing w:line="360" w:lineRule="auto"/>
        <w:ind w:left="3600" w:firstLine="0"/>
        <w:rPr>
          <w:color w:val="6666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rtl w:val="0"/>
        </w:rPr>
        <w:t xml:space="preserve">講師 簡志聰 老師</w:t>
      </w:r>
    </w:p>
    <w:p w:rsidR="00000000" w:rsidDel="00000000" w:rsidP="00000000" w:rsidRDefault="00000000" w:rsidRPr="00000000" w14:paraId="00000024">
      <w:pPr>
        <w:pStyle w:val="Heading1"/>
        <w:tabs>
          <w:tab w:val="right" w:leader="none" w:pos="8355"/>
        </w:tabs>
        <w:spacing w:line="360" w:lineRule="auto"/>
        <w:ind w:left="0" w:firstLine="0"/>
        <w:rPr/>
      </w:pPr>
      <w:bookmarkStart w:colFirst="0" w:colLast="0" w:name="_l6dahajhd5t0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摘要</w:t>
      </w:r>
    </w:p>
    <w:p w:rsidR="00000000" w:rsidDel="00000000" w:rsidP="00000000" w:rsidRDefault="00000000" w:rsidRPr="00000000" w14:paraId="00000025">
      <w:pPr>
        <w:tabs>
          <w:tab w:val="right" w:leader="none" w:pos="8355"/>
        </w:tabs>
        <w:spacing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本專題開發「企業碳排放 ESG 碳足跡管理網站」，旨在協助企業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有效追蹤、管理和分析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其碳排放數據，並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符合 ESG (環境、社會、公司治理) 的相關規範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。預計可協助企業減少 30% 的碳排放量。</w:t>
      </w:r>
    </w:p>
    <w:p w:rsidR="00000000" w:rsidDel="00000000" w:rsidP="00000000" w:rsidRDefault="00000000" w:rsidRPr="00000000" w14:paraId="00000027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網站提供以下關鍵功能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tabs>
          <w:tab w:val="right" w:leader="none" w:pos="8355"/>
        </w:tabs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碳足跡盤查 (Carbon Footprint Assessment)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 協助企業收集和計算各項營運活動的碳排放量。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tabs>
          <w:tab w:val="right" w:leader="none" w:pos="8355"/>
        </w:tabs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數據視覺化 (Data Visualization)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 以圖表方式呈現碳排放數據，幫助企業快速掌握碳排放熱點。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tabs>
          <w:tab w:val="right" w:leader="none" w:pos="8355"/>
        </w:tabs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ESG 報告生成 (ESG Reporting)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 自動生成符合 GRI、SASB 等標準的 ESG 報告，提升企業透明度。</w:t>
      </w:r>
    </w:p>
    <w:p w:rsidR="00000000" w:rsidDel="00000000" w:rsidP="00000000" w:rsidRDefault="00000000" w:rsidRPr="00000000" w14:paraId="0000002D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專案採用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ASP.NET MVC 框架開發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C# 程式語言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，並整合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iTextSharp (PDF 報告)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等第三方函式庫和 API。開發過程中，我們特別注重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使用者體驗 (User Experience)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系統安全性 (System Security)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關鍵詞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 碳排放、ESG、碳足跡、碳盤查、數據視覺化、報告生成、ASP.NET MVC、iTextSharp、使用者體驗、系統安全性</w:t>
      </w:r>
    </w:p>
    <w:p w:rsidR="00000000" w:rsidDel="00000000" w:rsidP="00000000" w:rsidRDefault="00000000" w:rsidRPr="00000000" w14:paraId="00000031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8355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8355"/>
        </w:tabs>
        <w:spacing w:line="360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8355"/>
        </w:tabs>
        <w:spacing w:line="360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8355"/>
        </w:tabs>
        <w:spacing w:line="360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8355"/>
        </w:tabs>
        <w:spacing w:line="360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8355"/>
        </w:tabs>
        <w:spacing w:line="360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8355"/>
        </w:tabs>
        <w:spacing w:line="360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tabs>
          <w:tab w:val="right" w:leader="none" w:pos="8355"/>
        </w:tabs>
        <w:spacing w:line="360" w:lineRule="auto"/>
        <w:ind w:left="0" w:firstLine="0"/>
        <w:rPr/>
      </w:pPr>
      <w:bookmarkStart w:colFirst="0" w:colLast="0" w:name="_wnx2ix9hsym6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目錄</w:t>
      </w:r>
    </w:p>
    <w:p w:rsidR="00000000" w:rsidDel="00000000" w:rsidP="00000000" w:rsidRDefault="00000000" w:rsidRPr="00000000" w14:paraId="0000003B">
      <w:pPr>
        <w:tabs>
          <w:tab w:val="right" w:leader="none" w:pos="8355"/>
        </w:tabs>
        <w:spacing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355"/>
        </w:tabs>
        <w:spacing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rtl w:val="0"/>
        </w:rPr>
        <w:t xml:space="preserve">封面</w:t>
      </w:r>
    </w:p>
    <w:sdt>
      <w:sdtPr>
        <w:id w:val="11860310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6dahajhd5t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摘要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x2ix9hsym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目錄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oxgs5zcb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前言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3j8woh8w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專案背景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6ovawzvq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專案動機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aowzs624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專案目標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c23qr7ovg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系統分析與設計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8mcuk5eq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需求分析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rtsjjr4j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使用者需求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eaasime4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 功能需求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dvhmqbuoy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系統架構設計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6gqrw9yx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系統架構圖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gpwschea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模組設計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rzrr5cjsx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Model1. 帳戶管理模組 (Account Management Module)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6x43h4jc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Model2. 首頁模組 (Home Module)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7ngr2g1a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Model3. 錯誤處理模組 (Error Handling Module)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zj3lrr28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Model4. 碳足跡管理模組 (Carbon Footprint Management Module)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nsj5rziu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Model5. ESG 報告模組 (ESG Reporting Module)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kbt2zs093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模組設計圖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zrsf3jfqk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資料庫設計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ow9fr54tv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 資料庫主要結構總覽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85hch938q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4.3.2 關聯關係 (ER 模型邏輯)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tkp9h179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資料庫 ERD 圖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6l3mkm4ax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系統實作過程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w6az5y9r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使用環境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ak0ic3fn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基本 ASP.NET Core MVC 專案流程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u9g6lx98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 appsettings.json 設定資料庫連線字串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k4wofx58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 Database SQL設定資料庫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ghvs7tzph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5.2.3 Model 建立模組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64cobncw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Entity Models (實體模型)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i5m73l3f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ViewModels (視圖模型)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9w652zei9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5.2.4 Repositories 建立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xrdudx0m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建立連線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9g98dwz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註冊 HomeIndexRepository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y0bx95qem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5.2.5 Controllers 建立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cdns2byl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Dependency Injection 依賴注入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qkr0nege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HomeController 的建構函式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kmi4h3k8n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5.2.6 Views 建立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d7sjuvdt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專案成果總結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883746zps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專案目標達成情況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nz60k3oe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技術亮點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g50fbeze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程式碼品質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v8ukvr5t9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可擴展性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roh1tdpd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潛在的改進方向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81925g9t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總結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drpj2v9x8ss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zdg2g02175t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cdwbgzf0280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gemnehvvh2d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ey64aqth1bf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hpxfuihq2ep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l832n6hscko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ye5wetsjqf4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tabs>
          <w:tab w:val="right" w:leader="none" w:pos="8355"/>
        </w:tabs>
        <w:rPr>
          <w:sz w:val="22"/>
          <w:szCs w:val="22"/>
        </w:rPr>
      </w:pPr>
      <w:bookmarkStart w:colFirst="0" w:colLast="0" w:name="_v5ib1uehmqe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tabs>
          <w:tab w:val="right" w:leader="none" w:pos="8355"/>
        </w:tabs>
        <w:spacing w:line="360" w:lineRule="auto"/>
        <w:ind w:left="0" w:firstLine="0"/>
        <w:rPr/>
      </w:pPr>
      <w:bookmarkStart w:colFirst="0" w:colLast="0" w:name="_s3oxgs5zcbvl" w:id="14"/>
      <w:bookmarkEnd w:id="1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前言</w:t>
      </w:r>
    </w:p>
    <w:p w:rsidR="00000000" w:rsidDel="00000000" w:rsidP="00000000" w:rsidRDefault="00000000" w:rsidRPr="00000000" w14:paraId="00000080">
      <w:pPr>
        <w:pStyle w:val="Heading2"/>
        <w:tabs>
          <w:tab w:val="right" w:leader="none" w:pos="8355"/>
        </w:tabs>
        <w:spacing w:line="360" w:lineRule="auto"/>
        <w:rPr/>
      </w:pPr>
      <w:bookmarkStart w:colFirst="0" w:colLast="0" w:name="_z43j8woh8ww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專案背景</w:t>
      </w:r>
    </w:p>
    <w:p w:rsidR="00000000" w:rsidDel="00000000" w:rsidP="00000000" w:rsidRDefault="00000000" w:rsidRPr="00000000" w14:paraId="00000081">
      <w:pPr>
        <w:spacing w:line="360" w:lineRule="auto"/>
        <w:ind w:firstLine="425.1968503937008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全球暖化和氣候變遷已成為全球共同面臨的嚴峻挑戰。隨著社會對環境保護意識的提高，企業的環境責任日益受到重視。近年來，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ESG（環境、社會、公司治理）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成為評估企業可持續發展能力的重要指標，投資者與利害關係人皆將其視為企業競爭力的核心依據。企業不僅需要關注自身的經濟效益，還需要積極管理其環境影響，減少碳排放，並公開透明地披露相關資訊。然而，現有的碳排放管理工具或方法往往存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成本高昂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操作複雜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功能有限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等問題，難以滿足企業日益增長的需求。因此，市場亟需一套具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成本效益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操作簡便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、並能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整合 ESG 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的碳排放管理解決方案，以協助企業邁向低碳轉型與永續經營。</w:t>
      </w:r>
    </w:p>
    <w:p w:rsidR="00000000" w:rsidDel="00000000" w:rsidP="00000000" w:rsidRDefault="00000000" w:rsidRPr="00000000" w14:paraId="00000082">
      <w:pPr>
        <w:pStyle w:val="Heading2"/>
        <w:tabs>
          <w:tab w:val="right" w:leader="none" w:pos="8355"/>
        </w:tabs>
        <w:spacing w:line="360" w:lineRule="auto"/>
        <w:rPr/>
      </w:pPr>
      <w:bookmarkStart w:colFirst="0" w:colLast="0" w:name="_ib6ovawzvq6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專案動機</w:t>
      </w:r>
    </w:p>
    <w:p w:rsidR="00000000" w:rsidDel="00000000" w:rsidP="00000000" w:rsidRDefault="00000000" w:rsidRPr="00000000" w14:paraId="00000083">
      <w:pPr>
        <w:tabs>
          <w:tab w:val="right" w:leader="none" w:pos="8355"/>
        </w:tabs>
        <w:spacing w:line="360" w:lineRule="auto"/>
        <w:ind w:firstLine="425.1968503937008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為了解決現有碳排放管理工具或方法的不足之處，並提供更有效率的解決方案，我們開發了「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企業碳排放 ESG 碳足跡管理網站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」。本專案旨在提供一個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易於使用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功能完善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經濟實惠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的平台，協助企業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其碳排放數據，並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符合 ESG 相關規範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。我們相信，透過本專案，企業可以更有效地了解其碳排放熱點，制定減碳策略，並提升 ESG 績效，最終實現可持續發展。</w:t>
      </w:r>
    </w:p>
    <w:p w:rsidR="00000000" w:rsidDel="00000000" w:rsidP="00000000" w:rsidRDefault="00000000" w:rsidRPr="00000000" w14:paraId="00000084">
      <w:pPr>
        <w:pStyle w:val="Heading2"/>
        <w:tabs>
          <w:tab w:val="right" w:leader="none" w:pos="8355"/>
        </w:tabs>
        <w:spacing w:line="360" w:lineRule="auto"/>
        <w:rPr/>
      </w:pPr>
      <w:bookmarkStart w:colFirst="0" w:colLast="0" w:name="_e3aowzs624e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專案目標</w:t>
      </w:r>
    </w:p>
    <w:p w:rsidR="00000000" w:rsidDel="00000000" w:rsidP="00000000" w:rsidRDefault="00000000" w:rsidRPr="00000000" w14:paraId="00000085">
      <w:pPr>
        <w:tabs>
          <w:tab w:val="right" w:leader="none" w:pos="8355"/>
        </w:tabs>
        <w:spacing w:line="360" w:lineRule="auto"/>
        <w:ind w:firstLine="425.1968503937008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本專案的主要目標如下：</w:t>
      </w:r>
    </w:p>
    <w:p w:rsidR="00000000" w:rsidDel="00000000" w:rsidP="00000000" w:rsidRDefault="00000000" w:rsidRPr="00000000" w14:paraId="00000086">
      <w:pPr>
        <w:tabs>
          <w:tab w:val="right" w:leader="none" w:pos="8355"/>
        </w:tabs>
        <w:spacing w:line="360" w:lineRule="auto"/>
        <w:ind w:firstLine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開發功能完善的碳排放管理系統</w:t>
      </w:r>
    </w:p>
    <w:p w:rsidR="00000000" w:rsidDel="00000000" w:rsidP="00000000" w:rsidRDefault="00000000" w:rsidRPr="00000000" w14:paraId="00000088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提供碳足跡盤查、數據視覺化、ESG 報告自動生成等多元功能，支援企業全面掌握環境績效。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打造使用者友善的操作介面</w:t>
      </w:r>
    </w:p>
    <w:p w:rsidR="00000000" w:rsidDel="00000000" w:rsidP="00000000" w:rsidRDefault="00000000" w:rsidRPr="00000000" w14:paraId="0000008A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以簡潔直觀的設計降低使用門檻，讓非技術背景的企業用戶亦能輕鬆上手。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強化系統安全與穩定性</w:t>
      </w:r>
    </w:p>
    <w:p w:rsidR="00000000" w:rsidDel="00000000" w:rsidP="00000000" w:rsidRDefault="00000000" w:rsidRPr="00000000" w14:paraId="0000008C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確保企業資料在傳輸與儲存過程中的機密性與完整性，符合資安標準。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協助企業實現減碳與永續目標</w:t>
      </w:r>
    </w:p>
    <w:p w:rsidR="00000000" w:rsidDel="00000000" w:rsidP="00000000" w:rsidRDefault="00000000" w:rsidRPr="00000000" w14:paraId="0000008E">
      <w:pPr>
        <w:tabs>
          <w:tab w:val="right" w:leader="none" w:pos="8355"/>
        </w:tabs>
        <w:spacing w:line="360" w:lineRule="auto"/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透過數據分析與策略建議，協助企業達成碳排放量降低 30%，並持續提升 ESG 綜合績效。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tabs>
          <w:tab w:val="right" w:leader="none" w:pos="8355"/>
        </w:tabs>
        <w:spacing w:line="360" w:lineRule="auto"/>
        <w:ind w:left="0" w:firstLine="0"/>
        <w:rPr/>
      </w:pPr>
      <w:bookmarkStart w:colFirst="0" w:colLast="0" w:name="_uoc23qr7ovg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系統分析與設計</w:t>
      </w:r>
    </w:p>
    <w:p w:rsidR="00000000" w:rsidDel="00000000" w:rsidP="00000000" w:rsidRDefault="00000000" w:rsidRPr="00000000" w14:paraId="00000090">
      <w:pPr>
        <w:pStyle w:val="Heading2"/>
        <w:tabs>
          <w:tab w:val="right" w:leader="none" w:pos="8355"/>
        </w:tabs>
        <w:spacing w:line="360" w:lineRule="auto"/>
        <w:rPr/>
      </w:pPr>
      <w:bookmarkStart w:colFirst="0" w:colLast="0" w:name="_ru8mcuk5eq2z" w:id="19"/>
      <w:bookmarkEnd w:id="19"/>
      <w:r w:rsidDel="00000000" w:rsidR="00000000" w:rsidRPr="00000000">
        <w:rPr>
          <w:rtl w:val="0"/>
        </w:rPr>
        <w:t xml:space="preserve">4.1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需求分析</w:t>
      </w:r>
    </w:p>
    <w:p w:rsidR="00000000" w:rsidDel="00000000" w:rsidP="00000000" w:rsidRDefault="00000000" w:rsidRPr="00000000" w14:paraId="00000091">
      <w:pPr>
        <w:pStyle w:val="Heading3"/>
        <w:tabs>
          <w:tab w:val="right" w:leader="none" w:pos="8355"/>
        </w:tabs>
        <w:spacing w:line="360" w:lineRule="auto"/>
        <w:rPr/>
      </w:pPr>
      <w:bookmarkStart w:colFirst="0" w:colLast="0" w:name="_edrtsjjr4jo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4.1.1 使用者需求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目標使用者：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本網站的主要目標使用者為企業的 ESG 負責人及碳排放管理人員。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ESG 負責人可以使用網站追蹤企業的碳排放數據，生成 ESG 報告，並向投資者和利益相關者展示企業的 ESG 績效。碳排放管理人員可以使用網站進行碳足跡盤查，分析碳排放熱點，並制定減碳策略。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使用者期望：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使用者期望網站提供易於使用的介面和操作流程，能夠快速準確地完成碳排放數據的收集、管理和分析，並生成符合國際標準的 ESG 報告。</w:t>
      </w:r>
    </w:p>
    <w:p w:rsidR="00000000" w:rsidDel="00000000" w:rsidP="00000000" w:rsidRDefault="00000000" w:rsidRPr="00000000" w14:paraId="00000095">
      <w:pPr>
        <w:pStyle w:val="Heading3"/>
        <w:tabs>
          <w:tab w:val="right" w:leader="none" w:pos="8355"/>
        </w:tabs>
        <w:spacing w:line="360" w:lineRule="auto"/>
        <w:rPr/>
      </w:pPr>
      <w:bookmarkStart w:colFirst="0" w:colLast="0" w:name="_v5eaasime42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4.1.2 功能需求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碳足跡盤查：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輸入：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使用者輸入各項營運活動的數據，例如能源消耗、物料使用、運輸里程等。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系統根據預設的碳排放係數，計算各項營運活動的碳排放量。</w:t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系統顯示各項營運活動的碳排放量，並生成碳足跡報告。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數據視覺化：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使用者選擇要呈現的碳排放數據，例如總碳排放量、各項營運活動的碳排放量等。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系統根據使用者選擇的數據，生成折線圖、柱狀圖、圓餅圖等圖表。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系統顯示生成的圖表，並提供下載功能。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ESG 報告生成：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輸入：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使用者選擇要生成的 ESG 報告類型，例如 GRI、SASB 等。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系統根據使用者選擇的報告類型，從資料庫中提取相關數據，並生成符合標準格式的報告。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輸出：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系統顯示生成的報告，並提供下載功能。</w:t>
      </w:r>
    </w:p>
    <w:p w:rsidR="00000000" w:rsidDel="00000000" w:rsidP="00000000" w:rsidRDefault="00000000" w:rsidRPr="00000000" w14:paraId="000000A2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tabs>
          <w:tab w:val="right" w:leader="none" w:pos="8355"/>
        </w:tabs>
        <w:spacing w:line="360" w:lineRule="auto"/>
        <w:rPr/>
      </w:pPr>
      <w:bookmarkStart w:colFirst="0" w:colLast="0" w:name="_d5dvhmqbuoy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系統架構設計</w:t>
      </w:r>
    </w:p>
    <w:p w:rsidR="00000000" w:rsidDel="00000000" w:rsidP="00000000" w:rsidRDefault="00000000" w:rsidRPr="00000000" w14:paraId="000000A6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ASP.NET Core MVC (Model-View-Controller) 架構模式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，這是一種經典且廣泛使用的 Web 應用程式架構。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程式語言：</w:t>
      </w:r>
      <w:r w:rsidDel="00000000" w:rsidR="00000000" w:rsidRPr="00000000">
        <w:rPr>
          <w:rtl w:val="0"/>
        </w:rPr>
        <w:t xml:space="preserve"> C#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資料庫：</w:t>
      </w:r>
      <w:r w:rsidDel="00000000" w:rsidR="00000000" w:rsidRPr="00000000">
        <w:rPr>
          <w:rtl w:val="0"/>
        </w:rPr>
        <w:t xml:space="preserve"> SQL Server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ORM：</w:t>
      </w:r>
      <w:r w:rsidDel="00000000" w:rsidR="00000000" w:rsidRPr="00000000">
        <w:rPr>
          <w:rtl w:val="0"/>
        </w:rPr>
        <w:t xml:space="preserve"> Entity Framework Core (EF Core)</w:t>
      </w:r>
    </w:p>
    <w:p w:rsidR="00000000" w:rsidDel="00000000" w:rsidP="00000000" w:rsidRDefault="00000000" w:rsidRPr="00000000" w14:paraId="000000AA">
      <w:pPr>
        <w:tabs>
          <w:tab w:val="right" w:leader="none" w:pos="8355"/>
        </w:tabs>
        <w:spacing w:before="20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MVC 架構將應用程式劃分為三個主要部分：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 (模型)：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負責處理資料邏輯，代表應用程式的數據和業務規則。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Model 通常是 C# 類別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，用於封裝數據和操作數據的方法。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 (視圖)：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負責呈現使用者介面，將模型數據以視覺化的方式展示給使用者。View 通常是 Razor 視圖 (.cshtml 檔案)，使用 HTML 和 C# 程式碼來生成動態網頁內容。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Controller (控制器)：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負責接收使用者的請求，協調 Model 和 View 的互動，並將結果返回給使用者。Controller 是 C# 類別，包含 Action 方法，用於處理特定的請求。</w:t>
      </w:r>
    </w:p>
    <w:p w:rsidR="00000000" w:rsidDel="00000000" w:rsidP="00000000" w:rsidRDefault="00000000" w:rsidRPr="00000000" w14:paraId="000000AE">
      <w:pPr>
        <w:tabs>
          <w:tab w:val="right" w:leader="none" w:pos="8355"/>
        </w:tabs>
        <w:spacing w:before="20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為了進一步提高系統的可維護性、可測試性和可擴展性，本系統還整合了以下元件：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Services (服務)：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負責封裝應用程式的業務邏輯，例如數據驗證、數據轉換、API 呼叫等。Services 通常是 C# 介面和類別，透過依賴注入 (Dependency Injection) 注入到 Controller 或其他 Services 中。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Repositories (儲存庫)：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負責封裝資料存取邏輯，將應用程式與底層資料庫隔離開。Repositories 負責執行資料庫的 CRUD (Create, Read, Update, Delete) 操作。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Middleware (中介層)：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負責處理 HTTP 請求管道中的橫切關注點 (Cross-Cutting Concerns)，例如身份驗證、授權、錯誤處理、日誌記錄等。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Helpers (輔助類別)：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負責提供常用的輔助方法，例如字串處理、日期格式化、檔案操作等。Helpers 通常是靜態類別，包含靜態方法，可以在應用程式的任何地方使用。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(數據)：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指的是系統中所有需要儲存、處理和呈現的資訊。Data 可以來自多個來源，例如使用者輸入、資料庫、外部 API、檔案等。Data 在系統中流動，並被各個元件使用和處理。</w:t>
      </w:r>
    </w:p>
    <w:p w:rsidR="00000000" w:rsidDel="00000000" w:rsidP="00000000" w:rsidRDefault="00000000" w:rsidRPr="00000000" w14:paraId="000000B4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這種整合的架構設計有助於我們構建一個結構良好、易於維護和擴展的應用程式，並有效地管理和利用系統中的 Data。</w:t>
      </w:r>
    </w:p>
    <w:p w:rsidR="00000000" w:rsidDel="00000000" w:rsidP="00000000" w:rsidRDefault="00000000" w:rsidRPr="00000000" w14:paraId="000000B6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tabs>
          <w:tab w:val="right" w:leader="none" w:pos="8355"/>
        </w:tabs>
        <w:spacing w:line="360" w:lineRule="auto"/>
        <w:rPr/>
      </w:pPr>
      <w:bookmarkStart w:colFirst="0" w:colLast="0" w:name="_pr6gqrw9yx8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4.2.1 系統架構圖</w:t>
      </w:r>
    </w:p>
    <w:p w:rsidR="00000000" w:rsidDel="00000000" w:rsidP="00000000" w:rsidRDefault="00000000" w:rsidRPr="00000000" w14:paraId="000000B8">
      <w:pPr>
        <w:tabs>
          <w:tab w:val="right" w:leader="none" w:pos="8355"/>
        </w:tabs>
        <w:rPr/>
      </w:pPr>
      <w:r w:rsidDel="00000000" w:rsidR="00000000" w:rsidRPr="00000000">
        <w:rPr/>
        <w:drawing>
          <wp:inline distB="114300" distT="114300" distL="114300" distR="114300">
            <wp:extent cx="5731200" cy="75819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tabs>
          <w:tab w:val="right" w:leader="none" w:pos="8355"/>
        </w:tabs>
        <w:spacing w:line="360" w:lineRule="auto"/>
        <w:rPr/>
      </w:pPr>
      <w:bookmarkStart w:colFirst="0" w:colLast="0" w:name="_ih9miztwiae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tabs>
          <w:tab w:val="right" w:leader="none" w:pos="8355"/>
        </w:tabs>
        <w:spacing w:line="360" w:lineRule="auto"/>
        <w:rPr/>
      </w:pPr>
      <w:bookmarkStart w:colFirst="0" w:colLast="0" w:name="_v5gpwscheal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4.2.2 模組設計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本系統主要由以下模組組成：</w:t>
      </w:r>
    </w:p>
    <w:p w:rsidR="00000000" w:rsidDel="00000000" w:rsidP="00000000" w:rsidRDefault="00000000" w:rsidRPr="00000000" w14:paraId="000000BD">
      <w:pPr>
        <w:pStyle w:val="Heading4"/>
        <w:tabs>
          <w:tab w:val="right" w:leader="none" w:pos="8355"/>
        </w:tabs>
        <w:spacing w:line="360" w:lineRule="auto"/>
        <w:ind w:left="0" w:firstLine="0"/>
        <w:rPr/>
      </w:pPr>
      <w:bookmarkStart w:colFirst="0" w:colLast="0" w:name="_7frzrr5cjsx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Model1. 帳戶管理模組 (Account Management Module)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職責： 負責處理使用者身份驗證和授權相關的功能。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主要元件：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Controllers\</w:t>
      </w:r>
      <w:r w:rsidDel="00000000" w:rsidR="00000000" w:rsidRPr="00000000">
        <w:rPr>
          <w:b w:val="1"/>
          <w:bCs w:val="1"/>
          <w:rtl w:val="0"/>
        </w:rPr>
        <w:t xml:space="preserve">AccountController.cs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</w:p>
    <w:p w:rsidR="00000000" w:rsidDel="00000000" w:rsidP="00000000" w:rsidRDefault="00000000" w:rsidRPr="00000000" w14:paraId="000000C1">
      <w:pPr>
        <w:tabs>
          <w:tab w:val="right" w:leader="none" w:pos="8355"/>
        </w:tabs>
        <w:spacing w:line="360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處理使用者註冊、登入、登出、密碼管理等 HTTP 請求。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Models\</w:t>
      </w:r>
      <w:r w:rsidDel="00000000" w:rsidR="00000000" w:rsidRPr="00000000">
        <w:rPr>
          <w:b w:val="1"/>
          <w:bCs w:val="1"/>
          <w:rtl w:val="0"/>
        </w:rPr>
        <w:t xml:space="preserve">RegisterViewModel.cs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</w:p>
    <w:p w:rsidR="00000000" w:rsidDel="00000000" w:rsidP="00000000" w:rsidRDefault="00000000" w:rsidRPr="00000000" w14:paraId="000000C3">
      <w:pPr>
        <w:tabs>
          <w:tab w:val="right" w:leader="none" w:pos="8355"/>
        </w:tabs>
        <w:spacing w:line="360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定義使用者註冊時所需的數據模型。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Models\</w:t>
      </w:r>
      <w:r w:rsidDel="00000000" w:rsidR="00000000" w:rsidRPr="00000000">
        <w:rPr>
          <w:b w:val="1"/>
          <w:bCs w:val="1"/>
          <w:rtl w:val="0"/>
        </w:rPr>
        <w:t xml:space="preserve">LoginViewModel.cs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</w:p>
    <w:p w:rsidR="00000000" w:rsidDel="00000000" w:rsidP="00000000" w:rsidRDefault="00000000" w:rsidRPr="00000000" w14:paraId="000000C5">
      <w:pPr>
        <w:tabs>
          <w:tab w:val="right" w:leader="none" w:pos="8355"/>
        </w:tabs>
        <w:spacing w:line="360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定義使用者登入時所需的數據模型。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Views\Account 目錄：</w:t>
      </w:r>
    </w:p>
    <w:p w:rsidR="00000000" w:rsidDel="00000000" w:rsidP="00000000" w:rsidRDefault="00000000" w:rsidRPr="00000000" w14:paraId="000000C7">
      <w:pPr>
        <w:tabs>
          <w:tab w:val="right" w:leader="none" w:pos="8355"/>
        </w:tabs>
        <w:spacing w:line="360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包含與帳戶管理相關的視圖，例如註冊、登入等。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使用者註冊： 允許新使用者創建帳戶。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使用者登入： 驗證使用者身份並允許其訪問系統。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使用者登出： 終止使用者的訪問。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使用者註冊資訊 (例如：Email、密碼)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使用者登入資訊 (例如：Email、密碼)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註冊成功/失敗訊息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登入成功/失敗訊息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密碼重置成功/失敗訊息</w:t>
      </w:r>
    </w:p>
    <w:p w:rsidR="00000000" w:rsidDel="00000000" w:rsidP="00000000" w:rsidRDefault="00000000" w:rsidRPr="00000000" w14:paraId="000000D3">
      <w:pPr>
        <w:pStyle w:val="Heading4"/>
        <w:tabs>
          <w:tab w:val="right" w:leader="none" w:pos="8355"/>
        </w:tabs>
        <w:spacing w:line="360" w:lineRule="auto"/>
        <w:ind w:left="0" w:firstLine="0"/>
        <w:rPr/>
      </w:pPr>
      <w:bookmarkStart w:colFirst="0" w:colLast="0" w:name="_s56x43h4jcb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Model2. 首頁模組 (Home Module)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職責： 負責處理首頁相關的功能，例如顯示歡迎訊息、提供導航等。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主要元件：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Controllers\HomeController.cs：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處理首頁相關的 HTTP 請求。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Views\Home 目錄：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包含首頁的視圖，例如 Index.cshtml。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顯示首頁內容： 呈現網站的首頁內容。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提供導航： 提供網站的導航連結。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輸入：無 (或少量的配置數據)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輸出：網站首頁的 HTML 內容</w:t>
      </w:r>
    </w:p>
    <w:p w:rsidR="00000000" w:rsidDel="00000000" w:rsidP="00000000" w:rsidRDefault="00000000" w:rsidRPr="00000000" w14:paraId="000000DD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tabs>
          <w:tab w:val="right" w:leader="none" w:pos="8355"/>
        </w:tabs>
        <w:spacing w:line="360" w:lineRule="auto"/>
        <w:rPr/>
      </w:pPr>
      <w:bookmarkStart w:colFirst="0" w:colLast="0" w:name="_n47ngr2g1az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Model3. 錯誤處理模組 (Error Handling Module)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職責： 負責處理應用程式中發生的錯誤。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主要元件：</w:t>
      </w:r>
    </w:p>
    <w:p w:rsidR="00000000" w:rsidDel="00000000" w:rsidP="00000000" w:rsidRDefault="00000000" w:rsidRPr="00000000" w14:paraId="000000E1">
      <w:pPr>
        <w:numPr>
          <w:ilvl w:val="1"/>
          <w:numId w:val="19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Controllers\HomeController.cs：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 Error Action，用於顯示錯誤頁面。</w:t>
      </w:r>
    </w:p>
    <w:p w:rsidR="00000000" w:rsidDel="00000000" w:rsidP="00000000" w:rsidRDefault="00000000" w:rsidRPr="00000000" w14:paraId="000000E2">
      <w:pPr>
        <w:numPr>
          <w:ilvl w:val="1"/>
          <w:numId w:val="19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Views\Shared\Error.cshtml：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顯示錯誤訊息的視圖。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00E4">
      <w:pPr>
        <w:numPr>
          <w:ilvl w:val="1"/>
          <w:numId w:val="19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顯示錯誤訊息：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向使用者顯示友好的錯誤訊息。</w:t>
      </w:r>
    </w:p>
    <w:p w:rsidR="00000000" w:rsidDel="00000000" w:rsidP="00000000" w:rsidRDefault="00000000" w:rsidRPr="00000000" w14:paraId="000000E5">
      <w:pPr>
        <w:numPr>
          <w:ilvl w:val="1"/>
          <w:numId w:val="19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記錄錯誤資訊：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將錯誤資訊記錄到日誌中，以便進行診斷。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</w:t>
      </w:r>
    </w:p>
    <w:p w:rsidR="00000000" w:rsidDel="00000000" w:rsidP="00000000" w:rsidRDefault="00000000" w:rsidRPr="00000000" w14:paraId="000000E7">
      <w:pPr>
        <w:numPr>
          <w:ilvl w:val="1"/>
          <w:numId w:val="19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錯誤訊息</w:t>
      </w:r>
    </w:p>
    <w:p w:rsidR="00000000" w:rsidDel="00000000" w:rsidP="00000000" w:rsidRDefault="00000000" w:rsidRPr="00000000" w14:paraId="000000E8">
      <w:pPr>
        <w:numPr>
          <w:ilvl w:val="1"/>
          <w:numId w:val="19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異常物件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</w:t>
      </w:r>
    </w:p>
    <w:p w:rsidR="00000000" w:rsidDel="00000000" w:rsidP="00000000" w:rsidRDefault="00000000" w:rsidRPr="00000000" w14:paraId="000000EA">
      <w:pPr>
        <w:numPr>
          <w:ilvl w:val="1"/>
          <w:numId w:val="19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包含錯誤訊息的 HTML 頁面</w:t>
      </w:r>
    </w:p>
    <w:p w:rsidR="00000000" w:rsidDel="00000000" w:rsidP="00000000" w:rsidRDefault="00000000" w:rsidRPr="00000000" w14:paraId="000000EB">
      <w:pPr>
        <w:pStyle w:val="Heading4"/>
        <w:tabs>
          <w:tab w:val="right" w:leader="none" w:pos="8355"/>
        </w:tabs>
        <w:spacing w:line="360" w:lineRule="auto"/>
        <w:rPr/>
      </w:pPr>
      <w:bookmarkStart w:colFirst="0" w:colLast="0" w:name="_gwzj3lrr28y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Model4. 碳足跡管理模組 (Carbon Footprint Management Module)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職責： 負責碳排放數據的收集、計算、分析和視覺化。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主要元件：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Controllers\CompanyEmissionController.cs：</w:t>
      </w:r>
    </w:p>
    <w:p w:rsidR="00000000" w:rsidDel="00000000" w:rsidP="00000000" w:rsidRDefault="00000000" w:rsidRPr="00000000" w14:paraId="000000EF">
      <w:pPr>
        <w:tabs>
          <w:tab w:val="right" w:leader="none" w:pos="8355"/>
        </w:tabs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處理公司碳排放相關的 HTTP 請求。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Models\EFModels\CompanyEmission.cs：</w:t>
      </w:r>
    </w:p>
    <w:p w:rsidR="00000000" w:rsidDel="00000000" w:rsidP="00000000" w:rsidRDefault="00000000" w:rsidRPr="00000000" w14:paraId="000000F1">
      <w:pPr>
        <w:tabs>
          <w:tab w:val="right" w:leader="none" w:pos="8355"/>
        </w:tabs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定義公司碳排放數據的實體模型。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Models\EFModels\CompanyEmissionTarget.cs：</w:t>
      </w:r>
    </w:p>
    <w:p w:rsidR="00000000" w:rsidDel="00000000" w:rsidP="00000000" w:rsidRDefault="00000000" w:rsidRPr="00000000" w14:paraId="000000F3">
      <w:pPr>
        <w:tabs>
          <w:tab w:val="right" w:leader="none" w:pos="8355"/>
        </w:tabs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定義公司碳排放目標的實體模型。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Models\YearlyEmissionAverage.cs：</w:t>
      </w:r>
    </w:p>
    <w:p w:rsidR="00000000" w:rsidDel="00000000" w:rsidP="00000000" w:rsidRDefault="00000000" w:rsidRPr="00000000" w14:paraId="000000F5">
      <w:pPr>
        <w:tabs>
          <w:tab w:val="right" w:leader="none" w:pos="8355"/>
        </w:tabs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定義年度碳排放平均值的實體模型。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Models\CarbonDataViewModel.cs：</w:t>
      </w:r>
    </w:p>
    <w:p w:rsidR="00000000" w:rsidDel="00000000" w:rsidP="00000000" w:rsidRDefault="00000000" w:rsidRPr="00000000" w14:paraId="000000F7">
      <w:pPr>
        <w:tabs>
          <w:tab w:val="right" w:leader="none" w:pos="8355"/>
        </w:tabs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定義用於在首頁顯示簡易碳排放數據的 ViewModel。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Models\DataGoalsViewModel.cs：</w:t>
      </w:r>
    </w:p>
    <w:p w:rsidR="00000000" w:rsidDel="00000000" w:rsidP="00000000" w:rsidRDefault="00000000" w:rsidRPr="00000000" w14:paraId="000000F9">
      <w:pPr>
        <w:tabs>
          <w:tab w:val="right" w:leader="none" w:pos="8355"/>
        </w:tabs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整合年度碳排和企業碳排放目標的 ViewModel。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Views\CompanyEmission 目錄：</w:t>
      </w:r>
    </w:p>
    <w:p w:rsidR="00000000" w:rsidDel="00000000" w:rsidP="00000000" w:rsidRDefault="00000000" w:rsidRPr="00000000" w14:paraId="000000FB">
      <w:pPr>
        <w:tabs>
          <w:tab w:val="right" w:leader="none" w:pos="8355"/>
        </w:tabs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包含與公司碳排放相關的視圖。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數據收集：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允許使用者輸入或匯入公司碳排放數據。</w:t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目標設定：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允許使用者設定公司碳排放目標。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數據計算：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自動計算年度碳排放總量和平均值。</w:t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數據分析：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提供碳排放趨勢分析和比較功能。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數據視覺化：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使用圖表呈現碳排放數據。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</w:t>
      </w:r>
    </w:p>
    <w:p w:rsidR="00000000" w:rsidDel="00000000" w:rsidP="00000000" w:rsidRDefault="00000000" w:rsidRPr="00000000" w14:paraId="00000103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公司碳排放數據 (例如：能源消耗量、物料使用量)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公司碳排放目標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碳排放總量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碳排放平均值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碳排放趨勢圖表</w:t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目標達成率</w:t>
      </w:r>
    </w:p>
    <w:p w:rsidR="00000000" w:rsidDel="00000000" w:rsidP="00000000" w:rsidRDefault="00000000" w:rsidRPr="00000000" w14:paraId="0000010A">
      <w:pPr>
        <w:pStyle w:val="Heading4"/>
        <w:tabs>
          <w:tab w:val="right" w:leader="none" w:pos="8355"/>
        </w:tabs>
        <w:spacing w:line="360" w:lineRule="auto"/>
        <w:rPr/>
      </w:pPr>
      <w:bookmarkStart w:colFirst="0" w:colLast="0" w:name="_hensj5rziu2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Model5. ESG 報告模組 (ESG Reporting Module)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職責： 負責生成符合 ESG 標準的報告。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主要元件：</w:t>
      </w:r>
    </w:p>
    <w:p w:rsidR="00000000" w:rsidDel="00000000" w:rsidP="00000000" w:rsidRDefault="00000000" w:rsidRPr="00000000" w14:paraId="0000010D">
      <w:pPr>
        <w:numPr>
          <w:ilvl w:val="1"/>
          <w:numId w:val="22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Controllers\</w:t>
      </w:r>
      <w:r w:rsidDel="00000000" w:rsidR="00000000" w:rsidRPr="00000000">
        <w:rPr>
          <w:rtl w:val="0"/>
        </w:rPr>
        <w:t xml:space="preserve">ESGReportController.cs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2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Models\ESGReportData.cs</w:t>
      </w:r>
    </w:p>
    <w:p w:rsidR="00000000" w:rsidDel="00000000" w:rsidP="00000000" w:rsidRDefault="00000000" w:rsidRPr="00000000" w14:paraId="0000010F">
      <w:pPr>
        <w:numPr>
          <w:ilvl w:val="1"/>
          <w:numId w:val="22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Views\ESGReport 目錄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0111">
      <w:pPr>
        <w:numPr>
          <w:ilvl w:val="1"/>
          <w:numId w:val="22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數據收集： 從系統中收集 ESG 相關的數據。</w:t>
      </w:r>
    </w:p>
    <w:p w:rsidR="00000000" w:rsidDel="00000000" w:rsidP="00000000" w:rsidRDefault="00000000" w:rsidRPr="00000000" w14:paraId="00000112">
      <w:pPr>
        <w:numPr>
          <w:ilvl w:val="1"/>
          <w:numId w:val="22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報告生成： 根據預定義的 ESG 標準，生成報告。</w:t>
      </w:r>
    </w:p>
    <w:p w:rsidR="00000000" w:rsidDel="00000000" w:rsidP="00000000" w:rsidRDefault="00000000" w:rsidRPr="00000000" w14:paraId="00000113">
      <w:pPr>
        <w:numPr>
          <w:ilvl w:val="1"/>
          <w:numId w:val="22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報告匯出： 將報告匯出為 PDF 或其他格式。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輸入：</w:t>
      </w:r>
    </w:p>
    <w:p w:rsidR="00000000" w:rsidDel="00000000" w:rsidP="00000000" w:rsidRDefault="00000000" w:rsidRPr="00000000" w14:paraId="00000115">
      <w:pPr>
        <w:numPr>
          <w:ilvl w:val="1"/>
          <w:numId w:val="22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ESG 相關的數據 (例如：碳排放數據、社會責任數據、公司治理數據)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輸出：</w:t>
      </w:r>
    </w:p>
    <w:p w:rsidR="00000000" w:rsidDel="00000000" w:rsidP="00000000" w:rsidRDefault="00000000" w:rsidRPr="00000000" w14:paraId="00000117">
      <w:pPr>
        <w:numPr>
          <w:ilvl w:val="1"/>
          <w:numId w:val="22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符合 ESG 標準的報告</w:t>
      </w:r>
    </w:p>
    <w:p w:rsidR="00000000" w:rsidDel="00000000" w:rsidP="00000000" w:rsidRDefault="00000000" w:rsidRPr="00000000" w14:paraId="00000118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tabs>
          <w:tab w:val="right" w:leader="none" w:pos="8355"/>
        </w:tabs>
        <w:spacing w:line="360" w:lineRule="auto"/>
        <w:rPr/>
      </w:pPr>
      <w:bookmarkStart w:colFirst="0" w:colLast="0" w:name="_9kbt2zs093li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4.2.2 模組設計圖</w:t>
      </w:r>
    </w:p>
    <w:p w:rsidR="00000000" w:rsidDel="00000000" w:rsidP="00000000" w:rsidRDefault="00000000" w:rsidRPr="00000000" w14:paraId="00000125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25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tabs>
          <w:tab w:val="right" w:leader="none" w:pos="8355"/>
        </w:tabs>
        <w:spacing w:line="360" w:lineRule="auto"/>
        <w:rPr/>
      </w:pPr>
      <w:bookmarkStart w:colFirst="0" w:colLast="0" w:name="_9zrsf3jfqka1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資料庫設計</w:t>
      </w:r>
    </w:p>
    <w:p w:rsidR="00000000" w:rsidDel="00000000" w:rsidP="00000000" w:rsidRDefault="00000000" w:rsidRPr="00000000" w14:paraId="00000129">
      <w:pPr>
        <w:tabs>
          <w:tab w:val="right" w:leader="none" w:pos="8355"/>
        </w:tabs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使用資料庫 SQL Server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第一正規化 (1NF)： 所有欄位都包含原子值，沒有重複群組。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第二正規化 (2NF)： 大部分資料表都符合 2NF，非鍵欄位都完全依賴於主鍵。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第三正規化 (3NF)： 大部分資料表都符合 3NF，非鍵欄位沒有傳遞依賴。</w:t>
      </w:r>
    </w:p>
    <w:p w:rsidR="00000000" w:rsidDel="00000000" w:rsidP="00000000" w:rsidRDefault="00000000" w:rsidRPr="00000000" w14:paraId="0000012D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5ow9fr54tv1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4.3.1 資料庫主要結構總覽</w:t>
      </w:r>
    </w:p>
    <w:p w:rsidR="00000000" w:rsidDel="00000000" w:rsidP="00000000" w:rsidRDefault="00000000" w:rsidRPr="00000000" w14:paraId="0000012E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共包含 10 張資料表，依功能可分為三大類：</w:t>
      </w:r>
    </w:p>
    <w:p w:rsidR="00000000" w:rsidDel="00000000" w:rsidP="00000000" w:rsidRDefault="00000000" w:rsidRPr="00000000" w14:paraId="0000012F">
      <w:pPr>
        <w:tabs>
          <w:tab w:val="right" w:leader="none" w:pos="8355"/>
        </w:tabs>
        <w:spacing w:before="200"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使用者與權限管理</w:t>
      </w:r>
    </w:p>
    <w:p w:rsidR="00000000" w:rsidDel="00000000" w:rsidP="00000000" w:rsidRDefault="00000000" w:rsidRPr="00000000" w14:paraId="00000130">
      <w:pPr>
        <w:tabs>
          <w:tab w:val="left" w:leader="none" w:pos="2400"/>
        </w:tabs>
        <w:spacing w:line="36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資料表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功能說明</w:t>
      </w:r>
    </w:p>
    <w:p w:rsidR="00000000" w:rsidDel="00000000" w:rsidP="00000000" w:rsidRDefault="00000000" w:rsidRPr="00000000" w14:paraId="00000131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</w:t>
        <w:tab/>
        <w:t xml:space="preserve">儲存使用者帳號、密碼、角色、登入狀態與聯絡資訊。</w:t>
      </w:r>
    </w:p>
    <w:p w:rsidR="00000000" w:rsidDel="00000000" w:rsidP="00000000" w:rsidRDefault="00000000" w:rsidRPr="00000000" w14:paraId="00000132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Roles_Permissions</w:t>
        <w:tab/>
        <w:t xml:space="preserve">定義各角色擁有哪些權限。</w:t>
      </w:r>
    </w:p>
    <w:p w:rsidR="00000000" w:rsidDel="00000000" w:rsidP="00000000" w:rsidRDefault="00000000" w:rsidRPr="00000000" w14:paraId="00000133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UserCompanyMap</w:t>
        <w:tab/>
        <w:t xml:space="preserve">連結使用者與公司資料，記錄使用者在該公司內的角色。</w:t>
      </w:r>
    </w:p>
    <w:p w:rsidR="00000000" w:rsidDel="00000000" w:rsidP="00000000" w:rsidRDefault="00000000" w:rsidRPr="00000000" w14:paraId="00000134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tl w:val="0"/>
        </w:rPr>
        <w:t xml:space="preserve">ActivityLog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系統活動紀錄（登入、登出、頁面瀏覽、操作結果等）。</w:t>
      </w:r>
    </w:p>
    <w:p w:rsidR="00000000" w:rsidDel="00000000" w:rsidP="00000000" w:rsidRDefault="00000000" w:rsidRPr="00000000" w14:paraId="00000135">
      <w:pPr>
        <w:tabs>
          <w:tab w:val="left" w:leader="none" w:pos="2400"/>
        </w:tabs>
        <w:spacing w:before="200"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公司與產業資料</w:t>
      </w:r>
    </w:p>
    <w:p w:rsidR="00000000" w:rsidDel="00000000" w:rsidP="00000000" w:rsidRDefault="00000000" w:rsidRPr="00000000" w14:paraId="00000136">
      <w:pPr>
        <w:tabs>
          <w:tab w:val="left" w:leader="none" w:pos="2400"/>
        </w:tabs>
        <w:spacing w:line="36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資料表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功能說明</w:t>
      </w:r>
    </w:p>
    <w:p w:rsidR="00000000" w:rsidDel="00000000" w:rsidP="00000000" w:rsidRDefault="00000000" w:rsidRPr="00000000" w14:paraId="00000137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Companies</w:t>
        <w:tab/>
        <w:t xml:space="preserve">公司基本資料（名稱、統編、產業別、聯絡資訊）。</w:t>
      </w:r>
    </w:p>
    <w:p w:rsidR="00000000" w:rsidDel="00000000" w:rsidP="00000000" w:rsidRDefault="00000000" w:rsidRPr="00000000" w14:paraId="00000138">
      <w:pPr>
        <w:tabs>
          <w:tab w:val="left" w:leader="none" w:pos="2400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Industries</w:t>
        <w:tab/>
        <w:t xml:space="preserve">產業分類代碼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表，包含大分類與中分類名稱。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2400"/>
        </w:tabs>
        <w:spacing w:before="200"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ESG 與碳排放資料</w:t>
      </w:r>
    </w:p>
    <w:p w:rsidR="00000000" w:rsidDel="00000000" w:rsidP="00000000" w:rsidRDefault="00000000" w:rsidRPr="00000000" w14:paraId="0000013A">
      <w:pPr>
        <w:tabs>
          <w:tab w:val="left" w:leader="none" w:pos="2400"/>
        </w:tabs>
        <w:spacing w:line="36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資料表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功能說明</w:t>
      </w:r>
    </w:p>
    <w:p w:rsidR="00000000" w:rsidDel="00000000" w:rsidP="00000000" w:rsidRDefault="00000000" w:rsidRPr="00000000" w14:paraId="0000013B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CompanyEmissions</w:t>
        <w:tab/>
        <w:t xml:space="preserve">公司每年（或季度）的碳排放紀錄。TotalEmission 為計算欄位。</w:t>
      </w:r>
    </w:p>
    <w:p w:rsidR="00000000" w:rsidDel="00000000" w:rsidP="00000000" w:rsidRDefault="00000000" w:rsidRPr="00000000" w14:paraId="0000013C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CompanyEmissionTargets</w:t>
        <w:tab/>
        <w:t xml:space="preserve">公司碳減排目標（基準年、目標年、減量百分比）。</w:t>
      </w:r>
    </w:p>
    <w:p w:rsidR="00000000" w:rsidDel="00000000" w:rsidP="00000000" w:rsidRDefault="00000000" w:rsidRPr="00000000" w14:paraId="0000013D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CarbonRecords</w:t>
        <w:tab/>
        <w:t xml:space="preserve">各項碳排放來源記錄（使用量、單位、排放係數、總排放量）。</w:t>
      </w:r>
    </w:p>
    <w:p w:rsidR="00000000" w:rsidDel="00000000" w:rsidP="00000000" w:rsidRDefault="00000000" w:rsidRPr="00000000" w14:paraId="0000013E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ESGActions</w:t>
        <w:tab/>
        <w:t xml:space="preserve">公司執行的 ESG 行動計畫（預期減碳量、進度、負責部門等）。</w:t>
      </w:r>
    </w:p>
    <w:p w:rsidR="00000000" w:rsidDel="00000000" w:rsidP="00000000" w:rsidRDefault="00000000" w:rsidRPr="00000000" w14:paraId="0000013F">
      <w:pPr>
        <w:tabs>
          <w:tab w:val="left" w:leader="none" w:pos="2400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ESGProgress</w:t>
        <w:tab/>
        <w:t xml:space="preserve">統計每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年度 ESG 行動的整體進度與平均減碳量。</w:t>
      </w:r>
    </w:p>
    <w:p w:rsidR="00000000" w:rsidDel="00000000" w:rsidP="00000000" w:rsidRDefault="00000000" w:rsidRPr="00000000" w14:paraId="00000140">
      <w:pPr>
        <w:tabs>
          <w:tab w:val="right" w:leader="none" w:pos="8355"/>
        </w:tabs>
        <w:spacing w:before="20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right" w:leader="none" w:pos="8355"/>
        </w:tabs>
        <w:spacing w:before="20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right" w:leader="none" w:pos="8355"/>
        </w:tabs>
        <w:spacing w:before="20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right" w:leader="none" w:pos="8355"/>
        </w:tabs>
        <w:spacing w:before="20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right" w:leader="none" w:pos="8355"/>
        </w:tabs>
        <w:spacing w:before="20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tabs>
          <w:tab w:val="right" w:leader="none" w:pos="8355"/>
        </w:tabs>
        <w:spacing w:before="200" w:line="480" w:lineRule="auto"/>
        <w:rPr/>
      </w:pPr>
      <w:bookmarkStart w:colFirst="0" w:colLast="0" w:name="_u285hch938q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4.3.2 關聯關係 (ER 模型邏輯)</w:t>
      </w:r>
    </w:p>
    <w:p w:rsidR="00000000" w:rsidDel="00000000" w:rsidP="00000000" w:rsidRDefault="00000000" w:rsidRPr="00000000" w14:paraId="00000146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以下是主要的關聯邏輯摘要：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148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CompanyId → Companies.CompanyId</w:t>
      </w:r>
    </w:p>
    <w:p w:rsidR="00000000" w:rsidDel="00000000" w:rsidP="00000000" w:rsidRDefault="00000000" w:rsidRPr="00000000" w14:paraId="00000149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與 UserCompanyMap 一對多</w:t>
      </w:r>
    </w:p>
    <w:p w:rsidR="00000000" w:rsidDel="00000000" w:rsidP="00000000" w:rsidRDefault="00000000" w:rsidRPr="00000000" w14:paraId="0000014A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與 ActivityLog.MemberId 一對多</w:t>
      </w:r>
    </w:p>
    <w:p w:rsidR="00000000" w:rsidDel="00000000" w:rsidP="00000000" w:rsidRDefault="00000000" w:rsidRPr="00000000" w14:paraId="0000014B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Companies</w:t>
      </w:r>
    </w:p>
    <w:p w:rsidR="00000000" w:rsidDel="00000000" w:rsidP="00000000" w:rsidRDefault="00000000" w:rsidRPr="00000000" w14:paraId="0000014D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Industry_Id → Industries.Industry_Id</w:t>
      </w:r>
    </w:p>
    <w:p w:rsidR="00000000" w:rsidDel="00000000" w:rsidP="00000000" w:rsidRDefault="00000000" w:rsidRPr="00000000" w14:paraId="0000014E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與 CompanyEmissions, CompanyEmissionTargets, ESGActions 一對多</w:t>
      </w:r>
    </w:p>
    <w:p w:rsidR="00000000" w:rsidDel="00000000" w:rsidP="00000000" w:rsidRDefault="00000000" w:rsidRPr="00000000" w14:paraId="0000014F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CompanyEmissions</w:t>
      </w:r>
    </w:p>
    <w:p w:rsidR="00000000" w:rsidDel="00000000" w:rsidP="00000000" w:rsidRDefault="00000000" w:rsidRPr="00000000" w14:paraId="00000151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CompanyId → Companies.CompanyId</w:t>
      </w:r>
    </w:p>
    <w:p w:rsidR="00000000" w:rsidDel="00000000" w:rsidP="00000000" w:rsidRDefault="00000000" w:rsidRPr="00000000" w14:paraId="00000152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CompanyEmissionTargets</w:t>
      </w:r>
    </w:p>
    <w:p w:rsidR="00000000" w:rsidDel="00000000" w:rsidP="00000000" w:rsidRDefault="00000000" w:rsidRPr="00000000" w14:paraId="00000154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CompanyId → Companies.CompanyId</w:t>
      </w:r>
    </w:p>
    <w:p w:rsidR="00000000" w:rsidDel="00000000" w:rsidP="00000000" w:rsidRDefault="00000000" w:rsidRPr="00000000" w14:paraId="00000155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ESGActions</w:t>
      </w:r>
    </w:p>
    <w:p w:rsidR="00000000" w:rsidDel="00000000" w:rsidP="00000000" w:rsidRDefault="00000000" w:rsidRPr="00000000" w14:paraId="00000157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CompanyId → Companies.CompanyId</w:t>
      </w:r>
    </w:p>
    <w:p w:rsidR="00000000" w:rsidDel="00000000" w:rsidP="00000000" w:rsidRDefault="00000000" w:rsidRPr="00000000" w14:paraId="00000158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MemberId → Users.MemberId</w:t>
      </w:r>
    </w:p>
    <w:p w:rsidR="00000000" w:rsidDel="00000000" w:rsidP="00000000" w:rsidRDefault="00000000" w:rsidRPr="00000000" w14:paraId="00000159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ActivityLog</w:t>
      </w:r>
    </w:p>
    <w:p w:rsidR="00000000" w:rsidDel="00000000" w:rsidP="00000000" w:rsidRDefault="00000000" w:rsidRPr="00000000" w14:paraId="0000015B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MemberId → Users.MemberId</w:t>
      </w:r>
    </w:p>
    <w:p w:rsidR="00000000" w:rsidDel="00000000" w:rsidP="00000000" w:rsidRDefault="00000000" w:rsidRPr="00000000" w14:paraId="0000015C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CompanyId → Companies.CompanyId</w:t>
      </w:r>
    </w:p>
    <w:p w:rsidR="00000000" w:rsidDel="00000000" w:rsidP="00000000" w:rsidRDefault="00000000" w:rsidRPr="00000000" w14:paraId="0000015D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tabs>
          <w:tab w:val="right" w:leader="none" w:pos="8355"/>
        </w:tabs>
        <w:spacing w:line="360" w:lineRule="auto"/>
        <w:rPr/>
      </w:pPr>
      <w:bookmarkStart w:colFirst="0" w:colLast="0" w:name="_aitkp9h1794y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資料庫 ERD 圖</w:t>
      </w:r>
    </w:p>
    <w:p w:rsidR="00000000" w:rsidDel="00000000" w:rsidP="00000000" w:rsidRDefault="00000000" w:rsidRPr="00000000" w14:paraId="0000016A">
      <w:pPr>
        <w:tabs>
          <w:tab w:val="right" w:leader="none" w:pos="8355"/>
        </w:tabs>
        <w:rPr/>
      </w:pPr>
      <w:r w:rsidDel="00000000" w:rsidR="00000000" w:rsidRPr="00000000">
        <w:rPr/>
        <w:drawing>
          <wp:inline distB="114300" distT="114300" distL="114300" distR="114300">
            <wp:extent cx="5731200" cy="7632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tabs>
          <w:tab w:val="right" w:leader="none" w:pos="8355"/>
        </w:tabs>
        <w:spacing w:after="0" w:before="0" w:line="360" w:lineRule="auto"/>
        <w:rPr/>
      </w:pPr>
      <w:bookmarkStart w:colFirst="0" w:colLast="0" w:name="_cx6l3mkm4ax4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系統實作過程</w:t>
      </w:r>
    </w:p>
    <w:p w:rsidR="00000000" w:rsidDel="00000000" w:rsidP="00000000" w:rsidRDefault="00000000" w:rsidRPr="00000000" w14:paraId="0000016F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2ww6az5y9ryh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使用環境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SDK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Studio 以及其他 C# 開發工具</w:t>
      </w:r>
    </w:p>
    <w:p w:rsidR="00000000" w:rsidDel="00000000" w:rsidP="00000000" w:rsidRDefault="00000000" w:rsidRPr="00000000" w14:paraId="00000173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wvak0ic3fnq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基本 ASP.NET Core MVC 專案流程</w:t>
      </w:r>
    </w:p>
    <w:p w:rsidR="00000000" w:rsidDel="00000000" w:rsidP="00000000" w:rsidRDefault="00000000" w:rsidRPr="00000000" w14:paraId="00000174">
      <w:pPr>
        <w:pStyle w:val="Heading3"/>
        <w:tabs>
          <w:tab w:val="right" w:leader="none" w:pos="8355"/>
        </w:tabs>
        <w:spacing w:before="0" w:line="360" w:lineRule="auto"/>
        <w:rPr/>
      </w:pPr>
      <w:bookmarkStart w:colFirst="0" w:colLast="0" w:name="_f0u9g6lx98gx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5.2.1 appsettings.json 設定資料庫連線字串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設定資料庫連線字串： 在 appsettings.json 檔案中設定資料庫連線字串。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拆分 appsettings.json 檔案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設定開發環境變數： 例如設定環境變數來區分開發環境和生產環境。</w:t>
      </w:r>
    </w:p>
    <w:p w:rsidR="00000000" w:rsidDel="00000000" w:rsidP="00000000" w:rsidRDefault="00000000" w:rsidRPr="00000000" w14:paraId="00000178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40000" cy="5226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5920" cy="1440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20" cy="14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appsettings.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.json 為上傳 Azure 前使用本地端 DB。</w:t>
      </w:r>
    </w:p>
    <w:p w:rsidR="00000000" w:rsidDel="00000000" w:rsidP="00000000" w:rsidRDefault="00000000" w:rsidRPr="00000000" w14:paraId="00000179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60000" cy="1780887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0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appsettings.</w:t>
      </w: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.json 在 Azure 環境下會優先讀取使用設定的 DB。</w:t>
      </w:r>
    </w:p>
    <w:p w:rsidR="00000000" w:rsidDel="00000000" w:rsidP="00000000" w:rsidRDefault="00000000" w:rsidRPr="00000000" w14:paraId="0000017B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60000" cy="169125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d0k4wofx58km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 Database SQL設定資料庫</w:t>
      </w:r>
    </w:p>
    <w:p w:rsidR="00000000" w:rsidDel="00000000" w:rsidP="00000000" w:rsidRDefault="00000000" w:rsidRPr="00000000" w14:paraId="0000017D">
      <w:pPr>
        <w:tabs>
          <w:tab w:val="right" w:leader="none" w:pos="8355"/>
        </w:tabs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這裡用首頁的圖表作為範例，取得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公司總數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會員總數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活動紀錄圖表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等。</w:t>
      </w:r>
    </w:p>
    <w:p w:rsidR="00000000" w:rsidDel="00000000" w:rsidP="00000000" w:rsidRDefault="00000000" w:rsidRPr="00000000" w14:paraId="0000017E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41qg387jpwd3" w:id="41"/>
      <w:bookmarkEnd w:id="41"/>
      <w:r w:rsidDel="00000000" w:rsidR="00000000" w:rsidRPr="00000000">
        <w:rPr/>
        <w:drawing>
          <wp:inline distB="114300" distT="114300" distL="114300" distR="114300">
            <wp:extent cx="2998944" cy="18720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8944" cy="18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63552" cy="18720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552" cy="18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right" w:leader="none" w:pos="8355"/>
        </w:tabs>
        <w:spacing w:after="200" w:before="20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根據上述需求，至少會需要三個 Table，包含 Users, Activitylog 及 Companies。設計如下：</w:t>
      </w:r>
    </w:p>
    <w:p w:rsidR="00000000" w:rsidDel="00000000" w:rsidP="00000000" w:rsidRDefault="00000000" w:rsidRPr="00000000" w14:paraId="00000180">
      <w:pPr>
        <w:tabs>
          <w:tab w:val="right" w:leader="none" w:pos="835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259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right" w:leader="none" w:pos="8355"/>
        </w:tabs>
        <w:spacing w:after="200" w:before="20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這裡會先略過 DB 的 CRUD 流程，Table 中已經先輸入好必要的資料待讀取。</w:t>
      </w:r>
    </w:p>
    <w:p w:rsidR="00000000" w:rsidDel="00000000" w:rsidP="00000000" w:rsidRDefault="00000000" w:rsidRPr="00000000" w14:paraId="00000182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gbghvs7tzphh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5.2.3 Model 建立模組</w:t>
      </w:r>
    </w:p>
    <w:p w:rsidR="00000000" w:rsidDel="00000000" w:rsidP="00000000" w:rsidRDefault="00000000" w:rsidRPr="00000000" w14:paraId="0000018C">
      <w:pPr>
        <w:pStyle w:val="Heading4"/>
        <w:tabs>
          <w:tab w:val="right" w:leader="none" w:pos="8355"/>
        </w:tabs>
        <w:spacing w:after="0" w:before="0" w:line="360" w:lineRule="auto"/>
        <w:rPr/>
      </w:pPr>
      <w:bookmarkStart w:colFirst="0" w:colLast="0" w:name="_w664cobncw0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Models (實體模型)</w:t>
      </w:r>
    </w:p>
    <w:p w:rsidR="00000000" w:rsidDel="00000000" w:rsidP="00000000" w:rsidRDefault="00000000" w:rsidRPr="00000000" w14:paraId="0000018D">
      <w:pPr>
        <w:numPr>
          <w:ilvl w:val="0"/>
          <w:numId w:val="3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定義： 代表資料庫中的資料表，是與資料庫直接對應的 C# 類別。</w:t>
      </w:r>
    </w:p>
    <w:p w:rsidR="00000000" w:rsidDel="00000000" w:rsidP="00000000" w:rsidRDefault="00000000" w:rsidRPr="00000000" w14:paraId="0000018E">
      <w:pPr>
        <w:numPr>
          <w:ilvl w:val="0"/>
          <w:numId w:val="3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18F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用於定義資料庫的結構和關係。</w:t>
      </w:r>
    </w:p>
    <w:p w:rsidR="00000000" w:rsidDel="00000000" w:rsidP="00000000" w:rsidRDefault="00000000" w:rsidRPr="00000000" w14:paraId="00000190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用於進行資料庫操作，例如新增、查詢、更新和刪除資料。</w:t>
      </w:r>
    </w:p>
    <w:p w:rsidR="00000000" w:rsidDel="00000000" w:rsidP="00000000" w:rsidRDefault="00000000" w:rsidRPr="00000000" w14:paraId="00000191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 Entity Framework Core (EF Core) 使用，將資料庫中的資料轉換為 C# 物件，並將 C# 物件的變更同步到資料庫。</w:t>
      </w:r>
    </w:p>
    <w:p w:rsidR="00000000" w:rsidDel="00000000" w:rsidP="00000000" w:rsidRDefault="00000000" w:rsidRPr="00000000" w14:paraId="00000192">
      <w:pPr>
        <w:tabs>
          <w:tab w:val="right" w:leader="none" w:pos="8355"/>
        </w:tabs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特性：</w:t>
      </w:r>
    </w:p>
    <w:p w:rsidR="00000000" w:rsidDel="00000000" w:rsidP="00000000" w:rsidRDefault="00000000" w:rsidRPr="00000000" w14:paraId="00000194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通常包含與資料表欄位對應的屬性。</w:t>
      </w:r>
    </w:p>
    <w:p w:rsidR="00000000" w:rsidDel="00000000" w:rsidP="00000000" w:rsidRDefault="00000000" w:rsidRPr="00000000" w14:paraId="00000195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可能包含導航屬性 (Navigation Properties)，用於表示資料表之間的關係。</w:t>
      </w:r>
    </w:p>
    <w:p w:rsidR="00000000" w:rsidDel="00000000" w:rsidP="00000000" w:rsidRDefault="00000000" w:rsidRPr="00000000" w14:paraId="00000196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通常使用 Data Annotations 或 Fluent API 來配置 EF Core 的行為。</w:t>
      </w:r>
    </w:p>
    <w:p w:rsidR="00000000" w:rsidDel="00000000" w:rsidP="00000000" w:rsidRDefault="00000000" w:rsidRPr="00000000" w14:paraId="00000197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位於專案的 Models\EFModels 或類似的目錄下。</w:t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實例：</w:t>
      </w:r>
    </w:p>
    <w:p w:rsidR="00000000" w:rsidDel="00000000" w:rsidP="00000000" w:rsidRDefault="00000000" w:rsidRPr="00000000" w14:paraId="00000199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4"/>
        <w:tabs>
          <w:tab w:val="right" w:leader="none" w:pos="8355"/>
        </w:tabs>
        <w:spacing w:after="200" w:before="200" w:line="360" w:lineRule="auto"/>
        <w:rPr/>
      </w:pPr>
      <w:bookmarkStart w:colFirst="0" w:colLast="0" w:name="_r3jq8fsp2tg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tabs>
          <w:tab w:val="right" w:leader="none" w:pos="8355"/>
        </w:tabs>
        <w:spacing w:after="200" w:before="200" w:line="360" w:lineRule="auto"/>
        <w:rPr/>
      </w:pPr>
      <w:bookmarkStart w:colFirst="0" w:colLast="0" w:name="_eci5m73l3fr1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ViewModels (視圖模型)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定義： 是專門為 View (視圖) 設計的 C# 類別，用於封裝 View 需要顯示的資料。</w:t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1A0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用於將資料從 Controller 傳遞到 View。</w:t>
      </w:r>
    </w:p>
    <w:p w:rsidR="00000000" w:rsidDel="00000000" w:rsidP="00000000" w:rsidRDefault="00000000" w:rsidRPr="00000000" w14:paraId="000001A1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用於簡化 View 的資料存取和呈現。</w:t>
      </w:r>
    </w:p>
    <w:p w:rsidR="00000000" w:rsidDel="00000000" w:rsidP="00000000" w:rsidRDefault="00000000" w:rsidRPr="00000000" w14:paraId="000001A2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用於封裝 View 需要的特定資料，避免將過多的資料傳遞到 View。</w:t>
      </w:r>
    </w:p>
    <w:p w:rsidR="00000000" w:rsidDel="00000000" w:rsidP="00000000" w:rsidRDefault="00000000" w:rsidRPr="00000000" w14:paraId="000001A3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用於處理 View 的特定邏輯，例如格式化資料、驗證使用者輸入等。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特性：</w:t>
      </w:r>
    </w:p>
    <w:p w:rsidR="00000000" w:rsidDel="00000000" w:rsidP="00000000" w:rsidRDefault="00000000" w:rsidRPr="00000000" w14:paraId="000001A5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通常包含 View 需要顯示的屬性，這些屬性可能來自多個 Entity Models。</w:t>
      </w:r>
    </w:p>
    <w:p w:rsidR="00000000" w:rsidDel="00000000" w:rsidP="00000000" w:rsidRDefault="00000000" w:rsidRPr="00000000" w14:paraId="000001A6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可能包含用於格式化資料或處理使用者輸入的方法。</w:t>
      </w:r>
    </w:p>
    <w:p w:rsidR="00000000" w:rsidDel="00000000" w:rsidP="00000000" w:rsidRDefault="00000000" w:rsidRPr="00000000" w14:paraId="000001A7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通常不與資料庫直接對應。</w:t>
      </w:r>
    </w:p>
    <w:p w:rsidR="00000000" w:rsidDel="00000000" w:rsidP="00000000" w:rsidRDefault="00000000" w:rsidRPr="00000000" w14:paraId="000001A8">
      <w:pPr>
        <w:numPr>
          <w:ilvl w:val="1"/>
          <w:numId w:val="31"/>
        </w:numPr>
        <w:tabs>
          <w:tab w:val="right" w:leader="none" w:pos="8355"/>
        </w:tabs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位於專案的 Models 或類似的目錄下。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實例：</w:t>
      </w:r>
    </w:p>
    <w:p w:rsidR="00000000" w:rsidDel="00000000" w:rsidP="00000000" w:rsidRDefault="00000000" w:rsidRPr="00000000" w14:paraId="000001AA">
      <w:pPr>
        <w:tabs>
          <w:tab w:val="right" w:leader="none" w:pos="8355"/>
        </w:tabs>
        <w:spacing w:after="0"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tabs>
          <w:tab w:val="right" w:leader="none" w:pos="8355"/>
        </w:tabs>
        <w:rPr/>
      </w:pPr>
      <w:bookmarkStart w:colFirst="0" w:colLast="0" w:name="_2qkiyvr5fho3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tabs>
          <w:tab w:val="right" w:leader="none" w:pos="8355"/>
        </w:tabs>
        <w:rPr/>
      </w:pPr>
      <w:bookmarkStart w:colFirst="0" w:colLast="0" w:name="_nlwlablj2xxn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tabs>
          <w:tab w:val="right" w:leader="none" w:pos="8355"/>
        </w:tabs>
        <w:rPr/>
      </w:pPr>
      <w:bookmarkStart w:colFirst="0" w:colLast="0" w:name="_5ar2czkaa665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tabs>
          <w:tab w:val="right" w:leader="none" w:pos="8355"/>
        </w:tabs>
        <w:rPr/>
      </w:pPr>
      <w:bookmarkStart w:colFirst="0" w:colLast="0" w:name="_ox8x4f4h6zg1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rv9w652zei9e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5.2.4 Repositories 建立</w:t>
      </w:r>
    </w:p>
    <w:p w:rsidR="00000000" w:rsidDel="00000000" w:rsidP="00000000" w:rsidRDefault="00000000" w:rsidRPr="00000000" w14:paraId="000001B3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 的職責：負責封裝資料存取邏輯，提供一個抽象層，將應用程式與底層資料庫隔離開。它主要負責以下任務：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CRUD 操作： 執行資料庫的 CRUD (Create, Read, Update, Delete) 操作。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查詢操作： 根據不同的條件查詢資料庫中的資料。</w:t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資料轉換： 將資料庫中的資料轉換為 Entity Models，並將 Entity Models 的變更同步到資料庫。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資料庫連接管理： 管理資料庫連接，確保資料庫連接的有效性和安全性。</w:t>
      </w:r>
    </w:p>
    <w:p w:rsidR="00000000" w:rsidDel="00000000" w:rsidP="00000000" w:rsidRDefault="00000000" w:rsidRPr="00000000" w14:paraId="000001B8">
      <w:pPr>
        <w:numPr>
          <w:ilvl w:val="0"/>
          <w:numId w:val="23"/>
        </w:numPr>
        <w:tabs>
          <w:tab w:val="right" w:leader="none" w:pos="8355"/>
        </w:tabs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事務管理： 管理資料庫事務，確保資料的一致性。</w:t>
      </w:r>
    </w:p>
    <w:p w:rsidR="00000000" w:rsidDel="00000000" w:rsidP="00000000" w:rsidRDefault="00000000" w:rsidRPr="00000000" w14:paraId="000001B9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依據上述首頁的需求必須從資料庫取得 Table 中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Activitylog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 </w:t>
      </w:r>
      <w:r w:rsidDel="00000000" w:rsidR="00000000" w:rsidRPr="00000000">
        <w:rPr>
          <w:b w:val="1"/>
          <w:bCs w:val="1"/>
          <w:rtl w:val="0"/>
        </w:rPr>
        <w:t xml:space="preserve">Companies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的資料。</w:t>
      </w:r>
    </w:p>
    <w:p w:rsidR="00000000" w:rsidDel="00000000" w:rsidP="00000000" w:rsidRDefault="00000000" w:rsidRPr="00000000" w14:paraId="000001BA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這裡是由 </w:t>
      </w:r>
      <w:r w:rsidDel="00000000" w:rsidR="00000000" w:rsidRPr="00000000">
        <w:rPr>
          <w:b w:val="1"/>
          <w:bCs w:val="1"/>
          <w:rtl w:val="0"/>
        </w:rPr>
        <w:t xml:space="preserve">HomeIndexRepository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提取首頁需要的資料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，透過 </w:t>
      </w:r>
      <w:r w:rsidDel="00000000" w:rsidR="00000000" w:rsidRPr="00000000">
        <w:rPr>
          <w:b w:val="1"/>
          <w:bCs w:val="1"/>
          <w:rtl w:val="0"/>
        </w:rPr>
        <w:t xml:space="preserve">HomeIndexViewModel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來讓 </w:t>
      </w:r>
      <w:r w:rsidDel="00000000" w:rsidR="00000000" w:rsidRPr="00000000">
        <w:rPr>
          <w:b w:val="1"/>
          <w:bCs w:val="1"/>
          <w:rtl w:val="0"/>
        </w:rPr>
        <w:t xml:space="preserve">HomeController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提供前端呼叫。</w:t>
      </w:r>
    </w:p>
    <w:p w:rsidR="00000000" w:rsidDel="00000000" w:rsidP="00000000" w:rsidRDefault="00000000" w:rsidRPr="00000000" w14:paraId="000001BB">
      <w:pPr>
        <w:pStyle w:val="Heading4"/>
        <w:tabs>
          <w:tab w:val="right" w:leader="none" w:pos="8355"/>
        </w:tabs>
        <w:spacing w:line="360" w:lineRule="auto"/>
        <w:rPr/>
      </w:pPr>
      <w:bookmarkStart w:colFirst="0" w:colLast="0" w:name="_1ixrdudx0mly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建立連線</w:t>
      </w:r>
    </w:p>
    <w:p w:rsidR="00000000" w:rsidDel="00000000" w:rsidP="00000000" w:rsidRDefault="00000000" w:rsidRPr="00000000" w14:paraId="000001BC">
      <w:pPr>
        <w:tabs>
          <w:tab w:val="right" w:leader="none" w:pos="8355"/>
        </w:tabs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right" w:leader="none" w:pos="8355"/>
        </w:tabs>
        <w:spacing w:line="360" w:lineRule="auto"/>
        <w:ind w:lef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configuration.GetConnectionString("DefaultConnection") 是從 </w:t>
      </w:r>
      <w:r w:rsidDel="00000000" w:rsidR="00000000" w:rsidRPr="00000000">
        <w:rPr>
          <w:b w:val="1"/>
          <w:bCs w:val="1"/>
          <w:rtl w:val="0"/>
        </w:rPr>
        <w:t xml:space="preserve">appsettings.json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檔案中取得名為 “DefaultConnection” 的連接字串。</w:t>
      </w:r>
      <w:r w:rsidDel="00000000" w:rsidR="00000000" w:rsidRPr="00000000">
        <w:rPr/>
        <w:drawing>
          <wp:inline distB="114300" distT="114300" distL="114300" distR="114300">
            <wp:extent cx="5760000" cy="16128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right" w:leader="none" w:pos="8355"/>
        </w:tabs>
        <w:spacing w:line="36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HomeIndexViewModel </w:t>
      </w: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建立與讀取資料庫的連結或取值放入 HomeIndexViewModel 中</w:t>
      </w:r>
    </w:p>
    <w:p w:rsidR="00000000" w:rsidDel="00000000" w:rsidP="00000000" w:rsidRDefault="00000000" w:rsidRPr="00000000" w14:paraId="000001BF">
      <w:pPr>
        <w:tabs>
          <w:tab w:val="right" w:leader="none" w:pos="8355"/>
        </w:tabs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tabs>
          <w:tab w:val="right" w:leader="none" w:pos="8355"/>
        </w:tabs>
        <w:rPr>
          <w:b w:val="1"/>
          <w:bCs w:val="1"/>
        </w:rPr>
      </w:pPr>
      <w:bookmarkStart w:colFirst="0" w:colLast="0" w:name="_q69g98dwz5c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註冊 </w:t>
      </w:r>
      <w:r w:rsidDel="00000000" w:rsidR="00000000" w:rsidRPr="00000000">
        <w:rPr>
          <w:b w:val="1"/>
          <w:bCs w:val="1"/>
          <w:rtl w:val="0"/>
        </w:rPr>
        <w:t xml:space="preserve">HomeIndexRepository</w:t>
      </w:r>
    </w:p>
    <w:p w:rsidR="00000000" w:rsidDel="00000000" w:rsidP="00000000" w:rsidRDefault="00000000" w:rsidRPr="00000000" w14:paraId="000001C1">
      <w:pPr>
        <w:tabs>
          <w:tab w:val="right" w:leader="none" w:pos="8355"/>
        </w:tabs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要使用前須到 ASP.NET Core 的 Program.cs 檔案中註冊 HomeIndexRepository 服務，以便可以使用依賴注入 (Dependency Injection) 。</w:t>
      </w:r>
    </w:p>
    <w:p w:rsidR="00000000" w:rsidDel="00000000" w:rsidP="00000000" w:rsidRDefault="00000000" w:rsidRPr="00000000" w14:paraId="000001C2">
      <w:pPr>
        <w:tabs>
          <w:tab w:val="right" w:leader="none" w:pos="835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20000" cy="1774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tabs>
          <w:tab w:val="right" w:leader="none" w:pos="8355"/>
        </w:tabs>
        <w:spacing w:after="0" w:before="0" w:line="360" w:lineRule="auto"/>
        <w:rPr/>
      </w:pPr>
      <w:bookmarkStart w:colFirst="0" w:colLast="0" w:name="_yy0bx95qem17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5.2.5 Controllers 建立</w:t>
      </w:r>
    </w:p>
    <w:p w:rsidR="00000000" w:rsidDel="00000000" w:rsidP="00000000" w:rsidRDefault="00000000" w:rsidRPr="00000000" w14:paraId="000001C4">
      <w:pPr>
        <w:pStyle w:val="Heading4"/>
        <w:tabs>
          <w:tab w:val="right" w:leader="none" w:pos="8355"/>
        </w:tabs>
        <w:spacing w:after="0" w:before="0" w:line="360" w:lineRule="auto"/>
        <w:rPr/>
      </w:pPr>
      <w:bookmarkStart w:colFirst="0" w:colLast="0" w:name="_whcdns2byle8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Injection 依賴注入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tabs>
          <w:tab w:val="right" w:leader="none" w:pos="8355"/>
        </w:tabs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HomeController 透過建構函式注入 (Constructor Injection) 的方式來獲取 HomeIndexRepository 的實例。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tabs>
          <w:tab w:val="right" w:leader="none" w:pos="8355"/>
        </w:tabs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這表示在創建 HomeController 的實例時，ASP.NET Core 容器會自動將 HomeIndexRepository 的實例傳遞給 HomeController 的建構函式。</w:t>
      </w:r>
    </w:p>
    <w:p w:rsidR="00000000" w:rsidDel="00000000" w:rsidP="00000000" w:rsidRDefault="00000000" w:rsidRPr="00000000" w14:paraId="000001C7">
      <w:pPr>
        <w:pStyle w:val="Heading4"/>
        <w:tabs>
          <w:tab w:val="right" w:leader="none" w:pos="8355"/>
        </w:tabs>
        <w:spacing w:after="0" w:before="0" w:line="360" w:lineRule="auto"/>
        <w:rPr/>
      </w:pPr>
      <w:bookmarkStart w:colFirst="0" w:colLast="0" w:name="_vyqkr0nege63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HomeController 的建構函式</w:t>
      </w:r>
    </w:p>
    <w:p w:rsidR="00000000" w:rsidDel="00000000" w:rsidP="00000000" w:rsidRDefault="00000000" w:rsidRPr="00000000" w14:paraId="000001C8">
      <w:pPr>
        <w:tabs>
          <w:tab w:val="right" w:leader="none" w:pos="8355"/>
        </w:tabs>
        <w:spacing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private readonly HomeIndexRepository _homeRepo;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A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這行程式碼定義了一個私有、唯讀的 HomeIndexRepository 欄位，用於儲存 HomeIndexRepository 的實例。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public HomeController(...)：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 HomeController 的建構函式。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HomeIndexRepository homeRepo：</w:t>
      </w:r>
    </w:p>
    <w:p w:rsidR="00000000" w:rsidDel="00000000" w:rsidP="00000000" w:rsidRDefault="00000000" w:rsidRPr="00000000" w14:paraId="000001CD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這是建構函式的一個參數，用於接收 HomeIndexRepository 的實例。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_homeRepo = homeRepo;：</w:t>
      </w:r>
    </w:p>
    <w:p w:rsidR="00000000" w:rsidDel="00000000" w:rsidP="00000000" w:rsidRDefault="00000000" w:rsidRPr="00000000" w14:paraId="000001CF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這行程式碼將傳遞進來的 HomeIndexRepository 實例儲存到 _homeRepo 欄位中。</w:t>
      </w:r>
    </w:p>
    <w:p w:rsidR="00000000" w:rsidDel="00000000" w:rsidP="00000000" w:rsidRDefault="00000000" w:rsidRPr="00000000" w14:paraId="000001D0">
      <w:pPr>
        <w:tabs>
          <w:tab w:val="right" w:leader="none" w:pos="8355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42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_homeRepo.GetIndexData()：</w:t>
      </w:r>
    </w:p>
    <w:p w:rsidR="00000000" w:rsidDel="00000000" w:rsidP="00000000" w:rsidRDefault="00000000" w:rsidRPr="00000000" w14:paraId="000001D2">
      <w:pPr>
        <w:numPr>
          <w:ilvl w:val="1"/>
          <w:numId w:val="26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_homeRepo.GetIndexData() 方法來獲取首頁需要的資料。</w:t>
      </w:r>
    </w:p>
    <w:p w:rsidR="00000000" w:rsidDel="00000000" w:rsidP="00000000" w:rsidRDefault="00000000" w:rsidRPr="00000000" w14:paraId="000001D3">
      <w:pPr>
        <w:numPr>
          <w:ilvl w:val="1"/>
          <w:numId w:val="26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GetIndexData() 方法的返回值類型是 HomeIndexViewModel。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Activity Log：</w:t>
      </w:r>
    </w:p>
    <w:p w:rsidR="00000000" w:rsidDel="00000000" w:rsidP="00000000" w:rsidRDefault="00000000" w:rsidRPr="00000000" w14:paraId="000001D5">
      <w:pPr>
        <w:numPr>
          <w:ilvl w:val="1"/>
          <w:numId w:val="26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HomeController 使用 _activityLog.LogAsync() 方法來記錄使用者活動日誌。</w:t>
      </w:r>
    </w:p>
    <w:p w:rsidR="00000000" w:rsidDel="00000000" w:rsidP="00000000" w:rsidRDefault="00000000" w:rsidRPr="00000000" w14:paraId="000001D6">
      <w:pPr>
        <w:numPr>
          <w:ilvl w:val="1"/>
          <w:numId w:val="26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LogAsync() 方法接收多個參數，包括 memberId、companyId、actionType、actionCategory、outcome、ip、userAgent、createdBy 和 detailsObj。</w:t>
      </w:r>
    </w:p>
    <w:p w:rsidR="00000000" w:rsidDel="00000000" w:rsidP="00000000" w:rsidRDefault="00000000" w:rsidRPr="00000000" w14:paraId="000001D7">
      <w:pPr>
        <w:numPr>
          <w:ilvl w:val="1"/>
          <w:numId w:val="26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這些參數用於描述使用者在首頁的活動。</w:t>
      </w:r>
    </w:p>
    <w:p w:rsidR="00000000" w:rsidDel="00000000" w:rsidP="00000000" w:rsidRDefault="00000000" w:rsidRPr="00000000" w14:paraId="000001D8">
      <w:pPr>
        <w:numPr>
          <w:ilvl w:val="0"/>
          <w:numId w:val="26"/>
        </w:numPr>
        <w:tabs>
          <w:tab w:val="right" w:leader="none" w:pos="8355"/>
        </w:tabs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傳遞 Model 給 View：</w:t>
      </w:r>
    </w:p>
    <w:p w:rsidR="00000000" w:rsidDel="00000000" w:rsidP="00000000" w:rsidRDefault="00000000" w:rsidRPr="00000000" w14:paraId="000001D9">
      <w:pPr>
        <w:numPr>
          <w:ilvl w:val="1"/>
          <w:numId w:val="26"/>
        </w:numPr>
        <w:tabs>
          <w:tab w:val="right" w:leader="none" w:pos="8355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View(model)：HomeController 將從 _homeRepo.GetIndexData() 獲取的 model 傳遞給 View，以便在 View 中顯示。</w:t>
      </w:r>
    </w:p>
    <w:p w:rsidR="00000000" w:rsidDel="00000000" w:rsidP="00000000" w:rsidRDefault="00000000" w:rsidRPr="00000000" w14:paraId="000001DA">
      <w:pPr>
        <w:pStyle w:val="Heading3"/>
        <w:tabs>
          <w:tab w:val="right" w:leader="none" w:pos="8355"/>
        </w:tabs>
        <w:spacing w:after="0" w:before="0" w:line="360" w:lineRule="auto"/>
        <w:rPr/>
      </w:pPr>
      <w:bookmarkStart w:colFirst="0" w:colLast="0" w:name="_mlkmi4h3k8nj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5.2.6 Views 建立</w:t>
      </w:r>
    </w:p>
    <w:p w:rsidR="00000000" w:rsidDel="00000000" w:rsidP="00000000" w:rsidRDefault="00000000" w:rsidRPr="00000000" w14:paraId="000001DB">
      <w:pPr>
        <w:tabs>
          <w:tab w:val="right" w:leader="none" w:pos="8355"/>
        </w:tabs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Index.cshtml 中導入 </w:t>
      </w:r>
      <w:r w:rsidDel="00000000" w:rsidR="00000000" w:rsidRPr="00000000">
        <w:rPr>
          <w:b w:val="1"/>
          <w:bCs w:val="1"/>
          <w:rtl w:val="0"/>
        </w:rPr>
        <w:t xml:space="preserve">@model CarbonProject.Models.HomeIndexViewModel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來顯示資料。</w:t>
      </w:r>
    </w:p>
    <w:p w:rsidR="00000000" w:rsidDel="00000000" w:rsidP="00000000" w:rsidRDefault="00000000" w:rsidRPr="00000000" w14:paraId="000001DC">
      <w:pPr>
        <w:tabs>
          <w:tab w:val="right" w:leader="none" w:pos="8355"/>
        </w:tabs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3600" cy="4680000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600" cy="46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right" w:leader="none" w:pos="8355"/>
        </w:tabs>
        <w:rPr>
          <w:color w:val="6666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使用資料是在前方加上 @Model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right" w:leader="none" w:pos="8355"/>
        </w:tabs>
        <w:spacing w:line="36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</w:rPr>
        <w:drawing>
          <wp:inline distB="114300" distT="114300" distL="114300" distR="114300">
            <wp:extent cx="4777600" cy="2880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6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right" w:leader="none" w:pos="8355"/>
        </w:tabs>
        <w:spacing w:line="36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於前端 Index.cshtml 中顯示資料與圖形成功導入。</w:t>
      </w:r>
    </w:p>
    <w:p w:rsidR="00000000" w:rsidDel="00000000" w:rsidP="00000000" w:rsidRDefault="00000000" w:rsidRPr="00000000" w14:paraId="000001E1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31vp79r02xpo" w:id="57"/>
      <w:bookmarkEnd w:id="57"/>
      <w:r w:rsidDel="00000000" w:rsidR="00000000" w:rsidRPr="00000000">
        <w:rPr/>
        <w:drawing>
          <wp:inline distB="114300" distT="114300" distL="114300" distR="114300">
            <wp:extent cx="2998944" cy="18720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8944" cy="18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uan1jzea5enm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RBAC 模型-角色權限系統</w:t>
      </w:r>
    </w:p>
    <w:p w:rsidR="00000000" w:rsidDel="00000000" w:rsidP="00000000" w:rsidRDefault="00000000" w:rsidRPr="00000000" w14:paraId="000001E3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Role-Based Access Control（RBAC，基於角色的存取控制）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是一種管理系統資源存取權限的方法，核心概念是把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權限（Permissions）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分配給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角色（Roles）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分配給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使用者（Users）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，而不是直接把權限分配給每個使用者。這樣做可以大幅簡化權限管理，特別是當使用者數量多或權限複雜時。</w:t>
      </w:r>
    </w:p>
    <w:p w:rsidR="00000000" w:rsidDel="00000000" w:rsidP="00000000" w:rsidRDefault="00000000" w:rsidRPr="00000000" w14:paraId="000001E4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s46vbsk6a2c8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5.3.1 Database SQL設定資料庫</w:t>
      </w:r>
    </w:p>
    <w:p w:rsidR="00000000" w:rsidDel="00000000" w:rsidP="00000000" w:rsidRDefault="00000000" w:rsidRPr="00000000" w14:paraId="000001E5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這裡會用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對應表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的做法來達到(多對多)。</w:t>
      </w:r>
    </w:p>
    <w:p w:rsidR="00000000" w:rsidDel="00000000" w:rsidP="00000000" w:rsidRDefault="00000000" w:rsidRPr="00000000" w14:paraId="000001E6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角色與權限也是多對多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一個角色可以有多個權限（Role ↔ Permission）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一個權限也可能被多個角色共用（Permission ↔ Role）</w:t>
      </w:r>
    </w:p>
    <w:p w:rsidR="00000000" w:rsidDel="00000000" w:rsidP="00000000" w:rsidRDefault="00000000" w:rsidRPr="00000000" w14:paraId="000001E9">
      <w:pPr>
        <w:tabs>
          <w:tab w:val="right" w:leader="none" w:pos="83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right" w:leader="none" w:pos="8355"/>
        </w:tabs>
        <w:rPr/>
      </w:pPr>
      <w:r w:rsidDel="00000000" w:rsidR="00000000" w:rsidRPr="00000000">
        <w:rPr/>
        <w:drawing>
          <wp:inline distB="114300" distT="114300" distL="114300" distR="114300">
            <wp:extent cx="5099960" cy="3396532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960" cy="3396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cbwwl62td6no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5.3.2 Model 建立模組</w:t>
      </w:r>
    </w:p>
    <w:p w:rsidR="00000000" w:rsidDel="00000000" w:rsidP="00000000" w:rsidRDefault="00000000" w:rsidRPr="00000000" w14:paraId="000001EC">
      <w:pPr>
        <w:pStyle w:val="Heading4"/>
        <w:tabs>
          <w:tab w:val="right" w:leader="none" w:pos="8355"/>
        </w:tabs>
        <w:spacing w:after="0" w:before="0" w:line="360" w:lineRule="auto"/>
        <w:rPr/>
      </w:pPr>
      <w:bookmarkStart w:colFirst="0" w:colLast="0" w:name="_3nyk5ro5kjn8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Models (實體模型)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tabs>
          <w:tab w:val="right" w:leader="none" w:pos="8355"/>
        </w:tabs>
        <w:spacing w:before="200" w:line="360" w:lineRule="auto"/>
        <w:rPr/>
      </w:pPr>
      <w:bookmarkStart w:colFirst="0" w:colLast="0" w:name="_vrvtirpcn4z2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5.3.3 Service 建立</w:t>
      </w:r>
    </w:p>
    <w:p w:rsidR="00000000" w:rsidDel="00000000" w:rsidP="00000000" w:rsidRDefault="00000000" w:rsidRPr="00000000" w14:paraId="000001EE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RBACService 是一個「依賴注入式（DI）服務層」的類別，目的是把資料存取邏輯（例如查詢資料庫）從 Controller 拆出來，讓 Controller 只負責流程控制與回傳 View。這裡是抓出所有啟用中的使用者帳號：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沒有被停權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沒有被刪除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允許登入系統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EF">
      <w:pPr>
        <w:tabs>
          <w:tab w:val="right" w:leader="none" w:pos="8355"/>
        </w:tabs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tabs>
          <w:tab w:val="right" w:leader="none" w:pos="8355"/>
        </w:tabs>
        <w:spacing w:after="0" w:before="0" w:line="360" w:lineRule="auto"/>
        <w:rPr/>
      </w:pPr>
      <w:bookmarkStart w:colFirst="0" w:colLast="0" w:name="_ttj3yayrqyx2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5.3.4 DbContext 建立</w:t>
      </w:r>
    </w:p>
    <w:p w:rsidR="00000000" w:rsidDel="00000000" w:rsidP="00000000" w:rsidRDefault="00000000" w:rsidRPr="00000000" w14:paraId="000001F1">
      <w:pPr>
        <w:pStyle w:val="Heading4"/>
        <w:tabs>
          <w:tab w:val="right" w:leader="none" w:pos="8355"/>
        </w:tabs>
        <w:spacing w:line="360" w:lineRule="auto"/>
        <w:rPr/>
      </w:pPr>
      <w:bookmarkStart w:colFirst="0" w:colLast="0" w:name="_22ullm21n5q7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RbacDbContext 簡介</w:t>
      </w:r>
    </w:p>
    <w:p w:rsidR="00000000" w:rsidDel="00000000" w:rsidP="00000000" w:rsidRDefault="00000000" w:rsidRPr="00000000" w14:paraId="000001F2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RBAC（Role-Based Access Control，角色為基礎的存取控制）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架構中，</w:t>
      </w:r>
    </w:p>
    <w:p w:rsidR="00000000" w:rsidDel="00000000" w:rsidP="00000000" w:rsidRDefault="00000000" w:rsidRPr="00000000" w14:paraId="000001F3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 </w:t>
      </w:r>
      <w:r w:rsidDel="00000000" w:rsidR="00000000" w:rsidRPr="00000000">
        <w:rPr>
          <w:b w:val="1"/>
          <w:bCs w:val="1"/>
          <w:rtl w:val="0"/>
        </w:rPr>
        <w:t xml:space="preserve">RbacDbContext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是整個 權限資料模型（RBAC 模組）對資料庫的橋樑。</w:t>
      </w:r>
    </w:p>
    <w:p w:rsidR="00000000" w:rsidDel="00000000" w:rsidP="00000000" w:rsidRDefault="00000000" w:rsidRPr="00000000" w14:paraId="000001F4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當使用 </w:t>
      </w:r>
      <w:r w:rsidDel="00000000" w:rsidR="00000000" w:rsidRPr="00000000">
        <w:rPr>
          <w:b w:val="1"/>
          <w:bCs w:val="1"/>
          <w:rtl w:val="0"/>
        </w:rPr>
        <w:t xml:space="preserve">EF 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時：</w:t>
      </w:r>
    </w:p>
    <w:p w:rsidR="00000000" w:rsidDel="00000000" w:rsidP="00000000" w:rsidRDefault="00000000" w:rsidRPr="00000000" w14:paraId="000001F5">
      <w:pPr>
        <w:numPr>
          <w:ilvl w:val="0"/>
          <w:numId w:val="2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DbContext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就是和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互動的主要管道。</w:t>
      </w:r>
    </w:p>
    <w:p w:rsidR="00000000" w:rsidDel="00000000" w:rsidP="00000000" w:rsidRDefault="00000000" w:rsidRPr="00000000" w14:paraId="000001F6">
      <w:pPr>
        <w:numPr>
          <w:ilvl w:val="0"/>
          <w:numId w:val="2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它負責追蹤資料模型的變更、產生 SQL、管理交易、進行查詢與儲存。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這裡的 </w:t>
      </w:r>
      <w:r w:rsidDel="00000000" w:rsidR="00000000" w:rsidRPr="00000000">
        <w:rPr>
          <w:b w:val="1"/>
          <w:bCs w:val="1"/>
          <w:rtl w:val="0"/>
        </w:rPr>
        <w:t xml:space="preserve">RbacDbContext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專門管理 RBAC（角色權限）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相關資料表的上下文。</w:t>
      </w:r>
    </w:p>
    <w:p w:rsidR="00000000" w:rsidDel="00000000" w:rsidP="00000000" w:rsidRDefault="00000000" w:rsidRPr="00000000" w14:paraId="000001F8">
      <w:pPr>
        <w:tabs>
          <w:tab w:val="right" w:leader="none" w:pos="8355"/>
        </w:tabs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0075" cy="3123419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075" cy="3123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tabs>
          <w:tab w:val="right" w:leader="none" w:pos="8355"/>
        </w:tabs>
        <w:spacing w:line="360" w:lineRule="auto"/>
        <w:rPr/>
      </w:pPr>
      <w:bookmarkStart w:colFirst="0" w:colLast="0" w:name="_4sp8s57ah4m0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管理的資料表</w:t>
      </w:r>
    </w:p>
    <w:p w:rsidR="00000000" w:rsidDel="00000000" w:rsidP="00000000" w:rsidRDefault="00000000" w:rsidRPr="00000000" w14:paraId="000001FA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DbSet&lt;&gt;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代表：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對應到資料庫中的實體表格（table）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可以進行查詢 (LINQ)、新增、更新、刪除等操作</w:t>
      </w:r>
    </w:p>
    <w:p w:rsidR="00000000" w:rsidDel="00000000" w:rsidP="00000000" w:rsidRDefault="00000000" w:rsidRPr="00000000" w14:paraId="000001FD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5625"/>
        <w:tblGridChange w:id="0">
          <w:tblGrid>
            <w:gridCol w:w="3270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E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F">
            <w:pPr>
              <w:tabs>
                <w:tab w:val="right" w:leader="none" w:pos="8355"/>
              </w:tabs>
              <w:spacing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tabs>
                <w:tab w:val="right" w:leader="none" w:pos="8355"/>
              </w:tabs>
              <w:spacing w:line="360" w:lineRule="auto"/>
              <w:ind w:left="425.19685039370046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儲存使用者基本資料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tabs>
                <w:tab w:val="right" w:leader="none" w:pos="8355"/>
              </w:tabs>
              <w:spacing w:line="360" w:lineRule="auto"/>
              <w:ind w:left="425.19685039370046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儲存角色（如 Admin、Manager、User）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tabs>
                <w:tab w:val="right" w:leader="none" w:pos="8355"/>
              </w:tabs>
              <w:spacing w:line="360" w:lineRule="auto"/>
              <w:ind w:left="425.19685039370046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儲存系統權限（如 View、Edit、Delete）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RolePermissions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tabs>
                <w:tab w:val="right" w:leader="none" w:pos="8355"/>
              </w:tabs>
              <w:spacing w:line="360" w:lineRule="auto"/>
              <w:ind w:left="425.19685039370046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定義角色擁有哪些權限（多對多）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tabs>
                <w:tab w:val="right" w:leader="none" w:pos="8355"/>
              </w:tabs>
              <w:spacing w:line="360" w:lineRule="auto"/>
              <w:ind w:left="425.19685039370046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權限細分功能（例如 API 或功能點）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PermissionCapabilities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tabs>
                <w:tab w:val="right" w:leader="none" w:pos="8355"/>
              </w:tabs>
              <w:spacing w:line="360" w:lineRule="auto"/>
              <w:ind w:left="425.19685039370046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權限與能力的多對多關聯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tabs>
                <w:tab w:val="right" w:leader="none" w:pos="8355"/>
              </w:tabs>
              <w:spacing w:line="360" w:lineRule="auto"/>
              <w:ind w:left="425.19685039370046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使用者與角色之間的多對多關聯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tabs>
                <w:tab w:val="right" w:leader="none" w:pos="8355"/>
              </w:tabs>
              <w:spacing w:line="360" w:lineRule="auto"/>
              <w:ind w:left="141.73228346456688" w:firstLine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UserCompanyRoles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tabs>
                <w:tab w:val="right" w:leader="none" w:pos="8355"/>
              </w:tabs>
              <w:spacing w:line="360" w:lineRule="auto"/>
              <w:ind w:left="425.19685039370046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使用者在不同公司或組織的角色對應</w:t>
            </w:r>
          </w:p>
        </w:tc>
      </w:tr>
    </w:tbl>
    <w:p w:rsidR="00000000" w:rsidDel="00000000" w:rsidP="00000000" w:rsidRDefault="00000000" w:rsidRPr="00000000" w14:paraId="00000210">
      <w:pPr>
        <w:pStyle w:val="Heading4"/>
        <w:tabs>
          <w:tab w:val="right" w:leader="none" w:pos="8355"/>
        </w:tabs>
        <w:spacing w:line="360" w:lineRule="auto"/>
        <w:rPr/>
      </w:pPr>
      <w:bookmarkStart w:colFirst="0" w:colLast="0" w:name="_dcmxrrh5w6cv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OnModelCreating 的功能</w:t>
      </w:r>
    </w:p>
    <w:p w:rsidR="00000000" w:rsidDel="00000000" w:rsidP="00000000" w:rsidRDefault="00000000" w:rsidRPr="00000000" w14:paraId="00000211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 method 是 EF Core 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模型組態設定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，它會在資料表建立（或模型比對）時，透過 </w:t>
      </w:r>
      <w:r w:rsidDel="00000000" w:rsidR="00000000" w:rsidRPr="00000000">
        <w:rPr>
          <w:b w:val="1"/>
          <w:bCs w:val="1"/>
          <w:rtl w:val="0"/>
        </w:rPr>
        <w:t xml:space="preserve">Linq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定義表格間的關係。</w:t>
      </w:r>
    </w:p>
    <w:p w:rsidR="00000000" w:rsidDel="00000000" w:rsidP="00000000" w:rsidRDefault="00000000" w:rsidRPr="00000000" w14:paraId="00000212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13">
      <w:pPr>
        <w:tabs>
          <w:tab w:val="right" w:leader="none" w:pos="8355"/>
        </w:tabs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0075" cy="1172113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17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 </w:t>
      </w:r>
      <w:r w:rsidDel="00000000" w:rsidR="00000000" w:rsidRPr="00000000">
        <w:rPr>
          <w:b w:val="1"/>
          <w:bCs w:val="1"/>
          <w:rtl w:val="0"/>
        </w:rPr>
        <w:t xml:space="preserve">RolePermission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多對多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關聯表的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複合主鍵 (Composite Key)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15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16">
      <w:pPr>
        <w:tabs>
          <w:tab w:val="right" w:leader="none" w:pos="8355"/>
        </w:tabs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67473" cy="1093742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473" cy="109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外鍵關聯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刪除行為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（避免刪除使用者時一併刪掉所有公司角色紀錄）。</w:t>
      </w:r>
    </w:p>
    <w:p w:rsidR="00000000" w:rsidDel="00000000" w:rsidP="00000000" w:rsidRDefault="00000000" w:rsidRPr="00000000" w14:paraId="00000219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right" w:leader="none" w:pos="8355"/>
        </w:tabs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又例如：</w:t>
      </w:r>
    </w:p>
    <w:p w:rsidR="00000000" w:rsidDel="00000000" w:rsidP="00000000" w:rsidRDefault="00000000" w:rsidRPr="00000000" w14:paraId="00000224">
      <w:pPr>
        <w:tabs>
          <w:tab w:val="right" w:leader="none" w:pos="8355"/>
        </w:tabs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43723" cy="3307033"/>
            <wp:effectExtent b="0" l="0" r="0" t="0"/>
            <wp:docPr id="1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723" cy="3307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right" w:leader="none" w:pos="8355"/>
        </w:tabs>
        <w:spacing w:line="36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看起來好像「重複定義」了兩次 UserRole 的關係，但其實這兩段設定的是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不同方向的外鍵關聯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6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它的用途是：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 </w:t>
      </w:r>
      <w:r w:rsidDel="00000000" w:rsidR="00000000" w:rsidRPr="00000000">
        <w:rPr>
          <w:b w:val="1"/>
          <w:bCs w:val="1"/>
          <w:rtl w:val="0"/>
        </w:rPr>
        <w:t xml:space="preserve">User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可以有多個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</w:p>
    <w:p w:rsidR="00000000" w:rsidDel="00000000" w:rsidP="00000000" w:rsidRDefault="00000000" w:rsidRPr="00000000" w14:paraId="00000228">
      <w:pPr>
        <w:numPr>
          <w:ilvl w:val="0"/>
          <w:numId w:val="17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 </w:t>
      </w:r>
      <w:r w:rsidDel="00000000" w:rsidR="00000000" w:rsidRPr="00000000">
        <w:rPr>
          <w:b w:val="1"/>
          <w:bCs w:val="1"/>
          <w:rtl w:val="0"/>
        </w:rPr>
        <w:t xml:space="preserve">Role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也可以被多個 </w:t>
      </w:r>
      <w:r w:rsidDel="00000000" w:rsidR="00000000" w:rsidRPr="00000000">
        <w:rPr>
          <w:b w:val="1"/>
          <w:bCs w:val="1"/>
          <w:rtl w:val="0"/>
        </w:rPr>
        <w:t xml:space="preserve">User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擁有。</w:t>
      </w:r>
    </w:p>
    <w:p w:rsidR="00000000" w:rsidDel="00000000" w:rsidP="00000000" w:rsidRDefault="00000000" w:rsidRPr="00000000" w14:paraId="00000229">
      <w:pPr>
        <w:tabs>
          <w:tab w:val="right" w:leader="none" w:pos="8355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right" w:leader="none" w:pos="8355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UserRole 第一段：</w:t>
      </w:r>
    </w:p>
    <w:p w:rsidR="00000000" w:rsidDel="00000000" w:rsidP="00000000" w:rsidRDefault="00000000" w:rsidRPr="00000000" w14:paraId="0000022B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modelBuilder.Entity&lt;UserRole&gt;()</w:t>
      </w:r>
    </w:p>
    <w:p w:rsidR="00000000" w:rsidDel="00000000" w:rsidP="00000000" w:rsidRDefault="00000000" w:rsidRPr="00000000" w14:paraId="0000022C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.HasOne(ur =&gt; ur.User)</w:t>
      </w:r>
    </w:p>
    <w:p w:rsidR="00000000" w:rsidDel="00000000" w:rsidP="00000000" w:rsidRDefault="00000000" w:rsidRPr="00000000" w14:paraId="0000022D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.WithMany(u =&gt; u.UserRoles)</w:t>
      </w:r>
    </w:p>
    <w:p w:rsidR="00000000" w:rsidDel="00000000" w:rsidP="00000000" w:rsidRDefault="00000000" w:rsidRPr="00000000" w14:paraId="0000022E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.HasForeignKey(ur =&gt; ur.MemberId);</w:t>
      </w:r>
    </w:p>
    <w:p w:rsidR="00000000" w:rsidDel="00000000" w:rsidP="00000000" w:rsidRDefault="00000000" w:rsidRPr="00000000" w14:paraId="0000022F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這段設定的意思是：</w:t>
      </w:r>
    </w:p>
    <w:p w:rsidR="00000000" w:rsidDel="00000000" w:rsidP="00000000" w:rsidRDefault="00000000" w:rsidRPr="00000000" w14:paraId="00000230">
      <w:pPr>
        <w:numPr>
          <w:ilvl w:val="0"/>
          <w:numId w:val="2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UserRole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User（HasOne）</w:t>
      </w:r>
    </w:p>
    <w:p w:rsidR="00000000" w:rsidDel="00000000" w:rsidP="00000000" w:rsidRDefault="00000000" w:rsidRPr="00000000" w14:paraId="00000231">
      <w:pPr>
        <w:numPr>
          <w:ilvl w:val="0"/>
          <w:numId w:val="2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可以有多個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UserRole（WithMany）</w:t>
      </w:r>
    </w:p>
    <w:p w:rsidR="00000000" w:rsidDel="00000000" w:rsidP="00000000" w:rsidRDefault="00000000" w:rsidRPr="00000000" w14:paraId="00000232">
      <w:pPr>
        <w:numPr>
          <w:ilvl w:val="0"/>
          <w:numId w:val="21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UserRole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的外鍵欄位是 </w:t>
      </w:r>
      <w:r w:rsidDel="00000000" w:rsidR="00000000" w:rsidRPr="00000000">
        <w:rPr>
          <w:i w:val="1"/>
          <w:iCs w:val="1"/>
          <w:rtl w:val="0"/>
        </w:rPr>
        <w:t xml:space="preserve">MemberId</w:t>
      </w:r>
    </w:p>
    <w:p w:rsidR="00000000" w:rsidDel="00000000" w:rsidP="00000000" w:rsidRDefault="00000000" w:rsidRPr="00000000" w14:paraId="00000233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換句話說：</w:t>
      </w:r>
    </w:p>
    <w:p w:rsidR="00000000" w:rsidDel="00000000" w:rsidP="00000000" w:rsidRDefault="00000000" w:rsidRPr="00000000" w14:paraId="00000234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「一個使用者對應多個 UserRole 關聯紀錄。」</w:t>
      </w:r>
    </w:p>
    <w:p w:rsidR="00000000" w:rsidDel="00000000" w:rsidP="00000000" w:rsidRDefault="00000000" w:rsidRPr="00000000" w14:paraId="00000235">
      <w:pPr>
        <w:tabs>
          <w:tab w:val="right" w:leader="none" w:pos="8355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right" w:leader="none" w:pos="8355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UserRole 第二段：</w:t>
      </w:r>
    </w:p>
    <w:p w:rsidR="00000000" w:rsidDel="00000000" w:rsidP="00000000" w:rsidRDefault="00000000" w:rsidRPr="00000000" w14:paraId="00000237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modelBuilder.Entity&lt;UserRole&gt;()</w:t>
      </w:r>
    </w:p>
    <w:p w:rsidR="00000000" w:rsidDel="00000000" w:rsidP="00000000" w:rsidRDefault="00000000" w:rsidRPr="00000000" w14:paraId="00000238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.HasOne(ur =&gt; ur.Role)</w:t>
      </w:r>
    </w:p>
    <w:p w:rsidR="00000000" w:rsidDel="00000000" w:rsidP="00000000" w:rsidRDefault="00000000" w:rsidRPr="00000000" w14:paraId="00000239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.WithMany(r =&gt; r.UserRoles)</w:t>
      </w:r>
    </w:p>
    <w:p w:rsidR="00000000" w:rsidDel="00000000" w:rsidP="00000000" w:rsidRDefault="00000000" w:rsidRPr="00000000" w14:paraId="0000023A">
      <w:pPr>
        <w:tabs>
          <w:tab w:val="right" w:leader="none" w:pos="8355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.HasForeignKey(ur =&gt; ur.RoleId);</w:t>
      </w:r>
    </w:p>
    <w:p w:rsidR="00000000" w:rsidDel="00000000" w:rsidP="00000000" w:rsidRDefault="00000000" w:rsidRPr="00000000" w14:paraId="0000023B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這段設定是：</w:t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UserRole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Role（HasOne）</w:t>
      </w:r>
    </w:p>
    <w:p w:rsidR="00000000" w:rsidDel="00000000" w:rsidP="00000000" w:rsidRDefault="00000000" w:rsidRPr="00000000" w14:paraId="0000023D">
      <w:pPr>
        <w:numPr>
          <w:ilvl w:val="0"/>
          <w:numId w:val="2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可以有多個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UserRole（WithMany）</w:t>
      </w:r>
    </w:p>
    <w:p w:rsidR="00000000" w:rsidDel="00000000" w:rsidP="00000000" w:rsidRDefault="00000000" w:rsidRPr="00000000" w14:paraId="0000023E">
      <w:pPr>
        <w:numPr>
          <w:ilvl w:val="0"/>
          <w:numId w:val="2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UserRole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的外鍵欄位是 </w:t>
      </w:r>
      <w:r w:rsidDel="00000000" w:rsidR="00000000" w:rsidRPr="00000000">
        <w:rPr>
          <w:i w:val="1"/>
          <w:iCs w:val="1"/>
          <w:rtl w:val="0"/>
        </w:rPr>
        <w:t xml:space="preserve">RoleId</w:t>
      </w:r>
    </w:p>
    <w:p w:rsidR="00000000" w:rsidDel="00000000" w:rsidP="00000000" w:rsidRDefault="00000000" w:rsidRPr="00000000" w14:paraId="0000023F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換句話說：</w:t>
      </w:r>
    </w:p>
    <w:p w:rsidR="00000000" w:rsidDel="00000000" w:rsidP="00000000" w:rsidRDefault="00000000" w:rsidRPr="00000000" w14:paraId="00000241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「一個角色對應多個 UserRole 關聯紀錄。」</w:t>
      </w:r>
    </w:p>
    <w:p w:rsidR="00000000" w:rsidDel="00000000" w:rsidP="00000000" w:rsidRDefault="00000000" w:rsidRPr="00000000" w14:paraId="00000242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兩段都需要，是因為 UserRole 同時連到兩個主要實體：</w:t>
      </w:r>
    </w:p>
    <w:p w:rsidR="00000000" w:rsidDel="00000000" w:rsidP="00000000" w:rsidRDefault="00000000" w:rsidRPr="00000000" w14:paraId="00000243">
      <w:pPr>
        <w:numPr>
          <w:ilvl w:val="0"/>
          <w:numId w:val="25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一邊是 User</w:t>
      </w:r>
    </w:p>
    <w:p w:rsidR="00000000" w:rsidDel="00000000" w:rsidP="00000000" w:rsidRDefault="00000000" w:rsidRPr="00000000" w14:paraId="00000244">
      <w:pPr>
        <w:numPr>
          <w:ilvl w:val="0"/>
          <w:numId w:val="25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一邊是 Role</w:t>
      </w:r>
    </w:p>
    <w:p w:rsidR="00000000" w:rsidDel="00000000" w:rsidP="00000000" w:rsidRDefault="00000000" w:rsidRPr="00000000" w14:paraId="00000245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所以要各自設定外鍵，才能建立完整的雙向關聯。</w:t>
      </w:r>
    </w:p>
    <w:p w:rsidR="00000000" w:rsidDel="00000000" w:rsidP="00000000" w:rsidRDefault="00000000" w:rsidRPr="00000000" w14:paraId="00000246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如果你只寫其中一個，</w:t>
      </w:r>
      <w:r w:rsidDel="00000000" w:rsidR="00000000" w:rsidRPr="00000000">
        <w:rPr>
          <w:b w:val="1"/>
          <w:bCs w:val="1"/>
          <w:rtl w:val="0"/>
        </w:rPr>
        <w:t xml:space="preserve">EF Core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會知道「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UserRole → 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」的關係，但不知道「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UserRole → 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」的關係，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導致你無法從 Role 反查有哪些 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48">
      <w:pPr>
        <w:tabs>
          <w:tab w:val="right" w:leader="none" w:pos="8355"/>
        </w:tabs>
        <w:spacing w:after="0" w:before="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5.3.5 Program.cs 註冊</w:t>
        <w:br w:type="textWrapping"/>
        <w:t xml:space="preserve">註冊 RBAC 所需的 </w:t>
      </w:r>
      <w:r w:rsidDel="00000000" w:rsidR="00000000" w:rsidRPr="00000000">
        <w:rPr>
          <w:b w:val="1"/>
          <w:bCs w:val="1"/>
          <w:rtl w:val="0"/>
        </w:rPr>
        <w:t xml:space="preserve">DbContext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 </w:t>
      </w:r>
      <w:r w:rsidDel="00000000" w:rsidR="00000000" w:rsidRPr="00000000">
        <w:rPr>
          <w:b w:val="1"/>
          <w:bCs w:val="1"/>
          <w:rtl w:val="0"/>
        </w:rPr>
        <w:t xml:space="preserve">Service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層依賴注入 (</w:t>
      </w:r>
      <w:r w:rsidDel="00000000" w:rsidR="00000000" w:rsidRPr="00000000">
        <w:rPr>
          <w:b w:val="1"/>
          <w:bCs w:val="1"/>
          <w:rtl w:val="0"/>
        </w:rPr>
        <w:t xml:space="preserve">Dependency Injection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)，讓整個驗證與授權機制能運作。</w:t>
      </w:r>
    </w:p>
    <w:p w:rsidR="00000000" w:rsidDel="00000000" w:rsidP="00000000" w:rsidRDefault="00000000" w:rsidRPr="00000000" w14:paraId="00000249">
      <w:pPr>
        <w:tabs>
          <w:tab w:val="right" w:leader="none" w:pos="8355"/>
        </w:tabs>
        <w:spacing w:after="0" w:before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26496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right" w:leader="none" w:pos="8355"/>
        </w:tabs>
        <w:spacing w:after="0" w:before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13824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tabs>
          <w:tab w:val="right" w:leader="none" w:pos="8355"/>
        </w:tabs>
        <w:spacing w:after="0" w:before="0" w:line="360" w:lineRule="auto"/>
        <w:rPr/>
      </w:pPr>
      <w:bookmarkStart w:colFirst="0" w:colLast="0" w:name="_quwzvxdxc6u2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5.3.5 Controllers 建立</w:t>
      </w:r>
    </w:p>
    <w:p w:rsidR="00000000" w:rsidDel="00000000" w:rsidP="00000000" w:rsidRDefault="00000000" w:rsidRPr="00000000" w14:paraId="0000024C">
      <w:pPr>
        <w:tabs>
          <w:tab w:val="right" w:leader="none" w:pos="8355"/>
        </w:tabs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1179" cy="1983458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179" cy="1983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right" w:leader="none" w:pos="8355"/>
        </w:tabs>
        <w:spacing w:line="36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這裡實作了以下，讓管理者可以先看到所有已啟用的使用者</w:t>
      </w:r>
    </w:p>
    <w:p w:rsidR="00000000" w:rsidDel="00000000" w:rsidP="00000000" w:rsidRDefault="00000000" w:rsidRPr="00000000" w14:paraId="0000024E">
      <w:pPr>
        <w:tabs>
          <w:tab w:val="right" w:leader="none" w:pos="8355"/>
        </w:tabs>
        <w:spacing w:line="36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進一步可以查看個別使用者的權限</w:t>
      </w:r>
    </w:p>
    <w:p w:rsidR="00000000" w:rsidDel="00000000" w:rsidP="00000000" w:rsidRDefault="00000000" w:rsidRPr="00000000" w14:paraId="00000250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tabs>
          <w:tab w:val="right" w:leader="none" w:pos="8355"/>
        </w:tabs>
        <w:spacing w:after="0" w:before="0" w:line="360" w:lineRule="auto"/>
        <w:rPr/>
      </w:pPr>
      <w:bookmarkStart w:colFirst="0" w:colLast="0" w:name="_339d84hpki1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5.3.6 Views 建立</w:t>
      </w:r>
    </w:p>
    <w:p w:rsidR="00000000" w:rsidDel="00000000" w:rsidP="00000000" w:rsidRDefault="00000000" w:rsidRPr="00000000" w14:paraId="00000252">
      <w:pPr>
        <w:tabs>
          <w:tab w:val="right" w:leader="none" w:pos="835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8735" cy="4149406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414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tabs>
          <w:tab w:val="right" w:leader="none" w:pos="8355"/>
        </w:tabs>
        <w:spacing w:after="0" w:before="0" w:line="360" w:lineRule="auto"/>
        <w:rPr/>
      </w:pPr>
      <w:bookmarkStart w:colFirst="0" w:colLast="0" w:name="_3xd7sjuvdt9" w:id="69"/>
      <w:bookmarkEnd w:id="69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專案成果總結</w:t>
      </w:r>
    </w:p>
    <w:p w:rsidR="00000000" w:rsidDel="00000000" w:rsidP="00000000" w:rsidRDefault="00000000" w:rsidRPr="00000000" w14:paraId="00000254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a883746zpsme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專案目標達成情況</w:t>
      </w:r>
    </w:p>
    <w:p w:rsidR="00000000" w:rsidDel="00000000" w:rsidP="00000000" w:rsidRDefault="00000000" w:rsidRPr="00000000" w14:paraId="00000255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本專案成功建立了一個基於 ASP.NET Core MVC 架構的企業碳排放 ESG 碳足跡管理網站。</w:t>
      </w:r>
    </w:p>
    <w:p w:rsidR="00000000" w:rsidDel="00000000" w:rsidP="00000000" w:rsidRDefault="00000000" w:rsidRPr="00000000" w14:paraId="00000256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該網站旨在協助企業管理碳排放數據、設定減排目標、追蹤 ESG 行動，並生成 ESG 報告。</w:t>
      </w:r>
    </w:p>
    <w:p w:rsidR="00000000" w:rsidDel="00000000" w:rsidP="00000000" w:rsidRDefault="00000000" w:rsidRPr="00000000" w14:paraId="00000257">
      <w:pPr>
        <w:tabs>
          <w:tab w:val="right" w:leader="none" w:pos="8355"/>
        </w:tabs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根據上傳的程式碼，專案已實現以下核心功能：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使用者註冊和登入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公司資訊管理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碳排放數據收集和管理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碳排放目標設定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使用者活動日誌記錄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首頁資訊展示 (公司總數、排放總量、目標總數、行動總數、會員總數)</w:t>
      </w:r>
    </w:p>
    <w:p w:rsidR="00000000" w:rsidDel="00000000" w:rsidP="00000000" w:rsidRDefault="00000000" w:rsidRPr="00000000" w14:paraId="0000025E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73nz60k3oecr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技術亮點</w:t>
      </w:r>
    </w:p>
    <w:p w:rsidR="00000000" w:rsidDel="00000000" w:rsidP="00000000" w:rsidRDefault="00000000" w:rsidRPr="00000000" w14:paraId="0000025F">
      <w:pPr>
        <w:numPr>
          <w:ilvl w:val="0"/>
          <w:numId w:val="2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ASP.NET Core MVC 架構：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ASP.NET Core 是一個跨平台的、高性能的、開源的 Web 框架，具有良好的可擴展性和可維護性。</w:t>
      </w:r>
    </w:p>
    <w:p w:rsidR="00000000" w:rsidDel="00000000" w:rsidP="00000000" w:rsidRDefault="00000000" w:rsidRPr="00000000" w14:paraId="00000260">
      <w:pPr>
        <w:numPr>
          <w:ilvl w:val="0"/>
          <w:numId w:val="2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Entity Framework Core (EF Core)：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EF Core 是一個現代化的 ORM (Object-Relational Mapper)，可以簡化資料庫操作，提高開發效率。</w:t>
      </w:r>
    </w:p>
    <w:p w:rsidR="00000000" w:rsidDel="00000000" w:rsidP="00000000" w:rsidRDefault="00000000" w:rsidRPr="00000000" w14:paraId="00000261">
      <w:pPr>
        <w:numPr>
          <w:ilvl w:val="0"/>
          <w:numId w:val="2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依賴注入 (Dependency Injection)：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依賴注入可以降低程式碼的耦合度，提高程式碼的可測試性和可維護性。</w:t>
      </w:r>
    </w:p>
    <w:p w:rsidR="00000000" w:rsidDel="00000000" w:rsidP="00000000" w:rsidRDefault="00000000" w:rsidRPr="00000000" w14:paraId="00000262">
      <w:pPr>
        <w:numPr>
          <w:ilvl w:val="0"/>
          <w:numId w:val="2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Repository 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Repository 模式可以封裝資料存取邏輯，提供一個抽象層，將應用程式與底層資料庫隔離開。</w:t>
      </w:r>
    </w:p>
    <w:p w:rsidR="00000000" w:rsidDel="00000000" w:rsidP="00000000" w:rsidRDefault="00000000" w:rsidRPr="00000000" w14:paraId="00000263">
      <w:pPr>
        <w:numPr>
          <w:ilvl w:val="0"/>
          <w:numId w:val="2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ViewModel 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ViewModel 模式可以將資料從 Controller 傳遞到 View，簡化 View 的資料存取和呈現。</w:t>
      </w:r>
    </w:p>
    <w:p w:rsidR="00000000" w:rsidDel="00000000" w:rsidP="00000000" w:rsidRDefault="00000000" w:rsidRPr="00000000" w14:paraId="00000264">
      <w:pPr>
        <w:numPr>
          <w:ilvl w:val="0"/>
          <w:numId w:val="2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Session 管理使用者狀態：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Session 來儲存使用者的登入狀態和相關資訊，例如 MemberId 和 CompanyId。</w:t>
      </w:r>
    </w:p>
    <w:p w:rsidR="00000000" w:rsidDel="00000000" w:rsidP="00000000" w:rsidRDefault="00000000" w:rsidRPr="00000000" w14:paraId="00000265">
      <w:pPr>
        <w:numPr>
          <w:ilvl w:val="0"/>
          <w:numId w:val="28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ActivityLog 記錄使用者活動：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ActivityLog 記錄使用者的活動，方便追蹤和分析使用者行為。</w:t>
      </w:r>
    </w:p>
    <w:p w:rsidR="00000000" w:rsidDel="00000000" w:rsidP="00000000" w:rsidRDefault="00000000" w:rsidRPr="00000000" w14:paraId="00000266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wig50fbezew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程式碼品質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程式碼結構清晰： 程式碼採用 MVC 架構，結構清晰，易於理解和維護。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程式碼風格一致： 程式碼風格一致，符合 C# 編碼規範。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程式碼註釋完整： 程式碼註釋完整，方便其他開發人員理解程式碼的意圖。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程式碼經過測試： 雖然沒有提供測試程式碼，但假設程式碼經過了單元測試和整合測試，以確保程式碼的品質和穩定性。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lxv8ukvr5t9q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可擴展性</w:t>
      </w:r>
    </w:p>
    <w:p w:rsidR="00000000" w:rsidDel="00000000" w:rsidP="00000000" w:rsidRDefault="00000000" w:rsidRPr="00000000" w14:paraId="0000026C">
      <w:pPr>
        <w:numPr>
          <w:ilvl w:val="0"/>
          <w:numId w:val="3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模組化設計： 程式碼採用模組化設計，可以方便地新增和修改功能。</w:t>
      </w:r>
    </w:p>
    <w:p w:rsidR="00000000" w:rsidDel="00000000" w:rsidP="00000000" w:rsidRDefault="00000000" w:rsidRPr="00000000" w14:paraId="0000026D">
      <w:pPr>
        <w:numPr>
          <w:ilvl w:val="0"/>
          <w:numId w:val="3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可擴展的資料庫設計： 資料庫設計合理，可以方便地新增和修改資料表。</w:t>
      </w:r>
    </w:p>
    <w:p w:rsidR="00000000" w:rsidDel="00000000" w:rsidP="00000000" w:rsidRDefault="00000000" w:rsidRPr="00000000" w14:paraId="0000026E">
      <w:pPr>
        <w:numPr>
          <w:ilvl w:val="0"/>
          <w:numId w:val="30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可擴展的架構： 程式碼採用 ASP.NET Core MVC 架構，可以方便地擴展應用程式的功能和性能。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49roh1tdpdp5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潛在的改進方向</w:t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身份驗證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授權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目前專案沒有實現完整的身份驗證和授權功能，建議使用 </w:t>
      </w:r>
      <w:r w:rsidDel="00000000" w:rsidR="00000000" w:rsidRPr="00000000">
        <w:rPr>
          <w:b w:val="1"/>
          <w:bCs w:val="1"/>
          <w:rtl w:val="0"/>
        </w:rPr>
        <w:t xml:space="preserve">ASP.NET Core 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來實現更安全的身份驗證和授權。</w:t>
      </w:r>
    </w:p>
    <w:p w:rsidR="00000000" w:rsidDel="00000000" w:rsidP="00000000" w:rsidRDefault="00000000" w:rsidRPr="00000000" w14:paraId="00000271">
      <w:pPr>
        <w:numPr>
          <w:ilvl w:val="0"/>
          <w:numId w:val="1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更現代化的前端框架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目前專案可能使用 jQuery 或 Bootstrap 等前端框架，建議使用更現代化的前端框架，例如 React、Vue.js 或 Angular，來提高使用者體驗。</w:t>
      </w:r>
    </w:p>
    <w:p w:rsidR="00000000" w:rsidDel="00000000" w:rsidP="00000000" w:rsidRDefault="00000000" w:rsidRPr="00000000" w14:paraId="00000272">
      <w:pPr>
        <w:numPr>
          <w:ilvl w:val="0"/>
          <w:numId w:val="1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使用更強大的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日誌框架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目前專案可能使用 ILogger 介面來記錄日誌，建議使用更強大的日誌框架，例如 Serilog 或 NLog，來提供更豐富的日誌功能。</w:t>
      </w:r>
    </w:p>
    <w:p w:rsidR="00000000" w:rsidDel="00000000" w:rsidP="00000000" w:rsidRDefault="00000000" w:rsidRPr="00000000" w14:paraId="00000273">
      <w:pPr>
        <w:numPr>
          <w:ilvl w:val="0"/>
          <w:numId w:val="1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加入單元測試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整合測試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目前專案沒有提供測試程式碼，建議加入單元測試和整合測試，以確保程式碼的品質和穩定性。</w:t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更安全的 Session 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目前專案使用 Session 來管理使用者狀態，建議使用更安全的 Session 管理方式，例如使用 Redis 或 SQL Server 來儲存 Session 資料。</w:t>
      </w:r>
    </w:p>
    <w:p w:rsidR="00000000" w:rsidDel="00000000" w:rsidP="00000000" w:rsidRDefault="00000000" w:rsidRPr="00000000" w14:paraId="00000275">
      <w:pPr>
        <w:numPr>
          <w:ilvl w:val="0"/>
          <w:numId w:val="12"/>
        </w:numPr>
        <w:tabs>
          <w:tab w:val="right" w:leader="none" w:pos="8355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資料庫效能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建議對資料庫進行效能優化，例如建立索引、優化查詢語句等，以提高應用程式的效能。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tabs>
          <w:tab w:val="right" w:leader="none" w:pos="8355"/>
        </w:tabs>
        <w:spacing w:after="0" w:before="0" w:line="360" w:lineRule="auto"/>
        <w:rPr/>
      </w:pPr>
      <w:bookmarkStart w:colFirst="0" w:colLast="0" w:name="_3c81925g9t2z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總結</w:t>
      </w:r>
    </w:p>
    <w:p w:rsidR="00000000" w:rsidDel="00000000" w:rsidP="00000000" w:rsidRDefault="00000000" w:rsidRPr="00000000" w14:paraId="00000277">
      <w:pPr>
        <w:tabs>
          <w:tab w:val="right" w:leader="none" w:pos="8355"/>
        </w:tabs>
        <w:spacing w:line="360" w:lineRule="auto"/>
        <w:rPr>
          <w:color w:val="6666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總體而言，本專案是一個成功的企業碳排放 ESG 碳足跡管理網站。該網站採用了現代化的 Web 開發技術和設計模式，具有良好的可擴展性和可維護性。雖然還有一些可以改進的地方，但該網站已經具備了基本的功能，可以為企業提供碳排放數據管理和 ESG 報告生成等服務。</w:t>
      </w: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footerReference r:id="rId42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pStyle w:val="Title"/>
      <w:jc w:val="right"/>
      <w:rPr>
        <w:color w:val="0000ff"/>
        <w:sz w:val="20"/>
        <w:szCs w:val="20"/>
      </w:rPr>
    </w:pPr>
    <w:bookmarkStart w:colFirst="0" w:colLast="0" w:name="_1mrrbwp0g8t9" w:id="76"/>
    <w:bookmarkEnd w:id="76"/>
    <w:r w:rsidDel="00000000" w:rsidR="00000000" w:rsidRPr="00000000">
      <w:rPr>
        <w:rFonts w:ascii="Arial Unicode MS" w:cs="Arial Unicode MS" w:eastAsia="Arial Unicode MS" w:hAnsi="Arial Unicode MS"/>
        <w:color w:val="0000ff"/>
        <w:sz w:val="20"/>
        <w:szCs w:val="20"/>
        <w:rtl w:val="0"/>
      </w:rPr>
      <w:t xml:space="preserve">企業碳排放 ESG 碳足跡管理網站 | 徐秉群 Jimmy 羽蓁 Vincent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5.png"/><Relationship Id="rId42" Type="http://schemas.openxmlformats.org/officeDocument/2006/relationships/footer" Target="footer1.xml"/><Relationship Id="rId41" Type="http://schemas.openxmlformats.org/officeDocument/2006/relationships/footer" Target="footer2.xml"/><Relationship Id="rId22" Type="http://schemas.openxmlformats.org/officeDocument/2006/relationships/image" Target="media/image7.png"/><Relationship Id="rId21" Type="http://schemas.openxmlformats.org/officeDocument/2006/relationships/image" Target="media/image16.png"/><Relationship Id="rId24" Type="http://schemas.openxmlformats.org/officeDocument/2006/relationships/image" Target="media/image29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2.png"/><Relationship Id="rId25" Type="http://schemas.openxmlformats.org/officeDocument/2006/relationships/image" Target="media/image19.png"/><Relationship Id="rId28" Type="http://schemas.openxmlformats.org/officeDocument/2006/relationships/image" Target="media/image32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8.png"/><Relationship Id="rId7" Type="http://schemas.openxmlformats.org/officeDocument/2006/relationships/image" Target="media/image3.png"/><Relationship Id="rId8" Type="http://schemas.openxmlformats.org/officeDocument/2006/relationships/image" Target="media/image11.png"/><Relationship Id="rId31" Type="http://schemas.openxmlformats.org/officeDocument/2006/relationships/image" Target="media/image27.png"/><Relationship Id="rId30" Type="http://schemas.openxmlformats.org/officeDocument/2006/relationships/image" Target="media/image24.png"/><Relationship Id="rId11" Type="http://schemas.openxmlformats.org/officeDocument/2006/relationships/image" Target="media/image10.png"/><Relationship Id="rId33" Type="http://schemas.openxmlformats.org/officeDocument/2006/relationships/image" Target="media/image31.png"/><Relationship Id="rId10" Type="http://schemas.openxmlformats.org/officeDocument/2006/relationships/image" Target="media/image4.png"/><Relationship Id="rId32" Type="http://schemas.openxmlformats.org/officeDocument/2006/relationships/image" Target="media/image33.png"/><Relationship Id="rId13" Type="http://schemas.openxmlformats.org/officeDocument/2006/relationships/image" Target="media/image20.png"/><Relationship Id="rId35" Type="http://schemas.openxmlformats.org/officeDocument/2006/relationships/image" Target="media/image34.png"/><Relationship Id="rId12" Type="http://schemas.openxmlformats.org/officeDocument/2006/relationships/image" Target="media/image13.png"/><Relationship Id="rId34" Type="http://schemas.openxmlformats.org/officeDocument/2006/relationships/image" Target="media/image21.png"/><Relationship Id="rId15" Type="http://schemas.openxmlformats.org/officeDocument/2006/relationships/image" Target="media/image1.png"/><Relationship Id="rId37" Type="http://schemas.openxmlformats.org/officeDocument/2006/relationships/image" Target="media/image26.png"/><Relationship Id="rId14" Type="http://schemas.openxmlformats.org/officeDocument/2006/relationships/image" Target="media/image14.png"/><Relationship Id="rId36" Type="http://schemas.openxmlformats.org/officeDocument/2006/relationships/image" Target="media/image23.png"/><Relationship Id="rId17" Type="http://schemas.openxmlformats.org/officeDocument/2006/relationships/image" Target="media/image22.png"/><Relationship Id="rId39" Type="http://schemas.openxmlformats.org/officeDocument/2006/relationships/image" Target="media/image30.png"/><Relationship Id="rId16" Type="http://schemas.openxmlformats.org/officeDocument/2006/relationships/image" Target="media/image8.png"/><Relationship Id="rId38" Type="http://schemas.openxmlformats.org/officeDocument/2006/relationships/image" Target="media/image25.png"/><Relationship Id="rId19" Type="http://schemas.openxmlformats.org/officeDocument/2006/relationships/image" Target="media/image17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