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16EBFDB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280" w:type="dxa"/>
              <w:left w:w="360" w:type="dxa"/>
              <w:bottom w:w="280" w:type="dxa"/>
              <w:right w:w="360" w:type="dxa"/>
            </w:tcMar>
          </w:tcPr>
          <w:p w14:paraId="44CE9B67" w14:textId="739A390D" w:rsidR="007F699C" w:rsidRDefault="00000000" w:rsidP="00A4587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SUP — Quick-Start Guide</w:t>
            </w:r>
          </w:p>
          <w:p w14:paraId="452C9A48" w14:textId="77777777" w:rsidR="007F699C" w:rsidRDefault="00000000">
            <w:pPr>
              <w:spacing w:after="80"/>
              <w:jc w:val="center"/>
            </w:pPr>
            <w:r>
              <w:rPr>
                <w:color w:val="88AACC"/>
              </w:rPr>
              <w:t>pip install sup-</w:t>
            </w:r>
            <w:proofErr w:type="gramStart"/>
            <w:r>
              <w:rPr>
                <w:color w:val="88AACC"/>
              </w:rPr>
              <w:t>ids  •</w:t>
            </w:r>
            <w:proofErr w:type="gramEnd"/>
            <w:r>
              <w:rPr>
                <w:color w:val="88AACC"/>
              </w:rPr>
              <w:t xml:space="preserve">  Works on Windows &amp; </w:t>
            </w:r>
            <w:proofErr w:type="gramStart"/>
            <w:r>
              <w:rPr>
                <w:color w:val="88AACC"/>
              </w:rPr>
              <w:t>Linux  •</w:t>
            </w:r>
            <w:proofErr w:type="gramEnd"/>
            <w:r>
              <w:rPr>
                <w:color w:val="88AACC"/>
              </w:rPr>
              <w:t xml:space="preserve">  Open Source (MIT)</w:t>
            </w:r>
          </w:p>
          <w:p w14:paraId="5B278A28" w14:textId="77777777" w:rsidR="007F699C" w:rsidRDefault="00000000">
            <w:pPr>
              <w:spacing w:before="80"/>
              <w:jc w:val="center"/>
            </w:pPr>
            <w:proofErr w:type="gramStart"/>
            <w:r>
              <w:rPr>
                <w:color w:val="668899"/>
                <w:sz w:val="20"/>
                <w:szCs w:val="20"/>
              </w:rPr>
              <w:t>v1.1  |</w:t>
            </w:r>
            <w:proofErr w:type="gramEnd"/>
            <w:r>
              <w:rPr>
                <w:color w:val="668899"/>
                <w:sz w:val="20"/>
                <w:szCs w:val="20"/>
              </w:rPr>
              <w:t xml:space="preserve">  2025</w:t>
            </w:r>
          </w:p>
        </w:tc>
      </w:tr>
    </w:tbl>
    <w:p w14:paraId="76723A5C" w14:textId="77777777" w:rsidR="007F699C" w:rsidRDefault="007F699C">
      <w:pPr>
        <w:spacing w:before="80" w:after="80"/>
      </w:pPr>
    </w:p>
    <w:p w14:paraId="1735E18C" w14:textId="77777777" w:rsidR="007F699C" w:rsidRDefault="007F699C">
      <w:pPr>
        <w:spacing w:before="80" w:after="80"/>
      </w:pPr>
    </w:p>
    <w:p w14:paraId="091A70BC" w14:textId="77777777" w:rsidR="007F699C" w:rsidRDefault="00000000">
      <w:pPr>
        <w:pStyle w:val="Heading1"/>
      </w:pPr>
      <w:r>
        <w:t>What is SUP?</w:t>
      </w:r>
    </w:p>
    <w:p w14:paraId="56638A9A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43C91986" w14:textId="77777777" w:rsidR="007F699C" w:rsidRDefault="00000000">
      <w:pPr>
        <w:spacing w:before="80" w:after="120"/>
      </w:pPr>
      <w:r>
        <w:rPr>
          <w:color w:val="333333"/>
        </w:rPr>
        <w:t>SUP (Systemic Undercover Predator) is an open-source CLI tool that watches your system's authentication logs in real time and fires alerts when it detects brute-force attacks, privilege escalation attempts, or suspicious login activity. Alerts are forwarded to your Splunk SIEM and saved locally as a JSONL backup.</w:t>
      </w:r>
    </w:p>
    <w:p w14:paraId="14E512E2" w14:textId="77777777" w:rsidR="007F699C" w:rsidRDefault="007F699C">
      <w:pPr>
        <w:spacing w:before="80" w:after="80"/>
      </w:pPr>
    </w:p>
    <w:p w14:paraId="33121C7A" w14:textId="77777777" w:rsidR="007F699C" w:rsidRDefault="00000000">
      <w:pPr>
        <w:spacing w:before="80" w:after="120"/>
      </w:pPr>
      <w:r>
        <w:rPr>
          <w:color w:val="333333"/>
        </w:rPr>
        <w:t>It runs on Windows 10/11 and Linux. There is nothing to compile — install it from PyPI with one command, point it at your Splunk HEC endpoint, and start monitoring.</w:t>
      </w:r>
    </w:p>
    <w:p w14:paraId="58DB4CE2" w14:textId="77777777" w:rsidR="007F699C" w:rsidRDefault="007F699C">
      <w:pPr>
        <w:spacing w:before="80" w:after="80"/>
      </w:pPr>
    </w:p>
    <w:p w14:paraId="70216EC3" w14:textId="77777777" w:rsidR="007F699C" w:rsidRDefault="007F699C">
      <w:pPr>
        <w:spacing w:before="80" w:after="80"/>
      </w:pPr>
    </w:p>
    <w:p w14:paraId="4DA327EC" w14:textId="77777777" w:rsidR="007F699C" w:rsidRDefault="00000000">
      <w:pPr>
        <w:pStyle w:val="Heading1"/>
      </w:pPr>
      <w:r>
        <w:t>Step 1 — Prerequisites</w:t>
      </w:r>
    </w:p>
    <w:p w14:paraId="073F76F5" w14:textId="77777777" w:rsidR="007F699C" w:rsidRDefault="007F699C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699C" w14:paraId="23AB37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C34FE6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DCFB8D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7F699C" w14:paraId="018642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81C213" w14:textId="77777777" w:rsidR="007F699C" w:rsidRDefault="00000000">
            <w:r>
              <w:rPr>
                <w:color w:val="222222"/>
                <w:sz w:val="20"/>
                <w:szCs w:val="20"/>
              </w:rPr>
              <w:t>Python 3.10+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EFF41A5" w14:textId="77777777" w:rsidR="007F699C" w:rsidRDefault="00000000">
            <w:r>
              <w:rPr>
                <w:color w:val="222222"/>
                <w:sz w:val="20"/>
                <w:szCs w:val="20"/>
              </w:rPr>
              <w:t>https://python.org — must be in your PATH. Verify: python --version</w:t>
            </w:r>
          </w:p>
        </w:tc>
      </w:tr>
      <w:tr w:rsidR="007F699C" w14:paraId="604BABA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BC1B4B" w14:textId="77777777" w:rsidR="007F699C" w:rsidRDefault="00000000">
            <w:r>
              <w:rPr>
                <w:color w:val="222222"/>
                <w:sz w:val="20"/>
                <w:szCs w:val="20"/>
              </w:rPr>
              <w:t>pip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96FC7AA" w14:textId="77777777" w:rsidR="007F699C" w:rsidRDefault="00000000">
            <w:r>
              <w:rPr>
                <w:color w:val="222222"/>
                <w:sz w:val="20"/>
                <w:szCs w:val="20"/>
              </w:rPr>
              <w:t>Comes with Python 3.10+. Verify: pip --version</w:t>
            </w:r>
          </w:p>
        </w:tc>
      </w:tr>
      <w:tr w:rsidR="007F699C" w14:paraId="780B53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05BEA6" w14:textId="77777777" w:rsidR="007F699C" w:rsidRDefault="00000000">
            <w:r>
              <w:rPr>
                <w:color w:val="222222"/>
                <w:sz w:val="20"/>
                <w:szCs w:val="20"/>
              </w:rPr>
              <w:t>Splunk (Free or Enterprise)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6FC5FD" w14:textId="77777777" w:rsidR="007F699C" w:rsidRDefault="00000000">
            <w:r>
              <w:rPr>
                <w:color w:val="222222"/>
                <w:sz w:val="20"/>
                <w:szCs w:val="20"/>
              </w:rPr>
              <w:t>Must have HTTP Event Collector (HEC) enabled. Free tier at splunk.com</w:t>
            </w:r>
          </w:p>
        </w:tc>
      </w:tr>
      <w:tr w:rsidR="007F699C" w14:paraId="17038E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57CFE65" w14:textId="77777777" w:rsidR="007F699C" w:rsidRDefault="00000000">
            <w:r>
              <w:rPr>
                <w:color w:val="222222"/>
                <w:sz w:val="20"/>
                <w:szCs w:val="20"/>
              </w:rPr>
              <w:t>Admin / root access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7385438" w14:textId="77777777" w:rsidR="007F699C" w:rsidRDefault="00000000">
            <w:r>
              <w:rPr>
                <w:color w:val="222222"/>
                <w:sz w:val="20"/>
                <w:szCs w:val="20"/>
              </w:rPr>
              <w:t>Required to read authentication logs (auth.log on Linux; Security Event Log on Windows)</w:t>
            </w:r>
          </w:p>
        </w:tc>
      </w:tr>
    </w:tbl>
    <w:p w14:paraId="7E80CFD9" w14:textId="77777777" w:rsidR="007F699C" w:rsidRDefault="007F699C">
      <w:pPr>
        <w:spacing w:before="80" w:after="80"/>
      </w:pPr>
    </w:p>
    <w:p w14:paraId="2EB2B81C" w14:textId="77777777" w:rsidR="007F699C" w:rsidRDefault="007F699C">
      <w:pPr>
        <w:spacing w:before="80" w:after="80"/>
      </w:pPr>
    </w:p>
    <w:p w14:paraId="194DE2D1" w14:textId="77777777" w:rsidR="007F699C" w:rsidRDefault="00000000">
      <w:pPr>
        <w:pStyle w:val="Heading1"/>
      </w:pPr>
      <w:r>
        <w:t>Step 2 — Install SUP</w:t>
      </w:r>
    </w:p>
    <w:p w14:paraId="5C031AD4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7E292BFA" w14:textId="77777777" w:rsidR="007F699C" w:rsidRDefault="00000000">
      <w:pPr>
        <w:spacing w:before="80" w:after="120"/>
      </w:pPr>
      <w:r>
        <w:rPr>
          <w:color w:val="333333"/>
        </w:rPr>
        <w:t>Open a terminal (PowerShell on Windows, bash/zsh on Linux) and run:</w:t>
      </w:r>
    </w:p>
    <w:p w14:paraId="0C89046B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3490114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7F7B343D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lastRenderedPageBreak/>
              <w:t>pip install sup-ids</w:t>
            </w:r>
          </w:p>
        </w:tc>
      </w:tr>
    </w:tbl>
    <w:p w14:paraId="15F3BA38" w14:textId="77777777" w:rsidR="007F699C" w:rsidRDefault="007F699C">
      <w:pPr>
        <w:spacing w:before="80" w:after="80"/>
      </w:pPr>
    </w:p>
    <w:p w14:paraId="423BBFA0" w14:textId="77777777" w:rsidR="007F699C" w:rsidRDefault="00000000">
      <w:pPr>
        <w:spacing w:before="80" w:after="120"/>
      </w:pPr>
      <w:r>
        <w:rPr>
          <w:color w:val="333333"/>
        </w:rPr>
        <w:t>This installs the sup command globally. Verify the installation:</w:t>
      </w:r>
    </w:p>
    <w:p w14:paraId="09332955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1072418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AC54AF1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--version</w:t>
            </w:r>
          </w:p>
          <w:p w14:paraId="4DD8C7B5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Expected: SUP version 1.1.0</w:t>
            </w:r>
          </w:p>
        </w:tc>
      </w:tr>
    </w:tbl>
    <w:p w14:paraId="0A487232" w14:textId="77777777" w:rsidR="007F699C" w:rsidRDefault="007F699C">
      <w:pPr>
        <w:spacing w:before="80" w:after="80"/>
      </w:pPr>
    </w:p>
    <w:p w14:paraId="1851AAB4" w14:textId="77777777" w:rsidR="007F699C" w:rsidRDefault="007F699C">
      <w:pPr>
        <w:spacing w:before="80" w:after="80"/>
      </w:pPr>
    </w:p>
    <w:p w14:paraId="100E7A42" w14:textId="77777777" w:rsidR="007F699C" w:rsidRDefault="00000000">
      <w:pPr>
        <w:pStyle w:val="Heading1"/>
      </w:pPr>
      <w:r>
        <w:t>Step 3 — Configure Splunk HEC</w:t>
      </w:r>
    </w:p>
    <w:p w14:paraId="1674F8AA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20745E90" w14:textId="77777777" w:rsidR="007F699C" w:rsidRDefault="00000000">
      <w:pPr>
        <w:spacing w:before="80" w:after="120"/>
      </w:pPr>
      <w:r>
        <w:rPr>
          <w:color w:val="333333"/>
        </w:rPr>
        <w:t>SUP needs a Splunk HTTP Event Collector (HEC) token to forward alerts. Follow these steps in the Splunk web UI:</w:t>
      </w:r>
    </w:p>
    <w:p w14:paraId="2B5C74C2" w14:textId="77777777" w:rsidR="007F699C" w:rsidRDefault="007F699C">
      <w:pPr>
        <w:spacing w:before="80" w:after="80"/>
      </w:pPr>
    </w:p>
    <w:p w14:paraId="14F80408" w14:textId="77777777" w:rsidR="007F699C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color w:val="333333"/>
        </w:rPr>
        <w:t>Go to Settings → Data Inputs → HTTP Event Collector → New Token</w:t>
      </w:r>
    </w:p>
    <w:p w14:paraId="09BF5A50" w14:textId="77777777" w:rsidR="007F699C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color w:val="333333"/>
        </w:rPr>
        <w:t xml:space="preserve">Set the Source Type to </w:t>
      </w:r>
      <w:proofErr w:type="gramStart"/>
      <w:r>
        <w:rPr>
          <w:color w:val="333333"/>
        </w:rPr>
        <w:t>sup:alert</w:t>
      </w:r>
      <w:proofErr w:type="gramEnd"/>
    </w:p>
    <w:p w14:paraId="0CF85368" w14:textId="77777777" w:rsidR="007F699C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color w:val="333333"/>
        </w:rPr>
        <w:t>Create a new index called sup_ids (or use an existing one)</w:t>
      </w:r>
    </w:p>
    <w:p w14:paraId="2DA473EE" w14:textId="77777777" w:rsidR="007F699C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color w:val="333333"/>
        </w:rPr>
        <w:t>Click Save and copy the generated token — you will need it in the next step</w:t>
      </w:r>
    </w:p>
    <w:p w14:paraId="19003F50" w14:textId="77777777" w:rsidR="007F699C" w:rsidRDefault="00000000">
      <w:pPr>
        <w:pStyle w:val="ListParagraph"/>
        <w:numPr>
          <w:ilvl w:val="0"/>
          <w:numId w:val="2"/>
        </w:numPr>
        <w:spacing w:before="80" w:after="60"/>
      </w:pPr>
      <w:r>
        <w:rPr>
          <w:color w:val="333333"/>
        </w:rPr>
        <w:t>Ensure port 8088 is open and accessible from the host running SUP</w:t>
      </w:r>
    </w:p>
    <w:p w14:paraId="3989AF56" w14:textId="77777777" w:rsidR="007F699C" w:rsidRDefault="007F699C">
      <w:pPr>
        <w:spacing w:before="80" w:after="80"/>
      </w:pPr>
    </w:p>
    <w:p w14:paraId="721856D2" w14:textId="77777777" w:rsidR="007F699C" w:rsidRDefault="007F699C">
      <w:pPr>
        <w:spacing w:before="80" w:after="80"/>
      </w:pPr>
    </w:p>
    <w:p w14:paraId="2AC7BBAA" w14:textId="77777777" w:rsidR="007F699C" w:rsidRDefault="00000000">
      <w:pPr>
        <w:pStyle w:val="Heading1"/>
      </w:pPr>
      <w:r>
        <w:t>Step 4 — Generate a Config File (Optional)</w:t>
      </w:r>
    </w:p>
    <w:p w14:paraId="4B772885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355A6643" w14:textId="77777777" w:rsidR="007F699C" w:rsidRDefault="00000000">
      <w:pPr>
        <w:spacing w:before="80" w:after="120"/>
      </w:pPr>
      <w:r>
        <w:rPr>
          <w:color w:val="333333"/>
        </w:rPr>
        <w:t>You can pass all settings as CLI flags, but for convenience SUP can generate a config file:</w:t>
      </w:r>
    </w:p>
    <w:p w14:paraId="6811DA0D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2D78783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0FE70A07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config init</w:t>
            </w:r>
          </w:p>
        </w:tc>
      </w:tr>
    </w:tbl>
    <w:p w14:paraId="01A80536" w14:textId="77777777" w:rsidR="007F699C" w:rsidRDefault="007F699C">
      <w:pPr>
        <w:spacing w:before="80" w:after="80"/>
      </w:pPr>
    </w:p>
    <w:p w14:paraId="25DCA370" w14:textId="77777777" w:rsidR="007F699C" w:rsidRDefault="00000000">
      <w:pPr>
        <w:spacing w:before="80" w:after="120"/>
      </w:pPr>
      <w:r>
        <w:rPr>
          <w:color w:val="333333"/>
        </w:rPr>
        <w:t>This creates a sup.toml file in the current directory. Open it and fill in your Splunk details:</w:t>
      </w:r>
    </w:p>
    <w:p w14:paraId="1C76C9B8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626B814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4256882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 xml:space="preserve"># </w:t>
            </w:r>
            <w:proofErr w:type="gramStart"/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sup.toml</w:t>
            </w:r>
            <w:proofErr w:type="gramEnd"/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 xml:space="preserve"> — SUP configuration file</w:t>
            </w:r>
          </w:p>
          <w:p w14:paraId="7A26F816" w14:textId="77777777" w:rsidR="007F699C" w:rsidRDefault="007F699C"/>
          <w:p w14:paraId="440856AC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[splunk]</w:t>
            </w:r>
          </w:p>
          <w:p w14:paraId="0EF1CB4C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hec_url    = "https://localhost:8088/services/collector"</w:t>
            </w:r>
          </w:p>
          <w:p w14:paraId="6D10C8AC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hec_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token  =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"your-hec-token-here"</w:t>
            </w:r>
          </w:p>
          <w:p w14:paraId="37EF52D0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index      = "sup_ids"</w:t>
            </w:r>
          </w:p>
          <w:p w14:paraId="7348D7CA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verify_ssl = false</w:t>
            </w:r>
          </w:p>
          <w:p w14:paraId="4C8B659B" w14:textId="77777777" w:rsidR="007F699C" w:rsidRDefault="007F699C"/>
          <w:p w14:paraId="1AC5C3A7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lastRenderedPageBreak/>
              <w:t>[detection]</w:t>
            </w:r>
          </w:p>
          <w:p w14:paraId="2FEF9710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brute_threshold = 5</w:t>
            </w:r>
          </w:p>
          <w:p w14:paraId="15831FE6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brute_window    = 60</w:t>
            </w:r>
          </w:p>
        </w:tc>
      </w:tr>
    </w:tbl>
    <w:p w14:paraId="514BB957" w14:textId="77777777" w:rsidR="007F699C" w:rsidRDefault="007F699C">
      <w:pPr>
        <w:spacing w:before="80" w:after="80"/>
      </w:pPr>
    </w:p>
    <w:p w14:paraId="6112270E" w14:textId="77777777" w:rsidR="007F699C" w:rsidRDefault="007F699C">
      <w:pPr>
        <w:spacing w:before="80" w:after="80"/>
      </w:pPr>
    </w:p>
    <w:p w14:paraId="107125DF" w14:textId="77777777" w:rsidR="007F699C" w:rsidRDefault="00000000">
      <w:pPr>
        <w:pStyle w:val="Heading1"/>
      </w:pPr>
      <w:r>
        <w:t>Step 5 — Start Monitoring</w:t>
      </w:r>
    </w:p>
    <w:p w14:paraId="5FC6910F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5FB7DD5D" w14:textId="77777777" w:rsidR="007F699C" w:rsidRDefault="00000000">
      <w:pPr>
        <w:pStyle w:val="Heading2"/>
        <w:spacing w:after="160"/>
      </w:pPr>
      <w:r>
        <w:t>Linux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381053C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2BB42EB9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 xml:space="preserve"># Using config file (run from the directory containing </w:t>
            </w:r>
            <w:proofErr w:type="gramStart"/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sup.toml</w:t>
            </w:r>
            <w:proofErr w:type="gramEnd"/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):</w:t>
            </w:r>
          </w:p>
          <w:p w14:paraId="3A71454D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sudo sup start</w:t>
            </w:r>
          </w:p>
          <w:p w14:paraId="267C6980" w14:textId="77777777" w:rsidR="007F699C" w:rsidRDefault="007F699C"/>
          <w:p w14:paraId="0DE814C4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Or pass credentials inline:</w:t>
            </w:r>
          </w:p>
          <w:p w14:paraId="1B715EB3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sudo sup start --hec-url https://localhost:8088/services/collector \</w:t>
            </w:r>
          </w:p>
          <w:p w14:paraId="674AB50B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             --hec-token your-token-here</w:t>
            </w:r>
          </w:p>
        </w:tc>
      </w:tr>
    </w:tbl>
    <w:p w14:paraId="656B62B1" w14:textId="77777777" w:rsidR="007F699C" w:rsidRDefault="007F699C">
      <w:pPr>
        <w:spacing w:before="80" w:after="80"/>
      </w:pPr>
    </w:p>
    <w:p w14:paraId="63B6193C" w14:textId="77777777" w:rsidR="007F699C" w:rsidRDefault="00000000">
      <w:pPr>
        <w:pStyle w:val="Heading2"/>
        <w:spacing w:after="160"/>
      </w:pPr>
      <w:r>
        <w:t>Windows — PowerShell (run as Administrator)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3478217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5BF2F314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Using config file:</w:t>
            </w:r>
          </w:p>
          <w:p w14:paraId="12642FC5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start</w:t>
            </w:r>
          </w:p>
          <w:p w14:paraId="28894274" w14:textId="77777777" w:rsidR="007F699C" w:rsidRDefault="007F699C"/>
          <w:p w14:paraId="34C72439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Or pass credentials inline:</w:t>
            </w:r>
          </w:p>
          <w:p w14:paraId="56C56E81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start --hec-url https://localhost:8088/services/collector `</w:t>
            </w:r>
          </w:p>
          <w:p w14:paraId="6F2D35DC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 xml:space="preserve">          --hec-token your-token-here</w:t>
            </w:r>
          </w:p>
        </w:tc>
      </w:tr>
    </w:tbl>
    <w:p w14:paraId="7FA7FB3C" w14:textId="77777777" w:rsidR="007F699C" w:rsidRDefault="007F699C">
      <w:pPr>
        <w:spacing w:before="80" w:after="80"/>
      </w:pPr>
    </w:p>
    <w:p w14:paraId="6A5E316B" w14:textId="77777777" w:rsidR="007F699C" w:rsidRDefault="00000000">
      <w:pPr>
        <w:spacing w:before="80" w:after="120"/>
      </w:pPr>
      <w:r>
        <w:rPr>
          <w:color w:val="333333"/>
        </w:rPr>
        <w:t>You should see SUP print Monitoring started... and begin logging parsed events to the terminal. If you see HEC OK the first alert successfully reached Splunk.</w:t>
      </w:r>
    </w:p>
    <w:p w14:paraId="3A9AC331" w14:textId="77777777" w:rsidR="007F699C" w:rsidRDefault="007F699C">
      <w:pPr>
        <w:spacing w:before="80" w:after="80"/>
      </w:pPr>
    </w:p>
    <w:p w14:paraId="5E3F092A" w14:textId="77777777" w:rsidR="007F699C" w:rsidRDefault="007F699C">
      <w:pPr>
        <w:spacing w:before="80" w:after="80"/>
      </w:pPr>
    </w:p>
    <w:p w14:paraId="334F6C59" w14:textId="77777777" w:rsidR="007F699C" w:rsidRDefault="00000000">
      <w:pPr>
        <w:pStyle w:val="Heading1"/>
      </w:pPr>
      <w:r>
        <w:t>Step 6 — Verify in Splunk</w:t>
      </w:r>
    </w:p>
    <w:p w14:paraId="08FC4EE1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526AB839" w14:textId="77777777" w:rsidR="007F699C" w:rsidRDefault="00000000">
      <w:pPr>
        <w:spacing w:before="80" w:after="120"/>
      </w:pPr>
      <w:r>
        <w:rPr>
          <w:color w:val="333333"/>
        </w:rPr>
        <w:t>First, test your HEC connection without starting full monitoring:</w:t>
      </w:r>
    </w:p>
    <w:p w14:paraId="632A3C2B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2C34395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6653392D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test-hec</w:t>
            </w:r>
          </w:p>
          <w:p w14:paraId="21C56158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Expected: [OK] Test event sent to Splunk HEC successfully.</w:t>
            </w:r>
          </w:p>
        </w:tc>
      </w:tr>
    </w:tbl>
    <w:p w14:paraId="6A87DC26" w14:textId="77777777" w:rsidR="007F699C" w:rsidRDefault="007F699C">
      <w:pPr>
        <w:spacing w:before="80" w:after="80"/>
      </w:pPr>
    </w:p>
    <w:p w14:paraId="79158414" w14:textId="77777777" w:rsidR="007F699C" w:rsidRDefault="00000000">
      <w:pPr>
        <w:spacing w:before="80" w:after="120"/>
      </w:pPr>
      <w:r>
        <w:rPr>
          <w:color w:val="333333"/>
        </w:rPr>
        <w:t>Then open Splunk and run this search to confirm alerts are arriving:</w:t>
      </w:r>
    </w:p>
    <w:p w14:paraId="4978F125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758C7B7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FC7F846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lastRenderedPageBreak/>
              <w:t>index=sup_ids sourcetype="</w:t>
            </w:r>
            <w:proofErr w:type="gramStart"/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sup:alert</w:t>
            </w:r>
            <w:proofErr w:type="gramEnd"/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" | head 20</w:t>
            </w:r>
          </w:p>
        </w:tc>
      </w:tr>
    </w:tbl>
    <w:p w14:paraId="296A06A9" w14:textId="77777777" w:rsidR="007F699C" w:rsidRDefault="007F699C">
      <w:pPr>
        <w:spacing w:before="80" w:after="80"/>
      </w:pPr>
    </w:p>
    <w:p w14:paraId="638E474D" w14:textId="77777777" w:rsidR="007F699C" w:rsidRDefault="007F699C">
      <w:pPr>
        <w:spacing w:before="80" w:after="80"/>
      </w:pPr>
    </w:p>
    <w:p w14:paraId="645240DE" w14:textId="77777777" w:rsidR="007F699C" w:rsidRDefault="00000000">
      <w:pPr>
        <w:pStyle w:val="Heading1"/>
      </w:pPr>
      <w:r>
        <w:t>Running Without Splunk (Dry Run)</w:t>
      </w:r>
    </w:p>
    <w:p w14:paraId="428F7411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14648DD7" w14:textId="77777777" w:rsidR="007F699C" w:rsidRDefault="00000000">
      <w:pPr>
        <w:spacing w:before="80" w:after="120"/>
      </w:pPr>
      <w:r>
        <w:rPr>
          <w:color w:val="333333"/>
        </w:rPr>
        <w:t>If you want to try SUP without a Splunk instance, use --dry-run. Alerts will be printed to the terminal and saved locally but not forwarded to any SIEM:</w:t>
      </w:r>
    </w:p>
    <w:p w14:paraId="70A22687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7F699C" w14:paraId="26E62ED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0D2137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17ACF671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Linux:</w:t>
            </w:r>
          </w:p>
          <w:p w14:paraId="61770805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sudo sup start --dry-run --verbose</w:t>
            </w:r>
          </w:p>
          <w:p w14:paraId="2E7B7FC9" w14:textId="77777777" w:rsidR="007F699C" w:rsidRDefault="007F699C"/>
          <w:p w14:paraId="52E1FEEF" w14:textId="77777777" w:rsidR="007F699C" w:rsidRDefault="00000000">
            <w:r>
              <w:rPr>
                <w:rFonts w:ascii="Courier New" w:eastAsia="Courier New" w:hAnsi="Courier New" w:cs="Courier New"/>
                <w:color w:val="668899"/>
                <w:sz w:val="19"/>
                <w:szCs w:val="19"/>
              </w:rPr>
              <w:t># Windows:</w:t>
            </w:r>
          </w:p>
          <w:p w14:paraId="42FE0A83" w14:textId="77777777" w:rsidR="007F699C" w:rsidRDefault="00000000">
            <w:r>
              <w:rPr>
                <w:rFonts w:ascii="Courier New" w:eastAsia="Courier New" w:hAnsi="Courier New" w:cs="Courier New"/>
                <w:color w:val="7EC8E3"/>
                <w:sz w:val="19"/>
                <w:szCs w:val="19"/>
              </w:rPr>
              <w:t>sup start --dry-run --verbose</w:t>
            </w:r>
          </w:p>
        </w:tc>
      </w:tr>
    </w:tbl>
    <w:p w14:paraId="679EB8A1" w14:textId="77777777" w:rsidR="007F699C" w:rsidRDefault="007F699C">
      <w:pPr>
        <w:spacing w:before="80" w:after="80"/>
      </w:pPr>
    </w:p>
    <w:p w14:paraId="4F1DD4E0" w14:textId="77777777" w:rsidR="007F699C" w:rsidRDefault="007F699C">
      <w:pPr>
        <w:spacing w:before="80" w:after="80"/>
      </w:pPr>
    </w:p>
    <w:p w14:paraId="467C6DCA" w14:textId="77777777" w:rsidR="007F699C" w:rsidRDefault="00000000">
      <w:pPr>
        <w:pStyle w:val="Heading1"/>
      </w:pPr>
      <w:r>
        <w:t>Quick Command Reference</w:t>
      </w:r>
    </w:p>
    <w:p w14:paraId="2E8CC51C" w14:textId="77777777" w:rsidR="007F699C" w:rsidRDefault="007F699C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00"/>
        <w:gridCol w:w="5560"/>
      </w:tblGrid>
      <w:tr w:rsidR="007F699C" w14:paraId="691A3F9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29E22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Command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296BD2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What it does</w:t>
            </w:r>
          </w:p>
        </w:tc>
      </w:tr>
      <w:tr w:rsidR="007F699C" w14:paraId="60CD706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F0657B4" w14:textId="77777777" w:rsidR="007F699C" w:rsidRDefault="00000000">
            <w:r>
              <w:rPr>
                <w:color w:val="222222"/>
                <w:sz w:val="20"/>
                <w:szCs w:val="20"/>
              </w:rPr>
              <w:t>pip install sup-ids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5F51AF" w14:textId="77777777" w:rsidR="007F699C" w:rsidRDefault="00000000">
            <w:r>
              <w:rPr>
                <w:color w:val="222222"/>
                <w:sz w:val="20"/>
                <w:szCs w:val="20"/>
              </w:rPr>
              <w:t>Install SUP from PyPI</w:t>
            </w:r>
          </w:p>
        </w:tc>
      </w:tr>
      <w:tr w:rsidR="007F699C" w14:paraId="54168247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5D0FDB" w14:textId="77777777" w:rsidR="007F699C" w:rsidRDefault="00000000">
            <w:r>
              <w:rPr>
                <w:color w:val="222222"/>
                <w:sz w:val="20"/>
                <w:szCs w:val="20"/>
              </w:rPr>
              <w:t>pip install --upgrade sup-ids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1361D80" w14:textId="77777777" w:rsidR="007F699C" w:rsidRDefault="00000000">
            <w:r>
              <w:rPr>
                <w:color w:val="222222"/>
                <w:sz w:val="20"/>
                <w:szCs w:val="20"/>
              </w:rPr>
              <w:t>Upgrade to the latest version</w:t>
            </w:r>
          </w:p>
        </w:tc>
      </w:tr>
      <w:tr w:rsidR="007F699C" w14:paraId="63F4118B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E90C245" w14:textId="77777777" w:rsidR="007F699C" w:rsidRDefault="00000000">
            <w:r>
              <w:rPr>
                <w:color w:val="222222"/>
                <w:sz w:val="20"/>
                <w:szCs w:val="20"/>
              </w:rPr>
              <w:t>sup --version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279C12A" w14:textId="77777777" w:rsidR="007F699C" w:rsidRDefault="00000000">
            <w:r>
              <w:rPr>
                <w:color w:val="222222"/>
                <w:sz w:val="20"/>
                <w:szCs w:val="20"/>
              </w:rPr>
              <w:t>Check installed version</w:t>
            </w:r>
          </w:p>
        </w:tc>
      </w:tr>
      <w:tr w:rsidR="007F699C" w14:paraId="6B060AB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51DE8F" w14:textId="77777777" w:rsidR="007F699C" w:rsidRDefault="00000000">
            <w:r>
              <w:rPr>
                <w:color w:val="222222"/>
                <w:sz w:val="20"/>
                <w:szCs w:val="20"/>
              </w:rPr>
              <w:t>sup config init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0D3DE5A" w14:textId="77777777" w:rsidR="007F699C" w:rsidRDefault="00000000">
            <w:r>
              <w:rPr>
                <w:color w:val="222222"/>
                <w:sz w:val="20"/>
                <w:szCs w:val="20"/>
              </w:rPr>
              <w:t xml:space="preserve">Generate </w:t>
            </w:r>
            <w:proofErr w:type="gramStart"/>
            <w:r>
              <w:rPr>
                <w:color w:val="222222"/>
                <w:sz w:val="20"/>
                <w:szCs w:val="20"/>
              </w:rPr>
              <w:t>sup.toml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config file</w:t>
            </w:r>
          </w:p>
        </w:tc>
      </w:tr>
      <w:tr w:rsidR="007F699C" w14:paraId="1ADB487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1D52CFF" w14:textId="77777777" w:rsidR="007F699C" w:rsidRDefault="00000000">
            <w:r>
              <w:rPr>
                <w:color w:val="222222"/>
                <w:sz w:val="20"/>
                <w:szCs w:val="20"/>
              </w:rPr>
              <w:t>sup config show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A2C26DA" w14:textId="77777777" w:rsidR="007F699C" w:rsidRDefault="00000000">
            <w:r>
              <w:rPr>
                <w:color w:val="222222"/>
                <w:sz w:val="20"/>
                <w:szCs w:val="20"/>
              </w:rPr>
              <w:t>Show active merged configuration</w:t>
            </w:r>
          </w:p>
        </w:tc>
      </w:tr>
      <w:tr w:rsidR="007F699C" w14:paraId="40B7B630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978042D" w14:textId="77777777" w:rsidR="007F699C" w:rsidRDefault="00000000">
            <w:r>
              <w:rPr>
                <w:color w:val="222222"/>
                <w:sz w:val="20"/>
                <w:szCs w:val="20"/>
              </w:rPr>
              <w:t>sup test-hec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45115B" w14:textId="77777777" w:rsidR="007F699C" w:rsidRDefault="00000000">
            <w:r>
              <w:rPr>
                <w:color w:val="222222"/>
                <w:sz w:val="20"/>
                <w:szCs w:val="20"/>
              </w:rPr>
              <w:t>Send a test event to Splunk HEC</w:t>
            </w:r>
          </w:p>
        </w:tc>
      </w:tr>
      <w:tr w:rsidR="007F699C" w14:paraId="03F49E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2D51904" w14:textId="77777777" w:rsidR="007F699C" w:rsidRDefault="00000000">
            <w:r>
              <w:rPr>
                <w:color w:val="222222"/>
                <w:sz w:val="20"/>
                <w:szCs w:val="20"/>
              </w:rPr>
              <w:t>sup start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42D9688" w14:textId="77777777" w:rsidR="007F699C" w:rsidRDefault="00000000">
            <w:r>
              <w:rPr>
                <w:color w:val="222222"/>
                <w:sz w:val="20"/>
                <w:szCs w:val="20"/>
              </w:rPr>
              <w:t>Start monitoring (uses config file)</w:t>
            </w:r>
          </w:p>
        </w:tc>
      </w:tr>
      <w:tr w:rsidR="007F699C" w14:paraId="1D96990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B85FC" w14:textId="77777777" w:rsidR="007F699C" w:rsidRDefault="00000000">
            <w:r>
              <w:rPr>
                <w:color w:val="222222"/>
                <w:sz w:val="20"/>
                <w:szCs w:val="20"/>
              </w:rPr>
              <w:t>sup start --dry-run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A000397" w14:textId="77777777" w:rsidR="007F699C" w:rsidRDefault="00000000">
            <w:r>
              <w:rPr>
                <w:color w:val="222222"/>
                <w:sz w:val="20"/>
                <w:szCs w:val="20"/>
              </w:rPr>
              <w:t>Detect only, no Splunk forwarding</w:t>
            </w:r>
          </w:p>
        </w:tc>
      </w:tr>
      <w:tr w:rsidR="007F699C" w14:paraId="3CDDD7F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579DEAA" w14:textId="77777777" w:rsidR="007F699C" w:rsidRDefault="00000000">
            <w:r>
              <w:rPr>
                <w:color w:val="222222"/>
                <w:sz w:val="20"/>
                <w:szCs w:val="20"/>
              </w:rPr>
              <w:t>sup start --verbose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5FE4EB" w14:textId="77777777" w:rsidR="007F699C" w:rsidRDefault="00000000">
            <w:r>
              <w:rPr>
                <w:color w:val="222222"/>
                <w:sz w:val="20"/>
                <w:szCs w:val="20"/>
              </w:rPr>
              <w:t>Show all parsed events in real time</w:t>
            </w:r>
          </w:p>
        </w:tc>
      </w:tr>
      <w:tr w:rsidR="007F699C" w14:paraId="0D5371C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B2512E" w14:textId="77777777" w:rsidR="007F699C" w:rsidRDefault="00000000">
            <w:r>
              <w:rPr>
                <w:color w:val="222222"/>
                <w:sz w:val="20"/>
                <w:szCs w:val="20"/>
              </w:rPr>
              <w:t>sup status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E12BA0" w14:textId="77777777" w:rsidR="007F699C" w:rsidRDefault="00000000">
            <w:r>
              <w:rPr>
                <w:color w:val="222222"/>
                <w:sz w:val="20"/>
                <w:szCs w:val="20"/>
              </w:rPr>
              <w:t>Show stats and last 10 alerts</w:t>
            </w:r>
          </w:p>
        </w:tc>
      </w:tr>
      <w:tr w:rsidR="007F699C" w14:paraId="6B6F6F2E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5404178" w14:textId="77777777" w:rsidR="007F699C" w:rsidRDefault="00000000">
            <w:r>
              <w:rPr>
                <w:color w:val="222222"/>
                <w:sz w:val="20"/>
                <w:szCs w:val="20"/>
              </w:rPr>
              <w:t>sup --help</w:t>
            </w:r>
          </w:p>
        </w:tc>
        <w:tc>
          <w:tcPr>
            <w:tcW w:w="5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1C8D8F" w14:textId="77777777" w:rsidR="007F699C" w:rsidRDefault="00000000">
            <w:r>
              <w:rPr>
                <w:color w:val="222222"/>
                <w:sz w:val="20"/>
                <w:szCs w:val="20"/>
              </w:rPr>
              <w:t>Full help text</w:t>
            </w:r>
          </w:p>
        </w:tc>
      </w:tr>
    </w:tbl>
    <w:p w14:paraId="2D091573" w14:textId="77777777" w:rsidR="007F699C" w:rsidRDefault="007F699C">
      <w:pPr>
        <w:spacing w:before="80" w:after="80"/>
      </w:pPr>
    </w:p>
    <w:p w14:paraId="5088993E" w14:textId="77777777" w:rsidR="007F699C" w:rsidRDefault="007F699C">
      <w:pPr>
        <w:spacing w:before="80" w:after="80"/>
      </w:pPr>
    </w:p>
    <w:p w14:paraId="236BCFC5" w14:textId="77777777" w:rsidR="007F699C" w:rsidRDefault="00000000">
      <w:pPr>
        <w:pStyle w:val="Heading1"/>
      </w:pPr>
      <w:r>
        <w:lastRenderedPageBreak/>
        <w:t>Troubleshooting</w:t>
      </w:r>
    </w:p>
    <w:p w14:paraId="7A0E6FC9" w14:textId="77777777" w:rsidR="007F699C" w:rsidRDefault="007F699C">
      <w:pPr>
        <w:pBdr>
          <w:bottom w:val="single" w:sz="4" w:space="1" w:color="2E75B6"/>
        </w:pBdr>
        <w:spacing w:before="160"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699C" w14:paraId="32D699F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6E36D34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Problem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DE12F0C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Fix</w:t>
            </w:r>
          </w:p>
        </w:tc>
      </w:tr>
      <w:tr w:rsidR="007F699C" w14:paraId="3EC90D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DDD0120" w14:textId="77777777" w:rsidR="007F699C" w:rsidRDefault="00000000">
            <w:r>
              <w:rPr>
                <w:color w:val="222222"/>
                <w:sz w:val="20"/>
                <w:szCs w:val="20"/>
              </w:rPr>
              <w:t>Permission denied reading logs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2812082" w14:textId="77777777" w:rsidR="007F699C" w:rsidRDefault="00000000">
            <w:r>
              <w:rPr>
                <w:color w:val="222222"/>
                <w:sz w:val="20"/>
                <w:szCs w:val="20"/>
              </w:rPr>
              <w:t>Run with sudo (Linux) or as Administrator (Windows)</w:t>
            </w:r>
          </w:p>
        </w:tc>
      </w:tr>
      <w:tr w:rsidR="007F699C" w14:paraId="77F68DD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2063577" w14:textId="77777777" w:rsidR="007F699C" w:rsidRDefault="00000000">
            <w:r>
              <w:rPr>
                <w:color w:val="222222"/>
                <w:sz w:val="20"/>
                <w:szCs w:val="20"/>
              </w:rPr>
              <w:t>HEC connection refused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33DE13D" w14:textId="77777777" w:rsidR="007F699C" w:rsidRDefault="00000000">
            <w:r>
              <w:rPr>
                <w:color w:val="222222"/>
                <w:sz w:val="20"/>
                <w:szCs w:val="20"/>
              </w:rPr>
              <w:t>Check Splunk HEC is enabled and port 8088 is open</w:t>
            </w:r>
          </w:p>
        </w:tc>
      </w:tr>
      <w:tr w:rsidR="007F699C" w14:paraId="4FC870A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AB6EA8" w14:textId="77777777" w:rsidR="007F699C" w:rsidRDefault="00000000">
            <w:r>
              <w:rPr>
                <w:color w:val="222222"/>
                <w:sz w:val="20"/>
                <w:szCs w:val="20"/>
              </w:rPr>
              <w:t>SSL certificate error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3C10ACE" w14:textId="77777777" w:rsidR="007F699C" w:rsidRDefault="00000000">
            <w:r>
              <w:rPr>
                <w:color w:val="222222"/>
                <w:sz w:val="20"/>
                <w:szCs w:val="20"/>
              </w:rPr>
              <w:t xml:space="preserve">Set verify_ssl = false in </w:t>
            </w:r>
            <w:proofErr w:type="gramStart"/>
            <w:r>
              <w:rPr>
                <w:color w:val="222222"/>
                <w:sz w:val="20"/>
                <w:szCs w:val="20"/>
              </w:rPr>
              <w:t>sup.toml</w:t>
            </w:r>
            <w:proofErr w:type="gramEnd"/>
            <w:r>
              <w:rPr>
                <w:color w:val="222222"/>
                <w:sz w:val="20"/>
                <w:szCs w:val="20"/>
              </w:rPr>
              <w:t xml:space="preserve"> for self-signed certs</w:t>
            </w:r>
          </w:p>
        </w:tc>
      </w:tr>
      <w:tr w:rsidR="007F699C" w14:paraId="0ADCF4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95AAA0" w14:textId="77777777" w:rsidR="007F699C" w:rsidRDefault="00000000">
            <w:r>
              <w:rPr>
                <w:color w:val="222222"/>
                <w:sz w:val="20"/>
                <w:szCs w:val="20"/>
              </w:rPr>
              <w:t>No events detected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3BFA9AC" w14:textId="77777777" w:rsidR="007F699C" w:rsidRDefault="00000000">
            <w:r>
              <w:rPr>
                <w:color w:val="222222"/>
                <w:sz w:val="20"/>
                <w:szCs w:val="20"/>
              </w:rPr>
              <w:t>Trigger a test: run ssh wronguser@localhost from another terminal</w:t>
            </w:r>
          </w:p>
        </w:tc>
      </w:tr>
      <w:tr w:rsidR="007F699C" w14:paraId="16B1606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98700D" w14:textId="77777777" w:rsidR="007F699C" w:rsidRDefault="00000000">
            <w:r>
              <w:rPr>
                <w:color w:val="222222"/>
                <w:sz w:val="20"/>
                <w:szCs w:val="20"/>
              </w:rPr>
              <w:t>sup command not found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0F86C0" w14:textId="77777777" w:rsidR="007F699C" w:rsidRDefault="00000000">
            <w:r>
              <w:rPr>
                <w:color w:val="222222"/>
                <w:sz w:val="20"/>
                <w:szCs w:val="20"/>
              </w:rPr>
              <w:t>Ensure pip's bin (Linux) or Scripts (Windows) folder is in your PATH</w:t>
            </w:r>
          </w:p>
        </w:tc>
      </w:tr>
    </w:tbl>
    <w:p w14:paraId="2DCBEB11" w14:textId="77777777" w:rsidR="007F699C" w:rsidRDefault="007F699C">
      <w:pPr>
        <w:spacing w:before="80" w:after="80"/>
      </w:pPr>
    </w:p>
    <w:p w14:paraId="0305C5FE" w14:textId="77777777" w:rsidR="007F699C" w:rsidRDefault="007F699C">
      <w:pPr>
        <w:spacing w:before="80" w:after="80"/>
      </w:pPr>
    </w:p>
    <w:p w14:paraId="0F895A72" w14:textId="77777777" w:rsidR="007F699C" w:rsidRDefault="00000000">
      <w:pPr>
        <w:pStyle w:val="Heading1"/>
      </w:pPr>
      <w:r>
        <w:t>Contributing &amp; Community</w:t>
      </w:r>
    </w:p>
    <w:p w14:paraId="235F9199" w14:textId="77777777" w:rsidR="007F699C" w:rsidRDefault="007F699C">
      <w:pPr>
        <w:pBdr>
          <w:bottom w:val="single" w:sz="4" w:space="1" w:color="2E75B6"/>
        </w:pBdr>
        <w:spacing w:before="160" w:after="160"/>
      </w:pPr>
    </w:p>
    <w:p w14:paraId="24615E52" w14:textId="77777777" w:rsidR="007F699C" w:rsidRDefault="00000000">
      <w:pPr>
        <w:spacing w:before="80" w:after="120"/>
      </w:pPr>
      <w:r>
        <w:rPr>
          <w:color w:val="333333"/>
        </w:rPr>
        <w:t>SUP is open source and welcomes contributions of all kinds — bug fixes, new detection rules, platform support, and documentation improvements.</w:t>
      </w:r>
    </w:p>
    <w:p w14:paraId="466C2B0F" w14:textId="77777777" w:rsidR="007F699C" w:rsidRDefault="007F699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7F699C" w14:paraId="49E3A10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EBCABED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How to contribute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1F4E79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71C75E4" w14:textId="77777777" w:rsidR="007F699C" w:rsidRDefault="00000000">
            <w:r>
              <w:rPr>
                <w:b/>
                <w:bCs/>
                <w:color w:val="FFFFFF"/>
                <w:sz w:val="20"/>
                <w:szCs w:val="20"/>
              </w:rPr>
              <w:t>Where to go</w:t>
            </w:r>
          </w:p>
        </w:tc>
      </w:tr>
      <w:tr w:rsidR="007F699C" w14:paraId="6BCBC9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CA4F397" w14:textId="77777777" w:rsidR="007F699C" w:rsidRDefault="00000000">
            <w:r>
              <w:rPr>
                <w:color w:val="222222"/>
                <w:sz w:val="20"/>
                <w:szCs w:val="20"/>
              </w:rPr>
              <w:t>Report a bug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F21B93B" w14:textId="77777777" w:rsidR="007F699C" w:rsidRDefault="00000000">
            <w:r>
              <w:rPr>
                <w:color w:val="222222"/>
                <w:sz w:val="20"/>
                <w:szCs w:val="20"/>
              </w:rPr>
              <w:t>Open a GitHub Issue at github.com/yourorg/sup-ids/issues</w:t>
            </w:r>
          </w:p>
        </w:tc>
      </w:tr>
      <w:tr w:rsidR="007F699C" w14:paraId="7212FE5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0F4DFE" w14:textId="77777777" w:rsidR="007F699C" w:rsidRDefault="00000000">
            <w:r>
              <w:rPr>
                <w:color w:val="222222"/>
                <w:sz w:val="20"/>
                <w:szCs w:val="20"/>
              </w:rPr>
              <w:t>Submit a fix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2FAD2A" w14:textId="77777777" w:rsidR="007F699C" w:rsidRDefault="00000000">
            <w:r>
              <w:rPr>
                <w:color w:val="222222"/>
                <w:sz w:val="20"/>
                <w:szCs w:val="20"/>
              </w:rPr>
              <w:t>Fork the repo, create a branch, open a Pull Request</w:t>
            </w:r>
          </w:p>
        </w:tc>
      </w:tr>
      <w:tr w:rsidR="007F699C" w14:paraId="0B928A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DB3765D" w14:textId="77777777" w:rsidR="007F699C" w:rsidRDefault="00000000">
            <w:r>
              <w:rPr>
                <w:color w:val="222222"/>
                <w:sz w:val="20"/>
                <w:szCs w:val="20"/>
              </w:rPr>
              <w:t>Request a feature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8D0C140" w14:textId="77777777" w:rsidR="007F699C" w:rsidRDefault="00000000">
            <w:r>
              <w:rPr>
                <w:color w:val="222222"/>
                <w:sz w:val="20"/>
                <w:szCs w:val="20"/>
              </w:rPr>
              <w:t>Open a GitHub Issue with the [feature request] label</w:t>
            </w:r>
          </w:p>
        </w:tc>
      </w:tr>
      <w:tr w:rsidR="007F699C" w14:paraId="24FE408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2F5F8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FDAC01C" w14:textId="77777777" w:rsidR="007F699C" w:rsidRDefault="00000000">
            <w:r>
              <w:rPr>
                <w:color w:val="222222"/>
                <w:sz w:val="20"/>
                <w:szCs w:val="20"/>
              </w:rPr>
              <w:t>Read the dev guide</w:t>
            </w:r>
          </w:p>
        </w:tc>
        <w:tc>
          <w:tcPr>
            <w:tcW w:w="6560" w:type="dxa"/>
            <w:tcBorders>
              <w:top w:val="single" w:sz="1" w:space="0" w:color="C8D8E8"/>
              <w:left w:val="single" w:sz="1" w:space="0" w:color="C8D8E8"/>
              <w:bottom w:val="single" w:sz="1" w:space="0" w:color="C8D8E8"/>
              <w:right w:val="single" w:sz="1" w:space="0" w:color="C8D8E8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608A712" w14:textId="77777777" w:rsidR="007F699C" w:rsidRDefault="00000000">
            <w:r>
              <w:rPr>
                <w:color w:val="222222"/>
                <w:sz w:val="20"/>
                <w:szCs w:val="20"/>
              </w:rPr>
              <w:t>See CONTRIBUTING.md in the repository root</w:t>
            </w:r>
          </w:p>
        </w:tc>
      </w:tr>
    </w:tbl>
    <w:p w14:paraId="48FE0622" w14:textId="77777777" w:rsidR="007F699C" w:rsidRDefault="007F699C">
      <w:pPr>
        <w:spacing w:before="80" w:after="80"/>
      </w:pPr>
    </w:p>
    <w:p w14:paraId="543E1BB2" w14:textId="77777777" w:rsidR="007F699C" w:rsidRDefault="00000000">
      <w:pPr>
        <w:spacing w:before="320"/>
        <w:jc w:val="center"/>
      </w:pPr>
      <w:r>
        <w:rPr>
          <w:color w:val="999999"/>
          <w:sz w:val="18"/>
          <w:szCs w:val="18"/>
        </w:rPr>
        <w:t xml:space="preserve">SUP — Systemic Undercover </w:t>
      </w:r>
      <w:proofErr w:type="gramStart"/>
      <w:r>
        <w:rPr>
          <w:color w:val="999999"/>
          <w:sz w:val="18"/>
          <w:szCs w:val="18"/>
        </w:rPr>
        <w:t>Predator  |</w:t>
      </w:r>
      <w:proofErr w:type="gramEnd"/>
      <w:r>
        <w:rPr>
          <w:color w:val="999999"/>
          <w:sz w:val="18"/>
          <w:szCs w:val="18"/>
        </w:rPr>
        <w:t xml:space="preserve">  Open Source (</w:t>
      </w:r>
      <w:proofErr w:type="gramStart"/>
      <w:r>
        <w:rPr>
          <w:color w:val="999999"/>
          <w:sz w:val="18"/>
          <w:szCs w:val="18"/>
        </w:rPr>
        <w:t>MIT)  |</w:t>
      </w:r>
      <w:proofErr w:type="gramEnd"/>
      <w:r>
        <w:rPr>
          <w:color w:val="999999"/>
          <w:sz w:val="18"/>
          <w:szCs w:val="18"/>
        </w:rPr>
        <w:t xml:space="preserve">  pip install sup-</w:t>
      </w:r>
      <w:proofErr w:type="gramStart"/>
      <w:r>
        <w:rPr>
          <w:color w:val="999999"/>
          <w:sz w:val="18"/>
          <w:szCs w:val="18"/>
        </w:rPr>
        <w:t>ids  |</w:t>
      </w:r>
      <w:proofErr w:type="gramEnd"/>
      <w:r>
        <w:rPr>
          <w:color w:val="999999"/>
          <w:sz w:val="18"/>
          <w:szCs w:val="18"/>
        </w:rPr>
        <w:t xml:space="preserve">  </w:t>
      </w:r>
      <w:proofErr w:type="gramStart"/>
      <w:r>
        <w:rPr>
          <w:color w:val="999999"/>
          <w:sz w:val="18"/>
          <w:szCs w:val="18"/>
        </w:rPr>
        <w:t>v1.1  |</w:t>
      </w:r>
      <w:proofErr w:type="gramEnd"/>
      <w:r>
        <w:rPr>
          <w:color w:val="999999"/>
          <w:sz w:val="18"/>
          <w:szCs w:val="18"/>
        </w:rPr>
        <w:t xml:space="preserve">  2025</w:t>
      </w:r>
    </w:p>
    <w:sectPr w:rsidR="007F699C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642DB"/>
    <w:multiLevelType w:val="hybridMultilevel"/>
    <w:tmpl w:val="F6223F2C"/>
    <w:lvl w:ilvl="0" w:tplc="F61C426C">
      <w:start w:val="1"/>
      <w:numFmt w:val="bullet"/>
      <w:lvlText w:val="•"/>
      <w:lvlJc w:val="left"/>
      <w:pPr>
        <w:ind w:left="720" w:hanging="360"/>
      </w:pPr>
    </w:lvl>
    <w:lvl w:ilvl="1" w:tplc="A47CB6A8">
      <w:start w:val="1"/>
      <w:numFmt w:val="bullet"/>
      <w:lvlText w:val="◦"/>
      <w:lvlJc w:val="left"/>
      <w:pPr>
        <w:ind w:left="1080" w:hanging="360"/>
      </w:pPr>
    </w:lvl>
    <w:lvl w:ilvl="2" w:tplc="C3169CA6">
      <w:numFmt w:val="decimal"/>
      <w:lvlText w:val=""/>
      <w:lvlJc w:val="left"/>
    </w:lvl>
    <w:lvl w:ilvl="3" w:tplc="0E680FA8">
      <w:numFmt w:val="decimal"/>
      <w:lvlText w:val=""/>
      <w:lvlJc w:val="left"/>
    </w:lvl>
    <w:lvl w:ilvl="4" w:tplc="043815B2">
      <w:numFmt w:val="decimal"/>
      <w:lvlText w:val=""/>
      <w:lvlJc w:val="left"/>
    </w:lvl>
    <w:lvl w:ilvl="5" w:tplc="D49263BE">
      <w:numFmt w:val="decimal"/>
      <w:lvlText w:val=""/>
      <w:lvlJc w:val="left"/>
    </w:lvl>
    <w:lvl w:ilvl="6" w:tplc="FA7E7E02">
      <w:numFmt w:val="decimal"/>
      <w:lvlText w:val=""/>
      <w:lvlJc w:val="left"/>
    </w:lvl>
    <w:lvl w:ilvl="7" w:tplc="79509580">
      <w:numFmt w:val="decimal"/>
      <w:lvlText w:val=""/>
      <w:lvlJc w:val="left"/>
    </w:lvl>
    <w:lvl w:ilvl="8" w:tplc="B5A618CE">
      <w:numFmt w:val="decimal"/>
      <w:lvlText w:val=""/>
      <w:lvlJc w:val="left"/>
    </w:lvl>
  </w:abstractNum>
  <w:abstractNum w:abstractNumId="1" w15:restartNumberingAfterBreak="0">
    <w:nsid w:val="1EC64CF9"/>
    <w:multiLevelType w:val="hybridMultilevel"/>
    <w:tmpl w:val="076AA74C"/>
    <w:lvl w:ilvl="0" w:tplc="BACA536E">
      <w:start w:val="1"/>
      <w:numFmt w:val="bullet"/>
      <w:lvlText w:val="●"/>
      <w:lvlJc w:val="left"/>
      <w:pPr>
        <w:ind w:left="720" w:hanging="360"/>
      </w:pPr>
    </w:lvl>
    <w:lvl w:ilvl="1" w:tplc="2D28A194">
      <w:start w:val="1"/>
      <w:numFmt w:val="bullet"/>
      <w:lvlText w:val="○"/>
      <w:lvlJc w:val="left"/>
      <w:pPr>
        <w:ind w:left="1440" w:hanging="360"/>
      </w:pPr>
    </w:lvl>
    <w:lvl w:ilvl="2" w:tplc="3176D528">
      <w:start w:val="1"/>
      <w:numFmt w:val="bullet"/>
      <w:lvlText w:val="■"/>
      <w:lvlJc w:val="left"/>
      <w:pPr>
        <w:ind w:left="2160" w:hanging="360"/>
      </w:pPr>
    </w:lvl>
    <w:lvl w:ilvl="3" w:tplc="18526AE8">
      <w:start w:val="1"/>
      <w:numFmt w:val="bullet"/>
      <w:lvlText w:val="●"/>
      <w:lvlJc w:val="left"/>
      <w:pPr>
        <w:ind w:left="2880" w:hanging="360"/>
      </w:pPr>
    </w:lvl>
    <w:lvl w:ilvl="4" w:tplc="CA48E76E">
      <w:start w:val="1"/>
      <w:numFmt w:val="bullet"/>
      <w:lvlText w:val="○"/>
      <w:lvlJc w:val="left"/>
      <w:pPr>
        <w:ind w:left="3600" w:hanging="360"/>
      </w:pPr>
    </w:lvl>
    <w:lvl w:ilvl="5" w:tplc="0DAA737E">
      <w:start w:val="1"/>
      <w:numFmt w:val="bullet"/>
      <w:lvlText w:val="■"/>
      <w:lvlJc w:val="left"/>
      <w:pPr>
        <w:ind w:left="4320" w:hanging="360"/>
      </w:pPr>
    </w:lvl>
    <w:lvl w:ilvl="6" w:tplc="33860208">
      <w:start w:val="1"/>
      <w:numFmt w:val="bullet"/>
      <w:lvlText w:val="●"/>
      <w:lvlJc w:val="left"/>
      <w:pPr>
        <w:ind w:left="5040" w:hanging="360"/>
      </w:pPr>
    </w:lvl>
    <w:lvl w:ilvl="7" w:tplc="6F324C74">
      <w:start w:val="1"/>
      <w:numFmt w:val="bullet"/>
      <w:lvlText w:val="●"/>
      <w:lvlJc w:val="left"/>
      <w:pPr>
        <w:ind w:left="5760" w:hanging="360"/>
      </w:pPr>
    </w:lvl>
    <w:lvl w:ilvl="8" w:tplc="5C86F6F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E7E63F2"/>
    <w:multiLevelType w:val="hybridMultilevel"/>
    <w:tmpl w:val="01F2E36C"/>
    <w:lvl w:ilvl="0" w:tplc="32AAF9B6">
      <w:start w:val="1"/>
      <w:numFmt w:val="decimal"/>
      <w:lvlText w:val="%1."/>
      <w:lvlJc w:val="left"/>
      <w:pPr>
        <w:ind w:left="720" w:hanging="360"/>
      </w:pPr>
    </w:lvl>
    <w:lvl w:ilvl="1" w:tplc="5FF25C12">
      <w:numFmt w:val="decimal"/>
      <w:lvlText w:val=""/>
      <w:lvlJc w:val="left"/>
    </w:lvl>
    <w:lvl w:ilvl="2" w:tplc="804095FC">
      <w:numFmt w:val="decimal"/>
      <w:lvlText w:val=""/>
      <w:lvlJc w:val="left"/>
    </w:lvl>
    <w:lvl w:ilvl="3" w:tplc="4886D2DA">
      <w:numFmt w:val="decimal"/>
      <w:lvlText w:val=""/>
      <w:lvlJc w:val="left"/>
    </w:lvl>
    <w:lvl w:ilvl="4" w:tplc="8DA8DC3E">
      <w:numFmt w:val="decimal"/>
      <w:lvlText w:val=""/>
      <w:lvlJc w:val="left"/>
    </w:lvl>
    <w:lvl w:ilvl="5" w:tplc="E0D02024">
      <w:numFmt w:val="decimal"/>
      <w:lvlText w:val=""/>
      <w:lvlJc w:val="left"/>
    </w:lvl>
    <w:lvl w:ilvl="6" w:tplc="7D2A43EA">
      <w:numFmt w:val="decimal"/>
      <w:lvlText w:val=""/>
      <w:lvlJc w:val="left"/>
    </w:lvl>
    <w:lvl w:ilvl="7" w:tplc="DEAE71CC">
      <w:numFmt w:val="decimal"/>
      <w:lvlText w:val=""/>
      <w:lvlJc w:val="left"/>
    </w:lvl>
    <w:lvl w:ilvl="8" w:tplc="27C637BE">
      <w:numFmt w:val="decimal"/>
      <w:lvlText w:val=""/>
      <w:lvlJc w:val="left"/>
    </w:lvl>
  </w:abstractNum>
  <w:num w:numId="1" w16cid:durableId="1565985580">
    <w:abstractNumId w:val="1"/>
    <w:lvlOverride w:ilvl="0">
      <w:startOverride w:val="1"/>
    </w:lvlOverride>
  </w:num>
  <w:num w:numId="2" w16cid:durableId="108287678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699C"/>
    <w:rsid w:val="00322734"/>
    <w:rsid w:val="007F699C"/>
    <w:rsid w:val="00A45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0B383"/>
  <w15:docId w15:val="{23D3BC9A-CAB7-44B8-BF78-F65B7D22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0D2137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40"/>
      <w:outlineLvl w:val="1"/>
    </w:pPr>
    <w:rPr>
      <w:b/>
      <w:bCs/>
      <w:color w:val="1F4E79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E75B6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737</Words>
  <Characters>4201</Characters>
  <Application>Microsoft Office Word</Application>
  <DocSecurity>0</DocSecurity>
  <Lines>35</Lines>
  <Paragraphs>9</Paragraphs>
  <ScaleCrop>false</ScaleCrop>
  <Company/>
  <LinksUpToDate>false</LinksUpToDate>
  <CharactersWithSpaces>4929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MITESH K</cp:lastModifiedBy>
  <cp:revision>2</cp:revision>
  <cp:lastPrinted>2026-03-30T07:15:00Z</cp:lastPrinted>
  <dcterms:created xsi:type="dcterms:W3CDTF">2026-03-30T07:02:00Z</dcterms:created>
  <dcterms:modified xsi:type="dcterms:W3CDTF">2026-03-30T07:15:00Z</dcterms:modified>
</cp:coreProperties>
</file>