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Can you solve this?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80" w:before="280" w:lineRule="auto"/>
        <w:rPr>
          <w:b w:val="1"/>
          <w:color w:val="000000"/>
          <w:sz w:val="22"/>
          <w:szCs w:val="22"/>
        </w:rPr>
      </w:pPr>
      <w:bookmarkStart w:colFirst="0" w:colLast="0" w:name="_etp2olx31i2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your answers to a text document (word, pages, etc…) titled support-cryptogram.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80" w:before="280" w:lineRule="auto"/>
        <w:rPr>
          <w:b w:val="1"/>
          <w:color w:val="000000"/>
          <w:sz w:val="22"/>
          <w:szCs w:val="22"/>
        </w:rPr>
      </w:pPr>
      <w:bookmarkStart w:colFirst="0" w:colLast="0" w:name="_etp2olx31i2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Theme: your main avenues for support.</w:t>
      </w:r>
    </w:p>
    <w:p w:rsidR="00000000" w:rsidDel="00000000" w:rsidP="00000000" w:rsidRDefault="00000000" w:rsidRPr="00000000" w14:paraId="0000000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????? | ????-??????????? | ??????? ????????     | ??????? ?????????? ?? ??????</w:t>
      </w:r>
    </w:p>
    <w:p w:rsidR="00000000" w:rsidDel="00000000" w:rsidP="00000000" w:rsidRDefault="00000000" w:rsidRPr="00000000" w14:paraId="0000000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-----       | ----------------               | ------- --------                     | ------- ---------- -- ------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0" w:before="0" w:line="288" w:lineRule="auto"/>
        <w:rPr>
          <w:b w:val="1"/>
          <w:color w:val="000000"/>
          <w:sz w:val="17"/>
          <w:szCs w:val="17"/>
        </w:rPr>
      </w:pPr>
      <w:bookmarkStart w:colFirst="0" w:colLast="0" w:name="_etp2olx31i2g" w:id="0"/>
      <w:bookmarkEnd w:id="0"/>
      <w:r w:rsidDel="00000000" w:rsidR="00000000" w:rsidRPr="00000000">
        <w:rPr>
          <w:b w:val="1"/>
          <w:color w:val="000000"/>
          <w:sz w:val="17"/>
          <w:szCs w:val="17"/>
          <w:rtl w:val="0"/>
        </w:rPr>
        <w:t xml:space="preserve">A J C J C | LZPD-LDYF DZIIPQF | ZEWPBYD ICCUPQFB | ICBBZFC PQBUDJKUYD YD ICQUYD</w:t>
      </w:r>
    </w:p>
    <w:p w:rsidR="00000000" w:rsidDel="00000000" w:rsidP="00000000" w:rsidRDefault="00000000" w:rsidRPr="00000000" w14:paraId="00000009">
      <w:pPr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/>
      </w:pPr>
      <w:r w:rsidDel="00000000" w:rsidR="00000000" w:rsidRPr="00000000">
        <w:rPr>
          <w:rtl w:val="0"/>
        </w:rPr>
        <w:t xml:space="preserve">QUEUE ! Pair Programming ! Advisor meetings  ! message instructor or mentor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