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1D0" w:rsidRPr="00B431D0" w:rsidRDefault="00B431D0" w:rsidP="00B431D0">
      <w:pPr>
        <w:rPr>
          <w:b/>
        </w:rPr>
      </w:pPr>
      <w:r w:rsidRPr="00B431D0">
        <w:rPr>
          <w:b/>
        </w:rPr>
        <w:t>Введение</w:t>
      </w:r>
    </w:p>
    <w:p w:rsidR="00B431D0" w:rsidRDefault="00B431D0" w:rsidP="00B431D0">
      <w:r>
        <w:t>Либерализм и неолиберализм — две политические идеологии, влияющие на общественное сознание и развитие государств. Они имеют глубокие исторические корни и продолжают развиваться.</w:t>
      </w:r>
    </w:p>
    <w:p w:rsidR="00B431D0" w:rsidRDefault="00B431D0" w:rsidP="00B431D0">
      <w:r>
        <w:t xml:space="preserve">Либералы ценят индивидуализм, равенство, свободу слова и мнений, право на частную собственность и ограниченное правительство. </w:t>
      </w:r>
      <w:proofErr w:type="spellStart"/>
      <w:r>
        <w:t>Неолибералы</w:t>
      </w:r>
      <w:proofErr w:type="spellEnd"/>
      <w:r>
        <w:t xml:space="preserve"> выступают за свободный рынок, сокращение государственного вмешательства и глобализацию.</w:t>
      </w:r>
    </w:p>
    <w:p w:rsidR="00B431D0" w:rsidRDefault="00B431D0" w:rsidP="00B431D0">
      <w:r>
        <w:t>Мы рассмотрим основные принципы либерализма и неолиберализма, их сходства и различия, а также влияние на современное общество. Важно помнить о компромиссах и противоречиях.</w:t>
      </w:r>
    </w:p>
    <w:p w:rsidR="00B431D0" w:rsidRPr="00B431D0" w:rsidRDefault="00B431D0" w:rsidP="00B431D0">
      <w:pPr>
        <w:rPr>
          <w:b/>
        </w:rPr>
      </w:pPr>
      <w:r w:rsidRPr="00B431D0">
        <w:rPr>
          <w:b/>
        </w:rPr>
        <w:t>1. Основные принципы либерализма</w:t>
      </w:r>
    </w:p>
    <w:p w:rsidR="00B431D0" w:rsidRDefault="00B431D0" w:rsidP="00B431D0">
      <w:r>
        <w:t>Индивидуализм: свобода выбора индивида.</w:t>
      </w:r>
    </w:p>
    <w:p w:rsidR="00B431D0" w:rsidRDefault="00B431D0" w:rsidP="00B431D0">
      <w:r>
        <w:t>Равенство: равенство перед законом.</w:t>
      </w:r>
    </w:p>
    <w:p w:rsidR="00B431D0" w:rsidRDefault="00B431D0" w:rsidP="00B431D0">
      <w:r>
        <w:t>Свобода слова и мнений: свобода выражения и доступ к информации.</w:t>
      </w:r>
    </w:p>
    <w:p w:rsidR="00B431D0" w:rsidRDefault="00B431D0" w:rsidP="00B431D0">
      <w:r>
        <w:t>Право на частную собственность: владение имуществом.</w:t>
      </w:r>
    </w:p>
    <w:p w:rsidR="00B431D0" w:rsidRDefault="00B431D0" w:rsidP="00B431D0">
      <w:r>
        <w:t>Ограниченное правительство: минимальное вмешательство государства.</w:t>
      </w:r>
    </w:p>
    <w:p w:rsidR="00B431D0" w:rsidRPr="00B431D0" w:rsidRDefault="00B431D0" w:rsidP="00B431D0">
      <w:pPr>
        <w:rPr>
          <w:b/>
        </w:rPr>
      </w:pPr>
      <w:r w:rsidRPr="00B431D0">
        <w:rPr>
          <w:b/>
        </w:rPr>
        <w:t>2. Неолиберализм: основные черты и отличия</w:t>
      </w:r>
    </w:p>
    <w:p w:rsidR="00B431D0" w:rsidRDefault="00B431D0" w:rsidP="00B431D0">
      <w:r>
        <w:t>Свободный рынок: конкуренция и предпринимательство.</w:t>
      </w:r>
    </w:p>
    <w:p w:rsidR="00B431D0" w:rsidRDefault="00B431D0" w:rsidP="00B431D0">
      <w:r>
        <w:t>Сокращение государственного вмешательства: уменьшение роли государства.</w:t>
      </w:r>
    </w:p>
    <w:p w:rsidR="00B431D0" w:rsidRDefault="00B431D0" w:rsidP="00B431D0">
      <w:r>
        <w:t>Глобализация: поддержка глобализации.</w:t>
      </w:r>
    </w:p>
    <w:p w:rsidR="00B431D0" w:rsidRPr="00B431D0" w:rsidRDefault="00B431D0" w:rsidP="00B431D0">
      <w:pPr>
        <w:rPr>
          <w:b/>
        </w:rPr>
      </w:pPr>
      <w:r w:rsidRPr="00B431D0">
        <w:rPr>
          <w:b/>
        </w:rPr>
        <w:t>3. Различия и сходства либерализма и неолиберализма</w:t>
      </w:r>
    </w:p>
    <w:p w:rsidR="00B431D0" w:rsidRDefault="00B431D0" w:rsidP="00B431D0">
      <w:r>
        <w:t xml:space="preserve">Основные различия между либерализмом и неолиберализмом заключаются в подходах к государственному вмешательству и глобализации. Либералы поддерживают регулирование для обеспечения справедливости и равенства, </w:t>
      </w:r>
      <w:proofErr w:type="spellStart"/>
      <w:r>
        <w:t>неолибералы</w:t>
      </w:r>
      <w:proofErr w:type="spellEnd"/>
      <w:r>
        <w:t xml:space="preserve"> — свободный рынок и минимальное вмешательство. Либералы стремятся сохранить национальный суверенитет, </w:t>
      </w:r>
      <w:proofErr w:type="spellStart"/>
      <w:r>
        <w:t>неолибералы</w:t>
      </w:r>
      <w:proofErr w:type="spellEnd"/>
      <w:r>
        <w:t xml:space="preserve"> поддерживают глобализацию как условие для экономического роста.</w:t>
      </w:r>
    </w:p>
    <w:p w:rsidR="00B431D0" w:rsidRDefault="00B431D0" w:rsidP="00B431D0">
      <w:r>
        <w:t>Либералы поддерживают антимонопольные законы, социальные программы и высокие налоги на богатых для перераспределения богатства. Они признают преимущества свободного рынка в эффективном распределении ресурсов, но выступают против монополизации.</w:t>
      </w:r>
    </w:p>
    <w:p w:rsidR="00B431D0" w:rsidRDefault="00B431D0" w:rsidP="00B431D0">
      <w:r>
        <w:t xml:space="preserve">Либералы поддерживают регулирование глобальных экономических институтов для обеспечения справедливости, </w:t>
      </w:r>
      <w:proofErr w:type="spellStart"/>
      <w:r>
        <w:t>неолибералы</w:t>
      </w:r>
      <w:proofErr w:type="spellEnd"/>
      <w:r>
        <w:t xml:space="preserve"> активно под</w:t>
      </w:r>
      <w:bookmarkStart w:id="0" w:name="_GoBack"/>
      <w:bookmarkEnd w:id="0"/>
      <w:r>
        <w:t xml:space="preserve">держивают глобализацию. Они поддерживают </w:t>
      </w:r>
      <w:proofErr w:type="spellStart"/>
      <w:r>
        <w:t>дерегулирование</w:t>
      </w:r>
      <w:proofErr w:type="spellEnd"/>
      <w:r>
        <w:t xml:space="preserve"> финансовых рынков и снятие барьеров для инвестиций для стимулирования экономического роста и инноваций.</w:t>
      </w:r>
    </w:p>
    <w:p w:rsidR="00B431D0" w:rsidRDefault="00B431D0" w:rsidP="00B431D0">
      <w:r>
        <w:t xml:space="preserve">1.     Подход к государственному вмешательству: Либералы поддерживают активное регулирование, </w:t>
      </w:r>
      <w:proofErr w:type="spellStart"/>
      <w:r>
        <w:t>неолибералы</w:t>
      </w:r>
      <w:proofErr w:type="spellEnd"/>
      <w:r>
        <w:t xml:space="preserve"> — минимальное вмешательство и свободный рынок.</w:t>
      </w:r>
    </w:p>
    <w:p w:rsidR="00B431D0" w:rsidRDefault="00B431D0" w:rsidP="00B431D0">
      <w:r>
        <w:t xml:space="preserve">2.     Отношение к глобализации: Либералы признают необходимость регулирования, </w:t>
      </w:r>
      <w:proofErr w:type="spellStart"/>
      <w:r>
        <w:t>неолибералы</w:t>
      </w:r>
      <w:proofErr w:type="spellEnd"/>
      <w:r>
        <w:t xml:space="preserve"> поддерживают глобализацию.</w:t>
      </w:r>
    </w:p>
    <w:p w:rsidR="00B431D0" w:rsidRPr="00B431D0" w:rsidRDefault="00B431D0" w:rsidP="00B431D0">
      <w:pPr>
        <w:rPr>
          <w:b/>
        </w:rPr>
      </w:pPr>
      <w:r w:rsidRPr="00B431D0">
        <w:rPr>
          <w:b/>
        </w:rPr>
        <w:t>4. Влияние либерализма и неолиберализма на современное общество</w:t>
      </w:r>
    </w:p>
    <w:p w:rsidR="00B431D0" w:rsidRDefault="00B431D0" w:rsidP="00B431D0">
      <w:r>
        <w:lastRenderedPageBreak/>
        <w:t>Либерализм и неолиберализм оказали значительное влияние на развитие демократии, прав человека и экономики. Они способствовали развитию демократии, защите прав человека, экономическому росту и инновациям. Критики указывают на негативные последствия неолиберализма: неравенство, разрушение окружающей среды и рост социального недовольства. Важно искать баланс между свободой и ответственностью для устойчивого развития общества.</w:t>
      </w:r>
    </w:p>
    <w:p w:rsidR="00B431D0" w:rsidRPr="00B431D0" w:rsidRDefault="00B431D0" w:rsidP="00B431D0">
      <w:pPr>
        <w:rPr>
          <w:b/>
        </w:rPr>
      </w:pPr>
      <w:r w:rsidRPr="00B431D0">
        <w:rPr>
          <w:b/>
        </w:rPr>
        <w:t>5. Исторические корни либерализма</w:t>
      </w:r>
    </w:p>
    <w:p w:rsidR="00B431D0" w:rsidRDefault="00B431D0" w:rsidP="00B431D0">
      <w:r>
        <w:t>Либерализм имеет глубокие исторические корни, начиная с эпохи Просвещения в XVII-XVIII веках. Мыслители, такие как Джон Локк, Шарль Монтескье и Жан-Жак Руссо, заложили основы либерализма. Локк утверждал, что каждый человек обладает естественными правами на жизнь, свободу и собственность, которые не могут быть отняты.</w:t>
      </w:r>
    </w:p>
    <w:p w:rsidR="00B431D0" w:rsidRPr="00B431D0" w:rsidRDefault="00B431D0" w:rsidP="00B431D0">
      <w:pPr>
        <w:rPr>
          <w:b/>
        </w:rPr>
      </w:pPr>
      <w:r w:rsidRPr="00B431D0">
        <w:rPr>
          <w:b/>
        </w:rPr>
        <w:t>6. Либерализм и государство</w:t>
      </w:r>
    </w:p>
    <w:p w:rsidR="00B431D0" w:rsidRDefault="00B431D0" w:rsidP="00B431D0">
      <w:r>
        <w:t>Либерализм ограничивает вмешательство государства в жизнь общества, защищая права и свободы граждан. Существуют разные взгляды на роль государства в либерализме: одни считают, что оно должно активно вмешиваться в экономику для социальной справедливости, другие – за минимальное вмешательство и свободу рынка.</w:t>
      </w:r>
    </w:p>
    <w:p w:rsidR="00B431D0" w:rsidRPr="00B431D0" w:rsidRDefault="00B431D0" w:rsidP="00B431D0">
      <w:pPr>
        <w:rPr>
          <w:b/>
        </w:rPr>
      </w:pPr>
      <w:r w:rsidRPr="00B431D0">
        <w:rPr>
          <w:b/>
        </w:rPr>
        <w:t>7. Глобализация и либерализм</w:t>
      </w:r>
    </w:p>
    <w:p w:rsidR="00B431D0" w:rsidRDefault="00B431D0" w:rsidP="00B431D0">
      <w:r>
        <w:t>Глобализация – процесс интеграции экономик и культур в единую глобальную систему. Либералы поддерживают глобализацию, считая, что она способствует экономическому росту, инновациям и улучшению качества жизни. Однако глобализация вызывает проблемы неравенства, разрушения окружающей среды и потери культурной идентичности. Критики утверждают, что она выгодна богатым странам и корпорациям, в то время как бедные страны и рабочие места страдают.</w:t>
      </w:r>
    </w:p>
    <w:p w:rsidR="00B431D0" w:rsidRPr="00B431D0" w:rsidRDefault="00B431D0" w:rsidP="00B431D0">
      <w:pPr>
        <w:rPr>
          <w:b/>
        </w:rPr>
      </w:pPr>
      <w:r w:rsidRPr="00B431D0">
        <w:rPr>
          <w:b/>
        </w:rPr>
        <w:t>8. Либерализм и социальная справедливость</w:t>
      </w:r>
    </w:p>
    <w:p w:rsidR="00B431D0" w:rsidRDefault="00B431D0" w:rsidP="00B431D0">
      <w:r>
        <w:t>Социальная справедливость предполагает равенство возможностей и результатов для всех членов общества. Либералы признают необходимость государственного вмешательства для обеспечения социальной справедливости, но выступают за ограниченное вмешательство, чтобы избежать чрезмерного контроля. Один из способов – перераспределение доходов и богатства через налоги и социальные программы. Либералы поддерживают права трудящихся и профсоюзы для защиты интересов работников.</w:t>
      </w:r>
    </w:p>
    <w:p w:rsidR="00B431D0" w:rsidRPr="00B431D0" w:rsidRDefault="00B431D0" w:rsidP="00B431D0">
      <w:pPr>
        <w:rPr>
          <w:b/>
        </w:rPr>
      </w:pPr>
      <w:r w:rsidRPr="00B431D0">
        <w:rPr>
          <w:b/>
        </w:rPr>
        <w:t>9. Либерализм и права человека</w:t>
      </w:r>
    </w:p>
    <w:p w:rsidR="00B431D0" w:rsidRDefault="00B431D0" w:rsidP="00B431D0">
      <w:r>
        <w:t>Права человека – фундаментальные права и свободы, принадлежащие каждому человеку независимо от расы, пола, религии, национальности или социального статуса. Либерализм защищает и уважает права человека на национальном и международном уровне. Основные права включают:</w:t>
      </w:r>
    </w:p>
    <w:p w:rsidR="00B431D0" w:rsidRDefault="00B431D0" w:rsidP="00B431D0">
      <w:r>
        <w:t>·       Право на жизнь</w:t>
      </w:r>
    </w:p>
    <w:p w:rsidR="00B431D0" w:rsidRDefault="00B431D0" w:rsidP="00B431D0">
      <w:r>
        <w:t>·       Право на свободу и личную неприкосновенность</w:t>
      </w:r>
    </w:p>
    <w:p w:rsidR="00B431D0" w:rsidRDefault="00B431D0" w:rsidP="00B431D0">
      <w:r>
        <w:t>·       Право на справедливое судебное разбирательство</w:t>
      </w:r>
    </w:p>
    <w:p w:rsidR="00B431D0" w:rsidRDefault="00B431D0" w:rsidP="00B431D0">
      <w:r>
        <w:t>·       Право на свободу слова и выражения мнений</w:t>
      </w:r>
    </w:p>
    <w:p w:rsidR="00B431D0" w:rsidRDefault="00B431D0" w:rsidP="00B431D0">
      <w:r>
        <w:t>·       Право на частную собственность</w:t>
      </w:r>
    </w:p>
    <w:p w:rsidR="00B431D0" w:rsidRDefault="00B431D0" w:rsidP="00B431D0">
      <w:r>
        <w:t>·       Право на образование</w:t>
      </w:r>
    </w:p>
    <w:p w:rsidR="00B431D0" w:rsidRDefault="00B431D0" w:rsidP="00B431D0">
      <w:r>
        <w:t>·       Право на участие в политической жизни</w:t>
      </w:r>
    </w:p>
    <w:p w:rsidR="00B431D0" w:rsidRPr="00B431D0" w:rsidRDefault="00B431D0" w:rsidP="00B431D0">
      <w:pPr>
        <w:rPr>
          <w:b/>
        </w:rPr>
      </w:pPr>
      <w:r w:rsidRPr="00B431D0">
        <w:rPr>
          <w:b/>
        </w:rPr>
        <w:lastRenderedPageBreak/>
        <w:t>Заключение</w:t>
      </w:r>
    </w:p>
    <w:p w:rsidR="00B431D0" w:rsidRDefault="00B431D0" w:rsidP="00B431D0">
      <w:r>
        <w:t>Либерализм и неолиберализм – сложные и многоаспектные идеологические течения, которые эволюционируют и приспосабливаются к современному миру. Они играют ключевую роль в формировании политических систем, экономических моделей и социальных структур.</w:t>
      </w:r>
    </w:p>
    <w:p w:rsidR="00B431D0" w:rsidRDefault="00B431D0" w:rsidP="00B431D0">
      <w:r>
        <w:t>Либерализм зародился в XVIII веке как ответ на абсолютизм, выступает за свободу и равенство, защиту прав индивида, ограничение государственной власти и свободу предпринимательства. Неолиберализм возник в середине XX века, фокусируется на рыночных механизмах и минимизации государственного вмешательства в экономику, поддерживает свободную торговлю и приватизацию. Оба течения признают ценность индивидуальной свободы, прав человека и демократии, выступают за ограничение государственного вмешательства.</w:t>
      </w:r>
    </w:p>
    <w:p w:rsidR="00B431D0" w:rsidRPr="00B431D0" w:rsidRDefault="00B431D0" w:rsidP="00B431D0">
      <w:r>
        <w:t>Критики неолиберализма утверждают, что он усиливает социальное неравенство, ухудшает условия труда и сокращает государственные расходы. Важно отметить, что ни одна идеология не является безупречной, каждая имеет компромиссы и противоречия. Либерализм и неолиберализм должны адаптироваться к новым вызовам и учитывать интересы различных социальных групп, чтобы оставаться актуальными.</w:t>
      </w:r>
    </w:p>
    <w:sectPr w:rsidR="00B431D0" w:rsidRPr="00B43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D0"/>
    <w:rsid w:val="00B4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AC8F"/>
  <w15:chartTrackingRefBased/>
  <w15:docId w15:val="{5EE6B226-DC3A-451E-A3BE-B891A752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1</cp:revision>
  <dcterms:created xsi:type="dcterms:W3CDTF">2024-11-21T07:56:00Z</dcterms:created>
  <dcterms:modified xsi:type="dcterms:W3CDTF">2024-11-21T08:04:00Z</dcterms:modified>
</cp:coreProperties>
</file>