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65" w:rsidRDefault="00BB3401">
      <w:r>
        <w:t xml:space="preserve">История – наука о </w:t>
      </w:r>
      <w:proofErr w:type="spellStart"/>
      <w:r>
        <w:t>прощедщем</w:t>
      </w:r>
      <w:proofErr w:type="spellEnd"/>
      <w:r>
        <w:t>.</w:t>
      </w:r>
    </w:p>
    <w:p w:rsidR="00BB3401" w:rsidRDefault="00BB3401">
      <w:r>
        <w:t>Геродот – отец истории</w:t>
      </w:r>
    </w:p>
    <w:p w:rsidR="004C5398" w:rsidRDefault="00BB3401">
      <w:r>
        <w:t xml:space="preserve">Кио – муза истории в древнегреческой  </w:t>
      </w:r>
      <w:proofErr w:type="spellStart"/>
      <w:r>
        <w:t>мифоЛогии</w:t>
      </w:r>
      <w:proofErr w:type="spellEnd"/>
      <w:r>
        <w:t xml:space="preserve">, , ДОЧЬ </w:t>
      </w:r>
      <w:proofErr w:type="spellStart"/>
      <w:r w:rsidR="00EB1C10">
        <w:t>зевса</w:t>
      </w:r>
      <w:proofErr w:type="spellEnd"/>
      <w:r>
        <w:t xml:space="preserve"> И ВЕНЕРЫ</w:t>
      </w:r>
      <w:r>
        <w:br/>
        <w:t>в истории много отраслей</w:t>
      </w:r>
      <w:r w:rsidR="004C5398">
        <w:t xml:space="preserve"> </w:t>
      </w:r>
    </w:p>
    <w:p w:rsidR="004C5398" w:rsidRDefault="004C5398"/>
    <w:p w:rsidR="004C5398" w:rsidRDefault="00A5311D">
      <w:r>
        <w:t>ИСТОРИЧЕСКИЕ ИСТОЧНИКИ:</w:t>
      </w:r>
    </w:p>
    <w:p w:rsidR="00A5311D" w:rsidRPr="00A5311D" w:rsidRDefault="00A5311D">
      <w:r>
        <w:t>НЕМАТЕРИАЛЬНЫЕ – лингвистические, этнографические и устные</w:t>
      </w:r>
      <w:r>
        <w:br/>
        <w:t>МАТЕРИАЛЬНЫЕ -  материальные, письменные</w:t>
      </w:r>
      <w:bookmarkStart w:id="0" w:name="_GoBack"/>
      <w:bookmarkEnd w:id="0"/>
    </w:p>
    <w:p w:rsidR="00BB3401" w:rsidRPr="00C377E8" w:rsidRDefault="00BB3401">
      <w:r>
        <w:br/>
      </w:r>
      <w:r w:rsidR="004C5398" w:rsidRPr="004C539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4827905" cy="6440170"/>
            <wp:effectExtent l="0" t="0" r="0" b="0"/>
            <wp:wrapSquare wrapText="bothSides"/>
            <wp:docPr id="1" name="Рисунок 1" descr="C:\Users\79030\AppData\Local\Packages\Microsoft.YourPhone_8wekyb3d8bbwe\TempState\medias\IMG20240918150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79030\AppData\Local\Packages\Microsoft.YourPhone_8wekyb3d8bbwe\TempState\medias\IMG202409181501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644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B3401" w:rsidRPr="00C37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65"/>
    <w:rsid w:val="00322D2E"/>
    <w:rsid w:val="004C5398"/>
    <w:rsid w:val="009C2265"/>
    <w:rsid w:val="00A5311D"/>
    <w:rsid w:val="00BB3401"/>
    <w:rsid w:val="00C377E8"/>
    <w:rsid w:val="00EB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B44B"/>
  <w15:chartTrackingRefBased/>
  <w15:docId w15:val="{C4195DDC-6367-4B55-B35E-982B6BCD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3</cp:revision>
  <dcterms:created xsi:type="dcterms:W3CDTF">2024-09-18T11:56:00Z</dcterms:created>
  <dcterms:modified xsi:type="dcterms:W3CDTF">2024-09-18T12:51:00Z</dcterms:modified>
</cp:coreProperties>
</file>