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2A" w:rsidRDefault="007C2F3E" w:rsidP="00381E75">
      <w:pPr>
        <w:jc w:val="center"/>
      </w:pPr>
      <w:r>
        <w:t>От</w:t>
      </w:r>
      <w:r w:rsidR="00381E75">
        <w:t>чет к выполненной лабораторной работе №1.1.</w:t>
      </w:r>
    </w:p>
    <w:p w:rsidR="00381E75" w:rsidRDefault="00C42B85" w:rsidP="00381E75">
      <w:pPr>
        <w:jc w:val="center"/>
      </w:pPr>
      <w:r>
        <w:t>ОПРЕ</w:t>
      </w:r>
      <w:r w:rsidR="00EA0D04">
        <w:t>ДЕЛЕНИЕ ПЛОТНОСТИ ТВЕРД</w:t>
      </w:r>
      <w:r w:rsidR="00381E75">
        <w:t xml:space="preserve">ОГО ТЕЛА </w:t>
      </w:r>
    </w:p>
    <w:p w:rsidR="00381E75" w:rsidRDefault="00FC0D59" w:rsidP="00381E75">
      <w:r>
        <w:t>ФИО студента:</w:t>
      </w:r>
    </w:p>
    <w:p w:rsidR="00FC0D59" w:rsidRDefault="00FC0D59" w:rsidP="00381E75">
      <w:r>
        <w:t>Группа:</w:t>
      </w:r>
    </w:p>
    <w:p w:rsidR="00FC0D59" w:rsidRDefault="00FC0D59" w:rsidP="00381E75">
      <w:r>
        <w:t>Бригада №</w:t>
      </w:r>
    </w:p>
    <w:p w:rsidR="00FC0D59" w:rsidRDefault="00FC0D59" w:rsidP="00FC0D59">
      <w:r>
        <w:t xml:space="preserve">Цель лабораторной работы – определение плотности твердого тела, приобретение практических навыков в обработке результатов измерений </w:t>
      </w:r>
    </w:p>
    <w:p w:rsidR="00FC0D59" w:rsidRDefault="00FC0D59" w:rsidP="00FC0D59">
      <w:r>
        <w:t xml:space="preserve"> Рабочие формулы:</w:t>
      </w:r>
    </w:p>
    <w:p w:rsidR="00FC0D59" w:rsidRDefault="00FC0D59" w:rsidP="00FC0D59">
      <w:pPr>
        <w:jc w:val="center"/>
      </w:pPr>
      <w:r w:rsidRPr="00FC0D59">
        <w:rPr>
          <w:noProof/>
          <w:lang w:eastAsia="ru-RU"/>
        </w:rPr>
        <w:drawing>
          <wp:inline distT="0" distB="0" distL="0" distR="0" wp14:anchorId="2DE4A197" wp14:editId="293D285D">
            <wp:extent cx="1749600" cy="54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9" w:rsidRDefault="00FC0D59" w:rsidP="00FC0D59">
      <w:r>
        <w:t xml:space="preserve">Где </w:t>
      </w:r>
      <w:r>
        <w:rPr>
          <w:lang w:val="en-US"/>
        </w:rPr>
        <w:t>D</w:t>
      </w:r>
      <w:r w:rsidR="007C2F3E">
        <w:t> </w:t>
      </w:r>
      <w:r w:rsidRPr="007C2F3E">
        <w:t xml:space="preserve">- </w:t>
      </w:r>
      <w:r>
        <w:t xml:space="preserve">внешний диаметр цилиндра </w:t>
      </w:r>
    </w:p>
    <w:p w:rsidR="00FC0D59" w:rsidRDefault="00FC0D59" w:rsidP="00FC0D59">
      <w:r>
        <w:rPr>
          <w:lang w:val="en-US"/>
        </w:rPr>
        <w:t>d</w:t>
      </w:r>
      <w:r w:rsidR="007C2F3E">
        <w:t> </w:t>
      </w:r>
      <w:r>
        <w:t xml:space="preserve">- </w:t>
      </w:r>
      <w:proofErr w:type="gramStart"/>
      <w:r>
        <w:t>внутренний</w:t>
      </w:r>
      <w:proofErr w:type="gramEnd"/>
      <w:r>
        <w:t xml:space="preserve"> диаметр цилиндра </w:t>
      </w:r>
    </w:p>
    <w:p w:rsidR="00FC0D59" w:rsidRDefault="00FC0D59" w:rsidP="00FC0D59">
      <w:r>
        <w:rPr>
          <w:lang w:val="en-US"/>
        </w:rPr>
        <w:t>H</w:t>
      </w:r>
      <w:r w:rsidR="007C2F3E">
        <w:t> </w:t>
      </w:r>
      <w:r>
        <w:t xml:space="preserve">- </w:t>
      </w:r>
      <w:proofErr w:type="gramStart"/>
      <w:r>
        <w:t>высота</w:t>
      </w:r>
      <w:proofErr w:type="gramEnd"/>
      <w:r>
        <w:t xml:space="preserve"> цилиндра </w:t>
      </w:r>
    </w:p>
    <w:p w:rsidR="00FC0D59" w:rsidRDefault="00FC0D59" w:rsidP="00FC0D59">
      <w:r>
        <w:rPr>
          <w:lang w:val="en-US"/>
        </w:rPr>
        <w:t>m</w:t>
      </w:r>
      <w:r w:rsidR="007C2F3E">
        <w:t> </w:t>
      </w:r>
      <w:r w:rsidRPr="00C42B85">
        <w:t>-</w:t>
      </w:r>
      <w:r>
        <w:t xml:space="preserve"> </w:t>
      </w:r>
      <w:proofErr w:type="gramStart"/>
      <w:r>
        <w:t>масса</w:t>
      </w:r>
      <w:proofErr w:type="gramEnd"/>
      <w:r>
        <w:t xml:space="preserve"> цилиндра </w:t>
      </w:r>
    </w:p>
    <w:p w:rsidR="00FC0D59" w:rsidRDefault="00FC0D59" w:rsidP="00FC0D59"/>
    <w:p w:rsidR="00FC0D59" w:rsidRPr="00FF1DBC" w:rsidRDefault="00FC0D59" w:rsidP="00FC0D59">
      <w:pPr>
        <w:rPr>
          <w:b/>
        </w:rPr>
      </w:pPr>
      <w:r w:rsidRPr="00FF1DBC">
        <w:rPr>
          <w:b/>
        </w:rPr>
        <w:t xml:space="preserve"> Формулы расчёта погрешностей:</w:t>
      </w:r>
    </w:p>
    <w:p w:rsidR="00FC0D59" w:rsidRDefault="00FC0D59" w:rsidP="00FC0D59">
      <w:pPr>
        <w:jc w:val="center"/>
      </w:pPr>
      <w:r w:rsidRPr="00FC0D59">
        <w:rPr>
          <w:noProof/>
          <w:lang w:eastAsia="ru-RU"/>
        </w:rPr>
        <w:drawing>
          <wp:inline distT="0" distB="0" distL="0" distR="0" wp14:anchorId="392877C1" wp14:editId="1CEF03FB">
            <wp:extent cx="4428000" cy="326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F5" w:rsidRDefault="007860F5">
      <w:r>
        <w:br w:type="page"/>
      </w:r>
    </w:p>
    <w:p w:rsidR="007860F5" w:rsidRDefault="007860F5" w:rsidP="007860F5">
      <w:pPr>
        <w:ind w:left="-851" w:hanging="425"/>
      </w:pPr>
      <w:r w:rsidRPr="007860F5">
        <w:rPr>
          <w:noProof/>
          <w:lang w:eastAsia="ru-RU"/>
        </w:rPr>
        <w:lastRenderedPageBreak/>
        <w:drawing>
          <wp:inline distT="0" distB="0" distL="0" distR="0" wp14:anchorId="7A59701F" wp14:editId="6C0D2F0D">
            <wp:extent cx="7316134" cy="2084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4" b="1636"/>
                    <a:stretch/>
                  </pic:blipFill>
                  <pic:spPr bwMode="auto">
                    <a:xfrm>
                      <a:off x="0" y="0"/>
                      <a:ext cx="7375928" cy="210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0F5" w:rsidRPr="00031C1B" w:rsidRDefault="007860F5" w:rsidP="007860F5">
      <w:pPr>
        <w:ind w:left="-851"/>
        <w:rPr>
          <w:b/>
        </w:rPr>
      </w:pPr>
      <w:r>
        <w:t xml:space="preserve"> </w:t>
      </w:r>
      <w:r w:rsidR="003B29A5" w:rsidRPr="003B29A5">
        <w:t xml:space="preserve"> </w:t>
      </w:r>
      <w:r w:rsidRPr="00031C1B">
        <w:rPr>
          <w:b/>
        </w:rPr>
        <w:t xml:space="preserve">Пример расчёта физических величин </w:t>
      </w:r>
      <w:r w:rsidR="00EF1619" w:rsidRPr="00031C1B">
        <w:rPr>
          <w:b/>
        </w:rPr>
        <w:t>для одной строки</w:t>
      </w:r>
      <w:r w:rsidR="00031C1B">
        <w:rPr>
          <w:b/>
        </w:rPr>
        <w:t>:</w:t>
      </w:r>
    </w:p>
    <w:p w:rsidR="003B29A5" w:rsidRPr="00031C1B" w:rsidRDefault="003B29A5" w:rsidP="007F0FFA">
      <w:pPr>
        <w:ind w:left="-851"/>
        <w:rPr>
          <w:rFonts w:eastAsiaTheme="minorEastAsia"/>
          <w:b/>
        </w:rPr>
      </w:pPr>
      <w:r w:rsidRPr="003B29A5">
        <w:rPr>
          <w:rFonts w:eastAsiaTheme="minorEastAsia"/>
        </w:rPr>
        <w:br/>
      </w:r>
      <w:r w:rsidRPr="003B29A5">
        <w:rPr>
          <w:rFonts w:eastAsiaTheme="minorEastAsia"/>
        </w:rPr>
        <w:br/>
      </w:r>
      <w:bookmarkStart w:id="0" w:name="_GoBack"/>
      <w:bookmarkEnd w:id="0"/>
      <w:r w:rsidRPr="003B29A5">
        <w:rPr>
          <w:rFonts w:eastAsiaTheme="minorEastAsia"/>
        </w:rPr>
        <w:br/>
      </w:r>
      <w:r w:rsidRPr="003B29A5">
        <w:rPr>
          <w:rFonts w:eastAsiaTheme="minorEastAsia"/>
        </w:rPr>
        <w:br/>
      </w:r>
      <w:r w:rsidRPr="003B29A5">
        <w:rPr>
          <w:rFonts w:eastAsiaTheme="minorEastAsia"/>
        </w:rPr>
        <w:br/>
      </w:r>
      <w:r w:rsidRPr="003B29A5">
        <w:rPr>
          <w:rFonts w:eastAsiaTheme="minorEastAsia"/>
        </w:rPr>
        <w:br/>
      </w:r>
      <w:r w:rsidRPr="003B29A5">
        <w:rPr>
          <w:rFonts w:eastAsiaTheme="minorEastAsia"/>
        </w:rPr>
        <w:br/>
      </w:r>
      <w:r w:rsidRPr="003B29A5">
        <w:rPr>
          <w:rFonts w:eastAsiaTheme="minorEastAsia"/>
        </w:rPr>
        <w:br/>
      </w:r>
      <w:r w:rsidRPr="003B29A5">
        <w:rPr>
          <w:rFonts w:eastAsiaTheme="minorEastAsia"/>
        </w:rPr>
        <w:br/>
      </w:r>
      <w:r w:rsidRPr="003B29A5">
        <w:rPr>
          <w:rFonts w:eastAsiaTheme="minorEastAsia"/>
        </w:rPr>
        <w:br/>
      </w:r>
      <w:r w:rsidRPr="003B29A5">
        <w:rPr>
          <w:rFonts w:eastAsiaTheme="minorEastAsia"/>
        </w:rPr>
        <w:br/>
      </w:r>
      <w:r w:rsidRPr="00031C1B">
        <w:rPr>
          <w:rFonts w:eastAsiaTheme="minorEastAsia"/>
          <w:b/>
        </w:rPr>
        <w:t xml:space="preserve"> Пример расчета измеряемой величины</w:t>
      </w:r>
      <w:r w:rsidR="00031C1B">
        <w:rPr>
          <w:rFonts w:eastAsiaTheme="minorEastAsia"/>
          <w:b/>
        </w:rPr>
        <w:t>:</w:t>
      </w:r>
    </w:p>
    <w:p w:rsidR="007C2F3E" w:rsidRDefault="003B29A5" w:rsidP="003B29A5">
      <w:pPr>
        <w:ind w:left="-851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7C2F3E" w:rsidRDefault="007C2F3E" w:rsidP="003B29A5">
      <w:pPr>
        <w:ind w:left="-851"/>
        <w:rPr>
          <w:rFonts w:eastAsiaTheme="minorEastAsia"/>
        </w:rPr>
      </w:pPr>
    </w:p>
    <w:p w:rsidR="007C2F3E" w:rsidRDefault="007C2F3E" w:rsidP="003B29A5">
      <w:pPr>
        <w:ind w:left="-851"/>
        <w:rPr>
          <w:rFonts w:eastAsiaTheme="minorEastAsia"/>
        </w:rPr>
      </w:pPr>
    </w:p>
    <w:p w:rsidR="007C2F3E" w:rsidRDefault="007C2F3E" w:rsidP="003B29A5">
      <w:pPr>
        <w:ind w:left="-851"/>
        <w:rPr>
          <w:rFonts w:eastAsiaTheme="minorEastAsia"/>
        </w:rPr>
      </w:pPr>
    </w:p>
    <w:p w:rsidR="003B29A5" w:rsidRPr="00031C1B" w:rsidRDefault="003B29A5" w:rsidP="003B29A5">
      <w:pPr>
        <w:ind w:left="-851"/>
        <w:rPr>
          <w:rFonts w:eastAsiaTheme="minorEastAsia"/>
          <w:b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031C1B">
        <w:rPr>
          <w:rFonts w:eastAsiaTheme="minorEastAsia"/>
          <w:b/>
        </w:rPr>
        <w:t xml:space="preserve"> Пример расчета полной абсолютной погрешности прямых измерений для одной из измеряемых величин </w:t>
      </w:r>
    </w:p>
    <w:p w:rsidR="003B29A5" w:rsidRDefault="003B29A5" w:rsidP="003B29A5">
      <w:pPr>
        <w:ind w:left="-851"/>
        <w:rPr>
          <w:rFonts w:eastAsiaTheme="minorEastAsia"/>
        </w:rPr>
      </w:pPr>
    </w:p>
    <w:p w:rsidR="003B29A5" w:rsidRDefault="003B29A5" w:rsidP="003B29A5">
      <w:pPr>
        <w:ind w:left="-851"/>
        <w:rPr>
          <w:rFonts w:eastAsiaTheme="minorEastAsia"/>
        </w:rPr>
      </w:pPr>
    </w:p>
    <w:p w:rsidR="003B29A5" w:rsidRDefault="003B29A5" w:rsidP="003B29A5">
      <w:pPr>
        <w:ind w:left="-851"/>
        <w:rPr>
          <w:rFonts w:eastAsiaTheme="minorEastAsia"/>
        </w:rPr>
      </w:pPr>
    </w:p>
    <w:p w:rsidR="007C2F3E" w:rsidRDefault="007C2F3E" w:rsidP="003B29A5">
      <w:pPr>
        <w:ind w:left="-851"/>
        <w:rPr>
          <w:rFonts w:eastAsiaTheme="minorEastAsia"/>
        </w:rPr>
      </w:pPr>
    </w:p>
    <w:p w:rsidR="007C2F3E" w:rsidRDefault="007C2F3E" w:rsidP="003B29A5">
      <w:pPr>
        <w:ind w:left="-851"/>
        <w:rPr>
          <w:rFonts w:eastAsiaTheme="minorEastAsia"/>
        </w:rPr>
      </w:pPr>
    </w:p>
    <w:p w:rsidR="007C2F3E" w:rsidRDefault="007C2F3E" w:rsidP="003B29A5">
      <w:pPr>
        <w:ind w:left="-851"/>
        <w:rPr>
          <w:rFonts w:eastAsiaTheme="minorEastAsia"/>
        </w:rPr>
      </w:pPr>
    </w:p>
    <w:p w:rsidR="007C2F3E" w:rsidRDefault="007C2F3E" w:rsidP="003B29A5">
      <w:pPr>
        <w:ind w:left="-851"/>
        <w:rPr>
          <w:rFonts w:eastAsiaTheme="minorEastAsia"/>
        </w:rPr>
      </w:pPr>
    </w:p>
    <w:p w:rsidR="007C2F3E" w:rsidRDefault="007C2F3E" w:rsidP="003B29A5">
      <w:pPr>
        <w:ind w:left="-851"/>
        <w:rPr>
          <w:rFonts w:eastAsiaTheme="minorEastAsia"/>
        </w:rPr>
      </w:pPr>
    </w:p>
    <w:p w:rsidR="003B29A5" w:rsidRDefault="003B29A5" w:rsidP="003B29A5">
      <w:pPr>
        <w:ind w:left="-851"/>
        <w:rPr>
          <w:rFonts w:eastAsiaTheme="minorEastAsia"/>
        </w:rPr>
      </w:pPr>
    </w:p>
    <w:p w:rsidR="003B29A5" w:rsidRPr="00FF1DBC" w:rsidRDefault="003B29A5" w:rsidP="003B29A5">
      <w:pPr>
        <w:ind w:left="-851"/>
        <w:rPr>
          <w:rFonts w:eastAsiaTheme="minorEastAsia"/>
          <w:b/>
        </w:rPr>
      </w:pPr>
      <w:r w:rsidRPr="00FF1DBC">
        <w:rPr>
          <w:rFonts w:eastAsiaTheme="minorEastAsia"/>
          <w:b/>
        </w:rPr>
        <w:t>Расчет погрешностей косвенных измерений</w:t>
      </w:r>
      <w:r w:rsidR="00031C1B" w:rsidRPr="00FF1DBC">
        <w:rPr>
          <w:rFonts w:eastAsiaTheme="minorEastAsia"/>
          <w:b/>
        </w:rPr>
        <w:t>:</w:t>
      </w:r>
    </w:p>
    <w:p w:rsidR="003B29A5" w:rsidRDefault="003B29A5" w:rsidP="007F0FFA">
      <w:pPr>
        <w:ind w:left="-851"/>
        <w:rPr>
          <w:rFonts w:eastAsiaTheme="minorEastAsia"/>
        </w:rPr>
      </w:pPr>
    </w:p>
    <w:p w:rsidR="003B29A5" w:rsidRDefault="003B29A5" w:rsidP="007F0FFA">
      <w:pPr>
        <w:ind w:left="-851"/>
        <w:rPr>
          <w:rFonts w:eastAsiaTheme="minorEastAsia"/>
        </w:rPr>
      </w:pPr>
    </w:p>
    <w:p w:rsidR="007C2F3E" w:rsidRDefault="007C2F3E" w:rsidP="007F0FFA">
      <w:pPr>
        <w:ind w:left="-851"/>
        <w:rPr>
          <w:rFonts w:eastAsiaTheme="minorEastAsia"/>
        </w:rPr>
      </w:pPr>
    </w:p>
    <w:p w:rsidR="007C2F3E" w:rsidRDefault="007C2F3E" w:rsidP="007F0FFA">
      <w:pPr>
        <w:ind w:left="-851"/>
        <w:rPr>
          <w:rFonts w:eastAsiaTheme="minorEastAsia"/>
        </w:rPr>
      </w:pPr>
    </w:p>
    <w:p w:rsidR="007C2F3E" w:rsidRDefault="007C2F3E" w:rsidP="007F0FFA">
      <w:pPr>
        <w:ind w:left="-851"/>
        <w:rPr>
          <w:rFonts w:eastAsiaTheme="minorEastAsia"/>
        </w:rPr>
      </w:pPr>
    </w:p>
    <w:p w:rsidR="007C2F3E" w:rsidRDefault="007C2F3E" w:rsidP="007F0FFA">
      <w:pPr>
        <w:ind w:left="-851"/>
        <w:rPr>
          <w:rFonts w:eastAsiaTheme="minorEastAsia"/>
        </w:rPr>
      </w:pPr>
    </w:p>
    <w:p w:rsidR="007C2F3E" w:rsidRDefault="007C2F3E" w:rsidP="007F0FFA">
      <w:pPr>
        <w:ind w:left="-851"/>
        <w:rPr>
          <w:rFonts w:eastAsiaTheme="minorEastAsia"/>
        </w:rPr>
      </w:pPr>
    </w:p>
    <w:p w:rsidR="007C2F3E" w:rsidRDefault="007C2F3E" w:rsidP="007F0FFA">
      <w:pPr>
        <w:ind w:left="-851"/>
        <w:rPr>
          <w:rFonts w:eastAsiaTheme="minorEastAsia"/>
        </w:rPr>
      </w:pPr>
    </w:p>
    <w:p w:rsidR="007C2F3E" w:rsidRDefault="007C2F3E" w:rsidP="007F0FFA">
      <w:pPr>
        <w:ind w:left="-851"/>
        <w:rPr>
          <w:rFonts w:eastAsiaTheme="minorEastAsia"/>
        </w:rPr>
      </w:pPr>
    </w:p>
    <w:p w:rsidR="003B29A5" w:rsidRDefault="003B29A5" w:rsidP="007F0FFA">
      <w:pPr>
        <w:ind w:left="-851"/>
        <w:rPr>
          <w:rFonts w:eastAsiaTheme="minorEastAsia"/>
        </w:rPr>
      </w:pPr>
    </w:p>
    <w:p w:rsidR="00FF1DBC" w:rsidRDefault="00FF1DBC" w:rsidP="00FF1DBC">
      <w:pPr>
        <w:ind w:left="-851"/>
        <w:rPr>
          <w:rFonts w:eastAsiaTheme="minorEastAsia"/>
          <w:b/>
        </w:rPr>
      </w:pPr>
      <w:r>
        <w:rPr>
          <w:rFonts w:eastAsiaTheme="minorEastAsia"/>
          <w:b/>
        </w:rPr>
        <w:t>Окончательный ответ:</w:t>
      </w:r>
    </w:p>
    <w:p w:rsidR="00FF1DBC" w:rsidRDefault="00FF1DBC" w:rsidP="00FF1DBC">
      <w:pPr>
        <w:ind w:left="-851"/>
        <w:rPr>
          <w:rFonts w:eastAsiaTheme="minorEastAsia"/>
        </w:rPr>
      </w:pPr>
    </w:p>
    <w:p w:rsidR="007C2F3E" w:rsidRDefault="007C2F3E" w:rsidP="00FF1DBC">
      <w:pPr>
        <w:ind w:left="-851"/>
        <w:rPr>
          <w:rFonts w:eastAsiaTheme="minorEastAsia"/>
        </w:rPr>
      </w:pPr>
    </w:p>
    <w:p w:rsidR="007C2F3E" w:rsidRDefault="007C2F3E" w:rsidP="00FF1DBC">
      <w:pPr>
        <w:ind w:left="-851"/>
        <w:rPr>
          <w:rFonts w:eastAsiaTheme="minorEastAsia"/>
        </w:rPr>
      </w:pPr>
    </w:p>
    <w:p w:rsidR="003B29A5" w:rsidRPr="00FF1DBC" w:rsidRDefault="003B29A5" w:rsidP="00FF1DBC">
      <w:pPr>
        <w:ind w:left="-851"/>
        <w:rPr>
          <w:rFonts w:eastAsiaTheme="minorEastAsia"/>
          <w:b/>
        </w:rPr>
      </w:pPr>
      <w:r w:rsidRPr="00FF1DBC">
        <w:rPr>
          <w:rFonts w:eastAsiaTheme="minorEastAsia"/>
          <w:b/>
        </w:rPr>
        <w:t>Вывод:</w:t>
      </w:r>
    </w:p>
    <w:p w:rsidR="003B29A5" w:rsidRPr="003B29A5" w:rsidRDefault="003B29A5" w:rsidP="007F0FFA">
      <w:pPr>
        <w:ind w:left="-851"/>
        <w:rPr>
          <w:rFonts w:eastAsiaTheme="minorEastAsia"/>
        </w:rPr>
      </w:pPr>
    </w:p>
    <w:p w:rsidR="007F0FFA" w:rsidRPr="003B29A5" w:rsidRDefault="007F0FFA" w:rsidP="007F0FFA">
      <w:pPr>
        <w:ind w:left="-851"/>
      </w:pPr>
    </w:p>
    <w:sectPr w:rsidR="007F0FFA" w:rsidRPr="003B2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D5E"/>
    <w:multiLevelType w:val="hybridMultilevel"/>
    <w:tmpl w:val="BBF42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01F7"/>
    <w:multiLevelType w:val="multilevel"/>
    <w:tmpl w:val="2AF21240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83B29"/>
    <w:multiLevelType w:val="hybridMultilevel"/>
    <w:tmpl w:val="FC085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75"/>
    <w:rsid w:val="00031C1B"/>
    <w:rsid w:val="000D7948"/>
    <w:rsid w:val="00381E75"/>
    <w:rsid w:val="003B29A5"/>
    <w:rsid w:val="006A38F6"/>
    <w:rsid w:val="007860F5"/>
    <w:rsid w:val="007C2F3E"/>
    <w:rsid w:val="007F0FFA"/>
    <w:rsid w:val="00AE192A"/>
    <w:rsid w:val="00C42B85"/>
    <w:rsid w:val="00EA0D04"/>
    <w:rsid w:val="00EF1619"/>
    <w:rsid w:val="00FC0D59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CB92"/>
  <w15:chartTrackingRefBased/>
  <w15:docId w15:val="{C04C4F29-C7A9-40F2-ABDD-F50FDEF7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D5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0FFA"/>
    <w:rPr>
      <w:color w:val="808080"/>
    </w:rPr>
  </w:style>
  <w:style w:type="paragraph" w:styleId="a5">
    <w:name w:val="Normal (Web)"/>
    <w:basedOn w:val="a"/>
    <w:uiPriority w:val="99"/>
    <w:unhideWhenUsed/>
    <w:rsid w:val="003B2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Дмитрий Костров</cp:lastModifiedBy>
  <cp:revision>2</cp:revision>
  <dcterms:created xsi:type="dcterms:W3CDTF">2024-10-17T19:34:00Z</dcterms:created>
  <dcterms:modified xsi:type="dcterms:W3CDTF">2024-10-17T19:34:00Z</dcterms:modified>
</cp:coreProperties>
</file>