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Лабораторная работа №11 (Вариант 16)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Постановка задачи (ПЗ)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Задание: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Дана матрица D, состоящая из n строк и n столбцов. Получить массив Х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, Х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, ..., Х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n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по правилу: X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 = 1, если</w:t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sz w:val="30"/>
          <w:szCs w:val="30"/>
        </w:rPr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сумма элементов i-гo столбца матрицы D больше их произведения, иначе X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=0. Найти также среднее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Fonts w:ascii="Arial" w:cs="Arial" w:eastAsia="Arial" w:hAnsi="Arial"/>
          <w:sz w:val="30"/>
          <w:szCs w:val="30"/>
          <w:rtl w:val="0"/>
        </w:rPr>
        <w:t xml:space="preserve">арифметическое всех элементов матрицы.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Условие: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Размер матрицы и ее эл-ты находятся в файле.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Уточненная постановка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Прочитать файл. Ввести матрицу. Пройтись по всем эл-там матрицы и посчитать их сумму. Параллельно считать сумму и произведение эл-тов отдельных столбцов и сравнивать их. Если сумма больше, то в новый массив записывать 1, если нет то 0. После поделить всю сумму эл-тов на кол-во эл-тов матрицы и получить среднюю арифметическую. Вывести новый массив и среднюю арифметическую. 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ind w:left="502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Пример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В файле: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5 1 2 3 4 1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5 4 3 2 1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2 1 3 4 1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5 4 1 2 1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3 4 1 2 1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Новый файл с: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Из матрицы 1 2 3 4 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5 4 3 2 1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2 1 3 4 1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5 4 1 2 1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3 4 1 2 1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Получаем массив 0 0 0 0 1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А ср. арифм. = 2.44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Таблица данных</w:t>
      </w:r>
    </w:p>
    <w:tbl>
      <w:tblPr>
        <w:tblStyle w:val="Table1"/>
        <w:tblW w:w="10381.0" w:type="dxa"/>
        <w:jc w:val="left"/>
        <w:tblInd w:w="-108.0" w:type="dxa"/>
        <w:tblLayout w:type="fixed"/>
        <w:tblLook w:val="0400"/>
      </w:tblPr>
      <w:tblGrid>
        <w:gridCol w:w="1800"/>
        <w:gridCol w:w="1"/>
        <w:gridCol w:w="1020"/>
        <w:gridCol w:w="3280"/>
        <w:gridCol w:w="980"/>
        <w:gridCol w:w="1660"/>
        <w:gridCol w:w="1640"/>
        <w:tblGridChange w:id="0">
          <w:tblGrid>
            <w:gridCol w:w="1800"/>
            <w:gridCol w:w="1"/>
            <w:gridCol w:w="1020"/>
            <w:gridCol w:w="3280"/>
            <w:gridCol w:w="980"/>
            <w:gridCol w:w="1660"/>
            <w:gridCol w:w="1640"/>
          </w:tblGrid>
        </w:tblGridChange>
      </w:tblGrid>
      <w:tr>
        <w:trPr>
          <w:cantSplit w:val="0"/>
          <w:trHeight w:val="578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  <w:t xml:space="preserve">Класс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>
                <w:rtl w:val="0"/>
              </w:rPr>
              <w:t xml:space="preserve">Имя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  <w:t xml:space="preserve">Описание (смысл), диапазон, точность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  <w:t xml:space="preserve">Тип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5">
            <w:pPr>
              <w:rPr/>
            </w:pPr>
            <w:r w:rsidDel="00000000" w:rsidR="00000000" w:rsidRPr="00000000">
              <w:rPr>
                <w:rtl w:val="0"/>
              </w:rPr>
              <w:t xml:space="preserve">Структура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Формат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Входные данные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Двумерный массив целых чисел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  <w:t xml:space="preserve">двумерный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E">
            <w:pPr>
              <w:rPr/>
            </w:pPr>
            <w:r w:rsidDel="00000000" w:rsidR="00000000" w:rsidRPr="00000000">
              <w:rPr>
                <w:rtl w:val="0"/>
              </w:rPr>
              <w:t xml:space="preserve">+XX.X (:5) </w:t>
            </w:r>
          </w:p>
        </w:tc>
      </w:tr>
      <w:tr>
        <w:trPr>
          <w:cantSplit w:val="0"/>
          <w:trHeight w:val="597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  <w:t xml:space="preserve">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2">
            <w:pPr>
              <w:rPr/>
            </w:pPr>
            <w:r w:rsidDel="00000000" w:rsidR="00000000" w:rsidRPr="00000000">
              <w:rPr>
                <w:rtl w:val="0"/>
              </w:rPr>
              <w:t xml:space="preserve">число столбцов и строк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цел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  <w:t xml:space="preserve">XX (:2)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Промежуточные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i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A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элемента</w:t>
            </w:r>
          </w:p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tl w:val="0"/>
              </w:rPr>
              <w:t xml:space="preserve">fin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входной файл fin&lt;№теста&gt;.txt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578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8">
            <w:pPr>
              <w:rPr/>
            </w:pPr>
            <w:r w:rsidDel="00000000" w:rsidR="00000000" w:rsidRPr="00000000">
              <w:rPr>
                <w:rtl w:val="0"/>
              </w:rPr>
              <w:t xml:space="preserve">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9">
            <w:pPr>
              <w:rPr/>
            </w:pPr>
            <w:r w:rsidDel="00000000" w:rsidR="00000000" w:rsidRPr="00000000">
              <w:rPr>
                <w:rtl w:val="0"/>
              </w:rPr>
              <w:t xml:space="preserve">индекс текущего элемента</w:t>
            </w:r>
          </w:p>
          <w:p w:rsidR="00000000" w:rsidDel="00000000" w:rsidP="00000000" w:rsidRDefault="00000000" w:rsidRPr="00000000" w14:paraId="0000004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B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C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D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0">
            <w:pPr>
              <w:rPr/>
            </w:pPr>
            <w:r w:rsidDel="00000000" w:rsidR="00000000" w:rsidRPr="00000000">
              <w:rPr>
                <w:rtl w:val="0"/>
              </w:rPr>
              <w:t xml:space="preserve">fout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выходной файл </w:t>
            </w:r>
          </w:p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>
                <w:rtl w:val="0"/>
              </w:rPr>
              <w:t xml:space="preserve">fout&lt;№теста&gt;.txt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файл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текстовый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5">
            <w:pPr>
              <w:rPr/>
            </w:pPr>
            <w:r w:rsidDel="00000000" w:rsidR="00000000" w:rsidRPr="00000000">
              <w:rPr>
                <w:rtl w:val="0"/>
              </w:rPr>
              <w:t xml:space="preserve">--- 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8">
            <w:pPr>
              <w:rPr/>
            </w:pPr>
            <w:r w:rsidDel="00000000" w:rsidR="00000000" w:rsidRPr="00000000">
              <w:rPr>
                <w:rtl w:val="0"/>
              </w:rPr>
              <w:t xml:space="preserve">sum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9">
            <w:pPr>
              <w:rPr/>
            </w:pPr>
            <w:r w:rsidDel="00000000" w:rsidR="00000000" w:rsidRPr="00000000">
              <w:rPr>
                <w:rtl w:val="0"/>
              </w:rPr>
              <w:t xml:space="preserve">Сумма эл-тов столбца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A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C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rtl w:val="0"/>
              </w:rPr>
              <w:t xml:space="preserve">mult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tl w:val="0"/>
              </w:rPr>
              <w:t xml:space="preserve">Произведение эл-тов столбца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tl w:val="0"/>
              </w:rPr>
              <w:t xml:space="preserve">sum_all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Сумма всех эл-тов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B">
            <w:pPr>
              <w:spacing w:after="0" w:before="0"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Выходные данные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Номер первого эл-та кратного z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av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5">
            <w:pPr>
              <w:rPr/>
            </w:pPr>
            <w:r w:rsidDel="00000000" w:rsidR="00000000" w:rsidRPr="00000000">
              <w:rPr>
                <w:rtl w:val="0"/>
              </w:rPr>
              <w:t xml:space="preserve">Ср. арифм. всех эл-тов матрицы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6">
            <w:pPr>
              <w:rPr/>
            </w:pPr>
            <w:r w:rsidDel="00000000" w:rsidR="00000000" w:rsidRPr="00000000">
              <w:rPr>
                <w:rtl w:val="0"/>
              </w:rPr>
              <w:t xml:space="preserve">вещ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7">
            <w:pPr>
              <w:rPr/>
            </w:pPr>
            <w:r w:rsidDel="00000000" w:rsidR="00000000" w:rsidRPr="00000000">
              <w:rPr>
                <w:rtl w:val="0"/>
              </w:rPr>
              <w:t xml:space="preserve">Простая переменная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8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  <w:tr>
        <w:trPr>
          <w:cantSplit w:val="0"/>
          <w:trHeight w:val="690" w:hRule="atLeast"/>
          <w:tblHeader w:val="0"/>
        </w:trPr>
        <w:tc>
          <w:tcPr>
            <w:gridSpan w:val="2"/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B">
            <w:pPr>
              <w:rPr/>
            </w:pPr>
            <w:r w:rsidDel="00000000" w:rsidR="00000000" w:rsidRPr="00000000">
              <w:rPr>
                <w:rtl w:val="0"/>
              </w:rPr>
              <w:t xml:space="preserve">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Выходной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D">
            <w:pPr>
              <w:rPr/>
            </w:pPr>
            <w:r w:rsidDel="00000000" w:rsidR="00000000" w:rsidRPr="00000000">
              <w:rPr>
                <w:rtl w:val="0"/>
              </w:rPr>
              <w:t xml:space="preserve">цел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Одномерный массив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7F">
            <w:pPr>
              <w:rPr/>
            </w:pPr>
            <w:r w:rsidDel="00000000" w:rsidR="00000000" w:rsidRPr="00000000">
              <w:rPr>
                <w:rtl w:val="0"/>
              </w:rPr>
              <w:t xml:space="preserve">XX(:2)</w:t>
            </w:r>
          </w:p>
        </w:tc>
      </w:tr>
    </w:tbl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Входная форма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048000"/>
            <wp:effectExtent b="0" l="0" r="0" t="0"/>
            <wp:docPr id="2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502" w:hanging="360"/>
        <w:rPr>
          <w:b w:val="1"/>
        </w:rPr>
      </w:pPr>
      <w:r w:rsidDel="00000000" w:rsidR="00000000" w:rsidRPr="00000000">
        <w:rPr>
          <w:b w:val="1"/>
          <w:vertAlign w:val="baseline"/>
          <w:rtl w:val="0"/>
        </w:rPr>
        <w:t xml:space="preserve">Выходная форма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502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0115" cy="30099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"/>
        </w:numPr>
        <w:ind w:left="502" w:hanging="360"/>
        <w:rPr/>
      </w:pPr>
      <w:bookmarkStart w:colFirst="0" w:colLast="0" w:name="_heading=h.gjdgxs" w:id="0"/>
      <w:bookmarkEnd w:id="0"/>
      <w:r w:rsidDel="00000000" w:rsidR="00000000" w:rsidRPr="00000000">
        <w:rPr>
          <w:b w:val="1"/>
          <w:rtl w:val="0"/>
        </w:rPr>
        <w:t xml:space="preserve">Тесты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276" w:lineRule="auto"/>
        <w:ind w:left="502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bookmarkStart w:colFirst="0" w:colLast="0" w:name="_heading=h.9dnwvwg741c4" w:id="1"/>
      <w:bookmarkEnd w:id="1"/>
      <w:r w:rsidDel="00000000" w:rsidR="00000000" w:rsidRPr="00000000">
        <w:rPr>
          <w:rtl w:val="0"/>
        </w:rPr>
      </w:r>
    </w:p>
    <w:tbl>
      <w:tblPr>
        <w:tblStyle w:val="Table2"/>
        <w:tblW w:w="8853.0" w:type="dxa"/>
        <w:jc w:val="left"/>
        <w:tblInd w:w="602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3780"/>
        <w:gridCol w:w="2221.5"/>
        <w:gridCol w:w="2221.5"/>
        <w:tblGridChange w:id="0">
          <w:tblGrid>
            <w:gridCol w:w="630"/>
            <w:gridCol w:w="3780"/>
            <w:gridCol w:w="2221.5"/>
            <w:gridCol w:w="2221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Входные данные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Смысл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/>
            </w:pPr>
            <w:r w:rsidDel="00000000" w:rsidR="00000000" w:rsidRPr="00000000">
              <w:rPr>
                <w:rtl w:val="0"/>
              </w:rPr>
              <w:t xml:space="preserve">5 1 2 3 4 1</w:t>
            </w:r>
          </w:p>
          <w:p w:rsidR="00000000" w:rsidDel="00000000" w:rsidP="00000000" w:rsidRDefault="00000000" w:rsidRPr="00000000" w14:paraId="00000091">
            <w:pPr>
              <w:rPr/>
            </w:pPr>
            <w:r w:rsidDel="00000000" w:rsidR="00000000" w:rsidRPr="00000000">
              <w:rPr>
                <w:rtl w:val="0"/>
              </w:rPr>
              <w:t xml:space="preserve">5 4 3 2 1</w:t>
            </w:r>
          </w:p>
          <w:p w:rsidR="00000000" w:rsidDel="00000000" w:rsidP="00000000" w:rsidRDefault="00000000" w:rsidRPr="00000000" w14:paraId="00000092">
            <w:pPr>
              <w:rPr/>
            </w:pPr>
            <w:r w:rsidDel="00000000" w:rsidR="00000000" w:rsidRPr="00000000">
              <w:rPr>
                <w:rtl w:val="0"/>
              </w:rPr>
              <w:t xml:space="preserve">2 1 3 4 1</w:t>
            </w:r>
          </w:p>
          <w:p w:rsidR="00000000" w:rsidDel="00000000" w:rsidP="00000000" w:rsidRDefault="00000000" w:rsidRPr="00000000" w14:paraId="00000093">
            <w:pPr>
              <w:rPr/>
            </w:pPr>
            <w:r w:rsidDel="00000000" w:rsidR="00000000" w:rsidRPr="00000000">
              <w:rPr>
                <w:rtl w:val="0"/>
              </w:rPr>
              <w:t xml:space="preserve">5 4 1 2 1</w:t>
            </w:r>
          </w:p>
          <w:p w:rsidR="00000000" w:rsidDel="00000000" w:rsidP="00000000" w:rsidRDefault="00000000" w:rsidRPr="00000000" w14:paraId="00000094">
            <w:pPr>
              <w:rPr/>
            </w:pPr>
            <w:r w:rsidDel="00000000" w:rsidR="00000000" w:rsidRPr="00000000">
              <w:rPr>
                <w:rtl w:val="0"/>
              </w:rPr>
              <w:t xml:space="preserve">3 4 1 2 1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0 0 0 0 1</w:t>
            </w:r>
          </w:p>
          <w:p w:rsidR="00000000" w:rsidDel="00000000" w:rsidP="00000000" w:rsidRDefault="00000000" w:rsidRPr="00000000" w14:paraId="00000096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2.44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Пример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5 1 2 3 4 5</w:t>
            </w:r>
          </w:p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5 4 3 2 1</w:t>
            </w:r>
          </w:p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2 1 3 4 5</w:t>
            </w:r>
          </w:p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5 4 1 2 3</w:t>
            </w:r>
          </w:p>
          <w:p w:rsidR="00000000" w:rsidDel="00000000" w:rsidP="00000000" w:rsidRDefault="00000000" w:rsidRPr="00000000" w14:paraId="0000009D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  <w:t xml:space="preserve">3 4 1 2 5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0 0 0 0 0</w:t>
            </w:r>
          </w:p>
          <w:p w:rsidR="00000000" w:rsidDel="00000000" w:rsidP="00000000" w:rsidRDefault="00000000" w:rsidRPr="00000000" w14:paraId="0000009F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Массив нулевой т.к. все произведение эл-тов всех столбцов больше их сумм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5 1 1 1 1 1</w:t>
            </w:r>
          </w:p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1 1 1 1 1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1 1 1 1 1</w:t>
            </w:r>
          </w:p>
          <w:p w:rsidR="00000000" w:rsidDel="00000000" w:rsidP="00000000" w:rsidRDefault="00000000" w:rsidRPr="00000000" w14:paraId="000000A8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Массив единичный т.к везде произведение эл-ов столбцов не больше чем из сумма</w:t>
            </w:r>
          </w:p>
        </w:tc>
      </w:tr>
    </w:tbl>
    <w:p w:rsidR="00000000" w:rsidDel="00000000" w:rsidP="00000000" w:rsidRDefault="00000000" w:rsidRPr="00000000" w14:paraId="000000AA">
      <w:pPr>
        <w:ind w:left="502" w:firstLine="0"/>
        <w:rPr/>
      </w:pPr>
      <w:bookmarkStart w:colFirst="0" w:colLast="0" w:name="_heading=h.xkyk8gt15uje" w:id="2"/>
      <w:bookmarkEnd w:id="2"/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numPr>
          <w:ilvl w:val="0"/>
          <w:numId w:val="1"/>
        </w:numPr>
        <w:ind w:left="502" w:hanging="360"/>
        <w:rPr>
          <w:b w:val="1"/>
        </w:rPr>
      </w:pPr>
      <w:bookmarkStart w:colFirst="0" w:colLast="0" w:name="_heading=h.lqcd2kl6sz8m" w:id="3"/>
      <w:bookmarkEnd w:id="3"/>
      <w:r w:rsidDel="00000000" w:rsidR="00000000" w:rsidRPr="00000000">
        <w:rPr>
          <w:b w:val="1"/>
          <w:rtl w:val="0"/>
        </w:rPr>
        <w:t xml:space="preserve">Алгоритм</w:t>
      </w:r>
    </w:p>
    <w:p w:rsidR="00000000" w:rsidDel="00000000" w:rsidP="00000000" w:rsidRDefault="00000000" w:rsidRPr="00000000" w14:paraId="000000AC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chqjh0fhwxtb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99673" cy="4132897"/>
            <wp:effectExtent b="0" l="0" r="0" t="0"/>
            <wp:docPr id="20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9673" cy="41328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29928" cy="4309999"/>
            <wp:effectExtent b="0" l="0" r="0" t="0"/>
            <wp:docPr id="18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9928" cy="4309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285411" cy="4380547"/>
            <wp:effectExtent b="0" l="0" r="0" t="0"/>
            <wp:docPr id="1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5411" cy="43805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06867" cy="4675822"/>
            <wp:effectExtent b="0" l="0" r="0" t="0"/>
            <wp:docPr id="2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6867" cy="46758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306253" cy="3229689"/>
            <wp:effectExtent b="0" l="0" r="0" t="0"/>
            <wp:docPr id="19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6253" cy="32296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502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8"/>
        <w:szCs w:val="28"/>
        <w:lang w:val="ru-RU"/>
      </w:rPr>
    </w:rPrDefault>
    <w:pPrDefault>
      <w:pPr>
        <w:spacing w:after="16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36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F5396"/>
    <w:pPr>
      <w:spacing w:line="36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 w:val="1"/>
    <w:rsid w:val="00DF1E22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sz w:val="40"/>
      <w:szCs w:val="32"/>
    </w:rPr>
  </w:style>
  <w:style w:type="paragraph" w:styleId="2">
    <w:name w:val="heading 2"/>
    <w:basedOn w:val="a"/>
    <w:next w:val="a"/>
    <w:link w:val="20"/>
    <w:uiPriority w:val="9"/>
    <w:unhideWhenUsed w:val="1"/>
    <w:qFormat w:val="1"/>
    <w:rsid w:val="007745E6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sz w:val="32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10" w:customStyle="1">
    <w:name w:val="Заголовок 1 Знак"/>
    <w:basedOn w:val="a0"/>
    <w:link w:val="1"/>
    <w:uiPriority w:val="9"/>
    <w:rsid w:val="00DF1E22"/>
    <w:rPr>
      <w:rFonts w:asciiTheme="majorHAnsi" w:cstheme="majorBidi" w:eastAsiaTheme="majorEastAsia" w:hAnsiTheme="majorHAnsi"/>
      <w:sz w:val="40"/>
      <w:szCs w:val="32"/>
    </w:rPr>
  </w:style>
  <w:style w:type="paragraph" w:styleId="a3" w:customStyle="1">
    <w:name w:val="Код"/>
    <w:basedOn w:val="a"/>
    <w:qFormat w:val="1"/>
    <w:rsid w:val="00DF1E22"/>
    <w:pPr>
      <w:spacing w:line="240" w:lineRule="auto"/>
    </w:pPr>
    <w:rPr>
      <w:rFonts w:ascii="Courier New" w:cs="Courier New" w:hAnsi="Courier New"/>
      <w:lang w:val="en-US"/>
    </w:rPr>
  </w:style>
  <w:style w:type="character" w:styleId="20" w:customStyle="1">
    <w:name w:val="Заголовок 2 Знак"/>
    <w:basedOn w:val="a0"/>
    <w:link w:val="2"/>
    <w:uiPriority w:val="9"/>
    <w:rsid w:val="007745E6"/>
    <w:rPr>
      <w:rFonts w:asciiTheme="majorHAnsi" w:cstheme="majorBidi" w:eastAsiaTheme="majorEastAsia" w:hAnsiTheme="majorHAnsi"/>
      <w:sz w:val="32"/>
      <w:szCs w:val="26"/>
    </w:rPr>
  </w:style>
  <w:style w:type="table" w:styleId="a4">
    <w:name w:val="Table Grid"/>
    <w:basedOn w:val="a1"/>
    <w:uiPriority w:val="39"/>
    <w:rsid w:val="00723994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a5">
    <w:name w:val="Normal (Web)"/>
    <w:basedOn w:val="a"/>
    <w:uiPriority w:val="99"/>
    <w:semiHidden w:val="1"/>
    <w:unhideWhenUsed w:val="1"/>
    <w:rsid w:val="00C10E24"/>
    <w:pPr>
      <w:spacing w:after="100" w:afterAutospacing="1" w:before="100" w:beforeAutospacing="1" w:line="240" w:lineRule="auto"/>
    </w:pPr>
    <w:rPr>
      <w:rFonts w:ascii="Times New Roman" w:cs="Times New Roman" w:hAnsi="Times New Roman" w:eastAsiaTheme="minorEastAsia"/>
      <w:sz w:val="24"/>
      <w:szCs w:val="24"/>
      <w:lang w:eastAsia="ru-RU"/>
    </w:rPr>
  </w:style>
  <w:style w:type="paragraph" w:styleId="a6">
    <w:name w:val="header"/>
    <w:basedOn w:val="a"/>
    <w:link w:val="a7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7" w:customStyle="1">
    <w:name w:val="Верхний колонтитул Знак"/>
    <w:basedOn w:val="a0"/>
    <w:link w:val="a6"/>
    <w:uiPriority w:val="99"/>
    <w:rsid w:val="00A73E3D"/>
    <w:rPr>
      <w:sz w:val="28"/>
    </w:rPr>
  </w:style>
  <w:style w:type="paragraph" w:styleId="a8">
    <w:name w:val="footer"/>
    <w:basedOn w:val="a"/>
    <w:link w:val="a9"/>
    <w:uiPriority w:val="99"/>
    <w:unhideWhenUsed w:val="1"/>
    <w:rsid w:val="00A73E3D"/>
    <w:pPr>
      <w:tabs>
        <w:tab w:val="center" w:pos="4677"/>
        <w:tab w:val="right" w:pos="9355"/>
      </w:tabs>
      <w:spacing w:after="0" w:line="240" w:lineRule="auto"/>
    </w:pPr>
  </w:style>
  <w:style w:type="character" w:styleId="a9" w:customStyle="1">
    <w:name w:val="Нижний колонтитул Знак"/>
    <w:basedOn w:val="a0"/>
    <w:link w:val="a8"/>
    <w:uiPriority w:val="99"/>
    <w:rsid w:val="00A73E3D"/>
    <w:rPr>
      <w:sz w:val="28"/>
    </w:rPr>
  </w:style>
  <w:style w:type="paragraph" w:styleId="aa">
    <w:name w:val="List Paragraph"/>
    <w:basedOn w:val="a"/>
    <w:uiPriority w:val="34"/>
    <w:qFormat w:val="1"/>
    <w:rsid w:val="00A73E3D"/>
    <w:pPr>
      <w:ind w:left="720"/>
      <w:contextualSpacing w:val="1"/>
    </w:pPr>
  </w:style>
  <w:style w:type="paragraph" w:styleId="ab">
    <w:name w:val="Plain Text"/>
    <w:basedOn w:val="a"/>
    <w:link w:val="ac"/>
    <w:rsid w:val="00431240"/>
    <w:pPr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ac" w:customStyle="1">
    <w:name w:val="Текст Знак"/>
    <w:basedOn w:val="a0"/>
    <w:link w:val="ab"/>
    <w:rsid w:val="00431240"/>
    <w:rPr>
      <w:rFonts w:ascii="Courier New" w:cs="Courier New" w:eastAsia="Times New Roman" w:hAnsi="Courier New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7.0" w:type="dxa"/>
        <w:left w:w="108.0" w:type="dxa"/>
        <w:bottom w:w="0.0" w:type="dxa"/>
        <w:right w:w="91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36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6.jpg"/><Relationship Id="rId13" Type="http://schemas.openxmlformats.org/officeDocument/2006/relationships/image" Target="media/image4.jpg"/><Relationship Id="rId12" Type="http://schemas.openxmlformats.org/officeDocument/2006/relationships/image" Target="media/image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SpTDTZIqnocvo7FXRv6KVLT4WSw==">AMUW2mUFkBX401nvvaqXP2uTgnp7hOLF7k52o1frnjLXG6Azy0jQBLgKOPN8ujdMfMcDO1F3NDH7BDiQ14DpVV47kg9MQ00ad3ZycfhYlOPyS1GCaYbaqfstSnDHbhnDw5g52WA1rUknM3aaHzNEmrUdQTnGYAY2NDvwVhStIoMxPu2NudfJWtl29ILOwdkX3get46qCcx8wv5N4BrG/vMQ04aUveNt/oQ==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2021-10-02T01:28:00Z</dcterms:created>
  <dc:creator>alex</dc:creator>
</cp:coreProperties>
</file>