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F1011" w14:textId="77777777" w:rsidR="00582069" w:rsidRPr="00582069" w:rsidRDefault="00582069" w:rsidP="0058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Estructura básica del HTML</w:t>
      </w:r>
    </w:p>
    <w:p w14:paraId="7F3859C1" w14:textId="77777777" w:rsidR="00582069" w:rsidRPr="00582069" w:rsidRDefault="00582069" w:rsidP="00582069">
      <w:p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sz w:val="28"/>
          <w:szCs w:val="28"/>
        </w:rPr>
        <w:t>El código HTML comienza con una estructura básica, que es común en casi todas las páginas web:</w:t>
      </w:r>
    </w:p>
    <w:p w14:paraId="13349C1D" w14:textId="7DA7D84A" w:rsidR="00582069" w:rsidRPr="00582069" w:rsidRDefault="00582069" w:rsidP="005820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  <w:r w:rsidRPr="00582069">
        <w:rPr>
          <w:rFonts w:ascii="Times New Roman" w:hAnsi="Times New Roman" w:cs="Times New Roman"/>
          <w:sz w:val="28"/>
          <w:szCs w:val="28"/>
        </w:rPr>
        <w:t>: Este es el tipo de documento. Indica al navegador que el documento es HTML.</w:t>
      </w:r>
    </w:p>
    <w:p w14:paraId="6455CBCA" w14:textId="77777777" w:rsidR="00582069" w:rsidRPr="00582069" w:rsidRDefault="00582069" w:rsidP="0058206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&lt;html lang="es"&gt;</w:t>
      </w:r>
      <w:r w:rsidRPr="00582069">
        <w:rPr>
          <w:rFonts w:ascii="Times New Roman" w:hAnsi="Times New Roman" w:cs="Times New Roman"/>
          <w:sz w:val="28"/>
          <w:szCs w:val="28"/>
        </w:rPr>
        <w:t>: La etiqueta &lt;html&gt; marca el comienzo del documento HTML. El atributo lang="es" especifica que el idioma principal del contenido es español.</w:t>
      </w:r>
    </w:p>
    <w:p w14:paraId="4A77FA9F" w14:textId="77777777" w:rsidR="00582069" w:rsidRPr="00582069" w:rsidRDefault="00582069" w:rsidP="0058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La sección &lt;head&gt;</w:t>
      </w:r>
    </w:p>
    <w:p w14:paraId="77D6715C" w14:textId="77777777" w:rsidR="00582069" w:rsidRPr="00582069" w:rsidRDefault="00582069" w:rsidP="00582069">
      <w:p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sz w:val="28"/>
          <w:szCs w:val="28"/>
        </w:rPr>
        <w:t>La sección &lt;head&gt; contiene metadatos y enlaces a recursos externos que son importantes para la página, pero que no se muestran directamente en el contenido visible:</w:t>
      </w:r>
    </w:p>
    <w:p w14:paraId="0776888A" w14:textId="77777777" w:rsidR="00582069" w:rsidRPr="00582069" w:rsidRDefault="00582069" w:rsidP="005820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&lt;meta charset="UTF-8"&gt;</w:t>
      </w:r>
      <w:r w:rsidRPr="00582069">
        <w:rPr>
          <w:rFonts w:ascii="Times New Roman" w:hAnsi="Times New Roman" w:cs="Times New Roman"/>
          <w:sz w:val="28"/>
          <w:szCs w:val="28"/>
        </w:rPr>
        <w:t>: Define el juego de caracteres del documento como UTF-8, que es compatible con casi todos los caracteres en todos los idiomas, lo cual es ideal para un sitio web multilingüe.</w:t>
      </w:r>
    </w:p>
    <w:p w14:paraId="6960CD5A" w14:textId="77777777" w:rsidR="00582069" w:rsidRPr="00582069" w:rsidRDefault="00582069" w:rsidP="005820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&lt;meta name="viewport" content="width=device-width, initial-scale=1.0"&gt;</w:t>
      </w:r>
      <w:r w:rsidRPr="00582069">
        <w:rPr>
          <w:rFonts w:ascii="Times New Roman" w:hAnsi="Times New Roman" w:cs="Times New Roman"/>
          <w:sz w:val="28"/>
          <w:szCs w:val="28"/>
        </w:rPr>
        <w:t>: Este meta tag es crucial para hacer que la página sea receptiva (responsive). Define el ancho de la ventana gráfica (viewport) según el ancho del dispositivo, y establece un nivel de zoom inicial. Esto asegura que la página se vea bien en dispositivos móviles y en pantallas de escritorio.</w:t>
      </w:r>
    </w:p>
    <w:p w14:paraId="41B2F0E1" w14:textId="77777777" w:rsidR="00582069" w:rsidRPr="00582069" w:rsidRDefault="00582069" w:rsidP="005820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&lt;title&gt;Página de Inicio&lt;/title&gt;</w:t>
      </w:r>
      <w:r w:rsidRPr="00582069">
        <w:rPr>
          <w:rFonts w:ascii="Times New Roman" w:hAnsi="Times New Roman" w:cs="Times New Roman"/>
          <w:sz w:val="28"/>
          <w:szCs w:val="28"/>
        </w:rPr>
        <w:t>: Especifica el título de la página, que aparece en la pestaña del navegador.</w:t>
      </w:r>
    </w:p>
    <w:p w14:paraId="08CFB2E5" w14:textId="77777777" w:rsidR="00582069" w:rsidRPr="00582069" w:rsidRDefault="00582069" w:rsidP="0058206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&lt;style&gt;</w:t>
      </w:r>
      <w:r w:rsidRPr="00582069">
        <w:rPr>
          <w:rFonts w:ascii="Times New Roman" w:hAnsi="Times New Roman" w:cs="Times New Roman"/>
          <w:sz w:val="28"/>
          <w:szCs w:val="28"/>
        </w:rPr>
        <w:t>: La etiqueta &lt;style&gt; contiene estilos CSS que afectan la apariencia de la página. Se utiliza CSS interno (dentro del HTML) para mantener todo en un solo archivo y hacer que sea más fácil de entender.</w:t>
      </w:r>
    </w:p>
    <w:p w14:paraId="230EB5CA" w14:textId="77777777" w:rsidR="00582069" w:rsidRPr="00582069" w:rsidRDefault="00582069" w:rsidP="0058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CSS (Cascading Style Sheets)</w:t>
      </w:r>
    </w:p>
    <w:p w14:paraId="0660BB83" w14:textId="77777777" w:rsidR="00582069" w:rsidRPr="00582069" w:rsidRDefault="00582069" w:rsidP="00582069">
      <w:p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sz w:val="28"/>
          <w:szCs w:val="28"/>
        </w:rPr>
        <w:t>Dentro de la etiqueta &lt;style&gt;, definimos el estilo visual de la página:</w:t>
      </w:r>
    </w:p>
    <w:p w14:paraId="5497FE7D" w14:textId="77777777" w:rsidR="00582069" w:rsidRPr="00582069" w:rsidRDefault="00582069" w:rsidP="005820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body { ... }</w:t>
      </w:r>
      <w:r w:rsidRPr="00582069">
        <w:rPr>
          <w:rFonts w:ascii="Times New Roman" w:hAnsi="Times New Roman" w:cs="Times New Roman"/>
          <w:sz w:val="28"/>
          <w:szCs w:val="28"/>
        </w:rPr>
        <w:t xml:space="preserve">: Estiliza el cuerpo de la página. Se establece una fuente común (Arial, sans-serif), se centra el texto con text-align: center, y se </w:t>
      </w:r>
      <w:r w:rsidRPr="00582069">
        <w:rPr>
          <w:rFonts w:ascii="Times New Roman" w:hAnsi="Times New Roman" w:cs="Times New Roman"/>
          <w:sz w:val="28"/>
          <w:szCs w:val="28"/>
        </w:rPr>
        <w:lastRenderedPageBreak/>
        <w:t>le da un color de fondo claro #f0f0f0. Los márgenes y rellenos (margin y padding) se eliminan para que no haya espacios en blanco no deseados alrededor de la página.</w:t>
      </w:r>
    </w:p>
    <w:p w14:paraId="660AF300" w14:textId="77777777" w:rsidR="00582069" w:rsidRPr="00582069" w:rsidRDefault="00582069" w:rsidP="005820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h1 { ... }</w:t>
      </w:r>
      <w:r w:rsidRPr="00582069">
        <w:rPr>
          <w:rFonts w:ascii="Times New Roman" w:hAnsi="Times New Roman" w:cs="Times New Roman"/>
          <w:sz w:val="28"/>
          <w:szCs w:val="28"/>
        </w:rPr>
        <w:t>: Controla el estilo del encabezado principal de la página. El color del texto se establece en un gris oscuro (#333) y se agrega un margen superior de 50px para separar el encabezado de la parte superior de la ventana.</w:t>
      </w:r>
    </w:p>
    <w:p w14:paraId="4D192EED" w14:textId="77777777" w:rsidR="00582069" w:rsidRPr="00582069" w:rsidRDefault="00582069" w:rsidP="0058206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img { ... }</w:t>
      </w:r>
      <w:r w:rsidRPr="00582069">
        <w:rPr>
          <w:rFonts w:ascii="Times New Roman" w:hAnsi="Times New Roman" w:cs="Times New Roman"/>
          <w:sz w:val="28"/>
          <w:szCs w:val="28"/>
        </w:rPr>
        <w:t>: Estiliza la imagen de Homero Simpson. Se agrega un margen superior de 20px para separarla del encabezado. La imagen se adapta al ancho de la pantalla (max-width: 100%) y mantiene su proporción con height: auto para evitar deformaciones.</w:t>
      </w:r>
    </w:p>
    <w:p w14:paraId="5A2A1176" w14:textId="77777777" w:rsidR="00582069" w:rsidRPr="00582069" w:rsidRDefault="00582069" w:rsidP="0058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La sección &lt;body&gt;</w:t>
      </w:r>
    </w:p>
    <w:p w14:paraId="1AECD421" w14:textId="77777777" w:rsidR="00582069" w:rsidRPr="00582069" w:rsidRDefault="00582069" w:rsidP="00582069">
      <w:p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sz w:val="28"/>
          <w:szCs w:val="28"/>
        </w:rPr>
        <w:t>El cuerpo de la página (&lt;body&gt;) es donde se coloca el contenido visible:</w:t>
      </w:r>
    </w:p>
    <w:p w14:paraId="7106162D" w14:textId="77777777" w:rsidR="00582069" w:rsidRPr="00582069" w:rsidRDefault="00582069" w:rsidP="005820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&lt;h1&gt;</w:t>
      </w:r>
      <w:r w:rsidRPr="00582069">
        <w:rPr>
          <w:rFonts w:ascii="Times New Roman" w:hAnsi="Times New Roman" w:cs="Times New Roman"/>
          <w:sz w:val="28"/>
          <w:szCs w:val="28"/>
        </w:rPr>
        <w:t>: Este es el encabezado de nivel 1 (el más importante), y contiene el texto "Hola Mundo". Los encabezados (h1 a h6) se utilizan para definir la jerarquía de títulos en una página.</w:t>
      </w:r>
    </w:p>
    <w:p w14:paraId="118DBF8D" w14:textId="77777777" w:rsidR="00582069" w:rsidRPr="00582069" w:rsidRDefault="00582069" w:rsidP="0058206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&lt;img src="..." alt="..."&gt;</w:t>
      </w:r>
      <w:r w:rsidRPr="00582069">
        <w:rPr>
          <w:rFonts w:ascii="Times New Roman" w:hAnsi="Times New Roman" w:cs="Times New Roman"/>
          <w:sz w:val="28"/>
          <w:szCs w:val="28"/>
        </w:rPr>
        <w:t>: La etiqueta &lt;img&gt; se usa para insertar imágenes. Aquí, la imagen de Homero Simpson se obtiene desde una URL externa (src). El atributo alt="Homero Simpson" proporciona texto alternativo que describe la imagen, útil para accesibilidad y en caso de que la imagen no cargue.</w:t>
      </w:r>
    </w:p>
    <w:p w14:paraId="05FA39CD" w14:textId="77777777" w:rsidR="00582069" w:rsidRPr="00582069" w:rsidRDefault="00582069" w:rsidP="0058206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069">
        <w:rPr>
          <w:rFonts w:ascii="Times New Roman" w:hAnsi="Times New Roman" w:cs="Times New Roman"/>
          <w:b/>
          <w:bCs/>
          <w:sz w:val="28"/>
          <w:szCs w:val="28"/>
        </w:rPr>
        <w:t>Cierre del documento</w:t>
      </w:r>
    </w:p>
    <w:p w14:paraId="6B881C13" w14:textId="77777777" w:rsidR="00582069" w:rsidRPr="00582069" w:rsidRDefault="00582069" w:rsidP="00582069">
      <w:p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sz w:val="28"/>
          <w:szCs w:val="28"/>
        </w:rPr>
        <w:t>Finalmente, cerramos las etiquetas &lt;body&gt; y &lt;html&gt; para completar la estructura del documento:</w:t>
      </w:r>
    </w:p>
    <w:p w14:paraId="31A01E72" w14:textId="77777777" w:rsidR="00582069" w:rsidRPr="00582069" w:rsidRDefault="00582069" w:rsidP="00582069">
      <w:pPr>
        <w:rPr>
          <w:rFonts w:ascii="Times New Roman" w:hAnsi="Times New Roman" w:cs="Times New Roman"/>
          <w:sz w:val="28"/>
          <w:szCs w:val="28"/>
        </w:rPr>
      </w:pPr>
      <w:r w:rsidRPr="00582069">
        <w:rPr>
          <w:rFonts w:ascii="Times New Roman" w:hAnsi="Times New Roman" w:cs="Times New Roman"/>
          <w:sz w:val="28"/>
          <w:szCs w:val="28"/>
        </w:rPr>
        <w:t>Este es el final del código HTML. Asegura que el documento esté correctamente estructurado y que el navegador interprete y muestre la página como se desea.</w:t>
      </w:r>
    </w:p>
    <w:p w14:paraId="5DDBAFCF" w14:textId="77777777" w:rsidR="00480CB9" w:rsidRPr="00582069" w:rsidRDefault="00480CB9">
      <w:pPr>
        <w:rPr>
          <w:rFonts w:ascii="Times New Roman" w:hAnsi="Times New Roman" w:cs="Times New Roman"/>
          <w:sz w:val="28"/>
          <w:szCs w:val="28"/>
        </w:rPr>
      </w:pPr>
    </w:p>
    <w:sectPr w:rsidR="00480CB9" w:rsidRPr="00582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1F5970"/>
    <w:multiLevelType w:val="multilevel"/>
    <w:tmpl w:val="B64A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46814"/>
    <w:multiLevelType w:val="multilevel"/>
    <w:tmpl w:val="28A0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DB6E63"/>
    <w:multiLevelType w:val="multilevel"/>
    <w:tmpl w:val="41F47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1C428D"/>
    <w:multiLevelType w:val="multilevel"/>
    <w:tmpl w:val="9BB2A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901664">
    <w:abstractNumId w:val="0"/>
  </w:num>
  <w:num w:numId="2" w16cid:durableId="2141611807">
    <w:abstractNumId w:val="2"/>
  </w:num>
  <w:num w:numId="3" w16cid:durableId="1590845636">
    <w:abstractNumId w:val="1"/>
  </w:num>
  <w:num w:numId="4" w16cid:durableId="1038512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69"/>
    <w:rsid w:val="002C06E2"/>
    <w:rsid w:val="003F25FB"/>
    <w:rsid w:val="00480CB9"/>
    <w:rsid w:val="0049121B"/>
    <w:rsid w:val="00553441"/>
    <w:rsid w:val="0057197F"/>
    <w:rsid w:val="00582069"/>
    <w:rsid w:val="00C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B6981"/>
  <w15:chartTrackingRefBased/>
  <w15:docId w15:val="{D50F8BC8-C811-4DCE-B887-4F26EB93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82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8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82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8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8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2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2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82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820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820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820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820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820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20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8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8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8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8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8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820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820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820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82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820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82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2684</Characters>
  <Application>Microsoft Office Word</Application>
  <DocSecurity>0</DocSecurity>
  <Lines>22</Lines>
  <Paragraphs>6</Paragraphs>
  <ScaleCrop>false</ScaleCrop>
  <Company>HP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YOMAN ALEXANDER, GONZALEZ GARCIA</dc:creator>
  <cp:keywords/>
  <dc:description/>
  <cp:lastModifiedBy>YOMAN ALEXANDER, GONZALEZ GARCIA</cp:lastModifiedBy>
  <cp:revision>3</cp:revision>
  <dcterms:created xsi:type="dcterms:W3CDTF">2024-08-08T15:24:00Z</dcterms:created>
  <dcterms:modified xsi:type="dcterms:W3CDTF">2024-08-08T16:06:00Z</dcterms:modified>
</cp:coreProperties>
</file>