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833" w:rsidRDefault="00281DDB" w:rsidP="009F51BE">
      <w:pPr>
        <w:pStyle w:val="Title"/>
        <w:rPr>
          <w:rStyle w:val="Heading2Char"/>
          <w:rFonts w:cs="Times New Roman"/>
          <w:noProof w:val="0"/>
          <w:spacing w:val="0"/>
          <w:kern w:val="20"/>
          <w:sz w:val="48"/>
          <w:szCs w:val="48"/>
        </w:rPr>
      </w:pPr>
      <w:r>
        <w:rPr>
          <w:rStyle w:val="Heading2Char"/>
          <w:rFonts w:cs="Times New Roman"/>
          <w:noProof w:val="0"/>
          <w:spacing w:val="0"/>
          <w:kern w:val="20"/>
          <w:sz w:val="48"/>
          <w:szCs w:val="48"/>
        </w:rPr>
        <w:t>Authoring Environment Setup Guide</w:t>
      </w:r>
    </w:p>
    <w:p w:rsidR="00281DDB" w:rsidRDefault="00281DDB" w:rsidP="00281DDB"/>
    <w:p w:rsidR="00383833" w:rsidRPr="009F51BE" w:rsidRDefault="00383833" w:rsidP="009F51BE">
      <w:pPr>
        <w:pStyle w:val="Heading2"/>
      </w:pPr>
      <w:r w:rsidRPr="009F51BE">
        <w:t>Prerequisites</w:t>
      </w:r>
    </w:p>
    <w:p w:rsidR="009F51BE" w:rsidRPr="009F51BE" w:rsidRDefault="00E73169" w:rsidP="009F51BE">
      <w:pPr>
        <w:numPr>
          <w:ilvl w:val="0"/>
          <w:numId w:val="13"/>
        </w:numPr>
        <w:rPr>
          <w:rFonts w:eastAsiaTheme="majorEastAsia" w:cstheme="majorBidi"/>
          <w:noProof/>
          <w:color w:val="000000" w:themeColor="text1"/>
          <w:spacing w:val="-10"/>
          <w:kern w:val="28"/>
          <w:sz w:val="24"/>
        </w:rPr>
      </w:pPr>
      <w:r w:rsidRPr="009F51BE">
        <w:rPr>
          <w:color w:val="000000" w:themeColor="text1"/>
          <w:szCs w:val="22"/>
        </w:rPr>
        <w:t>Download GitHub Desktop</w:t>
      </w:r>
      <w:r w:rsidR="009F51BE" w:rsidRPr="009F51BE">
        <w:rPr>
          <w:color w:val="000000" w:themeColor="text1"/>
          <w:szCs w:val="22"/>
        </w:rPr>
        <w:t xml:space="preserve"> </w:t>
      </w:r>
      <w:hyperlink r:id="rId5" w:history="1">
        <w:r w:rsidRPr="009F51BE">
          <w:rPr>
            <w:rStyle w:val="Hyperlink"/>
            <w:color w:val="4472C4" w:themeColor="accent1"/>
          </w:rPr>
          <w:t>Here</w:t>
        </w:r>
      </w:hyperlink>
    </w:p>
    <w:p w:rsidR="00E73169" w:rsidRPr="009F51BE" w:rsidRDefault="00A116C5" w:rsidP="009F51BE">
      <w:pPr>
        <w:numPr>
          <w:ilvl w:val="0"/>
          <w:numId w:val="13"/>
        </w:numPr>
        <w:rPr>
          <w:szCs w:val="22"/>
        </w:rPr>
      </w:pPr>
      <w:hyperlink r:id="rId6" w:history="1">
        <w:r w:rsidR="00E73169" w:rsidRPr="00A116C5">
          <w:rPr>
            <w:rStyle w:val="Hyperlink"/>
          </w:rPr>
          <w:t>Install it</w:t>
        </w:r>
      </w:hyperlink>
    </w:p>
    <w:p w:rsidR="00E73169" w:rsidRDefault="00E73169" w:rsidP="009F51BE"/>
    <w:p w:rsidR="00383833" w:rsidRPr="009F51BE" w:rsidRDefault="00383833" w:rsidP="009F51BE">
      <w:pPr>
        <w:numPr>
          <w:ilvl w:val="0"/>
          <w:numId w:val="13"/>
        </w:numPr>
      </w:pPr>
      <w:r w:rsidRPr="009F51BE">
        <w:t xml:space="preserve">Sign Up with Bitbucket Online </w:t>
      </w:r>
    </w:p>
    <w:p w:rsidR="00383833" w:rsidRDefault="00383833" w:rsidP="00E73169">
      <w:pPr>
        <w:pStyle w:val="BodyText"/>
      </w:pPr>
      <w:r>
        <w:t>Your existing ParTech account (if you have one) will not work until DevOps links the online repository with Active Directory</w:t>
      </w:r>
      <w:r w:rsidR="00281DDB">
        <w:t xml:space="preserve"> or provides an alternate repository</w:t>
      </w:r>
      <w:r>
        <w:t>.</w:t>
      </w:r>
    </w:p>
    <w:p w:rsidR="00E73169" w:rsidRDefault="00E73169" w:rsidP="003B7236">
      <w:pPr>
        <w:pStyle w:val="BodyText"/>
        <w:jc w:val="center"/>
      </w:pPr>
      <w:r>
        <w:rPr>
          <w:noProof/>
        </w:rPr>
        <w:drawing>
          <wp:inline distT="0" distB="0" distL="0" distR="0" wp14:anchorId="75A5EF1E" wp14:editId="2420B125">
            <wp:extent cx="4063042" cy="1940363"/>
            <wp:effectExtent l="190500" t="190500" r="185420" b="1936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8212" cy="1947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169" w:rsidRPr="00E73169" w:rsidRDefault="00E73169" w:rsidP="00E73169">
      <w:pPr>
        <w:pStyle w:val="BodyText"/>
        <w:rPr>
          <w:b/>
        </w:rPr>
      </w:pPr>
    </w:p>
    <w:p w:rsidR="003B7236" w:rsidRDefault="003B7236" w:rsidP="003B7236">
      <w:pPr>
        <w:numPr>
          <w:ilvl w:val="0"/>
          <w:numId w:val="13"/>
        </w:numPr>
      </w:pPr>
      <w:r>
        <w:t>Give Joseph your username so he can add you</w:t>
      </w:r>
      <w:r w:rsidR="00281DDB">
        <w:t xml:space="preserve"> to the account</w:t>
      </w:r>
      <w:r w:rsidR="00E238FD">
        <w:t xml:space="preserve"> until DevOps can provide an official repository</w:t>
      </w:r>
    </w:p>
    <w:p w:rsidR="003B7236" w:rsidRDefault="003B7236" w:rsidP="003B7236">
      <w:pPr>
        <w:numPr>
          <w:ilvl w:val="0"/>
          <w:numId w:val="13"/>
        </w:numPr>
      </w:pPr>
      <w:r>
        <w:t xml:space="preserve">Access the </w:t>
      </w:r>
      <w:proofErr w:type="spellStart"/>
      <w:r>
        <w:t>parkbs</w:t>
      </w:r>
      <w:proofErr w:type="spellEnd"/>
      <w:r>
        <w:t xml:space="preserve"> repository</w:t>
      </w:r>
      <w:r w:rsidR="00E238FD">
        <w:t xml:space="preserve"> </w:t>
      </w:r>
    </w:p>
    <w:p w:rsidR="00E238FD" w:rsidRDefault="00E238FD" w:rsidP="003B7236">
      <w:pPr>
        <w:numPr>
          <w:ilvl w:val="0"/>
          <w:numId w:val="13"/>
        </w:numPr>
      </w:pPr>
      <w:r>
        <w:t>Get the link to clone the repository via HTTPS</w:t>
      </w:r>
    </w:p>
    <w:p w:rsidR="003B7236" w:rsidRDefault="003B7236" w:rsidP="003B7236">
      <w:pPr>
        <w:pStyle w:val="BodyText"/>
        <w:jc w:val="center"/>
      </w:pPr>
      <w:r>
        <w:rPr>
          <w:noProof/>
        </w:rPr>
        <w:drawing>
          <wp:inline distT="0" distB="0" distL="0" distR="0" wp14:anchorId="764BCAD7" wp14:editId="54B19703">
            <wp:extent cx="2000250" cy="552450"/>
            <wp:effectExtent l="190500" t="190500" r="190500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169" w:rsidRDefault="00E73169" w:rsidP="009F51BE">
      <w:pPr>
        <w:numPr>
          <w:ilvl w:val="0"/>
          <w:numId w:val="13"/>
        </w:numPr>
      </w:pPr>
      <w:r>
        <w:t>Clone the repository</w:t>
      </w:r>
      <w:r w:rsidR="009F51BE">
        <w:t xml:space="preserve"> using GitHub Desktop</w:t>
      </w:r>
    </w:p>
    <w:p w:rsidR="00E73169" w:rsidRDefault="00E73169" w:rsidP="003B7236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04CA517F" wp14:editId="7AC08D80">
            <wp:extent cx="2424023" cy="1207604"/>
            <wp:effectExtent l="190500" t="190500" r="186055" b="1835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564" cy="12213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169" w:rsidRPr="003B7236" w:rsidRDefault="003B7236" w:rsidP="003B7236">
      <w:pPr>
        <w:pStyle w:val="Subtitle"/>
        <w:jc w:val="center"/>
        <w:rPr>
          <w:rStyle w:val="Emphasis"/>
        </w:rPr>
      </w:pPr>
      <w:r w:rsidRPr="003B7236">
        <w:rPr>
          <w:rStyle w:val="Emphasis"/>
        </w:rPr>
        <w:t>(Shown Below)</w:t>
      </w:r>
    </w:p>
    <w:p w:rsidR="00E73169" w:rsidRDefault="00E73169" w:rsidP="003B7236">
      <w:pPr>
        <w:pStyle w:val="BodyText"/>
        <w:jc w:val="center"/>
      </w:pPr>
      <w:r>
        <w:rPr>
          <w:noProof/>
        </w:rPr>
        <w:drawing>
          <wp:inline distT="0" distB="0" distL="0" distR="0" wp14:anchorId="27023BF0" wp14:editId="013F3FC9">
            <wp:extent cx="2915728" cy="1942164"/>
            <wp:effectExtent l="190500" t="190500" r="189865" b="1917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29" t="3926" r="2406" b="5493"/>
                    <a:stretch/>
                  </pic:blipFill>
                  <pic:spPr bwMode="auto">
                    <a:xfrm>
                      <a:off x="0" y="0"/>
                      <a:ext cx="2971765" cy="1979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1BE" w:rsidRDefault="009F51BE" w:rsidP="009F51BE">
      <w:pPr>
        <w:numPr>
          <w:ilvl w:val="0"/>
          <w:numId w:val="13"/>
        </w:numPr>
      </w:pPr>
      <w:r>
        <w:t>Choose or create a local working directory and hit ‘Clone’</w:t>
      </w:r>
    </w:p>
    <w:p w:rsidR="00E238FD" w:rsidRDefault="00E238FD" w:rsidP="009F51BE">
      <w:pPr>
        <w:numPr>
          <w:ilvl w:val="0"/>
          <w:numId w:val="13"/>
        </w:numPr>
      </w:pPr>
      <w:r>
        <w:t>Add</w:t>
      </w:r>
      <w:bookmarkStart w:id="0" w:name="_GoBack"/>
      <w:bookmarkEnd w:id="0"/>
      <w:r>
        <w:t xml:space="preserve"> articles &amp; their images to the local repository you just created on your computer</w:t>
      </w:r>
    </w:p>
    <w:p w:rsidR="00B06C7D" w:rsidRDefault="00B06C7D" w:rsidP="00B06C7D">
      <w:pPr>
        <w:ind w:left="720"/>
      </w:pPr>
    </w:p>
    <w:p w:rsidR="00B06C7D" w:rsidRDefault="00B06C7D" w:rsidP="00B06C7D">
      <w:pPr>
        <w:ind w:left="720"/>
      </w:pPr>
    </w:p>
    <w:p w:rsidR="009F51BE" w:rsidRDefault="009F51BE" w:rsidP="009F51BE">
      <w:pPr>
        <w:pStyle w:val="Notice"/>
      </w:pPr>
      <w:r>
        <w:t xml:space="preserve">Note: Do not use a OneDrive directory if access to that is setup through Windows Explorer. This works most of the time but causes files to duplicate in OneDrive in certain circumstances. </w:t>
      </w:r>
    </w:p>
    <w:p w:rsidR="003B7236" w:rsidRDefault="003B7236">
      <w:pPr>
        <w:rPr>
          <w:szCs w:val="22"/>
        </w:rPr>
      </w:pPr>
      <w:r>
        <w:br w:type="page"/>
      </w:r>
    </w:p>
    <w:p w:rsidR="007D22FF" w:rsidRPr="007D22FF" w:rsidRDefault="007D22FF" w:rsidP="00B06C7D">
      <w:pPr>
        <w:pStyle w:val="Heading2"/>
        <w:jc w:val="center"/>
        <w:rPr>
          <w:rFonts w:eastAsia="Times New Roman"/>
        </w:rPr>
      </w:pPr>
      <w:r w:rsidRPr="007D22FF">
        <w:rPr>
          <w:rFonts w:eastAsia="Times New Roman"/>
        </w:rPr>
        <w:lastRenderedPageBreak/>
        <w:t>Text Editor Recommendations:</w:t>
      </w:r>
    </w:p>
    <w:p w:rsidR="00FA2C0C" w:rsidRDefault="00FA2C0C" w:rsidP="007D22FF">
      <w:r>
        <w:t xml:space="preserve">For those needing suggestions on text editors, a brief list has been compiled below. </w:t>
      </w:r>
    </w:p>
    <w:p w:rsidR="007D22FF" w:rsidRPr="007D22FF" w:rsidRDefault="007D22FF" w:rsidP="007D22FF">
      <w:r w:rsidRPr="007D22FF">
        <w:t>Anything built for writing in markdown specifically is best, and therefore recommended</w:t>
      </w:r>
      <w:r w:rsidR="00FA2C0C">
        <w:t>.</w:t>
      </w:r>
      <w:r w:rsidRPr="007D22FF">
        <w:br/>
        <w:t>  </w:t>
      </w:r>
    </w:p>
    <w:p w:rsidR="007D22FF" w:rsidRDefault="007D22FF" w:rsidP="007D22FF">
      <w:pPr>
        <w:spacing w:after="0" w:line="240" w:lineRule="auto"/>
        <w:rPr>
          <w:rFonts w:ascii="Calibri" w:eastAsia="Times New Roman" w:hAnsi="Calibri" w:cs="Calibri"/>
          <w:color w:val="FFFFFF" w:themeColor="background1"/>
          <w:sz w:val="20"/>
          <w:szCs w:val="20"/>
          <w:shd w:val="clear" w:color="auto" w:fill="2F5496" w:themeFill="accent1" w:themeFillShade="BF"/>
        </w:rPr>
      </w:pPr>
      <w:proofErr w:type="spellStart"/>
      <w:r w:rsidRPr="00B06C7D">
        <w:rPr>
          <w:rStyle w:val="BodyTextChar"/>
          <w:b/>
          <w:color w:val="2F5496" w:themeColor="accent1" w:themeShade="BF"/>
        </w:rPr>
        <w:t>Typora</w:t>
      </w:r>
      <w:proofErr w:type="spellEnd"/>
      <w:r w:rsidRPr="007D22FF">
        <w:rPr>
          <w:rStyle w:val="BodyTextChar"/>
          <w:b/>
        </w:rPr>
        <w:t xml:space="preserve"> </w:t>
      </w:r>
      <w:hyperlink r:id="rId11" w:history="1">
        <w:r w:rsidRPr="00E238FD">
          <w:rPr>
            <w:rStyle w:val="Hyperlink"/>
          </w:rPr>
          <w:t>http://typora.io</w:t>
        </w:r>
      </w:hyperlink>
      <w:r w:rsidRPr="007D22FF">
        <w:rPr>
          <w:rFonts w:ascii="Calibri" w:eastAsia="Times New Roman" w:hAnsi="Calibri" w:cs="Calibri"/>
          <w:color w:val="003366"/>
          <w:szCs w:val="22"/>
        </w:rPr>
        <w:t xml:space="preserve"> </w:t>
      </w:r>
      <w:r w:rsidR="00011115">
        <w:rPr>
          <w:rFonts w:ascii="Calibri" w:eastAsia="Times New Roman" w:hAnsi="Calibri" w:cs="Calibri"/>
          <w:color w:val="003366"/>
          <w:szCs w:val="22"/>
        </w:rPr>
        <w:t xml:space="preserve"> </w:t>
      </w:r>
      <w:r w:rsidR="00011115" w:rsidRPr="00011115">
        <w:rPr>
          <w:rFonts w:ascii="Calibri" w:eastAsia="Times New Roman" w:hAnsi="Calibri" w:cs="Calibri"/>
          <w:color w:val="FFFFFF" w:themeColor="background1"/>
          <w:sz w:val="20"/>
          <w:szCs w:val="20"/>
          <w:shd w:val="clear" w:color="auto" w:fill="2F5496" w:themeFill="accent1" w:themeFillShade="BF"/>
        </w:rPr>
        <w:t>Recommended</w:t>
      </w:r>
    </w:p>
    <w:p w:rsidR="00011115" w:rsidRPr="007D22FF" w:rsidRDefault="00011115" w:rsidP="007D22FF">
      <w:pPr>
        <w:spacing w:after="0" w:line="240" w:lineRule="auto"/>
        <w:rPr>
          <w:rFonts w:ascii="Calibri" w:eastAsia="Times New Roman" w:hAnsi="Calibri" w:cs="Calibri"/>
          <w:color w:val="003366"/>
          <w:szCs w:val="22"/>
        </w:rPr>
      </w:pPr>
    </w:p>
    <w:p w:rsidR="007D22FF" w:rsidRDefault="007D22FF" w:rsidP="007D22FF">
      <w:r w:rsidRPr="007D22FF">
        <w:t xml:space="preserve">Free while in Beta, </w:t>
      </w:r>
      <w:r w:rsidR="00FA2C0C">
        <w:t xml:space="preserve">and </w:t>
      </w:r>
      <w:r w:rsidRPr="007D22FF">
        <w:t xml:space="preserve">a favorite of many. </w:t>
      </w:r>
      <w:r w:rsidR="00FA2C0C">
        <w:t>Designed for writers (not programmers), it comes packed with features such as a b</w:t>
      </w:r>
      <w:r w:rsidRPr="007D22FF">
        <w:t>ui</w:t>
      </w:r>
      <w:r w:rsidR="00FA2C0C">
        <w:t>lt-in Markdown reference and drag n’ drop for images.</w:t>
      </w:r>
    </w:p>
    <w:p w:rsidR="00B06C7D" w:rsidRPr="007D22FF" w:rsidRDefault="00B06C7D" w:rsidP="007D22FF"/>
    <w:p w:rsidR="007D22FF" w:rsidRDefault="007D22FF" w:rsidP="007D22FF">
      <w:pPr>
        <w:spacing w:after="0" w:line="240" w:lineRule="auto"/>
        <w:rPr>
          <w:rFonts w:ascii="Calibri" w:eastAsia="Times New Roman" w:hAnsi="Calibri" w:cs="Calibri"/>
          <w:b/>
          <w:bCs/>
          <w:color w:val="003366"/>
          <w:szCs w:val="22"/>
        </w:rPr>
      </w:pPr>
    </w:p>
    <w:p w:rsidR="007D22FF" w:rsidRPr="009F51BE" w:rsidRDefault="007D22FF" w:rsidP="00B06C7D">
      <w:pPr>
        <w:pStyle w:val="Heading2"/>
        <w:jc w:val="center"/>
        <w:rPr>
          <w:rFonts w:eastAsia="Times New Roman"/>
        </w:rPr>
      </w:pPr>
      <w:r w:rsidRPr="009F51BE">
        <w:rPr>
          <w:rFonts w:eastAsia="Times New Roman"/>
        </w:rPr>
        <w:t>Alternative Editors</w:t>
      </w:r>
    </w:p>
    <w:p w:rsidR="007D22FF" w:rsidRPr="007D22FF" w:rsidRDefault="007D22FF" w:rsidP="007D22FF">
      <w:pPr>
        <w:pStyle w:val="BodyText"/>
        <w:rPr>
          <w:b/>
        </w:rPr>
      </w:pPr>
      <w:r w:rsidRPr="00B06C7D">
        <w:rPr>
          <w:b/>
          <w:color w:val="2F5496" w:themeColor="accent1" w:themeShade="BF"/>
        </w:rPr>
        <w:t>Built-in Admin Interface</w:t>
      </w:r>
    </w:p>
    <w:p w:rsidR="007D22FF" w:rsidRPr="00E238FD" w:rsidRDefault="007D22FF" w:rsidP="007D22FF">
      <w:pPr>
        <w:spacing w:after="0" w:line="240" w:lineRule="auto"/>
        <w:rPr>
          <w:rStyle w:val="Hyperlink"/>
        </w:rPr>
      </w:pPr>
      <w:r w:rsidRPr="007D22FF">
        <w:t xml:space="preserve">Through the </w:t>
      </w:r>
      <w:r w:rsidR="00FA2C0C">
        <w:t>Jekyll development/</w:t>
      </w:r>
      <w:r w:rsidRPr="007D22FF">
        <w:t>te</w:t>
      </w:r>
      <w:r>
        <w:t>sting environment: Bundle exec J</w:t>
      </w:r>
      <w:r w:rsidRPr="007D22FF">
        <w:t>ekyll serve</w:t>
      </w:r>
      <w:r>
        <w:rPr>
          <w:rFonts w:ascii="Calibri" w:eastAsia="Times New Roman" w:hAnsi="Calibri" w:cs="Calibri"/>
          <w:color w:val="003366"/>
          <w:szCs w:val="22"/>
        </w:rPr>
        <w:t xml:space="preserve"> </w:t>
      </w:r>
      <w:r w:rsidRPr="007D22FF">
        <w:rPr>
          <w:rFonts w:ascii="Calibri" w:eastAsia="Times New Roman" w:hAnsi="Calibri" w:cs="Calibri"/>
          <w:color w:val="003366"/>
          <w:szCs w:val="22"/>
        </w:rPr>
        <w:t xml:space="preserve">--&gt; </w:t>
      </w:r>
      <w:hyperlink r:id="rId12" w:history="1">
        <w:r w:rsidRPr="00E238FD">
          <w:rPr>
            <w:rStyle w:val="Hyperlink"/>
          </w:rPr>
          <w:t>http://localhost:4000/admin</w:t>
        </w:r>
      </w:hyperlink>
    </w:p>
    <w:p w:rsidR="007D22FF" w:rsidRPr="007D22FF" w:rsidRDefault="007D22FF" w:rsidP="007D22FF">
      <w:r w:rsidRPr="007D22FF">
        <w:t> </w:t>
      </w:r>
    </w:p>
    <w:p w:rsidR="007D22FF" w:rsidRPr="007D22FF" w:rsidRDefault="007D22FF" w:rsidP="007D22FF">
      <w:pPr>
        <w:pStyle w:val="BodyText"/>
        <w:rPr>
          <w:b/>
        </w:rPr>
      </w:pPr>
      <w:r w:rsidRPr="00B06C7D">
        <w:rPr>
          <w:b/>
          <w:color w:val="2F5496" w:themeColor="accent1" w:themeShade="BF"/>
        </w:rPr>
        <w:t>Bitbucket Online: Built-in Source File Editor</w:t>
      </w:r>
    </w:p>
    <w:p w:rsidR="007D22FF" w:rsidRPr="007D22FF" w:rsidRDefault="007D22FF" w:rsidP="007D22FF">
      <w:r w:rsidRPr="007D22FF">
        <w:t xml:space="preserve">Bitbucket &gt; KBS repo &gt; Source &gt; [choose folder] &gt; </w:t>
      </w:r>
      <w:r w:rsidR="00011115">
        <w:t xml:space="preserve">[choose branch] &gt; </w:t>
      </w:r>
      <w:r w:rsidRPr="007D22FF">
        <w:t xml:space="preserve">'New File' </w:t>
      </w:r>
      <w:r w:rsidR="00011115">
        <w:t>&gt; Give the title and extension of .md</w:t>
      </w:r>
    </w:p>
    <w:p w:rsidR="007D22FF" w:rsidRPr="007D22FF" w:rsidRDefault="007D22FF" w:rsidP="007D22FF">
      <w:r w:rsidRPr="007D22FF">
        <w:t> </w:t>
      </w:r>
    </w:p>
    <w:p w:rsidR="007D22FF" w:rsidRPr="007D22FF" w:rsidRDefault="007D22FF" w:rsidP="007D22FF">
      <w:pPr>
        <w:spacing w:after="0" w:line="240" w:lineRule="auto"/>
        <w:rPr>
          <w:rFonts w:ascii="Calibri" w:eastAsia="Times New Roman" w:hAnsi="Calibri" w:cs="Calibri"/>
          <w:color w:val="003366"/>
          <w:szCs w:val="22"/>
        </w:rPr>
      </w:pPr>
      <w:r w:rsidRPr="00B06C7D">
        <w:rPr>
          <w:rStyle w:val="BodyTextChar"/>
          <w:b/>
          <w:color w:val="2F5496" w:themeColor="accent1" w:themeShade="BF"/>
        </w:rPr>
        <w:t>Caret</w:t>
      </w:r>
      <w:r w:rsidRPr="007D22FF">
        <w:rPr>
          <w:rStyle w:val="BodyTextChar"/>
          <w:b/>
        </w:rPr>
        <w:t xml:space="preserve"> </w:t>
      </w:r>
      <w:hyperlink r:id="rId13" w:history="1">
        <w:r w:rsidRPr="00E238FD">
          <w:rPr>
            <w:rStyle w:val="Hyperlink"/>
          </w:rPr>
          <w:t>http://caret.io</w:t>
        </w:r>
      </w:hyperlink>
      <w:r>
        <w:rPr>
          <w:rFonts w:ascii="Calibri" w:eastAsia="Times New Roman" w:hAnsi="Calibri" w:cs="Calibri"/>
          <w:color w:val="003366"/>
          <w:szCs w:val="22"/>
        </w:rPr>
        <w:t xml:space="preserve"> ($30)</w:t>
      </w:r>
    </w:p>
    <w:p w:rsidR="007D22FF" w:rsidRPr="007D22FF" w:rsidRDefault="007D22FF" w:rsidP="007D22FF">
      <w:r w:rsidRPr="007D22FF">
        <w:t> </w:t>
      </w:r>
    </w:p>
    <w:p w:rsidR="007D22FF" w:rsidRPr="00B06C7D" w:rsidRDefault="007D22FF" w:rsidP="007D22FF">
      <w:pPr>
        <w:pStyle w:val="BodyText"/>
        <w:rPr>
          <w:b/>
          <w:color w:val="2F5496" w:themeColor="accent1" w:themeShade="BF"/>
        </w:rPr>
      </w:pPr>
      <w:r w:rsidRPr="00B06C7D">
        <w:rPr>
          <w:b/>
          <w:color w:val="2F5496" w:themeColor="accent1" w:themeShade="BF"/>
        </w:rPr>
        <w:t>Notepad.exe</w:t>
      </w:r>
    </w:p>
    <w:p w:rsidR="007D22FF" w:rsidRPr="007D22FF" w:rsidRDefault="007D22FF" w:rsidP="007D22FF">
      <w:r w:rsidRPr="007D22FF">
        <w:t>Hailing from 1983, it's as close as you can get to writing with a chisel - without damaging your screen.</w:t>
      </w:r>
    </w:p>
    <w:p w:rsidR="007D22FF" w:rsidRPr="007D22FF" w:rsidRDefault="007D22FF" w:rsidP="007D22FF">
      <w:r w:rsidRPr="007D22FF">
        <w:t> </w:t>
      </w:r>
    </w:p>
    <w:p w:rsidR="007D22FF" w:rsidRPr="007D22FF" w:rsidRDefault="007D22FF" w:rsidP="007D22FF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B06C7D">
        <w:rPr>
          <w:rStyle w:val="BodyTextChar"/>
          <w:b/>
          <w:color w:val="2F5496" w:themeColor="accent1" w:themeShade="BF"/>
        </w:rPr>
        <w:t xml:space="preserve">Dillinger.io </w:t>
      </w:r>
      <w:hyperlink r:id="rId14" w:history="1">
        <w:r w:rsidRPr="00E238FD">
          <w:rPr>
            <w:rStyle w:val="Hyperlink"/>
          </w:rPr>
          <w:t>http://dillinger.io</w:t>
        </w:r>
      </w:hyperlink>
    </w:p>
    <w:p w:rsidR="007D22FF" w:rsidRPr="007D22FF" w:rsidRDefault="007D22FF" w:rsidP="007D22FF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7D22FF">
        <w:rPr>
          <w:rFonts w:ascii="Calibri" w:eastAsia="Times New Roman" w:hAnsi="Calibri" w:cs="Calibri"/>
          <w:szCs w:val="22"/>
        </w:rPr>
        <w:t>Online Only</w:t>
      </w:r>
    </w:p>
    <w:p w:rsidR="007D22FF" w:rsidRPr="007D22FF" w:rsidRDefault="007D22FF" w:rsidP="007D22FF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7D22FF">
        <w:rPr>
          <w:rFonts w:ascii="Calibri" w:eastAsia="Times New Roman" w:hAnsi="Calibri" w:cs="Calibri"/>
          <w:szCs w:val="22"/>
        </w:rPr>
        <w:t> </w:t>
      </w:r>
    </w:p>
    <w:p w:rsidR="007D22FF" w:rsidRPr="007D22FF" w:rsidRDefault="007D22FF" w:rsidP="007D22FF">
      <w:pPr>
        <w:spacing w:after="0" w:line="240" w:lineRule="auto"/>
        <w:rPr>
          <w:rFonts w:ascii="Calibri" w:eastAsia="Times New Roman" w:hAnsi="Calibri" w:cs="Calibri"/>
          <w:szCs w:val="22"/>
        </w:rPr>
      </w:pPr>
      <w:proofErr w:type="spellStart"/>
      <w:r w:rsidRPr="00B06C7D">
        <w:rPr>
          <w:rStyle w:val="BodyTextChar"/>
          <w:b/>
          <w:color w:val="2F5496" w:themeColor="accent1" w:themeShade="BF"/>
        </w:rPr>
        <w:t>StackEdit</w:t>
      </w:r>
      <w:proofErr w:type="spellEnd"/>
      <w:r w:rsidRPr="007D22FF">
        <w:rPr>
          <w:rStyle w:val="BodyTextChar"/>
          <w:b/>
        </w:rPr>
        <w:t xml:space="preserve"> </w:t>
      </w:r>
      <w:hyperlink r:id="rId15" w:history="1">
        <w:r w:rsidRPr="00E238FD">
          <w:rPr>
            <w:rStyle w:val="Hyperlink"/>
          </w:rPr>
          <w:t>https://stackedit.io/</w:t>
        </w:r>
      </w:hyperlink>
    </w:p>
    <w:p w:rsidR="007D22FF" w:rsidRPr="007D22FF" w:rsidRDefault="007D22FF" w:rsidP="007D22FF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7D22FF">
        <w:rPr>
          <w:rFonts w:ascii="Calibri" w:eastAsia="Times New Roman" w:hAnsi="Calibri" w:cs="Calibri"/>
          <w:szCs w:val="22"/>
        </w:rPr>
        <w:t>Online Only</w:t>
      </w:r>
    </w:p>
    <w:p w:rsidR="007D22FF" w:rsidRPr="007D22FF" w:rsidRDefault="007D22FF" w:rsidP="007D22FF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7D22FF">
        <w:rPr>
          <w:rFonts w:ascii="Calibri" w:eastAsia="Times New Roman" w:hAnsi="Calibri" w:cs="Calibri"/>
          <w:szCs w:val="22"/>
        </w:rPr>
        <w:t> </w:t>
      </w:r>
    </w:p>
    <w:p w:rsidR="007D22FF" w:rsidRPr="00E238FD" w:rsidRDefault="007D22FF" w:rsidP="007D22FF">
      <w:pPr>
        <w:spacing w:after="0" w:line="240" w:lineRule="auto"/>
        <w:rPr>
          <w:rStyle w:val="Hyperlink"/>
        </w:rPr>
      </w:pPr>
      <w:proofErr w:type="spellStart"/>
      <w:r w:rsidRPr="00B06C7D">
        <w:rPr>
          <w:rStyle w:val="BodyTextChar"/>
          <w:b/>
          <w:color w:val="2F5496" w:themeColor="accent1" w:themeShade="BF"/>
        </w:rPr>
        <w:t>iA</w:t>
      </w:r>
      <w:proofErr w:type="spellEnd"/>
      <w:r w:rsidRPr="00B06C7D">
        <w:rPr>
          <w:rStyle w:val="BodyTextChar"/>
          <w:b/>
          <w:color w:val="2F5496" w:themeColor="accent1" w:themeShade="BF"/>
        </w:rPr>
        <w:t xml:space="preserve"> Writer </w:t>
      </w:r>
      <w:hyperlink r:id="rId16" w:history="1">
        <w:r w:rsidRPr="00E238FD">
          <w:rPr>
            <w:rStyle w:val="Hyperlink"/>
          </w:rPr>
          <w:t>https://ia.net/writer/</w:t>
        </w:r>
      </w:hyperlink>
    </w:p>
    <w:p w:rsidR="007D22FF" w:rsidRPr="007D22FF" w:rsidRDefault="007D22FF" w:rsidP="007D22FF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7D22FF">
        <w:rPr>
          <w:rFonts w:ascii="Calibri" w:eastAsia="Times New Roman" w:hAnsi="Calibri" w:cs="Calibri"/>
          <w:szCs w:val="22"/>
        </w:rPr>
        <w:t>Available for purchase on the Mac App Store</w:t>
      </w:r>
    </w:p>
    <w:p w:rsidR="007D22FF" w:rsidRPr="007D22FF" w:rsidRDefault="007D22FF" w:rsidP="007D22FF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7D22FF">
        <w:rPr>
          <w:rFonts w:ascii="Calibri" w:eastAsia="Times New Roman" w:hAnsi="Calibri" w:cs="Calibri"/>
          <w:szCs w:val="22"/>
        </w:rPr>
        <w:t>Free on Android via Google Play Store</w:t>
      </w:r>
    </w:p>
    <w:p w:rsidR="007D22FF" w:rsidRPr="007D22FF" w:rsidRDefault="007D22FF" w:rsidP="007D22FF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7D22FF">
        <w:rPr>
          <w:rFonts w:ascii="Calibri" w:eastAsia="Times New Roman" w:hAnsi="Calibri" w:cs="Calibri"/>
          <w:szCs w:val="22"/>
        </w:rPr>
        <w:t>apparently still 'too good' for the Windows Store</w:t>
      </w:r>
    </w:p>
    <w:p w:rsidR="007D22FF" w:rsidRPr="007D22FF" w:rsidRDefault="007D22FF" w:rsidP="00011115">
      <w:pPr>
        <w:spacing w:after="0" w:line="240" w:lineRule="auto"/>
      </w:pPr>
      <w:r w:rsidRPr="007D22FF">
        <w:rPr>
          <w:rFonts w:ascii="Calibri" w:eastAsia="Times New Roman" w:hAnsi="Calibri" w:cs="Calibri"/>
          <w:szCs w:val="22"/>
        </w:rPr>
        <w:t> </w:t>
      </w:r>
      <w:r w:rsidRPr="007D22FF">
        <w:t> </w:t>
      </w:r>
    </w:p>
    <w:p w:rsidR="007D22FF" w:rsidRPr="00B06C7D" w:rsidRDefault="007D22FF" w:rsidP="007D22FF">
      <w:pPr>
        <w:pStyle w:val="BodyText"/>
        <w:rPr>
          <w:b/>
          <w:color w:val="2F5496" w:themeColor="accent1" w:themeShade="BF"/>
        </w:rPr>
      </w:pPr>
      <w:r w:rsidRPr="00B06C7D">
        <w:rPr>
          <w:b/>
          <w:color w:val="2F5496" w:themeColor="accent1" w:themeShade="BF"/>
        </w:rPr>
        <w:t>Why Not Use [Favorite Word Processor]?</w:t>
      </w:r>
    </w:p>
    <w:p w:rsidR="007D22FF" w:rsidRPr="00E238FD" w:rsidRDefault="007D22FF" w:rsidP="007D22FF">
      <w:pPr>
        <w:spacing w:after="0" w:line="240" w:lineRule="auto"/>
        <w:rPr>
          <w:rStyle w:val="Hyperlink"/>
        </w:rPr>
      </w:pPr>
      <w:r w:rsidRPr="007D22FF">
        <w:rPr>
          <w:rFonts w:ascii="Calibri" w:eastAsia="Times New Roman" w:hAnsi="Calibri" w:cs="Calibri"/>
          <w:szCs w:val="22"/>
        </w:rPr>
        <w:t xml:space="preserve">See the section: </w:t>
      </w:r>
      <w:hyperlink r:id="rId17" w:history="1">
        <w:r w:rsidRPr="00E238FD">
          <w:rPr>
            <w:rStyle w:val="Hyperlink"/>
          </w:rPr>
          <w:t>Plain text files vs. word processor files</w:t>
        </w:r>
      </w:hyperlink>
    </w:p>
    <w:p w:rsidR="007D22FF" w:rsidRDefault="007D22FF" w:rsidP="00B06C7D">
      <w:pPr>
        <w:spacing w:after="0" w:line="240" w:lineRule="auto"/>
      </w:pPr>
      <w:r w:rsidRPr="007D22FF">
        <w:rPr>
          <w:rFonts w:ascii="Calibri" w:eastAsia="Times New Roman" w:hAnsi="Calibri" w:cs="Calibri"/>
          <w:szCs w:val="22"/>
        </w:rPr>
        <w:t>In short, it adds a bunch of invisible binary format encoding to the file contents, thus not plaintext.</w:t>
      </w:r>
      <w:r>
        <w:br w:type="page"/>
      </w:r>
    </w:p>
    <w:p w:rsidR="007D22FF" w:rsidRDefault="007D22FF" w:rsidP="007D22FF">
      <w:pPr>
        <w:pStyle w:val="Heading1"/>
      </w:pPr>
      <w:r>
        <w:lastRenderedPageBreak/>
        <w:t>Learn More</w:t>
      </w:r>
    </w:p>
    <w:p w:rsidR="007D22FF" w:rsidRDefault="007D22FF"/>
    <w:p w:rsidR="007D22FF" w:rsidRPr="008D4690" w:rsidRDefault="007D22FF" w:rsidP="00011115">
      <w:pPr>
        <w:pStyle w:val="BodyText"/>
        <w:rPr>
          <w:b/>
        </w:rPr>
      </w:pPr>
      <w:r w:rsidRPr="008D4690">
        <w:rPr>
          <w:b/>
        </w:rPr>
        <w:t>Source / Version Control for Writers</w:t>
      </w:r>
    </w:p>
    <w:p w:rsidR="007D22FF" w:rsidRPr="007D22FF" w:rsidRDefault="007D22FF" w:rsidP="00011115">
      <w:pPr>
        <w:pStyle w:val="BodyText"/>
      </w:pPr>
      <w:r w:rsidRPr="007D22FF">
        <w:t>Read:</w:t>
      </w:r>
    </w:p>
    <w:p w:rsidR="00557326" w:rsidRPr="00E238FD" w:rsidRDefault="00557326" w:rsidP="00557326">
      <w:pPr>
        <w:spacing w:after="0" w:line="240" w:lineRule="auto"/>
        <w:rPr>
          <w:rStyle w:val="Hyperlink"/>
        </w:rPr>
      </w:pPr>
      <w:hyperlink r:id="rId18" w:anchor="start" w:history="1">
        <w:r w:rsidRPr="00E238FD">
          <w:rPr>
            <w:rStyle w:val="Hyperlink"/>
          </w:rPr>
          <w:t>Version Control eBook</w:t>
        </w:r>
      </w:hyperlink>
    </w:p>
    <w:p w:rsidR="007D22FF" w:rsidRPr="00E238FD" w:rsidRDefault="007D22FF" w:rsidP="007D22FF">
      <w:pPr>
        <w:spacing w:after="0" w:line="240" w:lineRule="auto"/>
        <w:rPr>
          <w:rStyle w:val="Hyperlink"/>
        </w:rPr>
      </w:pPr>
      <w:hyperlink r:id="rId19" w:history="1">
        <w:r w:rsidRPr="00E238FD">
          <w:rPr>
            <w:rStyle w:val="Hyperlink"/>
          </w:rPr>
          <w:t>Vocabulary of GitHub for Documentation</w:t>
        </w:r>
      </w:hyperlink>
    </w:p>
    <w:p w:rsidR="007D22FF" w:rsidRPr="00E238FD" w:rsidRDefault="007D22FF" w:rsidP="007D22FF">
      <w:pPr>
        <w:spacing w:after="0" w:line="240" w:lineRule="auto"/>
        <w:rPr>
          <w:rStyle w:val="Hyperlink"/>
        </w:rPr>
      </w:pPr>
      <w:hyperlink r:id="rId20" w:history="1">
        <w:r w:rsidRPr="00E238FD">
          <w:rPr>
            <w:rStyle w:val="Hyperlink"/>
          </w:rPr>
          <w:t>In Plain English</w:t>
        </w:r>
      </w:hyperlink>
    </w:p>
    <w:p w:rsidR="007D22FF" w:rsidRPr="00E238FD" w:rsidRDefault="007D22FF" w:rsidP="007D22FF">
      <w:pPr>
        <w:spacing w:after="0" w:line="240" w:lineRule="auto"/>
        <w:rPr>
          <w:rStyle w:val="Hyperlink"/>
        </w:rPr>
      </w:pPr>
      <w:hyperlink r:id="rId21" w:history="1">
        <w:r w:rsidRPr="00E238FD">
          <w:rPr>
            <w:rStyle w:val="Hyperlink"/>
          </w:rPr>
          <w:t>Learn with Bitbucket</w:t>
        </w:r>
      </w:hyperlink>
    </w:p>
    <w:p w:rsidR="00E238FD" w:rsidRPr="00E238FD" w:rsidRDefault="00E238FD" w:rsidP="007D22FF">
      <w:pPr>
        <w:spacing w:after="0" w:line="240" w:lineRule="auto"/>
        <w:rPr>
          <w:rStyle w:val="Hyperlink"/>
        </w:rPr>
      </w:pPr>
      <w:hyperlink r:id="rId22" w:history="1">
        <w:r w:rsidRPr="00E238FD">
          <w:rPr>
            <w:rStyle w:val="Hyperlink"/>
          </w:rPr>
          <w:t>Learn with GitHub</w:t>
        </w:r>
      </w:hyperlink>
    </w:p>
    <w:p w:rsidR="007D22FF" w:rsidRPr="007D22FF" w:rsidRDefault="007D22FF" w:rsidP="007D22FF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7D22FF">
        <w:rPr>
          <w:rFonts w:ascii="Calibri" w:eastAsia="Times New Roman" w:hAnsi="Calibri" w:cs="Calibri"/>
          <w:szCs w:val="22"/>
        </w:rPr>
        <w:t> </w:t>
      </w:r>
    </w:p>
    <w:p w:rsidR="007D22FF" w:rsidRDefault="007D22FF" w:rsidP="00011115">
      <w:pPr>
        <w:pStyle w:val="BodyText"/>
      </w:pPr>
      <w:r w:rsidRPr="007D22FF">
        <w:t>Watch:</w:t>
      </w:r>
    </w:p>
    <w:p w:rsidR="007D22FF" w:rsidRPr="00E238FD" w:rsidRDefault="007D22FF" w:rsidP="00557326">
      <w:pPr>
        <w:spacing w:after="0" w:line="240" w:lineRule="auto"/>
        <w:rPr>
          <w:rStyle w:val="Hyperlink"/>
        </w:rPr>
      </w:pPr>
      <w:hyperlink r:id="rId23" w:history="1">
        <w:r w:rsidRPr="00E238FD">
          <w:rPr>
            <w:rStyle w:val="Hyperlink"/>
          </w:rPr>
          <w:t>GitHub Desktop</w:t>
        </w:r>
      </w:hyperlink>
    </w:p>
    <w:p w:rsidR="00B06C7D" w:rsidRPr="00E238FD" w:rsidRDefault="00B06C7D" w:rsidP="00557326">
      <w:pPr>
        <w:spacing w:after="0" w:line="240" w:lineRule="auto"/>
        <w:rPr>
          <w:rStyle w:val="Hyperlink"/>
        </w:rPr>
      </w:pPr>
      <w:hyperlink r:id="rId24" w:history="1">
        <w:r w:rsidRPr="00E238FD">
          <w:rPr>
            <w:rStyle w:val="Hyperlink"/>
          </w:rPr>
          <w:t>GitHub Videos</w:t>
        </w:r>
      </w:hyperlink>
    </w:p>
    <w:p w:rsidR="003E1452" w:rsidRPr="007D22FF" w:rsidRDefault="003E1452" w:rsidP="007D22FF">
      <w:pPr>
        <w:spacing w:after="0" w:line="240" w:lineRule="auto"/>
        <w:rPr>
          <w:rFonts w:ascii="Calibri" w:eastAsia="Times New Roman" w:hAnsi="Calibri" w:cs="Calibri"/>
          <w:szCs w:val="22"/>
        </w:rPr>
      </w:pPr>
    </w:p>
    <w:p w:rsidR="007D22FF" w:rsidRDefault="007D22FF" w:rsidP="00011115">
      <w:pPr>
        <w:pStyle w:val="BodyText"/>
      </w:pPr>
      <w:r w:rsidRPr="007D22FF">
        <w:t>Tutorials:</w:t>
      </w:r>
    </w:p>
    <w:p w:rsidR="00557326" w:rsidRPr="00E238FD" w:rsidRDefault="00557326" w:rsidP="00557326">
      <w:pPr>
        <w:spacing w:after="0" w:line="240" w:lineRule="auto"/>
        <w:rPr>
          <w:rStyle w:val="Hyperlink"/>
        </w:rPr>
      </w:pPr>
      <w:hyperlink r:id="rId25" w:history="1">
        <w:r w:rsidRPr="00E238FD">
          <w:rPr>
            <w:rStyle w:val="Hyperlink"/>
          </w:rPr>
          <w:t>Workflow</w:t>
        </w:r>
      </w:hyperlink>
    </w:p>
    <w:p w:rsidR="007D22FF" w:rsidRPr="007D22FF" w:rsidRDefault="007D22FF" w:rsidP="007D22FF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7D22FF">
        <w:rPr>
          <w:rFonts w:ascii="Calibri" w:eastAsia="Times New Roman" w:hAnsi="Calibri" w:cs="Calibri"/>
          <w:szCs w:val="22"/>
        </w:rPr>
        <w:t> </w:t>
      </w:r>
    </w:p>
    <w:p w:rsidR="007D22FF" w:rsidRPr="007D22FF" w:rsidRDefault="007D22FF" w:rsidP="007D22FF">
      <w:pPr>
        <w:spacing w:after="0" w:line="240" w:lineRule="auto"/>
        <w:rPr>
          <w:rFonts w:ascii="Calibri" w:eastAsia="Times New Roman" w:hAnsi="Calibri" w:cs="Calibri"/>
          <w:b/>
          <w:szCs w:val="22"/>
        </w:rPr>
      </w:pPr>
      <w:r w:rsidRPr="007D22FF">
        <w:rPr>
          <w:rFonts w:ascii="Calibri" w:eastAsia="Times New Roman" w:hAnsi="Calibri" w:cs="Calibri"/>
          <w:b/>
          <w:szCs w:val="22"/>
        </w:rPr>
        <w:t>Learning Markdown</w:t>
      </w:r>
    </w:p>
    <w:p w:rsidR="00557326" w:rsidRDefault="007D22FF" w:rsidP="00557326">
      <w:pPr>
        <w:pStyle w:val="BodyText"/>
      </w:pPr>
      <w:r w:rsidRPr="007D22FF">
        <w:t>Read:</w:t>
      </w:r>
    </w:p>
    <w:p w:rsidR="007D22FF" w:rsidRPr="00E238FD" w:rsidRDefault="00557326" w:rsidP="00B06C7D">
      <w:pPr>
        <w:spacing w:after="0" w:line="240" w:lineRule="auto"/>
        <w:rPr>
          <w:rStyle w:val="Hyperlink"/>
        </w:rPr>
      </w:pPr>
      <w:hyperlink r:id="rId26" w:history="1">
        <w:r w:rsidRPr="00E238FD">
          <w:rPr>
            <w:rStyle w:val="Hyperlink"/>
          </w:rPr>
          <w:t>GitLab Authoring Guide</w:t>
        </w:r>
      </w:hyperlink>
    </w:p>
    <w:p w:rsidR="007D22FF" w:rsidRPr="00E238FD" w:rsidRDefault="008D4690" w:rsidP="00B06C7D">
      <w:pPr>
        <w:spacing w:after="0" w:line="240" w:lineRule="auto"/>
        <w:rPr>
          <w:rStyle w:val="Hyperlink"/>
        </w:rPr>
      </w:pPr>
      <w:hyperlink r:id="rId27" w:history="1">
        <w:r w:rsidRPr="00E238FD">
          <w:rPr>
            <w:rStyle w:val="Hyperlink"/>
          </w:rPr>
          <w:t>Markdown Cheat Sheet</w:t>
        </w:r>
      </w:hyperlink>
    </w:p>
    <w:sectPr w:rsidR="007D22FF" w:rsidRPr="00E238FD" w:rsidSect="00516302">
      <w:type w:val="continuous"/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bas Neue">
    <w:altName w:val="Calibri"/>
    <w:panose1 w:val="020B0606020202050201"/>
    <w:charset w:val="00"/>
    <w:family w:val="swiss"/>
    <w:notTrueType/>
    <w:pitch w:val="variable"/>
    <w:sig w:usb0="A000002F" w:usb1="00000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B61E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F649D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A00A2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68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24D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CAF4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4EC9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C2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3873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D07A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DE55B7"/>
    <w:multiLevelType w:val="hybridMultilevel"/>
    <w:tmpl w:val="2166C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206B3"/>
    <w:multiLevelType w:val="hybridMultilevel"/>
    <w:tmpl w:val="773CB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21867"/>
    <w:multiLevelType w:val="hybridMultilevel"/>
    <w:tmpl w:val="AA7CC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FF"/>
    <w:rsid w:val="00011115"/>
    <w:rsid w:val="00090448"/>
    <w:rsid w:val="00111271"/>
    <w:rsid w:val="001160A8"/>
    <w:rsid w:val="00281DDB"/>
    <w:rsid w:val="00383833"/>
    <w:rsid w:val="003861A6"/>
    <w:rsid w:val="003B7236"/>
    <w:rsid w:val="003B7687"/>
    <w:rsid w:val="003E1452"/>
    <w:rsid w:val="004400A3"/>
    <w:rsid w:val="00516302"/>
    <w:rsid w:val="00557326"/>
    <w:rsid w:val="005602C0"/>
    <w:rsid w:val="005B449B"/>
    <w:rsid w:val="00700D97"/>
    <w:rsid w:val="0077736F"/>
    <w:rsid w:val="007B5A1E"/>
    <w:rsid w:val="007D22FF"/>
    <w:rsid w:val="008A48D8"/>
    <w:rsid w:val="008D4690"/>
    <w:rsid w:val="00990941"/>
    <w:rsid w:val="009D06F8"/>
    <w:rsid w:val="009F51BE"/>
    <w:rsid w:val="00A116C5"/>
    <w:rsid w:val="00A9763F"/>
    <w:rsid w:val="00AA593F"/>
    <w:rsid w:val="00B06C7D"/>
    <w:rsid w:val="00B94528"/>
    <w:rsid w:val="00C55396"/>
    <w:rsid w:val="00C9294F"/>
    <w:rsid w:val="00E238FD"/>
    <w:rsid w:val="00E71C87"/>
    <w:rsid w:val="00E73169"/>
    <w:rsid w:val="00E74456"/>
    <w:rsid w:val="00EB4890"/>
    <w:rsid w:val="00FA2C0C"/>
    <w:rsid w:val="00FF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54AF"/>
  <w14:defaultImageDpi w14:val="330"/>
  <w15:chartTrackingRefBased/>
  <w15:docId w15:val="{688DC398-7297-4380-9615-05CF68BB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1BE"/>
    <w:rPr>
      <w:color w:val="auto"/>
      <w:sz w:val="22"/>
    </w:rPr>
  </w:style>
  <w:style w:type="paragraph" w:styleId="Heading1">
    <w:name w:val="heading 1"/>
    <w:basedOn w:val="ListParagraph"/>
    <w:next w:val="Normal"/>
    <w:link w:val="Heading1Char"/>
    <w:qFormat/>
    <w:rsid w:val="009F51BE"/>
    <w:pPr>
      <w:keepNext/>
      <w:keepLines/>
      <w:spacing w:after="240" w:line="240" w:lineRule="atLeast"/>
      <w:ind w:left="0"/>
      <w:contextualSpacing w:val="0"/>
      <w:outlineLvl w:val="0"/>
    </w:pPr>
    <w:rPr>
      <w:rFonts w:eastAsiaTheme="majorEastAsia" w:cstheme="majorBidi"/>
      <w:color w:val="4472C4" w:themeColor="accent1"/>
      <w:spacing w:val="-10"/>
      <w:kern w:val="20"/>
      <w:position w:val="8"/>
      <w:sz w:val="28"/>
      <w:szCs w:val="28"/>
    </w:rPr>
  </w:style>
  <w:style w:type="paragraph" w:styleId="Heading2">
    <w:name w:val="heading 2"/>
    <w:aliases w:val="H2,H21,H22,chn,h2"/>
    <w:basedOn w:val="Normal"/>
    <w:next w:val="Normal"/>
    <w:link w:val="Heading2Char"/>
    <w:unhideWhenUsed/>
    <w:qFormat/>
    <w:rsid w:val="009F51BE"/>
    <w:pPr>
      <w:keepNext/>
      <w:keepLines/>
      <w:spacing w:after="240" w:line="240" w:lineRule="atLeast"/>
      <w:outlineLvl w:val="1"/>
    </w:pPr>
    <w:rPr>
      <w:rFonts w:eastAsiaTheme="majorEastAsia" w:cstheme="majorBidi"/>
      <w:noProof/>
      <w:color w:val="4472C4" w:themeColor="accent1"/>
      <w:spacing w:val="-10"/>
      <w:kern w:val="28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1BE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4472C4" w:themeColor="accent1"/>
      <w:spacing w:val="-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1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1BE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</w:rPr>
  </w:style>
  <w:style w:type="character" w:default="1" w:styleId="DefaultParagraphFont">
    <w:name w:val="Default Paragraph Font"/>
    <w:uiPriority w:val="1"/>
    <w:unhideWhenUsed/>
    <w:rsid w:val="009F51B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F51BE"/>
  </w:style>
  <w:style w:type="paragraph" w:styleId="Title">
    <w:name w:val="Title"/>
    <w:next w:val="Normal"/>
    <w:link w:val="TitleChar"/>
    <w:autoRedefine/>
    <w:uiPriority w:val="10"/>
    <w:qFormat/>
    <w:rsid w:val="009F51BE"/>
    <w:pPr>
      <w:jc w:val="center"/>
    </w:pPr>
    <w:rPr>
      <w:rFonts w:ascii="Bebas Neue" w:eastAsia="Times New Roman" w:hAnsi="Bebas Neue" w:cs="Times New Roman"/>
      <w:caps/>
      <w:color w:val="4472C4" w:themeColor="accent1"/>
      <w:kern w:val="20"/>
      <w:position w:val="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51BE"/>
    <w:rPr>
      <w:rFonts w:ascii="Bebas Neue" w:eastAsia="Times New Roman" w:hAnsi="Bebas Neue" w:cs="Times New Roman"/>
      <w:caps/>
      <w:color w:val="4472C4" w:themeColor="accent1"/>
      <w:kern w:val="20"/>
      <w:position w:val="8"/>
      <w:sz w:val="48"/>
      <w:szCs w:val="48"/>
    </w:rPr>
  </w:style>
  <w:style w:type="character" w:customStyle="1" w:styleId="Heading1Char">
    <w:name w:val="Heading 1 Char"/>
    <w:basedOn w:val="DefaultParagraphFont"/>
    <w:link w:val="Heading1"/>
    <w:rsid w:val="009F51BE"/>
    <w:rPr>
      <w:rFonts w:eastAsiaTheme="majorEastAsia" w:cstheme="majorBidi"/>
      <w:color w:val="4472C4" w:themeColor="accent1"/>
      <w:spacing w:val="-10"/>
      <w:kern w:val="20"/>
      <w:position w:val="8"/>
      <w:sz w:val="28"/>
      <w:szCs w:val="28"/>
    </w:rPr>
  </w:style>
  <w:style w:type="paragraph" w:customStyle="1" w:styleId="Notice">
    <w:name w:val="Notice"/>
    <w:basedOn w:val="Normal"/>
    <w:qFormat/>
    <w:rsid w:val="009F51BE"/>
    <w:pPr>
      <w:keepLines/>
      <w:widowControl w:val="0"/>
      <w:pBdr>
        <w:top w:val="single" w:sz="8" w:space="1" w:color="4472C4" w:themeColor="accent1"/>
        <w:bottom w:val="single" w:sz="8" w:space="1" w:color="4472C4" w:themeColor="accent1"/>
      </w:pBdr>
      <w:jc w:val="center"/>
    </w:pPr>
    <w:rPr>
      <w:color w:val="4472C4" w:themeColor="accent1"/>
    </w:rPr>
  </w:style>
  <w:style w:type="paragraph" w:styleId="ListParagraph">
    <w:name w:val="List Paragraph"/>
    <w:basedOn w:val="Normal"/>
    <w:link w:val="ListParagraphChar"/>
    <w:uiPriority w:val="1"/>
    <w:qFormat/>
    <w:rsid w:val="009F51BE"/>
    <w:pPr>
      <w:spacing w:after="200" w:line="276" w:lineRule="auto"/>
      <w:ind w:left="720"/>
      <w:contextualSpacing/>
    </w:pPr>
    <w:rPr>
      <w:szCs w:val="22"/>
    </w:rPr>
  </w:style>
  <w:style w:type="character" w:customStyle="1" w:styleId="Heading2Char">
    <w:name w:val="Heading 2 Char"/>
    <w:aliases w:val="H2 Char,H21 Char,H22 Char,chn Char,h2 Char"/>
    <w:basedOn w:val="DefaultParagraphFont"/>
    <w:link w:val="Heading2"/>
    <w:rsid w:val="009F51BE"/>
    <w:rPr>
      <w:rFonts w:eastAsiaTheme="majorEastAsia" w:cstheme="majorBidi"/>
      <w:noProof/>
      <w:color w:val="4472C4" w:themeColor="accent1"/>
      <w:spacing w:val="-10"/>
      <w:kern w:val="28"/>
      <w:sz w:val="24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F51BE"/>
    <w:rPr>
      <w:rFonts w:asciiTheme="majorHAnsi" w:eastAsiaTheme="majorEastAsia" w:hAnsiTheme="majorHAnsi" w:cstheme="majorBidi"/>
      <w:color w:val="4472C4" w:themeColor="accent1"/>
      <w:spacing w:val="-1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51BE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9F51BE"/>
    <w:rPr>
      <w:color w:val="auto"/>
      <w:sz w:val="22"/>
      <w:szCs w:val="22"/>
    </w:rPr>
  </w:style>
  <w:style w:type="paragraph" w:styleId="BodyText">
    <w:name w:val="Body Text"/>
    <w:basedOn w:val="Normal"/>
    <w:link w:val="BodyTextChar"/>
    <w:unhideWhenUsed/>
    <w:qFormat/>
    <w:rsid w:val="009F51BE"/>
    <w:pPr>
      <w:spacing w:line="276" w:lineRule="auto"/>
    </w:pPr>
    <w:rPr>
      <w:szCs w:val="22"/>
    </w:rPr>
  </w:style>
  <w:style w:type="character" w:customStyle="1" w:styleId="BodyTextChar">
    <w:name w:val="Body Text Char"/>
    <w:basedOn w:val="DefaultParagraphFont"/>
    <w:link w:val="BodyText"/>
    <w:rsid w:val="009F51BE"/>
    <w:rPr>
      <w:color w:val="auto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F51BE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F51BE"/>
    <w:rPr>
      <w:rFonts w:asciiTheme="majorHAnsi" w:eastAsiaTheme="majorEastAsia" w:hAnsiTheme="majorHAnsi" w:cstheme="majorBidi"/>
      <w:i/>
      <w:iCs/>
      <w:color w:val="4472C4" w:themeColor="accent1"/>
      <w:sz w:val="22"/>
    </w:rPr>
  </w:style>
  <w:style w:type="paragraph" w:styleId="TOC1">
    <w:name w:val="toc 1"/>
    <w:basedOn w:val="Normal"/>
    <w:autoRedefine/>
    <w:uiPriority w:val="39"/>
    <w:qFormat/>
    <w:rsid w:val="009F51BE"/>
    <w:pPr>
      <w:widowControl w:val="0"/>
      <w:autoSpaceDE w:val="0"/>
      <w:autoSpaceDN w:val="0"/>
      <w:spacing w:before="121" w:after="0" w:line="240" w:lineRule="auto"/>
      <w:ind w:left="460" w:hanging="360"/>
    </w:pPr>
    <w:rPr>
      <w:rFonts w:ascii="Segoe UI" w:eastAsia="Segoe UI" w:hAnsi="Segoe UI" w:cs="Segoe UI"/>
      <w:bCs/>
      <w:szCs w:val="22"/>
    </w:rPr>
  </w:style>
  <w:style w:type="character" w:customStyle="1" w:styleId="Style14ptCustomColorRGB1102153Raisedby4ptKernat">
    <w:name w:val="Style 14 pt Custom Color(RGB(1102153)) Raised by  4 pt Kern at..."/>
    <w:basedOn w:val="DefaultParagraphFont"/>
    <w:rsid w:val="009F51BE"/>
    <w:rPr>
      <w:color w:val="4472C4" w:themeColor="accent1"/>
      <w:spacing w:val="-10"/>
      <w:kern w:val="20"/>
      <w:position w:val="8"/>
      <w:sz w:val="28"/>
    </w:rPr>
  </w:style>
  <w:style w:type="paragraph" w:styleId="NormalWeb">
    <w:name w:val="Normal (Web)"/>
    <w:basedOn w:val="Normal"/>
    <w:uiPriority w:val="99"/>
    <w:semiHidden/>
    <w:unhideWhenUsed/>
    <w:rsid w:val="007D2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D22FF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2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B723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3B723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B72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aret.io" TargetMode="External"/><Relationship Id="rId18" Type="http://schemas.openxmlformats.org/officeDocument/2006/relationships/hyperlink" Target="https://www.git-tower.com/learn/git/ebook/en/desktop-gui/basics/basic-workflow" TargetMode="External"/><Relationship Id="rId26" Type="http://schemas.openxmlformats.org/officeDocument/2006/relationships/hyperlink" Target="https://about.gitlab.com/handbook/product/technical-writing/markdown-guid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tlassian.com/git/tutorials/learn-git-with-bitbucket-cloud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:4000/admin" TargetMode="External"/><Relationship Id="rId17" Type="http://schemas.openxmlformats.org/officeDocument/2006/relationships/hyperlink" Target="https://en.wikipedia.org/wiki/Text_editor" TargetMode="External"/><Relationship Id="rId25" Type="http://schemas.openxmlformats.org/officeDocument/2006/relationships/hyperlink" Target="https://guides.github.com/introduction/flow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ia.net/writer/" TargetMode="External"/><Relationship Id="rId20" Type="http://schemas.openxmlformats.org/officeDocument/2006/relationships/hyperlink" Target="https://blog.red-badger.com/blog/2016/11/29/gitgithub-in-plain-english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rvices.github.com/on-demand/github-desktop/install-github-desktop" TargetMode="External"/><Relationship Id="rId11" Type="http://schemas.openxmlformats.org/officeDocument/2006/relationships/hyperlink" Target="http://typora.io" TargetMode="External"/><Relationship Id="rId24" Type="http://schemas.openxmlformats.org/officeDocument/2006/relationships/hyperlink" Target="https://services.github.com/on-demand/resources/videos/" TargetMode="External"/><Relationship Id="rId5" Type="http://schemas.openxmlformats.org/officeDocument/2006/relationships/hyperlink" Target="https://desktop.github.com/" TargetMode="External"/><Relationship Id="rId15" Type="http://schemas.openxmlformats.org/officeDocument/2006/relationships/hyperlink" Target="https://stackedit.io/" TargetMode="External"/><Relationship Id="rId23" Type="http://schemas.openxmlformats.org/officeDocument/2006/relationships/hyperlink" Target="https://www.youtube.com/watch?v=_qXXAWsxld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docslikecode.com/articles/github-for-doc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illinger.io" TargetMode="External"/><Relationship Id="rId22" Type="http://schemas.openxmlformats.org/officeDocument/2006/relationships/hyperlink" Target="https://services.github.com/on-demand/resources/videos/" TargetMode="External"/><Relationship Id="rId27" Type="http://schemas.openxmlformats.org/officeDocument/2006/relationships/hyperlink" Target="https://guides.github.com/pdfs/markdown-cheatsheet-onlin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Tollas</dc:creator>
  <cp:keywords/>
  <dc:description/>
  <cp:lastModifiedBy>Joseph Tollas</cp:lastModifiedBy>
  <cp:revision>2</cp:revision>
  <dcterms:created xsi:type="dcterms:W3CDTF">2017-10-10T18:04:00Z</dcterms:created>
  <dcterms:modified xsi:type="dcterms:W3CDTF">2017-10-11T00:01:00Z</dcterms:modified>
</cp:coreProperties>
</file>