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25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Pelayaran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10000
                <w:br/>
                   Rp. 40000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20000
                <w:br/>
                    Rp. 50000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