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MivCast Marketing Digital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>Nome: antonio carlos</w:t>
      </w:r>
    </w:p>
    <w:p>
      <w:r>
        <w:t xml:space="preserve">CPF/CNPJ: </w:t>
      </w:r>
    </w:p>
    <w:p>
      <w:r>
        <w:t xml:space="preserve">Endereço: </w:t>
      </w:r>
    </w:p>
    <w:p>
      <w:pPr>
        <w:pStyle w:val="Heading2"/>
      </w:pPr>
      <w:r>
        <w:br/>
        <w:t>ITENS:</w:t>
      </w:r>
    </w:p>
    <w:p>
      <w:r>
        <w:t>1 x sites - R$ 0.00 = R$ 0.00</w:t>
      </w:r>
    </w:p>
    <w:p>
      <w:r>
        <w:br/>
        <w:t>Desconto: R$ 0.00</w:t>
      </w:r>
    </w:p>
    <w:p>
      <w:r>
        <w:t>Total Final: R$ 0.00</w:t>
      </w:r>
    </w:p>
    <w:p>
      <w:r>
        <w:t>Data do orçamento: 28/06/2025</w:t>
      </w:r>
    </w:p>
    <w:p>
      <w:r>
        <w:t xml:space="preserve">Validade: </w:t>
      </w:r>
    </w:p>
    <w:p>
      <w:r>
        <w:t xml:space="preserve">Prazo de execução: </w:t>
      </w:r>
    </w:p>
    <w:p>
      <w:r>
        <w:br/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