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Marao da Silva Nunes</w:t>
      </w:r>
    </w:p>
    <w:p>
      <w:r>
        <w:rPr>
          <w:b/>
        </w:rPr>
        <w:t xml:space="preserve">CPF/CNPJ: </w:t>
      </w:r>
      <w:r>
        <w:t>238.65.748.-41</w:t>
      </w:r>
    </w:p>
    <w:p>
      <w:r>
        <w:rPr>
          <w:b/>
        </w:rPr>
        <w:t xml:space="preserve">Endereço: </w:t>
      </w:r>
      <w:r>
        <w:t>Rua das estrelas , 87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Artes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R$ 100,00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R$ 100,00</w:t>
            </w:r>
          </w:p>
        </w:tc>
      </w:tr>
    </w:tbl>
    <w:p/>
    <w:p>
      <w:pPr>
        <w:jc w:val="right"/>
      </w:pPr>
      <w:r>
        <w:rPr>
          <w:sz w:val="20"/>
        </w:rPr>
        <w:t>Subtotal: R$ 100,00</w:t>
      </w:r>
    </w:p>
    <w:p>
      <w:pPr>
        <w:jc w:val="right"/>
      </w:pPr>
      <w:r>
        <w:rPr>
          <w:sz w:val="20"/>
        </w:rPr>
        <w:t>Desconto: R$ 10,00</w:t>
      </w:r>
    </w:p>
    <w:p>
      <w:pPr>
        <w:jc w:val="right"/>
      </w:pPr>
      <w:r>
        <w:rPr>
          <w:b/>
          <w:sz w:val="28"/>
        </w:rPr>
        <w:t>Total: R$ 90,00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xxxxxxx</w:t>
      </w:r>
    </w:p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Parcelamento em até 12x no cartão, sem entrada;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