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••••••••••df.drop()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Posted Any Time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Salary Range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25 Miles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All Cities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CompanyILI semestralka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:)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Lol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:vutez: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͡° ͜ʖ ͡°)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uWu+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Lesson #1 - Managing and troubleshooting system boot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Otazka: </w:t>
      </w:r>
      <w:r w:rsidDel="00000000" w:rsidR="00000000" w:rsidRPr="00000000">
        <w:rPr>
          <w:sz w:val="24"/>
          <w:szCs w:val="24"/>
          <w:rtl w:val="0"/>
        </w:rPr>
        <w:t xml:space="preserve">Uveďte plnou cestu a jméno souboru s initial ramdiskem v instalaci Fedory32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/boot/initramfs-5.6.6-300.fc32.x86_64.img 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Otazka:</w:t>
      </w:r>
      <w:r w:rsidDel="00000000" w:rsidR="00000000" w:rsidRPr="00000000">
        <w:rPr>
          <w:sz w:val="24"/>
          <w:szCs w:val="24"/>
          <w:rtl w:val="0"/>
        </w:rPr>
        <w:t xml:space="preserve"> Který systemd target reprezentuje textové multi-uživatelské prostředí?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to multi-user.target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Otázka: </w:t>
      </w:r>
      <w:r w:rsidDel="00000000" w:rsidR="00000000" w:rsidRPr="00000000">
        <w:rPr>
          <w:sz w:val="24"/>
          <w:szCs w:val="24"/>
          <w:rtl w:val="0"/>
        </w:rPr>
        <w:t xml:space="preserve">Kde se nachází tradiční textový log soubor messages?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/var/log/messages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Který systemd target reprezentuje grafické uživatelské prostředí?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graphical.target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Kterým klíčovým slovem v grub2 scriptu začíná řádek definující kernel a jeho parametry?</w:t>
      </w:r>
    </w:p>
    <w:p w:rsidR="00000000" w:rsidDel="00000000" w:rsidP="00000000" w:rsidRDefault="00000000" w:rsidRPr="00000000" w14:paraId="0000001F">
      <w:pPr>
        <w:pageBreakBefore w:val="0"/>
        <w:rPr>
          <w:color w:val="00ff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(viz lesson2 slide 14) /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+1 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zajistíte, aby se služba httpd spouštěla automaticky při bootu?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systemctl enable httpd.service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 kernel parametr přidáte do grubu při bootu, abyste se dostali do rescue režimu?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systemd.unit=</w:t>
      </w:r>
      <w:r w:rsidDel="00000000" w:rsidR="00000000" w:rsidRPr="00000000">
        <w:rPr>
          <w:sz w:val="24"/>
          <w:szCs w:val="24"/>
          <w:rtl w:val="0"/>
        </w:rPr>
        <w:t xml:space="preserve">rescue.target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Zjistěte, do jakého RPM balíčku patří soubor /usr/bin/base64. Vypište základní informace (info) o tomto balíčku a z výpisu zjistěte URL upstream projektu a jeho Licenci.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jak název balíčku, tak příkaz(y), kterým jste požadované informace zjistili.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rpm -qf /usr/bin/base64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 kernel parametr přidáte do grubu při bootu, abyste se dostali do rescue režimu?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systemd.unit=rescue.target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#2 - Software package management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Zjistěte, jaké závislosti má RPM balíček 'bash', tj. co sám vyžaduje. Uveďte jak použitý příkaz, tak textový výstup (stačí jen 3 řádky).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Asi: rpm -q --requires bash (asi hej)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Mějme soubor me.spec s následujícím obsahem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---8&lt;---8&lt;---8&lt;---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          </w:t>
        <w:tab/>
        <w:t xml:space="preserve">foo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       </w:t>
        <w:tab/>
        <w:t xml:space="preserve">1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        </w:t>
        <w:tab/>
        <w:t xml:space="preserve">This is the summary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License:        </w:t>
        <w:tab/>
        <w:t xml:space="preserve">GPLv2+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%description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description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%build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%files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%changelog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---8&lt;---8&lt;---8&lt;---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Doplňte a upravte SPEC soubor tak, abyste s jeho pomocí vybuildili RPM balíček me-1.0-2.x86_64.rpm.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doplněné a modifikované řádky ze SPEC souboru a příkaz, kterým balíček vybuildíte.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Zjistěte, do jakého RPM balíčku patří soubor /usr/bin/base64. Vypište základní informace (info) o tomto balíčku a z výpisu zjistěte URL upstream projektu a jeho Licenci.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jak název balíčku, tak příkaz(y), kterým jste požadované informace zjistili.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Vypište soubory obsažené v RPM balíčku 'cowsay', jejichž adresářová cesta začíná na '/usr/bin/'.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Pokud balíček nemáte nainstalovaný, tak jej nejdříve stáhněte či rovnou nainstalujte.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použité příkazy i požadované tři soubory.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 install cowsay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/usr/bin/animalsay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/usr/bin/cowsay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/usr/bin/cowthink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Rpm -ql cowsay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Zjistěte, jaké symboly (pro splnění závislostí) poskytuje RPM balíček 'ncurses'. Uveďte jak použitý příkaz, tak textový výstup (stačí jen 3 řádky).</w:t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#3 - Creation and basic management of storage</w:t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Mějme soubor you.spec s následujícím obsahem</w:t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---8&lt;---8&lt;---8&lt;---</w:t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Release:        </w:t>
        <w:tab/>
        <w:t xml:space="preserve">1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        </w:t>
        <w:tab/>
        <w:t xml:space="preserve">This is the summary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License:        </w:t>
        <w:tab/>
        <w:t xml:space="preserve">GPLv2+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%description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description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%build</w:t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%files</w:t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%changelog</w:t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---8&lt;---8&lt;---8&lt;---</w:t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Doplňte a upravte SPEC soubor tak, abyste s jeho pomocí vybuildili RPM balíček you-2.0-2.x86_64.rpm.</w:t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doplněné a modifikované řádky ze SPEC souboru a příkaz, kterým balíček vybuildíte.</w:t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Jaké jsou typy blokových zařízení?</w:t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 čem spočívá největší nevýhoda RAID 0 pole?</w:t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Striping</w:t>
      </w:r>
    </w:p>
    <w:p w:rsidR="00000000" w:rsidDel="00000000" w:rsidP="00000000" w:rsidRDefault="00000000" w:rsidRPr="00000000" w14:paraId="0000007C">
      <w:pPr>
        <w:pageBreakBefore w:val="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RAID 0 is not fault-tolerant. If one drive fails, all data in the RAID 0 array are lost. It should not be used for mission-critical systems.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+1</w:t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Jakým příkazem vytvoříte ext4 filesystem na blokovém zařízení /dev/loop0 (blokové zařízení se nebude nijak rozdělovat na partition a nebo za pomoci LVM).</w:t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Mkfs.ext4 /dev/loop0</w:t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Otázka: </w:t>
      </w:r>
      <w:r w:rsidDel="00000000" w:rsidR="00000000" w:rsidRPr="00000000">
        <w:rPr>
          <w:sz w:val="24"/>
          <w:szCs w:val="24"/>
          <w:rtl w:val="0"/>
        </w:rPr>
        <w:t xml:space="preserve">Uveďte příklad příkazu dd, kterým vytvoříte soubor o velikosti &gt;= 100MB, který může sloužit jako backend pro loop zařízení.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 if=/dev/zero of=/tmp/disk$i bs=1MB count=100 ??</w:t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příkaz na správu takzvaných loop zařízení.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losetup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příklad příkazu losetup, kterým vytvoříte loop zařízení tak, aby nově vytvořené zařízení bylo vytvořeno na volné pozici (příklad: /dev/loop0 je již obsazeno a tak se automaticky vybere zařízení /dev/loop1) a současně aby nově vytvořené zařízení v cestě /dev/loop* bylo vypsáno na terminál.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losetup --find filename --show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název nástroje pro správu softwarových RAID polí.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mdadm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Jaké je minimální množství diskových zařízení pro sestavení RAID 1 pole?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pro RAID 1 (1 pro SW RAID 1)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 #4 - Disk encryption and data backup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Máte naformátovaný šifrovaný disk /dev/disk0. Jak pomocí utility cryptsetup zjistíte, kolik slotů pro klíče je již obsazeno?</w:t>
      </w:r>
    </w:p>
    <w:p w:rsidR="00000000" w:rsidDel="00000000" w:rsidP="00000000" w:rsidRDefault="00000000" w:rsidRPr="00000000" w14:paraId="00000097">
      <w:pPr>
        <w:pageBreakBefore w:val="0"/>
        <w:rPr>
          <w:b w:val="1"/>
          <w:color w:val="00ff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cryptsetup luksDump /dev/disk0 | grep ENABLED | wc -l ??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+1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souboru /root/disk0key chcete vygenerovat klíč pro šifrování disku. Uveďte příkaz, kterým do souboru zapíšete 1024 bytů náhodných dat.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 if=/dev/urandom of=/root/disk0key bs=1b count=1024 ?? ++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Pomocí příkazu rdiff-backup zálohujete adresář /var/www/html se souborem index.html do adresáře /mnt/backup. Uveďte příkaz, kterým do aktuálního adresáře ze zálohy obnovíte soubor index.html do stavu, ve kterém se nacházel před hodinou.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rdiff-backup /var/www/html /mnt/backup  ?? hej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rdiff-backup -r 1h /mnt/backup/index.html /var/www/html/index.html ?? vyzerá to tak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Máte naformátovaný šifrovaný disk /dev/disk0 a klíč v souboru /root/disk0key. Chcete, aby se disk dešifroval automaticky při startu systému pomocí uvedeného klíče a aby byl tento dešifrovaný disk přístupný jako /dev/mapper/cdisk0. Jaký soubor musíte upravit a jaký bude jeho obsah? Mountováním disku se již nezabývejte.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Otázka: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příkaz cryptsetup včetně parametrů, kterým naformátujete zařízení /dev/disk0, přičemž místo hesla použijte klíč uložený v souboru /root/disk0key.</w:t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cryptsetup luksFormat /dev/disk0 /root/disk0key</w:t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Otázka:</w:t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příkaz cryptsetup včetně parametrů, kterým připojíte již naformátované zařízení /dev/disk0 pod jménem cdisk0, přičemž místo hesla použijte klíč uložený v souboru /root/disk0key</w:t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cryptsetup luksOpen /dev/disk0 --key-file /root/disk0key </w:t>
      </w:r>
      <w:r w:rsidDel="00000000" w:rsidR="00000000" w:rsidRPr="00000000">
        <w:rPr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Mějme naformátovaný šifrovaný disk /dev/disk0 s klíčem (ne heslem) uloženým v souboru /root/disk0key. Uveďte příkaz cryptsetup včetně parametrů, kterým přidáte k existujícímu klíči ještě další klíč uložený v souboru /root/disk0key2.</w:t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cryptsetup luksAddKey /dev/disk0 /root/disk0key2</w:t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#5 - Network management, security practices, and troubleshooting</w:t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Otázka #2:</w:t>
      </w:r>
    </w:p>
    <w:p w:rsidR="00000000" w:rsidDel="00000000" w:rsidP="00000000" w:rsidRDefault="00000000" w:rsidRPr="00000000" w14:paraId="000000C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 nějaký rozdíl v tom, jak pracují příkazy ping a host s překladem DNS doménových jmen?</w:t>
      </w:r>
    </w:p>
    <w:p w:rsidR="00000000" w:rsidDel="00000000" w:rsidP="00000000" w:rsidRDefault="00000000" w:rsidRPr="00000000" w14:paraId="000000C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Ping se podívá nejdříve do /etc/hosts a teprve pak se zeptá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do systému přidáte virtuální síťové dummy rozhraní? Jako název dummy rozhraní uveďte v příkazu dummy0. Předpokládejme použití nových nástrojů.</w:t>
      </w:r>
    </w:p>
    <w:p w:rsidR="00000000" w:rsidDel="00000000" w:rsidP="00000000" w:rsidRDefault="00000000" w:rsidRPr="00000000" w14:paraId="000000C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ip link add d0 type dummy0 up ŠPATNĚ</w:t>
      </w:r>
    </w:p>
    <w:p w:rsidR="00000000" w:rsidDel="00000000" w:rsidP="00000000" w:rsidRDefault="00000000" w:rsidRPr="00000000" w14:paraId="000000C8">
      <w:pPr>
        <w:pageBreakBefore w:val="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ip link add dummy0 type dummy up    -- takhle by to podle mě mělo být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Při jaké příležitosti byste pravděpodobně použili příkaz ping? (nápověda: diagnostika stavu sítě).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Zistenie dostupnosti ?</w:t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příklad dvou virtuálních síťových zařízení.</w:t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- loopback</w:t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dummy?</w:t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D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(novější verze) s jakými parametry, si lze vypsat seznam síťových zařízení a jim přiřazené ip adresy?</w:t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#ip a</w:t>
      </w:r>
    </w:p>
    <w:p w:rsidR="00000000" w:rsidDel="00000000" w:rsidP="00000000" w:rsidRDefault="00000000" w:rsidRPr="00000000" w14:paraId="000000D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 kterém souboru se ukrývá nastavení takzvaných DNS resolverů?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/etc/resolv.conf</w:t>
      </w:r>
    </w:p>
    <w:p w:rsidR="00000000" w:rsidDel="00000000" w:rsidP="00000000" w:rsidRDefault="00000000" w:rsidRPr="00000000" w14:paraId="000000D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Otázka:</w:t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Pokud používáte virtuální síťové dummy rozhraní, na které zařízení musíte připojit Wireshark, abyste byli schopni odposlouchávat síťový provoz směřující na toto zařízení?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loopback?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 nějaký rozdíl v tom, jak pracují příkazy ping a host s překladem DNS doménových jmen?</w:t>
      </w:r>
    </w:p>
    <w:p w:rsidR="00000000" w:rsidDel="00000000" w:rsidP="00000000" w:rsidRDefault="00000000" w:rsidRPr="00000000" w14:paraId="000000E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 (not sure)</w:t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(máte 2 možnosti), zobrazíte seznam běžících síťových služeb?</w:t>
      </w:r>
    </w:p>
    <w:p w:rsidR="00000000" w:rsidDel="00000000" w:rsidP="00000000" w:rsidRDefault="00000000" w:rsidRPr="00000000" w14:paraId="000000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 -atup | grep LISTEN</w:t>
      </w:r>
    </w:p>
    <w:p w:rsidR="00000000" w:rsidDel="00000000" w:rsidP="00000000" w:rsidRDefault="00000000" w:rsidRPr="00000000" w14:paraId="000000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(nebo ss -ltnpZ)</w:t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#6 - SELinux</w:t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příkazem/příkazy zjistíte čísla portů mající SELinux typ traceroute_port_t? Příkaz, čísla portů i protokol.</w:t>
      </w:r>
    </w:p>
    <w:p w:rsidR="00000000" w:rsidDel="00000000" w:rsidP="00000000" w:rsidRDefault="00000000" w:rsidRPr="00000000" w14:paraId="000000E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Otázka #1:</w:t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Jakým příkazem nastavíte (obnovíte) správné SELinux kontexty pro adresář /home/john  včetně jeho obsahu (a případných podadresářů)?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restorecon -R -v /home/john</w:t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F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jakého log souboru se zapisují AVC zprávy v případě běžícího auditd?</w:t>
      </w:r>
    </w:p>
    <w:p w:rsidR="00000000" w:rsidDel="00000000" w:rsidP="00000000" w:rsidRDefault="00000000" w:rsidRPr="00000000" w14:paraId="000000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/var/log/audit/audit.log</w:t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systemd journal (or /var/log/messages), or kernel ring buffer (dmesg) - toto je z prez</w:t>
      </w:r>
    </w:p>
    <w:p w:rsidR="00000000" w:rsidDel="00000000" w:rsidP="00000000" w:rsidRDefault="00000000" w:rsidRPr="00000000" w14:paraId="000000F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jakého log souboru se zapisují AVC zprávy v případě, že auditd neběží?</w:t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/var/log/messages</w:t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jakém SELinux módu je SELinux politika vyhodnocována, avšak případná zamítnutí přístupu jsou pouze logována?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Permissive</w:t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příkaz, kterým nastavíte SELinux boolean spamd_enable_home_dirs do stavu vypnuto tak, aby nastavení přežilo system reboot.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setsebool -P spamd_enable_home_dirs</w:t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zjistíte, jaký je správný SELinux kontext souboru /var/spool/mail/root? Výstup příkazu uveďte.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-Z /var/spool/mail/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vyhledáte SELinux pravidla, umožňující procesu s typem httpd_t číst objekty typu etc_t?</w:t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Lesson #7 -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Která direktiva dockerfile přidá lokální soubor data.txt do nového image s cestou /data.txt?</w:t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vytvoříte a spustíte kontejner pojmenovaný ILI-alpine z image apline?</w:t>
      </w:r>
    </w:p>
    <w:p w:rsidR="00000000" w:rsidDel="00000000" w:rsidP="00000000" w:rsidRDefault="00000000" w:rsidRPr="00000000" w14:paraId="000001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podman run --rm -ti --name=ILI-alpine alpine:latest</w:t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spustíte příkaz /bin/sh v už běžícím kontejneru jménem ILI-alpine?</w:t>
      </w:r>
    </w:p>
    <w:p w:rsidR="00000000" w:rsidDel="00000000" w:rsidP="00000000" w:rsidRDefault="00000000" w:rsidRPr="00000000" w14:paraId="000001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podman exec ILI-alpine /bin/sh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stáhnete z registru image pojmenovaný docker.io/library/alpine?</w:t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Podman pull docker.io/library/alpine</w:t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vyhledáte v registrech image, které mají ve jméně řetězec mysql?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stáhnete image alpine?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pull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Která direktiva dockerfile určí base image, na kterém bude nový image založen?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https://thenewstack.io/docker-basics-how-to-use-dockerfiles/</w:t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zobrazíte datové vrstvy v image docker.io/library/alpine?</w:t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vytvoříte nový image ILI-image předpisem uloženým v souboru muj.dockerfile?</w:t>
      </w:r>
    </w:p>
    <w:p w:rsidR="00000000" w:rsidDel="00000000" w:rsidP="00000000" w:rsidRDefault="00000000" w:rsidRPr="00000000" w14:paraId="000001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vypíšete všechny existující (nejen běžící) kontejnery?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 –a ??</w:t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Která direktiva dockerfile určí base image, na kterém bude nový image založen?</w:t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??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#8 - Cryptography in GNU/Linux and secured communication</w:t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uživatelského účtu alice (/home/alice) na Vašem systému (localhost) se lze přihlašovat přes SSH bez hesla (s využitím klíče) ze systému s IP 1.2.3.4 z účtu bob (/home/bob). Chcete toto nastavení změnit a Bobovi přihlašování pomocí klíče zakázat. Který soubor a na kterém ze systémů je třeba upravit? Uveďte celou cestu k editovanému souboru a o který ze systémů se jedná.</w:t>
      </w:r>
    </w:p>
    <w:p w:rsidR="00000000" w:rsidDel="00000000" w:rsidP="00000000" w:rsidRDefault="00000000" w:rsidRPr="00000000" w14:paraId="000001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/etc/ssh/sshd_config na Mém systému ???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Vašeho lokálního systému se chcete na systém s IP adresou 1.2.3.4 přihlašovat přes SSH bez hesla jako uživatel bob. Váš veřejný klíč je na lokálním systému uložen v souboru /root/.ssh/id_dsa.pub. Uveďte příkaz(y), kterými splníte uvedené zadání. Pro tyto účely předpokládejte, že je Vám heslo uživatele bob známé.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Pomocí Shared system certificates chcete nakonfigurovat systém tak, aby nadále neakceptoval certifikáty podepsané autoritou s certifikátem uloženým v souboru ca.crt. Uveďte celou cestu k adresáři, do kterého je třeba certifikát uložit. Jaký příkaz je následně třeba spustit, aby byla změna promítnuta do systému?</w:t>
      </w:r>
    </w:p>
    <w:p w:rsidR="00000000" w:rsidDel="00000000" w:rsidP="00000000" w:rsidRDefault="00000000" w:rsidRPr="00000000" w14:paraId="000001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Jakým příkazem zjistíte SHA256 hash řetězce jelenovipivonelej? Uveďte příkaz i výsledný hash (či alespoň prvních 8 znaků)</w:t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-n “jelenovipivonelej” | sha256sum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Crypto policies Fedory 32 v politice LEGACY najděte minimálni akceptovanou délku RSA klíče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Crypto policies Fedory 32 v politice FUTURE najděte minimální akceptovanou verzi protokolů TLS a DTLS.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Odpovědi v man crypto-policies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Spočítejte MD5 součet obrázku https://wis.fit.vutbr.cz/images/fitnewben.png Uveďte použitý příkaz i výsledný hash (či alespoň prvních 8 znaků)</w:t>
      </w:r>
    </w:p>
    <w:p w:rsidR="00000000" w:rsidDel="00000000" w:rsidP="00000000" w:rsidRDefault="00000000" w:rsidRPr="00000000" w14:paraId="0000015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-s 'https://wis.fit.vutbr.cz/images/fitnewben.png' | md5sum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#9 - systemd unit 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5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Jaký příkaz musím zavolat, pokud jsem editoval unit file služby a chci, aby se změny aplikovaly?</w:t>
      </w:r>
    </w:p>
    <w:p w:rsidR="00000000" w:rsidDel="00000000" w:rsidP="00000000" w:rsidRDefault="00000000" w:rsidRPr="00000000" w14:paraId="0000015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daemon-reload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15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Uveďte všechny unity, vůči kterým služba sshd definuje pořadí spouštění</w:t>
      </w:r>
    </w:p>
    <w:p w:rsidR="00000000" w:rsidDel="00000000" w:rsidP="00000000" w:rsidRDefault="00000000" w:rsidRPr="00000000" w14:paraId="000001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list-dependencies sshd.service --all ???</w:t>
      </w:r>
    </w:p>
    <w:p w:rsidR="00000000" w:rsidDel="00000000" w:rsidP="00000000" w:rsidRDefault="00000000" w:rsidRPr="00000000" w14:paraId="0000015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Mějme služby prvni.service a druha.service. Co vložím (a do jaké sekce) do unit file služby prvni.service, aby se vždy spustila před službou druha.service?</w:t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Jaké tři sekce najdete v unit file běžné služby?</w:t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</w:t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</w:t>
      </w:r>
    </w:p>
    <w:p w:rsidR="00000000" w:rsidDel="00000000" w:rsidP="00000000" w:rsidRDefault="00000000" w:rsidRPr="00000000" w14:paraId="000001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 jakou cestou najdu vlastní (ne systémový) unit file služby my_service.service?</w:t>
      </w:r>
    </w:p>
    <w:p w:rsidR="00000000" w:rsidDel="00000000" w:rsidP="00000000" w:rsidRDefault="00000000" w:rsidRPr="00000000" w14:paraId="000001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/etc/systemd/system/my_service.service</w:t>
      </w:r>
    </w:p>
    <w:p w:rsidR="00000000" w:rsidDel="00000000" w:rsidP="00000000" w:rsidRDefault="00000000" w:rsidRPr="00000000" w14:paraId="000001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6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odstraním všechny změny provedené v systémovém unit file služby sshd?</w:t>
      </w:r>
    </w:p>
    <w:p w:rsidR="00000000" w:rsidDel="00000000" w:rsidP="00000000" w:rsidRDefault="00000000" w:rsidRPr="00000000" w14:paraId="000001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musím přidat (a do jaké sekce) do unit file služby, aby se spouštěla při běžném startu systému?</w:t>
      </w:r>
    </w:p>
    <w:p w:rsidR="00000000" w:rsidDel="00000000" w:rsidP="00000000" w:rsidRDefault="00000000" w:rsidRPr="00000000" w14:paraId="000001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WantedBy=multi-user.target</w:t>
      </w:r>
    </w:p>
    <w:p w:rsidR="00000000" w:rsidDel="00000000" w:rsidP="00000000" w:rsidRDefault="00000000" w:rsidRPr="00000000" w14:paraId="000001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Install sekce? (same here</w:t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#2:</w:t>
      </w:r>
    </w:p>
    <w:p w:rsidR="00000000" w:rsidDel="00000000" w:rsidP="00000000" w:rsidRDefault="00000000" w:rsidRPr="00000000" w14:paraId="0000017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Kde najdete unit file pro sshd.service?</w:t>
      </w:r>
    </w:p>
    <w:p w:rsidR="00000000" w:rsidDel="00000000" w:rsidP="00000000" w:rsidRDefault="00000000" w:rsidRPr="00000000" w14:paraId="000001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/usr/lib/systemd/system/sshd.service</w:t>
      </w:r>
    </w:p>
    <w:p w:rsidR="00000000" w:rsidDel="00000000" w:rsidP="00000000" w:rsidRDefault="00000000" w:rsidRPr="00000000" w14:paraId="0000017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 #10 - Containerization of Linux Applications</w:t>
      </w:r>
    </w:p>
    <w:p w:rsidR="00000000" w:rsidDel="00000000" w:rsidP="00000000" w:rsidRDefault="00000000" w:rsidRPr="00000000" w14:paraId="000001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Otázka #1:</w:t>
      </w:r>
    </w:p>
    <w:p w:rsidR="00000000" w:rsidDel="00000000" w:rsidP="00000000" w:rsidRDefault="00000000" w:rsidRPr="00000000" w14:paraId="000001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jakém adresáři ukládá podman volumes vytvořené a spravované pomocí příkazu “podman volume”?</w:t>
      </w:r>
    </w:p>
    <w:p w:rsidR="00000000" w:rsidDel="00000000" w:rsidP="00000000" w:rsidRDefault="00000000" w:rsidRPr="00000000" w14:paraId="0000017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/var/lib/containers/storage/volumes</w:t>
      </w:r>
    </w:p>
    <w:p w:rsidR="00000000" w:rsidDel="00000000" w:rsidP="00000000" w:rsidRDefault="00000000" w:rsidRPr="00000000" w14:paraId="000001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