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9C5605" w:rsidRPr="009C5605">
        <w:rPr>
          <w:b/>
          <w:sz w:val="24"/>
          <w:highlight w:val="yellow"/>
        </w:rPr>
        <w:t>5138000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9C5605" w:rsidRPr="009C5605">
        <w:rPr>
          <w:b/>
          <w:sz w:val="24"/>
          <w:highlight w:val="yellow"/>
        </w:rPr>
        <w:t>6244800</w:t>
      </w:r>
      <w:r w:rsidR="005A5DA5" w:rsidRPr="0080591D">
        <w:rPr>
          <w:b/>
          <w:sz w:val="24"/>
          <w:highlight w:val="yellow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9C5605" w:rsidRPr="009C5605">
        <w:rPr>
          <w:b/>
          <w:sz w:val="24"/>
          <w:highlight w:val="yellow"/>
        </w:rPr>
        <w:t>8513830</w:t>
      </w:r>
      <w:r w:rsidR="00E96B4E" w:rsidRPr="00C83AB4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029" w:rsidRDefault="00336029" w:rsidP="00BF0E80">
      <w:pPr>
        <w:spacing w:after="0" w:line="240" w:lineRule="auto"/>
      </w:pPr>
      <w:r>
        <w:separator/>
      </w:r>
    </w:p>
  </w:endnote>
  <w:endnote w:type="continuationSeparator" w:id="0">
    <w:p w:rsidR="00336029" w:rsidRDefault="00336029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029" w:rsidRDefault="00336029" w:rsidP="00BF0E80">
      <w:pPr>
        <w:spacing w:after="0" w:line="240" w:lineRule="auto"/>
      </w:pPr>
      <w:r>
        <w:separator/>
      </w:r>
    </w:p>
  </w:footnote>
  <w:footnote w:type="continuationSeparator" w:id="0">
    <w:p w:rsidR="00336029" w:rsidRDefault="00336029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2B1954"/>
    <w:rsid w:val="00336029"/>
    <w:rsid w:val="0049519A"/>
    <w:rsid w:val="005A5DA5"/>
    <w:rsid w:val="005B4C0A"/>
    <w:rsid w:val="006C0F5A"/>
    <w:rsid w:val="006D1269"/>
    <w:rsid w:val="0080591D"/>
    <w:rsid w:val="008B046C"/>
    <w:rsid w:val="008B7B0E"/>
    <w:rsid w:val="009C5605"/>
    <w:rsid w:val="00BB6E8E"/>
    <w:rsid w:val="00BE647E"/>
    <w:rsid w:val="00BF0E80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61E0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2025-11-10T14:56:00Z</dcterms:created>
  <dcterms:modified xsi:type="dcterms:W3CDTF">2025-11-11T09:51:00Z</dcterms:modified>
</cp:coreProperties>
</file>