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705897835"/>
        <w:docPartObj>
          <w:docPartGallery w:val="Cover Pages"/>
          <w:docPartUnique/>
        </w:docPartObj>
      </w:sdtPr>
      <w:sdtContent>
        <w:p w14:paraId="43421CDE" w14:textId="3B9DE13E" w:rsidR="009A7881" w:rsidRDefault="009A7881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260C4FA9" wp14:editId="4158CFA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4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CDA1D5F" w14:textId="48DC3002" w:rsidR="009A7881" w:rsidRDefault="005E30A7">
                                  <w:pPr>
                                    <w:pStyle w:val="NoSpacing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>Web development</w:t>
                                  </w: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6A5C86A" w14:textId="54D1421E" w:rsidR="009A7881" w:rsidRDefault="005E30A7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WEDE5020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967A87F" w14:textId="556F7B15" w:rsidR="009A7881" w:rsidRDefault="009A7881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Mivuyo Gontshi</w:t>
                                      </w:r>
                                    </w:p>
                                  </w:sdtContent>
                                </w:sdt>
                                <w:p w14:paraId="68B7C15D" w14:textId="7B5497CA" w:rsidR="009A7881" w:rsidRDefault="0000000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5E30A7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ST10487252</w:t>
                                      </w:r>
                                    </w:sdtContent>
                                  </w:sdt>
                                  <w:r w:rsidR="009A7881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5E30A7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Rosebank College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60C4FA9" id="Group 40" o:spid="_x0000_s1026" style="position:absolute;margin-left:0;margin-top:0;width:540pt;height:10in;z-index:251658240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p w14:paraId="6CDA1D5F" w14:textId="48DC3002" w:rsidR="009A7881" w:rsidRDefault="005E30A7">
                            <w:pPr>
                              <w:pStyle w:val="NoSpacing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>Web development</w:t>
                            </w:r>
                          </w:p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6A5C86A" w14:textId="54D1421E" w:rsidR="009A7881" w:rsidRDefault="005E30A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WEDE5020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967A87F" w14:textId="556F7B15" w:rsidR="009A7881" w:rsidRDefault="009A7881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Mivuyo Gontshi</w:t>
                                </w:r>
                              </w:p>
                            </w:sdtContent>
                          </w:sdt>
                          <w:p w14:paraId="68B7C15D" w14:textId="7B5497CA" w:rsidR="009A7881" w:rsidRDefault="00000000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5E30A7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ST10487252</w:t>
                                </w:r>
                              </w:sdtContent>
                            </w:sdt>
                            <w:r w:rsidR="009A7881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5E30A7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Rosebank College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ZA"/>
          <w14:ligatures w14:val="standardContextual"/>
        </w:rPr>
        <w:id w:val="-3044803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3D912E" w14:textId="3B22C9F1" w:rsidR="00115FE0" w:rsidRDefault="00115FE0">
          <w:pPr>
            <w:pStyle w:val="TOCHeading"/>
          </w:pPr>
          <w:r>
            <w:t>Table of Contents</w:t>
          </w:r>
        </w:p>
        <w:p w14:paraId="681B8A3E" w14:textId="52BD8A63" w:rsidR="00435EB7" w:rsidRDefault="00115FE0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ZA"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771641" w:history="1">
            <w:r w:rsidR="00435EB7" w:rsidRPr="001C1CBD">
              <w:rPr>
                <w:rStyle w:val="Hyperlink"/>
                <w:noProof/>
              </w:rPr>
              <w:t>Organisation Overview</w:t>
            </w:r>
            <w:r w:rsidR="00435EB7">
              <w:rPr>
                <w:noProof/>
                <w:webHidden/>
              </w:rPr>
              <w:tab/>
            </w:r>
            <w:r w:rsidR="00435EB7">
              <w:rPr>
                <w:noProof/>
                <w:webHidden/>
              </w:rPr>
              <w:fldChar w:fldCharType="begin"/>
            </w:r>
            <w:r w:rsidR="00435EB7">
              <w:rPr>
                <w:noProof/>
                <w:webHidden/>
              </w:rPr>
              <w:instrText xml:space="preserve"> PAGEREF _Toc194771641 \h </w:instrText>
            </w:r>
            <w:r w:rsidR="00435EB7">
              <w:rPr>
                <w:noProof/>
                <w:webHidden/>
              </w:rPr>
            </w:r>
            <w:r w:rsidR="00435EB7">
              <w:rPr>
                <w:noProof/>
                <w:webHidden/>
              </w:rPr>
              <w:fldChar w:fldCharType="separate"/>
            </w:r>
            <w:r w:rsidR="00435EB7">
              <w:rPr>
                <w:noProof/>
                <w:webHidden/>
              </w:rPr>
              <w:t>2</w:t>
            </w:r>
            <w:r w:rsidR="00435EB7">
              <w:rPr>
                <w:noProof/>
                <w:webHidden/>
              </w:rPr>
              <w:fldChar w:fldCharType="end"/>
            </w:r>
          </w:hyperlink>
        </w:p>
        <w:p w14:paraId="0393604B" w14:textId="5D238FB0" w:rsidR="00435EB7" w:rsidRDefault="00435EB7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ZA" w:eastAsia="en-ZA"/>
              <w14:ligatures w14:val="standardContextual"/>
            </w:rPr>
          </w:pPr>
          <w:hyperlink w:anchor="_Toc194771642" w:history="1">
            <w:r w:rsidRPr="001C1CBD">
              <w:rPr>
                <w:rStyle w:val="Hyperlink"/>
                <w:noProof/>
              </w:rPr>
              <w:t>Name: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_Toc194771642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1C2B6" w14:textId="4B070D78" w:rsidR="00435EB7" w:rsidRDefault="00435EB7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ZA" w:eastAsia="en-ZA"/>
              <w14:ligatures w14:val="standardContextual"/>
            </w:rPr>
          </w:pPr>
          <w:hyperlink w:anchor="_Toc194771643" w:history="1">
            <w:r w:rsidRPr="001C1CBD">
              <w:rPr>
                <w:rStyle w:val="Hyperlink"/>
                <w:noProof/>
              </w:rPr>
              <w:t>Mission Statement: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_Toc194771643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79310" w14:textId="488C92B3" w:rsidR="00435EB7" w:rsidRDefault="00435EB7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ZA" w:eastAsia="en-ZA"/>
              <w14:ligatures w14:val="standardContextual"/>
            </w:rPr>
          </w:pPr>
          <w:hyperlink w:anchor="_Toc194771644" w:history="1">
            <w:r w:rsidRPr="001C1CBD">
              <w:rPr>
                <w:rStyle w:val="Hyperlink"/>
                <w:noProof/>
              </w:rPr>
              <w:t>Vision Statement: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_Toc194771644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1A993" w14:textId="068A1E7D" w:rsidR="00435EB7" w:rsidRDefault="00435EB7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ZA" w:eastAsia="en-ZA"/>
              <w14:ligatures w14:val="standardContextual"/>
            </w:rPr>
          </w:pPr>
          <w:hyperlink w:anchor="_Toc194771645" w:history="1">
            <w:r w:rsidRPr="001C1CBD">
              <w:rPr>
                <w:rStyle w:val="Hyperlink"/>
                <w:noProof/>
              </w:rPr>
              <w:t>Target Audience: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_Toc194771645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3414B" w14:textId="0F5BB1B4" w:rsidR="00435EB7" w:rsidRDefault="00435EB7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ZA" w:eastAsia="en-ZA"/>
              <w14:ligatures w14:val="standardContextual"/>
            </w:rPr>
          </w:pPr>
          <w:hyperlink w:anchor="_Toc194771646" w:history="1">
            <w:r w:rsidRPr="001C1CBD">
              <w:rPr>
                <w:rStyle w:val="Hyperlink"/>
                <w:noProof/>
              </w:rPr>
              <w:t>Website Goals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_Toc194771646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CD2BC" w14:textId="50D9BA8C" w:rsidR="00435EB7" w:rsidRDefault="00435EB7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ZA" w:eastAsia="en-ZA"/>
              <w14:ligatures w14:val="standardContextual"/>
            </w:rPr>
          </w:pPr>
          <w:hyperlink w:anchor="_Toc194771647" w:history="1">
            <w:r w:rsidRPr="001C1CBD">
              <w:rPr>
                <w:rStyle w:val="Hyperlink"/>
                <w:noProof/>
              </w:rPr>
              <w:t>Goals: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_Toc194771647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D2CC5" w14:textId="19F3232D" w:rsidR="00435EB7" w:rsidRDefault="00435EB7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ZA" w:eastAsia="en-ZA"/>
              <w14:ligatures w14:val="standardContextual"/>
            </w:rPr>
          </w:pPr>
          <w:hyperlink w:anchor="_Toc194771648" w:history="1">
            <w:r w:rsidRPr="001C1CBD">
              <w:rPr>
                <w:rStyle w:val="Hyperlink"/>
                <w:noProof/>
              </w:rPr>
              <w:t>Key Performance Indicators (KPIs)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_Toc194771648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B5D6E" w14:textId="7B82E624" w:rsidR="00435EB7" w:rsidRDefault="00435EB7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ZA" w:eastAsia="en-ZA"/>
              <w14:ligatures w14:val="standardContextual"/>
            </w:rPr>
          </w:pPr>
          <w:hyperlink w:anchor="_Toc194771649" w:history="1">
            <w:r w:rsidRPr="001C1CBD">
              <w:rPr>
                <w:rStyle w:val="Hyperlink"/>
                <w:noProof/>
              </w:rPr>
              <w:t>Current Website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_Toc194771649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C12F7" w14:textId="700D6210" w:rsidR="00435EB7" w:rsidRDefault="00435EB7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ZA" w:eastAsia="en-ZA"/>
              <w14:ligatures w14:val="standardContextual"/>
            </w:rPr>
          </w:pPr>
          <w:hyperlink w:anchor="_Toc194771650" w:history="1">
            <w:r w:rsidRPr="001C1CBD">
              <w:rPr>
                <w:rStyle w:val="Hyperlink"/>
                <w:noProof/>
              </w:rPr>
              <w:t>Strengths: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_Toc194771650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04494" w14:textId="31172078" w:rsidR="00435EB7" w:rsidRDefault="00435EB7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ZA" w:eastAsia="en-ZA"/>
              <w14:ligatures w14:val="standardContextual"/>
            </w:rPr>
          </w:pPr>
          <w:hyperlink w:anchor="_Toc194771651" w:history="1">
            <w:r w:rsidRPr="001C1CBD">
              <w:rPr>
                <w:rStyle w:val="Hyperlink"/>
                <w:noProof/>
              </w:rPr>
              <w:t>Weaknesses: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_Toc194771651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3BA1B" w14:textId="0EC5DDF6" w:rsidR="00435EB7" w:rsidRDefault="00435EB7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ZA" w:eastAsia="en-ZA"/>
              <w14:ligatures w14:val="standardContextual"/>
            </w:rPr>
          </w:pPr>
          <w:hyperlink w:anchor="_Toc194771652" w:history="1">
            <w:r w:rsidRPr="001C1CBD">
              <w:rPr>
                <w:rStyle w:val="Hyperlink"/>
                <w:noProof/>
              </w:rPr>
              <w:t>Areas for Improvement: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_Toc194771652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77D91" w14:textId="31D6541C" w:rsidR="00435EB7" w:rsidRDefault="00435EB7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ZA" w:eastAsia="en-ZA"/>
              <w14:ligatures w14:val="standardContextual"/>
            </w:rPr>
          </w:pPr>
          <w:hyperlink w:anchor="_Toc194771653" w:history="1">
            <w:r w:rsidRPr="001C1CBD">
              <w:rPr>
                <w:rStyle w:val="Hyperlink"/>
                <w:noProof/>
              </w:rPr>
              <w:t>Proposed Website Features and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_Toc194771653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902C3" w14:textId="1CE31064" w:rsidR="00435EB7" w:rsidRDefault="00435EB7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ZA" w:eastAsia="en-ZA"/>
              <w14:ligatures w14:val="standardContextual"/>
            </w:rPr>
          </w:pPr>
          <w:hyperlink w:anchor="_Toc194771654" w:history="1">
            <w:r w:rsidRPr="001C1CBD">
              <w:rPr>
                <w:rStyle w:val="Hyperlink"/>
                <w:noProof/>
              </w:rPr>
              <w:t>Essential Pages: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_Toc194771654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BB993" w14:textId="7B9479A8" w:rsidR="00435EB7" w:rsidRDefault="00435EB7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ZA" w:eastAsia="en-ZA"/>
              <w14:ligatures w14:val="standardContextual"/>
            </w:rPr>
          </w:pPr>
          <w:hyperlink w:anchor="_Toc194771655" w:history="1">
            <w:r w:rsidRPr="001C1CBD">
              <w:rPr>
                <w:rStyle w:val="Hyperlink"/>
                <w:noProof/>
              </w:rPr>
              <w:t>Functionality: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_Toc194771655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B01DC" w14:textId="1708AE24" w:rsidR="00435EB7" w:rsidRDefault="00435EB7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ZA" w:eastAsia="en-ZA"/>
              <w14:ligatures w14:val="standardContextual"/>
            </w:rPr>
          </w:pPr>
          <w:hyperlink w:anchor="_Toc194771656" w:history="1">
            <w:r w:rsidRPr="001C1CBD">
              <w:rPr>
                <w:rStyle w:val="Hyperlink"/>
                <w:noProof/>
              </w:rPr>
              <w:t>Design and User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_Toc194771656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33D60" w14:textId="27E1D179" w:rsidR="00435EB7" w:rsidRDefault="00435EB7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ZA" w:eastAsia="en-ZA"/>
              <w14:ligatures w14:val="standardContextual"/>
            </w:rPr>
          </w:pPr>
          <w:hyperlink w:anchor="_Toc194771657" w:history="1">
            <w:r w:rsidRPr="001C1CBD">
              <w:rPr>
                <w:rStyle w:val="Hyperlink"/>
                <w:noProof/>
              </w:rPr>
              <w:t>Branding: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_Toc194771657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6474B" w14:textId="296CAB58" w:rsidR="00435EB7" w:rsidRDefault="00435EB7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ZA" w:eastAsia="en-ZA"/>
              <w14:ligatures w14:val="standardContextual"/>
            </w:rPr>
          </w:pPr>
          <w:hyperlink w:anchor="_Toc194771658" w:history="1">
            <w:r w:rsidRPr="001C1CBD">
              <w:rPr>
                <w:rStyle w:val="Hyperlink"/>
                <w:noProof/>
              </w:rPr>
              <w:t>User Experience (UX) Considerations: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_Toc194771658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9E3A8" w14:textId="08E1F813" w:rsidR="00435EB7" w:rsidRDefault="00435EB7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ZA" w:eastAsia="en-ZA"/>
              <w14:ligatures w14:val="standardContextual"/>
            </w:rPr>
          </w:pPr>
          <w:hyperlink w:anchor="_Toc194771659" w:history="1">
            <w:r w:rsidRPr="001C1CBD">
              <w:rPr>
                <w:rStyle w:val="Hyperlink"/>
                <w:noProof/>
              </w:rPr>
              <w:t>Wireframes: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_Toc194771659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F94F2" w14:textId="58F6E891" w:rsidR="00435EB7" w:rsidRDefault="00435EB7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ZA" w:eastAsia="en-ZA"/>
              <w14:ligatures w14:val="standardContextual"/>
            </w:rPr>
          </w:pPr>
          <w:hyperlink w:anchor="_Toc194771660" w:history="1">
            <w:r w:rsidRPr="001C1CBD">
              <w:rPr>
                <w:rStyle w:val="Hyperlink"/>
                <w:noProof/>
              </w:rPr>
              <w:t>Technical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_Toc194771660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1FDEE" w14:textId="54507020" w:rsidR="00435EB7" w:rsidRDefault="00435EB7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ZA" w:eastAsia="en-ZA"/>
              <w14:ligatures w14:val="standardContextual"/>
            </w:rPr>
          </w:pPr>
          <w:hyperlink w:anchor="_Toc194771661" w:history="1">
            <w:r w:rsidRPr="001C1CBD">
              <w:rPr>
                <w:rStyle w:val="Hyperlink"/>
                <w:noProof/>
              </w:rPr>
              <w:t>Timeline and 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_Toc194771661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74A3C" w14:textId="09B7DF53" w:rsidR="00435EB7" w:rsidRDefault="00435EB7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ZA" w:eastAsia="en-ZA"/>
              <w14:ligatures w14:val="standardContextual"/>
            </w:rPr>
          </w:pPr>
          <w:hyperlink w:anchor="_Toc194771662" w:history="1">
            <w:r w:rsidRPr="001C1CBD">
              <w:rPr>
                <w:rStyle w:val="Hyperlink"/>
                <w:noProof/>
              </w:rPr>
              <w:t>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_Toc194771662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7B12C" w14:textId="56C61A4F" w:rsidR="00435EB7" w:rsidRDefault="00435EB7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ZA" w:eastAsia="en-ZA"/>
              <w14:ligatures w14:val="standardContextual"/>
            </w:rPr>
          </w:pPr>
          <w:hyperlink w:anchor="_Toc194771663" w:history="1">
            <w:r w:rsidRPr="001C1CB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_Toc194771663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75645" w14:textId="36C4AE01" w:rsidR="00115FE0" w:rsidRDefault="00115FE0">
          <w:r>
            <w:rPr>
              <w:b/>
              <w:bCs/>
              <w:noProof/>
            </w:rPr>
            <w:fldChar w:fldCharType="end"/>
          </w:r>
        </w:p>
      </w:sdtContent>
    </w:sdt>
    <w:p w14:paraId="621DD7B6" w14:textId="1F24B80F" w:rsidR="00115FE0" w:rsidRDefault="00115FE0">
      <w:r>
        <w:br w:type="page"/>
      </w:r>
    </w:p>
    <w:p w14:paraId="5EB5E333" w14:textId="192505CD" w:rsidR="00C70A45" w:rsidRDefault="00115FE0" w:rsidP="00115FE0">
      <w:pPr>
        <w:pStyle w:val="Heading1"/>
      </w:pPr>
      <w:bookmarkStart w:id="0" w:name="_Toc194771641"/>
      <w:r>
        <w:lastRenderedPageBreak/>
        <w:t>Organisation Overview</w:t>
      </w:r>
      <w:bookmarkEnd w:id="0"/>
    </w:p>
    <w:p w14:paraId="4067EF27" w14:textId="6AC311B2" w:rsidR="0014533F" w:rsidRPr="0014533F" w:rsidRDefault="00A4461D" w:rsidP="0014533F">
      <w:r>
        <w:rPr>
          <w:b/>
          <w:bCs/>
          <w:sz w:val="44"/>
          <w:szCs w:val="44"/>
        </w:rPr>
        <w:t>Daniel Gallego Clothing Store</w:t>
      </w:r>
      <w:r w:rsidR="0014533F" w:rsidRPr="0014533F">
        <w:br/>
      </w:r>
      <w:r w:rsidR="0014533F" w:rsidRPr="0014533F">
        <w:rPr>
          <w:rStyle w:val="Heading2Char"/>
        </w:rPr>
        <w:t>Brief History:</w:t>
      </w:r>
      <w:r w:rsidR="0014533F" w:rsidRPr="0014533F">
        <w:br/>
        <w:t xml:space="preserve">Founded in 2020 in Cape Town, Daniel Gallego is a contemporary clothing retail brand that merges African heritage with modern design. The brand began as a small boutique offering handcrafted apparel and has since expanded to </w:t>
      </w:r>
      <w:r w:rsidR="0069402F">
        <w:t>multiple</w:t>
      </w:r>
      <w:r w:rsidR="0014533F" w:rsidRPr="0014533F">
        <w:t xml:space="preserve"> physical stores across </w:t>
      </w:r>
      <w:r w:rsidR="00481E66" w:rsidRPr="00481E66">
        <w:t>Johannesburg, Pretoria, Cape Town, Bloemfontein, Durban and eGqiberha(formally known as Port Elizabeth)</w:t>
      </w:r>
      <w:r w:rsidR="0014533F" w:rsidRPr="0014533F">
        <w:t>. Known for its vibrant prints, ethical sourcing, and affordability, Daniel Gallego aims to redefine South African fashion for a global audience.</w:t>
      </w:r>
    </w:p>
    <w:p w14:paraId="6E4E8D52" w14:textId="77777777" w:rsidR="0014533F" w:rsidRPr="0014533F" w:rsidRDefault="0014533F" w:rsidP="0014533F">
      <w:bookmarkStart w:id="1" w:name="_Toc194771643"/>
      <w:r w:rsidRPr="0014533F">
        <w:rPr>
          <w:rStyle w:val="Heading2Char"/>
        </w:rPr>
        <w:t>Mission Statement:</w:t>
      </w:r>
      <w:bookmarkEnd w:id="1"/>
      <w:r w:rsidRPr="0014533F">
        <w:br/>
      </w:r>
      <w:r w:rsidRPr="0014533F">
        <w:rPr>
          <w:i/>
          <w:iCs/>
        </w:rPr>
        <w:t>“To empower individuals through contemporary, affordable fashion that celebrates African heritage.”</w:t>
      </w:r>
    </w:p>
    <w:p w14:paraId="5690810B" w14:textId="77777777" w:rsidR="0014533F" w:rsidRPr="0014533F" w:rsidRDefault="0014533F" w:rsidP="0014533F">
      <w:bookmarkStart w:id="2" w:name="_Toc194771644"/>
      <w:r w:rsidRPr="0014533F">
        <w:rPr>
          <w:rStyle w:val="Heading2Char"/>
        </w:rPr>
        <w:t>Vision Statement:</w:t>
      </w:r>
      <w:bookmarkEnd w:id="2"/>
      <w:r w:rsidRPr="0014533F">
        <w:br/>
      </w:r>
      <w:r w:rsidRPr="0014533F">
        <w:rPr>
          <w:i/>
          <w:iCs/>
        </w:rPr>
        <w:t>“To become South Africa’s leading online destination for modern, culturally-inspired apparel.”</w:t>
      </w:r>
    </w:p>
    <w:p w14:paraId="00B35F63" w14:textId="77777777" w:rsidR="0014533F" w:rsidRPr="0014533F" w:rsidRDefault="0014533F" w:rsidP="003A250A">
      <w:pPr>
        <w:pStyle w:val="Heading2"/>
      </w:pPr>
      <w:bookmarkStart w:id="3" w:name="_Toc194771645"/>
      <w:r w:rsidRPr="0014533F">
        <w:t>Target Audience:</w:t>
      </w:r>
      <w:bookmarkEnd w:id="3"/>
    </w:p>
    <w:p w14:paraId="7C5F0B03" w14:textId="0906D411" w:rsidR="0014533F" w:rsidRPr="0014533F" w:rsidRDefault="002E76DE" w:rsidP="007F1B2D">
      <w:r>
        <w:t>The target audience for the company are most</w:t>
      </w:r>
      <w:r w:rsidR="00472DC7">
        <w:t xml:space="preserve">ly youth and young </w:t>
      </w:r>
      <w:r w:rsidR="00FA3ECA">
        <w:t>adults</w:t>
      </w:r>
      <w:r w:rsidR="00472DC7">
        <w:t xml:space="preserve"> </w:t>
      </w:r>
      <w:r w:rsidR="00FA3ECA">
        <w:t xml:space="preserve">ranging from the </w:t>
      </w:r>
      <w:r w:rsidR="00AE7201">
        <w:t>a</w:t>
      </w:r>
      <w:r w:rsidR="0014533F" w:rsidRPr="0014533F">
        <w:t>ge</w:t>
      </w:r>
      <w:r w:rsidR="00AE7201">
        <w:t xml:space="preserve"> </w:t>
      </w:r>
      <w:r w:rsidR="0014533F" w:rsidRPr="0014533F">
        <w:t xml:space="preserve">18–35, urban professionals, students, and </w:t>
      </w:r>
      <w:r w:rsidR="00AE7201">
        <w:t>people are looking to en</w:t>
      </w:r>
      <w:r w:rsidR="00E83368">
        <w:t>hance their a</w:t>
      </w:r>
      <w:r w:rsidR="00317F42">
        <w:t>esthetic look</w:t>
      </w:r>
      <w:r w:rsidR="0014533F" w:rsidRPr="0014533F">
        <w:t xml:space="preserve"> individuals.</w:t>
      </w:r>
      <w:r w:rsidR="00551D5F">
        <w:t xml:space="preserve"> The </w:t>
      </w:r>
      <w:r w:rsidR="00F344DD">
        <w:t xml:space="preserve">primarily geographics is </w:t>
      </w:r>
      <w:r w:rsidR="00944050">
        <w:t>primarily South Africa in major</w:t>
      </w:r>
      <w:r w:rsidR="00C82B04">
        <w:t xml:space="preserve"> cities like </w:t>
      </w:r>
      <w:bookmarkStart w:id="4" w:name="_Hlk194774788"/>
      <w:r w:rsidR="00C82B04">
        <w:t>Johan</w:t>
      </w:r>
      <w:r w:rsidR="00F8794C">
        <w:t xml:space="preserve">nesburg, </w:t>
      </w:r>
      <w:r w:rsidR="00481E66">
        <w:t>Pretoria, Cape</w:t>
      </w:r>
      <w:r w:rsidR="00F8794C">
        <w:t xml:space="preserve"> Town,</w:t>
      </w:r>
      <w:r w:rsidR="00CB4E1C">
        <w:t xml:space="preserve"> Blo</w:t>
      </w:r>
      <w:r w:rsidR="00C73296">
        <w:t>e</w:t>
      </w:r>
      <w:r w:rsidR="00CB4E1C">
        <w:t>mfontein</w:t>
      </w:r>
      <w:r w:rsidR="00C73296">
        <w:t>,</w:t>
      </w:r>
      <w:r w:rsidR="00E2781E">
        <w:t xml:space="preserve"> Durban</w:t>
      </w:r>
      <w:r w:rsidR="00F8794C">
        <w:t xml:space="preserve"> </w:t>
      </w:r>
      <w:r w:rsidR="006544E8">
        <w:t xml:space="preserve">and </w:t>
      </w:r>
      <w:r w:rsidR="00E2781E">
        <w:t xml:space="preserve">eGqiberha(formally known as Port Elizabeth) </w:t>
      </w:r>
      <w:bookmarkEnd w:id="4"/>
      <w:r w:rsidR="00F96206">
        <w:t xml:space="preserve">and has plans to </w:t>
      </w:r>
      <w:r w:rsidR="006F0C14">
        <w:t>expand to other c</w:t>
      </w:r>
      <w:r w:rsidR="00DB055C">
        <w:t xml:space="preserve">ountries in </w:t>
      </w:r>
      <w:r w:rsidR="00E5145B">
        <w:t xml:space="preserve">the </w:t>
      </w:r>
      <w:r w:rsidR="00481E66">
        <w:t>Continent.</w:t>
      </w:r>
      <w:r w:rsidR="00495F3F">
        <w:t xml:space="preserve"> </w:t>
      </w:r>
      <w:r w:rsidR="00A801A2">
        <w:t>Daniel</w:t>
      </w:r>
      <w:r w:rsidR="00E670A3">
        <w:t xml:space="preserve"> Galle</w:t>
      </w:r>
      <w:r w:rsidR="001342F4">
        <w:t>go values sustainability,</w:t>
      </w:r>
      <w:r w:rsidR="00E67392">
        <w:t xml:space="preserve"> </w:t>
      </w:r>
      <w:r w:rsidR="001342F4">
        <w:t xml:space="preserve">quality, and </w:t>
      </w:r>
      <w:r w:rsidR="00E67392">
        <w:t>cultural authenticity</w:t>
      </w:r>
      <w:r w:rsidR="00A801A2">
        <w:t xml:space="preserve"> </w:t>
      </w:r>
      <w:r w:rsidR="00F8794C">
        <w:t xml:space="preserve"> </w:t>
      </w:r>
      <w:r w:rsidR="00551D5F">
        <w:t xml:space="preserve"> </w:t>
      </w:r>
    </w:p>
    <w:p w14:paraId="27AC0EE9" w14:textId="77777777" w:rsidR="0083133E" w:rsidRDefault="0083133E" w:rsidP="0014533F"/>
    <w:p w14:paraId="2DA31F63" w14:textId="77777777" w:rsidR="0083133E" w:rsidRDefault="0083133E">
      <w:r>
        <w:br w:type="page"/>
      </w:r>
    </w:p>
    <w:p w14:paraId="55F759E8" w14:textId="51CA8181" w:rsidR="0014533F" w:rsidRPr="0014533F" w:rsidRDefault="0014533F" w:rsidP="0014533F"/>
    <w:p w14:paraId="0D410EFF" w14:textId="7731DBD0" w:rsidR="0014533F" w:rsidRPr="0014533F" w:rsidRDefault="0014533F" w:rsidP="0014533F">
      <w:r w:rsidRPr="0014533F">
        <w:rPr>
          <w:b/>
          <w:bCs/>
        </w:rPr>
        <w:t xml:space="preserve"> </w:t>
      </w:r>
      <w:bookmarkStart w:id="5" w:name="_Toc194771646"/>
      <w:r w:rsidRPr="0014533F">
        <w:rPr>
          <w:rStyle w:val="Heading1Char"/>
        </w:rPr>
        <w:t>Website Goals and Objectives</w:t>
      </w:r>
      <w:bookmarkEnd w:id="5"/>
    </w:p>
    <w:p w14:paraId="13E90DD4" w14:textId="77777777" w:rsidR="0014533F" w:rsidRPr="0014533F" w:rsidRDefault="0014533F" w:rsidP="003A250A">
      <w:pPr>
        <w:pStyle w:val="Heading2"/>
      </w:pPr>
      <w:bookmarkStart w:id="6" w:name="_Toc194771647"/>
      <w:r w:rsidRPr="0014533F">
        <w:t>Goals:</w:t>
      </w:r>
      <w:bookmarkEnd w:id="6"/>
    </w:p>
    <w:p w14:paraId="6EC4328A" w14:textId="77777777" w:rsidR="0014533F" w:rsidRPr="0014533F" w:rsidRDefault="0014533F" w:rsidP="0014533F">
      <w:pPr>
        <w:numPr>
          <w:ilvl w:val="0"/>
          <w:numId w:val="2"/>
        </w:numPr>
      </w:pPr>
      <w:r w:rsidRPr="0014533F">
        <w:t>Increase online sales by 40% within the first year.</w:t>
      </w:r>
    </w:p>
    <w:p w14:paraId="77D3BEA2" w14:textId="7ADFA5CE" w:rsidR="0014533F" w:rsidRPr="0014533F" w:rsidRDefault="0014533F" w:rsidP="0014533F">
      <w:pPr>
        <w:numPr>
          <w:ilvl w:val="0"/>
          <w:numId w:val="2"/>
        </w:numPr>
      </w:pPr>
      <w:r w:rsidRPr="0014533F">
        <w:t xml:space="preserve">Enhance brand </w:t>
      </w:r>
      <w:r w:rsidR="008042A8">
        <w:t xml:space="preserve"> </w:t>
      </w:r>
      <w:r w:rsidRPr="0014533F">
        <w:t>social media integration.</w:t>
      </w:r>
    </w:p>
    <w:p w14:paraId="11453947" w14:textId="77777777" w:rsidR="0014533F" w:rsidRPr="0014533F" w:rsidRDefault="0014533F" w:rsidP="0014533F">
      <w:pPr>
        <w:numPr>
          <w:ilvl w:val="0"/>
          <w:numId w:val="2"/>
        </w:numPr>
      </w:pPr>
      <w:r w:rsidRPr="0014533F">
        <w:t>Provide a seamless, mobile-first shopping experience.</w:t>
      </w:r>
    </w:p>
    <w:p w14:paraId="27B305FA" w14:textId="77777777" w:rsidR="0014533F" w:rsidRPr="0014533F" w:rsidRDefault="0014533F" w:rsidP="0014533F">
      <w:bookmarkStart w:id="7" w:name="_Toc194771648"/>
      <w:r w:rsidRPr="0014533F">
        <w:rPr>
          <w:rStyle w:val="Heading2Char"/>
        </w:rPr>
        <w:t>Key Performance Indicators (KPIs)</w:t>
      </w:r>
      <w:bookmarkEnd w:id="7"/>
      <w:r w:rsidRPr="0014533F">
        <w:t>:</w:t>
      </w:r>
    </w:p>
    <w:p w14:paraId="19F90F9B" w14:textId="77777777" w:rsidR="0014533F" w:rsidRPr="0014533F" w:rsidRDefault="0014533F" w:rsidP="0014533F">
      <w:pPr>
        <w:numPr>
          <w:ilvl w:val="0"/>
          <w:numId w:val="3"/>
        </w:numPr>
      </w:pPr>
      <w:r w:rsidRPr="0014533F">
        <w:t>Monthly website traffic (target: 10,000 unique visitors by Q4 2025).</w:t>
      </w:r>
    </w:p>
    <w:p w14:paraId="02D8613D" w14:textId="77777777" w:rsidR="0014533F" w:rsidRPr="0014533F" w:rsidRDefault="0014533F" w:rsidP="0014533F">
      <w:pPr>
        <w:numPr>
          <w:ilvl w:val="0"/>
          <w:numId w:val="3"/>
        </w:numPr>
      </w:pPr>
      <w:r w:rsidRPr="0014533F">
        <w:t>Conversion rate (target: 3–5%).</w:t>
      </w:r>
    </w:p>
    <w:p w14:paraId="42170FEA" w14:textId="77777777" w:rsidR="0014533F" w:rsidRPr="0014533F" w:rsidRDefault="0014533F" w:rsidP="0014533F">
      <w:pPr>
        <w:numPr>
          <w:ilvl w:val="0"/>
          <w:numId w:val="3"/>
        </w:numPr>
      </w:pPr>
      <w:r w:rsidRPr="0014533F">
        <w:t>Average session duration (target: 3+ minutes).</w:t>
      </w:r>
    </w:p>
    <w:p w14:paraId="09CA6B0A" w14:textId="54CC66DB" w:rsidR="0083133E" w:rsidRDefault="0014533F" w:rsidP="0014533F">
      <w:pPr>
        <w:numPr>
          <w:ilvl w:val="0"/>
          <w:numId w:val="3"/>
        </w:numPr>
      </w:pPr>
      <w:r w:rsidRPr="0014533F">
        <w:t>Customer retention rate (target: 25% repeat purchases).</w:t>
      </w:r>
    </w:p>
    <w:p w14:paraId="3E336592" w14:textId="4210EF6D" w:rsidR="0014533F" w:rsidRPr="0014533F" w:rsidRDefault="0083133E" w:rsidP="0083133E">
      <w:r>
        <w:br w:type="page"/>
      </w:r>
    </w:p>
    <w:p w14:paraId="35791FBF" w14:textId="77777777" w:rsidR="0014533F" w:rsidRPr="0014533F" w:rsidRDefault="00000000" w:rsidP="0014533F">
      <w:r>
        <w:lastRenderedPageBreak/>
        <w:pict w14:anchorId="124BCA18">
          <v:rect id="_x0000_i1025" style="width:0;height:.75pt" o:hralign="center" o:hrstd="t" o:hrnoshade="t" o:hr="t" fillcolor="#f8faff" stroked="f"/>
        </w:pict>
      </w:r>
    </w:p>
    <w:p w14:paraId="02C3B64F" w14:textId="2C92CF8E" w:rsidR="0014533F" w:rsidRPr="0014533F" w:rsidRDefault="0014533F" w:rsidP="0014533F">
      <w:bookmarkStart w:id="8" w:name="_Toc194771649"/>
      <w:r w:rsidRPr="0014533F">
        <w:rPr>
          <w:rStyle w:val="Heading1Char"/>
        </w:rPr>
        <w:t>Current Website Analysis</w:t>
      </w:r>
      <w:bookmarkEnd w:id="8"/>
    </w:p>
    <w:p w14:paraId="2935B8F6" w14:textId="77777777" w:rsidR="0014533F" w:rsidRPr="0014533F" w:rsidRDefault="0014533F" w:rsidP="0014533F">
      <w:r w:rsidRPr="0014533F">
        <w:rPr>
          <w:i/>
          <w:iCs/>
        </w:rPr>
        <w:t>Note: Fictional client has no existing website. Proposal assumes market entry via digital expansion.</w:t>
      </w:r>
    </w:p>
    <w:p w14:paraId="0D057B0E" w14:textId="77777777" w:rsidR="0014533F" w:rsidRPr="0014533F" w:rsidRDefault="0014533F" w:rsidP="003A250A">
      <w:pPr>
        <w:pStyle w:val="Heading2"/>
      </w:pPr>
      <w:bookmarkStart w:id="9" w:name="_Toc194771650"/>
      <w:r w:rsidRPr="0014533F">
        <w:t>Strengths:</w:t>
      </w:r>
      <w:bookmarkEnd w:id="9"/>
    </w:p>
    <w:p w14:paraId="264E8FB8" w14:textId="0358DF9A" w:rsidR="0014533F" w:rsidRPr="0014533F" w:rsidRDefault="0014533F" w:rsidP="0014533F">
      <w:pPr>
        <w:numPr>
          <w:ilvl w:val="0"/>
          <w:numId w:val="4"/>
        </w:numPr>
      </w:pPr>
      <w:r w:rsidRPr="0014533F">
        <w:t xml:space="preserve">Strong brand identity and product </w:t>
      </w:r>
      <w:r w:rsidR="00A87059" w:rsidRPr="0014533F">
        <w:t>catalogue</w:t>
      </w:r>
      <w:r w:rsidRPr="0014533F">
        <w:t>.</w:t>
      </w:r>
    </w:p>
    <w:p w14:paraId="2EEC5232" w14:textId="77777777" w:rsidR="0014533F" w:rsidRPr="0014533F" w:rsidRDefault="0014533F" w:rsidP="0014533F">
      <w:pPr>
        <w:numPr>
          <w:ilvl w:val="0"/>
          <w:numId w:val="4"/>
        </w:numPr>
      </w:pPr>
      <w:r w:rsidRPr="0014533F">
        <w:t>Growing social media presence (15k Instagram followers).</w:t>
      </w:r>
    </w:p>
    <w:p w14:paraId="3B1A2586" w14:textId="77777777" w:rsidR="0014533F" w:rsidRPr="0014533F" w:rsidRDefault="0014533F" w:rsidP="003A250A">
      <w:pPr>
        <w:pStyle w:val="Heading2"/>
      </w:pPr>
      <w:bookmarkStart w:id="10" w:name="_Toc194771651"/>
      <w:r w:rsidRPr="0014533F">
        <w:t>Weaknesses:</w:t>
      </w:r>
      <w:bookmarkEnd w:id="10"/>
    </w:p>
    <w:p w14:paraId="751E6BF4" w14:textId="77777777" w:rsidR="0014533F" w:rsidRPr="0014533F" w:rsidRDefault="0014533F" w:rsidP="0014533F">
      <w:pPr>
        <w:numPr>
          <w:ilvl w:val="0"/>
          <w:numId w:val="5"/>
        </w:numPr>
      </w:pPr>
      <w:r w:rsidRPr="0014533F">
        <w:t>No e-commerce functionality limits revenue streams.</w:t>
      </w:r>
    </w:p>
    <w:p w14:paraId="2B206D86" w14:textId="77777777" w:rsidR="0014533F" w:rsidRPr="0014533F" w:rsidRDefault="0014533F" w:rsidP="0014533F">
      <w:pPr>
        <w:numPr>
          <w:ilvl w:val="0"/>
          <w:numId w:val="5"/>
        </w:numPr>
      </w:pPr>
      <w:r w:rsidRPr="0014533F">
        <w:t>Inconsistent online branding compared to physical stores.</w:t>
      </w:r>
    </w:p>
    <w:p w14:paraId="16166727" w14:textId="77777777" w:rsidR="0014533F" w:rsidRPr="0014533F" w:rsidRDefault="0014533F" w:rsidP="003A250A">
      <w:pPr>
        <w:pStyle w:val="Heading2"/>
      </w:pPr>
      <w:bookmarkStart w:id="11" w:name="_Toc194771652"/>
      <w:r w:rsidRPr="0014533F">
        <w:t>Areas for Improvement:</w:t>
      </w:r>
      <w:bookmarkEnd w:id="11"/>
    </w:p>
    <w:p w14:paraId="748002DB" w14:textId="77777777" w:rsidR="0014533F" w:rsidRPr="0014533F" w:rsidRDefault="0014533F" w:rsidP="0014533F">
      <w:pPr>
        <w:numPr>
          <w:ilvl w:val="0"/>
          <w:numId w:val="6"/>
        </w:numPr>
      </w:pPr>
      <w:r w:rsidRPr="0014533F">
        <w:t>Develop a responsive e-commerce platform.</w:t>
      </w:r>
    </w:p>
    <w:p w14:paraId="6DFA7488" w14:textId="77777777" w:rsidR="0014533F" w:rsidRPr="0014533F" w:rsidRDefault="0014533F" w:rsidP="0014533F">
      <w:pPr>
        <w:numPr>
          <w:ilvl w:val="0"/>
          <w:numId w:val="6"/>
        </w:numPr>
      </w:pPr>
      <w:r w:rsidRPr="0014533F">
        <w:t>Integrate inventory management and payment gateways.</w:t>
      </w:r>
    </w:p>
    <w:p w14:paraId="3C5571AE" w14:textId="77777777" w:rsidR="0014533F" w:rsidRPr="0014533F" w:rsidRDefault="00000000" w:rsidP="0014533F">
      <w:r>
        <w:pict w14:anchorId="0094B850">
          <v:rect id="_x0000_i1026" style="width:0;height:.75pt" o:hralign="center" o:hrstd="t" o:hrnoshade="t" o:hr="t" fillcolor="#f8faff" stroked="f"/>
        </w:pict>
      </w:r>
    </w:p>
    <w:p w14:paraId="787C2ADC" w14:textId="77777777" w:rsidR="0083133E" w:rsidRDefault="0083133E">
      <w:pPr>
        <w:rPr>
          <w:rStyle w:val="Heading1Char"/>
        </w:rPr>
      </w:pPr>
      <w:r>
        <w:rPr>
          <w:rStyle w:val="Heading1Char"/>
        </w:rPr>
        <w:br w:type="page"/>
      </w:r>
    </w:p>
    <w:p w14:paraId="34F6E5D2" w14:textId="1EBDF567" w:rsidR="0014533F" w:rsidRPr="0014533F" w:rsidRDefault="0014533F" w:rsidP="0014533F">
      <w:bookmarkStart w:id="12" w:name="_Toc194771653"/>
      <w:r w:rsidRPr="0014533F">
        <w:rPr>
          <w:rStyle w:val="Heading1Char"/>
        </w:rPr>
        <w:lastRenderedPageBreak/>
        <w:t>Proposed Website Features and Functionality</w:t>
      </w:r>
      <w:bookmarkEnd w:id="12"/>
    </w:p>
    <w:p w14:paraId="7EDB794F" w14:textId="77777777" w:rsidR="0014533F" w:rsidRPr="0014533F" w:rsidRDefault="0014533F" w:rsidP="003A250A">
      <w:pPr>
        <w:pStyle w:val="Heading2"/>
      </w:pPr>
      <w:bookmarkStart w:id="13" w:name="_Toc194771654"/>
      <w:r w:rsidRPr="0014533F">
        <w:t>Essential Pages:</w:t>
      </w:r>
      <w:bookmarkEnd w:id="13"/>
    </w:p>
    <w:p w14:paraId="44C9CB9A" w14:textId="77777777" w:rsidR="0014533F" w:rsidRPr="0014533F" w:rsidRDefault="0014533F" w:rsidP="0014533F">
      <w:pPr>
        <w:numPr>
          <w:ilvl w:val="0"/>
          <w:numId w:val="7"/>
        </w:numPr>
      </w:pPr>
      <w:r w:rsidRPr="0014533F">
        <w:rPr>
          <w:b/>
          <w:bCs/>
        </w:rPr>
        <w:t>Homepage</w:t>
      </w:r>
      <w:r w:rsidRPr="0014533F">
        <w:t>: Promotional banners, new arrivals, and trending products.</w:t>
      </w:r>
    </w:p>
    <w:p w14:paraId="0C94AF2F" w14:textId="77777777" w:rsidR="0014533F" w:rsidRPr="0014533F" w:rsidRDefault="0014533F" w:rsidP="0014533F">
      <w:pPr>
        <w:numPr>
          <w:ilvl w:val="0"/>
          <w:numId w:val="7"/>
        </w:numPr>
      </w:pPr>
      <w:r w:rsidRPr="0014533F">
        <w:rPr>
          <w:b/>
          <w:bCs/>
        </w:rPr>
        <w:t>About Us</w:t>
      </w:r>
      <w:r w:rsidRPr="0014533F">
        <w:t>: Brand story, sustainability commitments, and team bios.</w:t>
      </w:r>
    </w:p>
    <w:p w14:paraId="3F11688E" w14:textId="77777777" w:rsidR="0014533F" w:rsidRPr="0014533F" w:rsidRDefault="0014533F" w:rsidP="0014533F">
      <w:pPr>
        <w:numPr>
          <w:ilvl w:val="0"/>
          <w:numId w:val="7"/>
        </w:numPr>
      </w:pPr>
      <w:r w:rsidRPr="0014533F">
        <w:rPr>
          <w:b/>
          <w:bCs/>
        </w:rPr>
        <w:t>Products/Services</w:t>
      </w:r>
      <w:r w:rsidRPr="0014533F">
        <w:t>: Filterable categories (e.g., “Men,” “Women,” “Accessories”), high-resolution images, and size guides.</w:t>
      </w:r>
    </w:p>
    <w:p w14:paraId="19E4D832" w14:textId="77777777" w:rsidR="0014533F" w:rsidRPr="0014533F" w:rsidRDefault="0014533F" w:rsidP="0014533F">
      <w:pPr>
        <w:numPr>
          <w:ilvl w:val="0"/>
          <w:numId w:val="7"/>
        </w:numPr>
      </w:pPr>
      <w:r w:rsidRPr="0014533F">
        <w:rPr>
          <w:b/>
          <w:bCs/>
        </w:rPr>
        <w:t>Contact Page</w:t>
      </w:r>
      <w:r w:rsidRPr="0014533F">
        <w:t>: Store locator, contact form, and social media links.</w:t>
      </w:r>
    </w:p>
    <w:p w14:paraId="7B46AA03" w14:textId="77777777" w:rsidR="0014533F" w:rsidRPr="0014533F" w:rsidRDefault="0014533F" w:rsidP="0014533F">
      <w:pPr>
        <w:numPr>
          <w:ilvl w:val="0"/>
          <w:numId w:val="7"/>
        </w:numPr>
      </w:pPr>
      <w:r w:rsidRPr="0014533F">
        <w:rPr>
          <w:b/>
          <w:bCs/>
        </w:rPr>
        <w:t>Blog</w:t>
      </w:r>
      <w:r w:rsidRPr="0014533F">
        <w:t>: Fashion tips, behind-the-scenes content, and customer stories.</w:t>
      </w:r>
    </w:p>
    <w:p w14:paraId="60F5299A" w14:textId="77777777" w:rsidR="0014533F" w:rsidRPr="0014533F" w:rsidRDefault="0014533F" w:rsidP="003A250A">
      <w:pPr>
        <w:pStyle w:val="Heading2"/>
      </w:pPr>
      <w:bookmarkStart w:id="14" w:name="_Toc194771655"/>
      <w:r w:rsidRPr="0014533F">
        <w:t>Functionality:</w:t>
      </w:r>
      <w:bookmarkEnd w:id="14"/>
    </w:p>
    <w:p w14:paraId="3849E42B" w14:textId="381E213F" w:rsidR="0014533F" w:rsidRPr="0014533F" w:rsidRDefault="0014533F" w:rsidP="0014533F">
      <w:pPr>
        <w:numPr>
          <w:ilvl w:val="0"/>
          <w:numId w:val="8"/>
        </w:numPr>
      </w:pPr>
      <w:r w:rsidRPr="0014533F">
        <w:t xml:space="preserve">Secure checkout </w:t>
      </w:r>
    </w:p>
    <w:p w14:paraId="05C31CB1" w14:textId="77777777" w:rsidR="0014533F" w:rsidRPr="0014533F" w:rsidRDefault="0014533F" w:rsidP="0014533F">
      <w:pPr>
        <w:numPr>
          <w:ilvl w:val="0"/>
          <w:numId w:val="8"/>
        </w:numPr>
      </w:pPr>
      <w:r w:rsidRPr="0014533F">
        <w:t>User accounts with order tracking.</w:t>
      </w:r>
    </w:p>
    <w:p w14:paraId="29306853" w14:textId="77777777" w:rsidR="0014533F" w:rsidRPr="0014533F" w:rsidRDefault="0014533F" w:rsidP="0014533F">
      <w:pPr>
        <w:numPr>
          <w:ilvl w:val="0"/>
          <w:numId w:val="8"/>
        </w:numPr>
      </w:pPr>
      <w:r w:rsidRPr="0014533F">
        <w:t>Wishlist and newsletter signup.</w:t>
      </w:r>
    </w:p>
    <w:p w14:paraId="411F1091" w14:textId="77777777" w:rsidR="0014533F" w:rsidRPr="0014533F" w:rsidRDefault="0014533F" w:rsidP="0014533F">
      <w:pPr>
        <w:numPr>
          <w:ilvl w:val="0"/>
          <w:numId w:val="8"/>
        </w:numPr>
      </w:pPr>
      <w:r w:rsidRPr="0014533F">
        <w:t>Search bar with auto-suggestions.</w:t>
      </w:r>
    </w:p>
    <w:p w14:paraId="5FCB7167" w14:textId="77777777" w:rsidR="0014533F" w:rsidRPr="0014533F" w:rsidRDefault="00000000" w:rsidP="0014533F">
      <w:r>
        <w:pict w14:anchorId="646F9460">
          <v:rect id="_x0000_i1027" style="width:0;height:.75pt" o:hralign="center" o:hrstd="t" o:hrnoshade="t" o:hr="t" fillcolor="#f8faff" stroked="f"/>
        </w:pict>
      </w:r>
    </w:p>
    <w:p w14:paraId="7B6A747A" w14:textId="77777777" w:rsidR="00435EB7" w:rsidRDefault="00435EB7">
      <w:pPr>
        <w:rPr>
          <w:b/>
          <w:bCs/>
        </w:rPr>
      </w:pPr>
      <w:r>
        <w:rPr>
          <w:b/>
          <w:bCs/>
        </w:rPr>
        <w:br w:type="page"/>
      </w:r>
    </w:p>
    <w:p w14:paraId="1ACA5762" w14:textId="5AE0C174" w:rsidR="0014533F" w:rsidRPr="0014533F" w:rsidRDefault="0014533F" w:rsidP="0014533F">
      <w:r w:rsidRPr="0014533F">
        <w:rPr>
          <w:b/>
          <w:bCs/>
        </w:rPr>
        <w:lastRenderedPageBreak/>
        <w:t xml:space="preserve"> </w:t>
      </w:r>
      <w:bookmarkStart w:id="15" w:name="_Toc194771656"/>
      <w:r w:rsidRPr="0014533F">
        <w:rPr>
          <w:rStyle w:val="Heading1Char"/>
        </w:rPr>
        <w:t>Design and User Experience</w:t>
      </w:r>
      <w:bookmarkEnd w:id="15"/>
    </w:p>
    <w:p w14:paraId="5F8711B5" w14:textId="77777777" w:rsidR="0014533F" w:rsidRPr="0014533F" w:rsidRDefault="0014533F" w:rsidP="003A250A">
      <w:pPr>
        <w:pStyle w:val="Heading2"/>
      </w:pPr>
      <w:bookmarkStart w:id="16" w:name="_Toc194771657"/>
      <w:r w:rsidRPr="0014533F">
        <w:t>Branding:</w:t>
      </w:r>
      <w:bookmarkEnd w:id="16"/>
    </w:p>
    <w:p w14:paraId="64E5E71D" w14:textId="0A886BAE" w:rsidR="0014533F" w:rsidRPr="0014533F" w:rsidRDefault="00DA632F" w:rsidP="00A90AB3">
      <w:r>
        <w:t xml:space="preserve">The colour scheme that I used </w:t>
      </w:r>
      <w:r w:rsidR="00F056FA">
        <w:t xml:space="preserve">for the website was </w:t>
      </w:r>
      <w:r w:rsidR="00E243F6">
        <w:t>grey #</w:t>
      </w:r>
      <w:r w:rsidR="009D2301">
        <w:t>808</w:t>
      </w:r>
      <w:r w:rsidR="0037508F">
        <w:t>080</w:t>
      </w:r>
      <w:r w:rsidR="00CC6341">
        <w:t>.</w:t>
      </w:r>
      <w:r w:rsidR="00A90AB3" w:rsidRPr="00767CFE">
        <w:t xml:space="preserve">The font </w:t>
      </w:r>
      <w:r w:rsidR="00042370" w:rsidRPr="00767CFE">
        <w:t>style I used was a</w:t>
      </w:r>
      <w:r w:rsidR="008E1787" w:rsidRPr="00767CFE">
        <w:t>p</w:t>
      </w:r>
      <w:r w:rsidR="00157AD1" w:rsidRPr="00767CFE">
        <w:t>tos</w:t>
      </w:r>
      <w:r w:rsidR="00042370" w:rsidRPr="00767CFE">
        <w:t xml:space="preserve"> for the </w:t>
      </w:r>
      <w:r w:rsidR="00767CFE" w:rsidRPr="00767CFE">
        <w:t>website</w:t>
      </w:r>
      <w:r w:rsidR="00767CFE">
        <w:t>.</w:t>
      </w:r>
      <w:r w:rsidR="001E5F63" w:rsidRPr="002A31D3">
        <w:t xml:space="preserve"> </w:t>
      </w:r>
      <w:r w:rsidR="009D79B1" w:rsidRPr="002A31D3">
        <w:t>The layout I used for the website was</w:t>
      </w:r>
      <w:r w:rsidR="00503349">
        <w:t xml:space="preserve"> c</w:t>
      </w:r>
      <w:r w:rsidR="0014533F" w:rsidRPr="0014533F">
        <w:t>lean grid-based design with intuitive navigation.</w:t>
      </w:r>
    </w:p>
    <w:p w14:paraId="62E033B3" w14:textId="77777777" w:rsidR="0014533F" w:rsidRPr="0014533F" w:rsidRDefault="0014533F" w:rsidP="003A250A">
      <w:pPr>
        <w:pStyle w:val="Heading2"/>
      </w:pPr>
      <w:bookmarkStart w:id="17" w:name="_Toc194771658"/>
      <w:r w:rsidRPr="0014533F">
        <w:t>User Experience (UX) Considerations:</w:t>
      </w:r>
      <w:bookmarkEnd w:id="17"/>
    </w:p>
    <w:p w14:paraId="4E2C5702" w14:textId="77777777" w:rsidR="0014533F" w:rsidRPr="0014533F" w:rsidRDefault="0014533F" w:rsidP="001E5F63">
      <w:pPr>
        <w:pStyle w:val="ListParagraph"/>
        <w:numPr>
          <w:ilvl w:val="0"/>
          <w:numId w:val="14"/>
        </w:numPr>
      </w:pPr>
      <w:r w:rsidRPr="0014533F">
        <w:t>Mobile-first responsive design.</w:t>
      </w:r>
    </w:p>
    <w:p w14:paraId="1612C0AB" w14:textId="77777777" w:rsidR="0014533F" w:rsidRPr="0014533F" w:rsidRDefault="0014533F" w:rsidP="0014533F">
      <w:pPr>
        <w:numPr>
          <w:ilvl w:val="0"/>
          <w:numId w:val="10"/>
        </w:numPr>
      </w:pPr>
      <w:r w:rsidRPr="0014533F">
        <w:t>Fast load times (&lt;3 seconds).</w:t>
      </w:r>
    </w:p>
    <w:p w14:paraId="68762AE6" w14:textId="77777777" w:rsidR="0014533F" w:rsidRPr="0014533F" w:rsidRDefault="0014533F" w:rsidP="0014533F">
      <w:pPr>
        <w:numPr>
          <w:ilvl w:val="0"/>
          <w:numId w:val="10"/>
        </w:numPr>
      </w:pPr>
      <w:r w:rsidRPr="0014533F">
        <w:t>Clear CTAs (e.g., “Shop Now,” “Subscribe”).</w:t>
      </w:r>
    </w:p>
    <w:p w14:paraId="18589E09" w14:textId="77777777" w:rsidR="0014533F" w:rsidRPr="0014533F" w:rsidRDefault="0014533F" w:rsidP="003A250A">
      <w:pPr>
        <w:pStyle w:val="Heading2"/>
      </w:pPr>
      <w:bookmarkStart w:id="18" w:name="_Toc194771659"/>
      <w:r w:rsidRPr="0014533F">
        <w:t>Wireframes:</w:t>
      </w:r>
      <w:bookmarkEnd w:id="18"/>
    </w:p>
    <w:p w14:paraId="1AB38900" w14:textId="77777777" w:rsidR="0014533F" w:rsidRPr="0014533F" w:rsidRDefault="0014533F" w:rsidP="0014533F">
      <w:pPr>
        <w:numPr>
          <w:ilvl w:val="0"/>
          <w:numId w:val="11"/>
        </w:numPr>
      </w:pPr>
      <w:r w:rsidRPr="0014533F">
        <w:t>Low-fidelity wireframes (attached separately) outline a homepage with hero imagery, product categories, and blog previews.</w:t>
      </w:r>
    </w:p>
    <w:p w14:paraId="749B94A5" w14:textId="77777777" w:rsidR="0014533F" w:rsidRPr="0014533F" w:rsidRDefault="00000000" w:rsidP="0014533F">
      <w:r>
        <w:pict w14:anchorId="279C1360">
          <v:rect id="_x0000_i1028" style="width:0;height:.75pt" o:hralign="center" o:hrstd="t" o:hrnoshade="t" o:hr="t" fillcolor="#f8faff" stroked="f"/>
        </w:pict>
      </w:r>
    </w:p>
    <w:p w14:paraId="213C86E6" w14:textId="77777777" w:rsidR="00435EB7" w:rsidRDefault="00435EB7">
      <w:pPr>
        <w:rPr>
          <w:rStyle w:val="Heading1Char"/>
        </w:rPr>
      </w:pPr>
      <w:r>
        <w:rPr>
          <w:rStyle w:val="Heading1Char"/>
        </w:rPr>
        <w:br w:type="page"/>
      </w:r>
    </w:p>
    <w:p w14:paraId="0FA2815E" w14:textId="3E035765" w:rsidR="0014533F" w:rsidRPr="0014533F" w:rsidRDefault="0014533F" w:rsidP="0014533F">
      <w:bookmarkStart w:id="19" w:name="_Toc194771660"/>
      <w:r w:rsidRPr="0014533F">
        <w:rPr>
          <w:rStyle w:val="Heading1Char"/>
        </w:rPr>
        <w:lastRenderedPageBreak/>
        <w:t>Technical Requirements</w:t>
      </w:r>
      <w:bookmarkEnd w:id="19"/>
    </w:p>
    <w:p w14:paraId="6849BDB3" w14:textId="233F9B66" w:rsidR="0014533F" w:rsidRPr="0014533F" w:rsidRDefault="0014533F" w:rsidP="0014533F">
      <w:pPr>
        <w:numPr>
          <w:ilvl w:val="0"/>
          <w:numId w:val="12"/>
        </w:numPr>
      </w:pPr>
      <w:r w:rsidRPr="0014533F">
        <w:rPr>
          <w:b/>
          <w:bCs/>
        </w:rPr>
        <w:t>Hosting</w:t>
      </w:r>
      <w:r w:rsidRPr="0014533F">
        <w:t xml:space="preserve">: Cloud-based hosting via </w:t>
      </w:r>
      <w:r w:rsidR="001E5F63">
        <w:t>GitHub</w:t>
      </w:r>
      <w:r w:rsidRPr="0014533F">
        <w:t>.</w:t>
      </w:r>
    </w:p>
    <w:p w14:paraId="6FFF71F6" w14:textId="3D68F883" w:rsidR="0014533F" w:rsidRPr="0014533F" w:rsidRDefault="0014533F" w:rsidP="0014533F">
      <w:pPr>
        <w:numPr>
          <w:ilvl w:val="0"/>
          <w:numId w:val="12"/>
        </w:numPr>
      </w:pPr>
      <w:r w:rsidRPr="0014533F">
        <w:rPr>
          <w:b/>
          <w:bCs/>
        </w:rPr>
        <w:t>Domain</w:t>
      </w:r>
      <w:r w:rsidRPr="0014533F">
        <w:t>: danielgallego.co.za</w:t>
      </w:r>
    </w:p>
    <w:p w14:paraId="35C3E6D3" w14:textId="273EE594" w:rsidR="0014533F" w:rsidRPr="0014533F" w:rsidRDefault="0014533F" w:rsidP="0014533F">
      <w:pPr>
        <w:numPr>
          <w:ilvl w:val="0"/>
          <w:numId w:val="12"/>
        </w:numPr>
      </w:pPr>
      <w:r w:rsidRPr="0014533F">
        <w:rPr>
          <w:b/>
          <w:bCs/>
        </w:rPr>
        <w:t>Tech Stack</w:t>
      </w:r>
      <w:r w:rsidRPr="0014533F">
        <w:t>: HTML/CSS/JavaScript for customization.</w:t>
      </w:r>
    </w:p>
    <w:p w14:paraId="377AFB41" w14:textId="77777777" w:rsidR="0014533F" w:rsidRPr="0014533F" w:rsidRDefault="00000000" w:rsidP="0014533F">
      <w:r>
        <w:pict w14:anchorId="29A0096A">
          <v:rect id="_x0000_i1029" style="width:0;height:.75pt" o:hralign="center" o:hrstd="t" o:hrnoshade="t" o:hr="t" fillcolor="#f8faff" stroked="f"/>
        </w:pict>
      </w:r>
    </w:p>
    <w:p w14:paraId="3FAF1AEE" w14:textId="77777777" w:rsidR="00435EB7" w:rsidRDefault="00435EB7">
      <w:pPr>
        <w:rPr>
          <w:rStyle w:val="Heading1Char"/>
        </w:rPr>
      </w:pPr>
      <w:r>
        <w:rPr>
          <w:rStyle w:val="Heading1Char"/>
        </w:rPr>
        <w:br w:type="page"/>
      </w:r>
    </w:p>
    <w:p w14:paraId="0405B4D9" w14:textId="2A0FEACA" w:rsidR="0014533F" w:rsidRPr="0014533F" w:rsidRDefault="0014533F" w:rsidP="0014533F">
      <w:bookmarkStart w:id="20" w:name="_Toc194771661"/>
      <w:r w:rsidRPr="0014533F">
        <w:rPr>
          <w:rStyle w:val="Heading1Char"/>
        </w:rPr>
        <w:lastRenderedPageBreak/>
        <w:t>Timeline and Milestones</w:t>
      </w:r>
      <w:bookmarkEnd w:id="20"/>
    </w:p>
    <w:p w14:paraId="4D76CA34" w14:textId="77777777" w:rsidR="0014533F" w:rsidRPr="0014533F" w:rsidRDefault="00000000" w:rsidP="0014533F">
      <w:r>
        <w:pict w14:anchorId="7B96028B">
          <v:rect id="_x0000_i1030" style="width:0;height:.75pt" o:hralign="center" o:hrstd="t" o:hrnoshade="t" o:hr="t" fillcolor="#f8faff" stroked="f"/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343528" w14:paraId="09FCB9F4" w14:textId="77777777" w:rsidTr="00397205">
        <w:tc>
          <w:tcPr>
            <w:tcW w:w="3005" w:type="dxa"/>
          </w:tcPr>
          <w:p w14:paraId="366A7E36" w14:textId="6778FD62" w:rsidR="00343528" w:rsidRDefault="00343528">
            <w:pPr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3005" w:type="dxa"/>
          </w:tcPr>
          <w:p w14:paraId="2E78A8EC" w14:textId="221F34E5" w:rsidR="00343528" w:rsidRDefault="00343528">
            <w:pPr>
              <w:rPr>
                <w:b/>
                <w:bCs/>
              </w:rPr>
            </w:pPr>
            <w:r>
              <w:rPr>
                <w:b/>
                <w:bCs/>
              </w:rPr>
              <w:t>Timeline</w:t>
            </w:r>
          </w:p>
        </w:tc>
      </w:tr>
      <w:tr w:rsidR="00343528" w14:paraId="10BB64B6" w14:textId="77777777" w:rsidTr="00397205">
        <w:tc>
          <w:tcPr>
            <w:tcW w:w="3005" w:type="dxa"/>
          </w:tcPr>
          <w:p w14:paraId="3F76718D" w14:textId="56D391A5" w:rsidR="00343528" w:rsidRPr="00A57605" w:rsidRDefault="00343528">
            <w:r>
              <w:t xml:space="preserve">Wrote proposal </w:t>
            </w:r>
          </w:p>
        </w:tc>
        <w:tc>
          <w:tcPr>
            <w:tcW w:w="3005" w:type="dxa"/>
          </w:tcPr>
          <w:p w14:paraId="3DEEF2A2" w14:textId="2D6E8BDF" w:rsidR="00343528" w:rsidRPr="004B7FEE" w:rsidRDefault="00343528">
            <w:r>
              <w:t>28 February- 5 March</w:t>
            </w:r>
          </w:p>
        </w:tc>
      </w:tr>
      <w:tr w:rsidR="00343528" w14:paraId="5DD9336B" w14:textId="77777777" w:rsidTr="00397205">
        <w:tc>
          <w:tcPr>
            <w:tcW w:w="3005" w:type="dxa"/>
          </w:tcPr>
          <w:p w14:paraId="001349ED" w14:textId="063C0F0A" w:rsidR="00343528" w:rsidRPr="004B7FEE" w:rsidRDefault="00343528">
            <w:r>
              <w:t xml:space="preserve">Created a logo and research images for the website </w:t>
            </w:r>
          </w:p>
        </w:tc>
        <w:tc>
          <w:tcPr>
            <w:tcW w:w="3005" w:type="dxa"/>
          </w:tcPr>
          <w:p w14:paraId="7F07B839" w14:textId="180F81CD" w:rsidR="00343528" w:rsidRPr="00B7511E" w:rsidRDefault="00343528">
            <w:r>
              <w:t>5 – 7 March</w:t>
            </w:r>
          </w:p>
        </w:tc>
      </w:tr>
      <w:tr w:rsidR="00343528" w14:paraId="5A150568" w14:textId="77777777" w:rsidTr="00397205">
        <w:tc>
          <w:tcPr>
            <w:tcW w:w="3005" w:type="dxa"/>
          </w:tcPr>
          <w:p w14:paraId="70967EEA" w14:textId="13FA5417" w:rsidR="00343528" w:rsidRPr="004B7FEE" w:rsidRDefault="00343528">
            <w:r>
              <w:t xml:space="preserve">Created 5 webpages </w:t>
            </w:r>
          </w:p>
        </w:tc>
        <w:tc>
          <w:tcPr>
            <w:tcW w:w="3005" w:type="dxa"/>
          </w:tcPr>
          <w:p w14:paraId="588FB830" w14:textId="7C60D37D" w:rsidR="00343528" w:rsidRPr="006E7AD2" w:rsidRDefault="00343528">
            <w:r>
              <w:t>20-23 March</w:t>
            </w:r>
          </w:p>
        </w:tc>
      </w:tr>
      <w:tr w:rsidR="00343528" w14:paraId="44A62F39" w14:textId="77777777" w:rsidTr="00397205">
        <w:tc>
          <w:tcPr>
            <w:tcW w:w="3005" w:type="dxa"/>
          </w:tcPr>
          <w:p w14:paraId="737D5599" w14:textId="6882ABC5" w:rsidR="00343528" w:rsidRPr="004B7FEE" w:rsidRDefault="00343528">
            <w:r>
              <w:t>Added CSS in the websites</w:t>
            </w:r>
          </w:p>
        </w:tc>
        <w:tc>
          <w:tcPr>
            <w:tcW w:w="3005" w:type="dxa"/>
          </w:tcPr>
          <w:p w14:paraId="2A49C139" w14:textId="3EFD4E35" w:rsidR="00343528" w:rsidRDefault="00343528">
            <w:pPr>
              <w:rPr>
                <w:b/>
                <w:bCs/>
              </w:rPr>
            </w:pPr>
            <w:r w:rsidRPr="00F60ADD">
              <w:t>23</w:t>
            </w:r>
            <w:r>
              <w:rPr>
                <w:b/>
                <w:bCs/>
              </w:rPr>
              <w:t xml:space="preserve"> </w:t>
            </w:r>
            <w:r w:rsidRPr="00F60ADD">
              <w:t>March</w:t>
            </w:r>
            <w:r>
              <w:t xml:space="preserve"> -</w:t>
            </w:r>
            <w:r w:rsidRPr="00F60ADD">
              <w:t>06</w:t>
            </w:r>
            <w:r>
              <w:rPr>
                <w:b/>
                <w:bCs/>
              </w:rPr>
              <w:t xml:space="preserve"> </w:t>
            </w:r>
            <w:r w:rsidRPr="00F60ADD">
              <w:t>April</w:t>
            </w:r>
          </w:p>
        </w:tc>
      </w:tr>
      <w:tr w:rsidR="00343528" w14:paraId="6A9933BA" w14:textId="77777777" w:rsidTr="00397205">
        <w:tc>
          <w:tcPr>
            <w:tcW w:w="3005" w:type="dxa"/>
          </w:tcPr>
          <w:p w14:paraId="366E6C9C" w14:textId="5C3DBAF8" w:rsidR="00343528" w:rsidRPr="004B7FEE" w:rsidRDefault="00343528">
            <w:r>
              <w:t>Submitted Part 1</w:t>
            </w:r>
          </w:p>
        </w:tc>
        <w:tc>
          <w:tcPr>
            <w:tcW w:w="3005" w:type="dxa"/>
          </w:tcPr>
          <w:p w14:paraId="45495A6A" w14:textId="3203FFCE" w:rsidR="00343528" w:rsidRDefault="00343528">
            <w:pPr>
              <w:rPr>
                <w:b/>
                <w:bCs/>
              </w:rPr>
            </w:pPr>
            <w:r w:rsidRPr="00F60ADD">
              <w:t>7</w:t>
            </w:r>
            <w:r>
              <w:rPr>
                <w:b/>
                <w:bCs/>
              </w:rPr>
              <w:t xml:space="preserve"> </w:t>
            </w:r>
            <w:r w:rsidRPr="00F60ADD">
              <w:t>April</w:t>
            </w:r>
          </w:p>
        </w:tc>
      </w:tr>
    </w:tbl>
    <w:p w14:paraId="3B139EA2" w14:textId="77777777" w:rsidR="00435EB7" w:rsidRDefault="00435EB7">
      <w:pPr>
        <w:rPr>
          <w:b/>
          <w:bCs/>
        </w:rPr>
      </w:pPr>
      <w:r>
        <w:rPr>
          <w:b/>
          <w:bCs/>
        </w:rPr>
        <w:br w:type="page"/>
      </w:r>
    </w:p>
    <w:p w14:paraId="61381D48" w14:textId="0385B23E" w:rsidR="0014533F" w:rsidRPr="0014533F" w:rsidRDefault="0014533F" w:rsidP="0014533F">
      <w:bookmarkStart w:id="21" w:name="_Toc194771662"/>
      <w:r w:rsidRPr="0014533F">
        <w:rPr>
          <w:rStyle w:val="Heading1Char"/>
        </w:rPr>
        <w:lastRenderedPageBreak/>
        <w:t>Budget</w:t>
      </w:r>
      <w:bookmarkEnd w:id="21"/>
    </w:p>
    <w:p w14:paraId="40A8A9C3" w14:textId="77777777" w:rsidR="0014533F" w:rsidRPr="0014533F" w:rsidRDefault="00000000" w:rsidP="0014533F">
      <w:r>
        <w:pict w14:anchorId="44EC82EF">
          <v:rect id="_x0000_i1031" style="width:0;height:.75pt" o:hralign="center" o:hrstd="t" o:hrnoshade="t" o:hr="t" fillcolor="#f8faff" stroked="f"/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5859" w14:paraId="7F8543D1" w14:textId="77777777" w:rsidTr="00825859">
        <w:tc>
          <w:tcPr>
            <w:tcW w:w="4508" w:type="dxa"/>
          </w:tcPr>
          <w:p w14:paraId="756BD21E" w14:textId="06804C5D" w:rsidR="00825859" w:rsidRPr="00C520DA" w:rsidRDefault="009C3667" w:rsidP="009C3667">
            <w:pPr>
              <w:rPr>
                <w:rStyle w:val="Heading1Char"/>
                <w:b/>
                <w:bCs/>
              </w:rPr>
            </w:pPr>
            <w:r>
              <w:rPr>
                <w:rStyle w:val="Heading1Char"/>
                <w:b/>
                <w:bCs/>
              </w:rPr>
              <w:t>Item</w:t>
            </w:r>
          </w:p>
        </w:tc>
        <w:tc>
          <w:tcPr>
            <w:tcW w:w="4508" w:type="dxa"/>
          </w:tcPr>
          <w:p w14:paraId="4468B219" w14:textId="3CF1674C" w:rsidR="00825859" w:rsidRDefault="009C3667">
            <w:pPr>
              <w:rPr>
                <w:rStyle w:val="Heading1Char"/>
              </w:rPr>
            </w:pPr>
            <w:r>
              <w:rPr>
                <w:rStyle w:val="Heading1Char"/>
              </w:rPr>
              <w:t>Cost</w:t>
            </w:r>
          </w:p>
        </w:tc>
      </w:tr>
      <w:tr w:rsidR="00825859" w14:paraId="502D6C62" w14:textId="77777777" w:rsidTr="00825859">
        <w:tc>
          <w:tcPr>
            <w:tcW w:w="4508" w:type="dxa"/>
          </w:tcPr>
          <w:p w14:paraId="3687A7DB" w14:textId="5C564AF6" w:rsidR="00825859" w:rsidRDefault="009C3667">
            <w:pPr>
              <w:rPr>
                <w:rStyle w:val="Heading1Char"/>
              </w:rPr>
            </w:pPr>
            <w:r>
              <w:rPr>
                <w:rStyle w:val="Heading1Char"/>
              </w:rPr>
              <w:t>Website De</w:t>
            </w:r>
            <w:r w:rsidR="007B4E0C">
              <w:rPr>
                <w:rStyle w:val="Heading1Char"/>
              </w:rPr>
              <w:t>velopment</w:t>
            </w:r>
          </w:p>
        </w:tc>
        <w:tc>
          <w:tcPr>
            <w:tcW w:w="4508" w:type="dxa"/>
          </w:tcPr>
          <w:p w14:paraId="0D3F4B03" w14:textId="292C9BBA" w:rsidR="00825859" w:rsidRDefault="00C60417">
            <w:pPr>
              <w:rPr>
                <w:rStyle w:val="Heading1Char"/>
              </w:rPr>
            </w:pPr>
            <w:r>
              <w:rPr>
                <w:rStyle w:val="Heading1Char"/>
              </w:rPr>
              <w:t>R1000</w:t>
            </w:r>
          </w:p>
        </w:tc>
      </w:tr>
      <w:tr w:rsidR="00825859" w14:paraId="0D0D01E3" w14:textId="77777777" w:rsidTr="00825859">
        <w:tc>
          <w:tcPr>
            <w:tcW w:w="4508" w:type="dxa"/>
          </w:tcPr>
          <w:p w14:paraId="79A3D193" w14:textId="159A0B39" w:rsidR="00825859" w:rsidRDefault="007B4E0C">
            <w:pPr>
              <w:rPr>
                <w:rStyle w:val="Heading1Char"/>
              </w:rPr>
            </w:pPr>
            <w:r>
              <w:rPr>
                <w:rStyle w:val="Heading1Char"/>
              </w:rPr>
              <w:t>Hosting</w:t>
            </w:r>
          </w:p>
        </w:tc>
        <w:tc>
          <w:tcPr>
            <w:tcW w:w="4508" w:type="dxa"/>
          </w:tcPr>
          <w:p w14:paraId="1CABFCC6" w14:textId="1ACF6182" w:rsidR="00825859" w:rsidRDefault="00C60417">
            <w:pPr>
              <w:rPr>
                <w:rStyle w:val="Heading1Char"/>
              </w:rPr>
            </w:pPr>
            <w:r>
              <w:rPr>
                <w:rStyle w:val="Heading1Char"/>
              </w:rPr>
              <w:t>Free</w:t>
            </w:r>
          </w:p>
        </w:tc>
      </w:tr>
      <w:tr w:rsidR="00825859" w14:paraId="737D1175" w14:textId="77777777" w:rsidTr="00825859">
        <w:tc>
          <w:tcPr>
            <w:tcW w:w="4508" w:type="dxa"/>
          </w:tcPr>
          <w:p w14:paraId="470E1FA8" w14:textId="6358C96C" w:rsidR="00825859" w:rsidRDefault="00D718C6">
            <w:pPr>
              <w:rPr>
                <w:rStyle w:val="Heading1Char"/>
              </w:rPr>
            </w:pPr>
            <w:r>
              <w:rPr>
                <w:rStyle w:val="Heading1Char"/>
              </w:rPr>
              <w:t xml:space="preserve">GitHub </w:t>
            </w:r>
            <w:r w:rsidR="00C25AB0">
              <w:rPr>
                <w:rStyle w:val="Heading1Char"/>
              </w:rPr>
              <w:t>Su</w:t>
            </w:r>
            <w:r w:rsidR="00750555">
              <w:rPr>
                <w:rStyle w:val="Heading1Char"/>
              </w:rPr>
              <w:t>b</w:t>
            </w:r>
            <w:r w:rsidR="00E4507C">
              <w:rPr>
                <w:rStyle w:val="Heading1Char"/>
              </w:rPr>
              <w:t>scription</w:t>
            </w:r>
          </w:p>
        </w:tc>
        <w:tc>
          <w:tcPr>
            <w:tcW w:w="4508" w:type="dxa"/>
          </w:tcPr>
          <w:p w14:paraId="03E140BC" w14:textId="7B250806" w:rsidR="00825859" w:rsidRDefault="00C60417">
            <w:pPr>
              <w:rPr>
                <w:rStyle w:val="Heading1Char"/>
              </w:rPr>
            </w:pPr>
            <w:r>
              <w:rPr>
                <w:rStyle w:val="Heading1Char"/>
              </w:rPr>
              <w:t>Free version</w:t>
            </w:r>
          </w:p>
        </w:tc>
      </w:tr>
    </w:tbl>
    <w:p w14:paraId="0D1A0722" w14:textId="414B8D42" w:rsidR="0081090E" w:rsidRPr="0014533F" w:rsidRDefault="0081090E" w:rsidP="0081090E">
      <w:r w:rsidRPr="0014533F">
        <w:rPr>
          <w:b/>
          <w:bCs/>
        </w:rPr>
        <w:t>Total Initial Cost</w:t>
      </w:r>
      <w:r w:rsidRPr="0014533F">
        <w:t xml:space="preserve">: </w:t>
      </w:r>
      <w:r>
        <w:t>R1000</w:t>
      </w:r>
      <w:r w:rsidRPr="0014533F">
        <w:br/>
      </w:r>
      <w:r w:rsidRPr="0014533F">
        <w:rPr>
          <w:b/>
          <w:bCs/>
        </w:rPr>
        <w:t>Ongoing Costs</w:t>
      </w:r>
      <w:r w:rsidRPr="0014533F">
        <w:t>: R1,500/month (updates, security).</w:t>
      </w:r>
    </w:p>
    <w:p w14:paraId="3AE9C08B" w14:textId="77777777" w:rsidR="00435EB7" w:rsidRDefault="00435EB7">
      <w:pPr>
        <w:rPr>
          <w:rStyle w:val="Heading1Char"/>
        </w:rPr>
      </w:pPr>
      <w:r>
        <w:rPr>
          <w:rStyle w:val="Heading1Char"/>
        </w:rPr>
        <w:br w:type="page"/>
      </w:r>
    </w:p>
    <w:p w14:paraId="2185876A" w14:textId="7AB989D6" w:rsidR="0014533F" w:rsidRPr="0014533F" w:rsidRDefault="0014533F" w:rsidP="0014533F">
      <w:bookmarkStart w:id="22" w:name="_Toc194771663"/>
      <w:r w:rsidRPr="0014533F">
        <w:rPr>
          <w:rStyle w:val="Heading1Char"/>
        </w:rPr>
        <w:lastRenderedPageBreak/>
        <w:t>References</w:t>
      </w:r>
      <w:bookmarkEnd w:id="22"/>
    </w:p>
    <w:p w14:paraId="1AA8C4BA" w14:textId="77777777" w:rsidR="0014533F" w:rsidRPr="0014533F" w:rsidRDefault="0014533F" w:rsidP="0014533F">
      <w:pPr>
        <w:numPr>
          <w:ilvl w:val="0"/>
          <w:numId w:val="13"/>
        </w:numPr>
      </w:pPr>
      <w:r w:rsidRPr="0014533F">
        <w:t>Shopify. (2025). </w:t>
      </w:r>
      <w:r w:rsidRPr="0014533F">
        <w:rPr>
          <w:i/>
          <w:iCs/>
        </w:rPr>
        <w:t>E-commerce Best Practices</w:t>
      </w:r>
      <w:r w:rsidRPr="0014533F">
        <w:t>. </w:t>
      </w:r>
      <w:hyperlink r:id="rId7" w:tgtFrame="_blank" w:history="1">
        <w:r w:rsidRPr="0014533F">
          <w:rPr>
            <w:rStyle w:val="Hyperlink"/>
          </w:rPr>
          <w:t>https://www.shopify.com</w:t>
        </w:r>
      </w:hyperlink>
    </w:p>
    <w:p w14:paraId="578FD787" w14:textId="77777777" w:rsidR="0014533F" w:rsidRPr="0014533F" w:rsidRDefault="0014533F" w:rsidP="0014533F">
      <w:pPr>
        <w:numPr>
          <w:ilvl w:val="0"/>
          <w:numId w:val="13"/>
        </w:numPr>
      </w:pPr>
      <w:r w:rsidRPr="0014533F">
        <w:t>Google Analytics. (2025). </w:t>
      </w:r>
      <w:r w:rsidRPr="0014533F">
        <w:rPr>
          <w:i/>
          <w:iCs/>
        </w:rPr>
        <w:t>KPIs for Retail Websites</w:t>
      </w:r>
      <w:r w:rsidRPr="0014533F">
        <w:t>. </w:t>
      </w:r>
      <w:hyperlink r:id="rId8" w:tgtFrame="_blank" w:history="1">
        <w:r w:rsidRPr="0014533F">
          <w:rPr>
            <w:rStyle w:val="Hyperlink"/>
          </w:rPr>
          <w:t>https://analytics.google.com</w:t>
        </w:r>
      </w:hyperlink>
    </w:p>
    <w:p w14:paraId="444C4C94" w14:textId="77777777" w:rsidR="0014533F" w:rsidRPr="0014533F" w:rsidRDefault="0014533F" w:rsidP="0014533F">
      <w:pPr>
        <w:numPr>
          <w:ilvl w:val="0"/>
          <w:numId w:val="13"/>
        </w:numPr>
      </w:pPr>
      <w:r w:rsidRPr="0014533F">
        <w:t>Adobe Color. (2025). </w:t>
      </w:r>
      <w:r w:rsidRPr="0014533F">
        <w:rPr>
          <w:i/>
          <w:iCs/>
        </w:rPr>
        <w:t>Palette #E74C3C/#2C3E50</w:t>
      </w:r>
      <w:r w:rsidRPr="0014533F">
        <w:t>. </w:t>
      </w:r>
      <w:hyperlink r:id="rId9" w:tgtFrame="_blank" w:history="1">
        <w:r w:rsidRPr="0014533F">
          <w:rPr>
            <w:rStyle w:val="Hyperlink"/>
          </w:rPr>
          <w:t>https://color.adobe.com</w:t>
        </w:r>
      </w:hyperlink>
    </w:p>
    <w:p w14:paraId="3E22B13E" w14:textId="77777777" w:rsidR="0014533F" w:rsidRPr="0014533F" w:rsidRDefault="0014533F" w:rsidP="0014533F">
      <w:pPr>
        <w:numPr>
          <w:ilvl w:val="0"/>
          <w:numId w:val="13"/>
        </w:numPr>
      </w:pPr>
      <w:r w:rsidRPr="0014533F">
        <w:t>Google Fonts. (2025). </w:t>
      </w:r>
      <w:r w:rsidRPr="0014533F">
        <w:rPr>
          <w:i/>
          <w:iCs/>
        </w:rPr>
        <w:t>Poppins &amp; Open Sans</w:t>
      </w:r>
      <w:r w:rsidRPr="0014533F">
        <w:t>. </w:t>
      </w:r>
      <w:hyperlink r:id="rId10" w:tgtFrame="_blank" w:history="1">
        <w:r w:rsidRPr="0014533F">
          <w:rPr>
            <w:rStyle w:val="Hyperlink"/>
          </w:rPr>
          <w:t>https://fonts.google.com</w:t>
        </w:r>
      </w:hyperlink>
    </w:p>
    <w:p w14:paraId="3B10B723" w14:textId="77777777" w:rsidR="00115FE0" w:rsidRPr="00115FE0" w:rsidRDefault="00115FE0" w:rsidP="00115FE0"/>
    <w:sectPr w:rsidR="00115FE0" w:rsidRPr="00115FE0" w:rsidSect="009A788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C6221"/>
    <w:multiLevelType w:val="multilevel"/>
    <w:tmpl w:val="B7BA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933A7"/>
    <w:multiLevelType w:val="multilevel"/>
    <w:tmpl w:val="884E7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CA1B70"/>
    <w:multiLevelType w:val="multilevel"/>
    <w:tmpl w:val="A53C6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84ABA"/>
    <w:multiLevelType w:val="multilevel"/>
    <w:tmpl w:val="29E0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472A0"/>
    <w:multiLevelType w:val="multilevel"/>
    <w:tmpl w:val="6F28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3224A2"/>
    <w:multiLevelType w:val="hybridMultilevel"/>
    <w:tmpl w:val="28A487CA"/>
    <w:lvl w:ilvl="0" w:tplc="08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6" w15:restartNumberingAfterBreak="0">
    <w:nsid w:val="2B4773A1"/>
    <w:multiLevelType w:val="multilevel"/>
    <w:tmpl w:val="6EE6F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DE66F0"/>
    <w:multiLevelType w:val="multilevel"/>
    <w:tmpl w:val="8A1C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135A68"/>
    <w:multiLevelType w:val="multilevel"/>
    <w:tmpl w:val="3A22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A70D26"/>
    <w:multiLevelType w:val="multilevel"/>
    <w:tmpl w:val="5042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C95ED4"/>
    <w:multiLevelType w:val="multilevel"/>
    <w:tmpl w:val="68C01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134D4A"/>
    <w:multiLevelType w:val="multilevel"/>
    <w:tmpl w:val="917CD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042FFB"/>
    <w:multiLevelType w:val="multilevel"/>
    <w:tmpl w:val="D9EA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F646E9"/>
    <w:multiLevelType w:val="multilevel"/>
    <w:tmpl w:val="300A5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7611025">
    <w:abstractNumId w:val="4"/>
  </w:num>
  <w:num w:numId="2" w16cid:durableId="2130395782">
    <w:abstractNumId w:val="13"/>
  </w:num>
  <w:num w:numId="3" w16cid:durableId="555823140">
    <w:abstractNumId w:val="10"/>
  </w:num>
  <w:num w:numId="4" w16cid:durableId="2076314086">
    <w:abstractNumId w:val="2"/>
  </w:num>
  <w:num w:numId="5" w16cid:durableId="1487631241">
    <w:abstractNumId w:val="12"/>
  </w:num>
  <w:num w:numId="6" w16cid:durableId="272053970">
    <w:abstractNumId w:val="6"/>
  </w:num>
  <w:num w:numId="7" w16cid:durableId="367410736">
    <w:abstractNumId w:val="9"/>
  </w:num>
  <w:num w:numId="8" w16cid:durableId="1526558063">
    <w:abstractNumId w:val="0"/>
  </w:num>
  <w:num w:numId="9" w16cid:durableId="1663967746">
    <w:abstractNumId w:val="3"/>
  </w:num>
  <w:num w:numId="10" w16cid:durableId="236793023">
    <w:abstractNumId w:val="11"/>
  </w:num>
  <w:num w:numId="11" w16cid:durableId="1501197717">
    <w:abstractNumId w:val="8"/>
  </w:num>
  <w:num w:numId="12" w16cid:durableId="611282795">
    <w:abstractNumId w:val="7"/>
  </w:num>
  <w:num w:numId="13" w16cid:durableId="1718166126">
    <w:abstractNumId w:val="1"/>
  </w:num>
  <w:num w:numId="14" w16cid:durableId="16754985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881"/>
    <w:rsid w:val="0001119B"/>
    <w:rsid w:val="00022174"/>
    <w:rsid w:val="00023996"/>
    <w:rsid w:val="00042370"/>
    <w:rsid w:val="000717A8"/>
    <w:rsid w:val="00075F92"/>
    <w:rsid w:val="0009799E"/>
    <w:rsid w:val="000B0427"/>
    <w:rsid w:val="000C1914"/>
    <w:rsid w:val="000F2521"/>
    <w:rsid w:val="000F6DD5"/>
    <w:rsid w:val="00101085"/>
    <w:rsid w:val="00107177"/>
    <w:rsid w:val="00115FE0"/>
    <w:rsid w:val="001342F4"/>
    <w:rsid w:val="0014312C"/>
    <w:rsid w:val="0014533F"/>
    <w:rsid w:val="00157AD1"/>
    <w:rsid w:val="00184262"/>
    <w:rsid w:val="001C127B"/>
    <w:rsid w:val="001E5F63"/>
    <w:rsid w:val="001F0883"/>
    <w:rsid w:val="002023C4"/>
    <w:rsid w:val="00207B80"/>
    <w:rsid w:val="002237E1"/>
    <w:rsid w:val="00256A61"/>
    <w:rsid w:val="00270DE7"/>
    <w:rsid w:val="002A30E8"/>
    <w:rsid w:val="002A31D3"/>
    <w:rsid w:val="002B6F04"/>
    <w:rsid w:val="002C116A"/>
    <w:rsid w:val="002C228B"/>
    <w:rsid w:val="002E76DE"/>
    <w:rsid w:val="003065C8"/>
    <w:rsid w:val="003073E7"/>
    <w:rsid w:val="00317F42"/>
    <w:rsid w:val="00320A68"/>
    <w:rsid w:val="00333F1E"/>
    <w:rsid w:val="00335A8C"/>
    <w:rsid w:val="00343528"/>
    <w:rsid w:val="00345D41"/>
    <w:rsid w:val="00347F2D"/>
    <w:rsid w:val="00350EE6"/>
    <w:rsid w:val="0036629F"/>
    <w:rsid w:val="0037508F"/>
    <w:rsid w:val="00397205"/>
    <w:rsid w:val="003A250A"/>
    <w:rsid w:val="003A280C"/>
    <w:rsid w:val="003B2EF0"/>
    <w:rsid w:val="003B697E"/>
    <w:rsid w:val="003E072F"/>
    <w:rsid w:val="003E49E6"/>
    <w:rsid w:val="004012F3"/>
    <w:rsid w:val="00402A78"/>
    <w:rsid w:val="00412E5A"/>
    <w:rsid w:val="00415982"/>
    <w:rsid w:val="00432992"/>
    <w:rsid w:val="00435EB7"/>
    <w:rsid w:val="00437B10"/>
    <w:rsid w:val="00437DD8"/>
    <w:rsid w:val="00472DC7"/>
    <w:rsid w:val="00473075"/>
    <w:rsid w:val="00474B40"/>
    <w:rsid w:val="00481E66"/>
    <w:rsid w:val="00492551"/>
    <w:rsid w:val="00495F3F"/>
    <w:rsid w:val="004A4A7B"/>
    <w:rsid w:val="004B7FEE"/>
    <w:rsid w:val="004C780D"/>
    <w:rsid w:val="004F45EA"/>
    <w:rsid w:val="00503349"/>
    <w:rsid w:val="0050463E"/>
    <w:rsid w:val="005058A3"/>
    <w:rsid w:val="00506B8C"/>
    <w:rsid w:val="005475C1"/>
    <w:rsid w:val="00551D5F"/>
    <w:rsid w:val="00554AF9"/>
    <w:rsid w:val="00567383"/>
    <w:rsid w:val="00575DCA"/>
    <w:rsid w:val="005B0575"/>
    <w:rsid w:val="005B21A4"/>
    <w:rsid w:val="005B305E"/>
    <w:rsid w:val="005B57B5"/>
    <w:rsid w:val="005C7E7A"/>
    <w:rsid w:val="005D5364"/>
    <w:rsid w:val="005E30A7"/>
    <w:rsid w:val="00600AD4"/>
    <w:rsid w:val="00611B80"/>
    <w:rsid w:val="00624544"/>
    <w:rsid w:val="006544E8"/>
    <w:rsid w:val="00671935"/>
    <w:rsid w:val="0069402F"/>
    <w:rsid w:val="006A095F"/>
    <w:rsid w:val="006A2D04"/>
    <w:rsid w:val="006B1F3F"/>
    <w:rsid w:val="006B20C8"/>
    <w:rsid w:val="006D3FDF"/>
    <w:rsid w:val="006E2F3A"/>
    <w:rsid w:val="006E7AD2"/>
    <w:rsid w:val="006F0C14"/>
    <w:rsid w:val="006F157F"/>
    <w:rsid w:val="00703779"/>
    <w:rsid w:val="00704AC5"/>
    <w:rsid w:val="007204DF"/>
    <w:rsid w:val="00740B79"/>
    <w:rsid w:val="007449E1"/>
    <w:rsid w:val="00750555"/>
    <w:rsid w:val="00767CFE"/>
    <w:rsid w:val="0077186B"/>
    <w:rsid w:val="00772C28"/>
    <w:rsid w:val="00772F2C"/>
    <w:rsid w:val="0078145E"/>
    <w:rsid w:val="007B4E0C"/>
    <w:rsid w:val="007B5A89"/>
    <w:rsid w:val="007F1B2D"/>
    <w:rsid w:val="007F60C8"/>
    <w:rsid w:val="008042A8"/>
    <w:rsid w:val="008048E9"/>
    <w:rsid w:val="0081090E"/>
    <w:rsid w:val="00823FA9"/>
    <w:rsid w:val="00825859"/>
    <w:rsid w:val="00827015"/>
    <w:rsid w:val="0083133E"/>
    <w:rsid w:val="0083625F"/>
    <w:rsid w:val="0084761C"/>
    <w:rsid w:val="008645A8"/>
    <w:rsid w:val="00897D57"/>
    <w:rsid w:val="008A207F"/>
    <w:rsid w:val="008B5CF8"/>
    <w:rsid w:val="008C5194"/>
    <w:rsid w:val="008E1787"/>
    <w:rsid w:val="008F0FA9"/>
    <w:rsid w:val="009274D8"/>
    <w:rsid w:val="00934DDC"/>
    <w:rsid w:val="00940648"/>
    <w:rsid w:val="00944050"/>
    <w:rsid w:val="00960D59"/>
    <w:rsid w:val="009A5DAE"/>
    <w:rsid w:val="009A7881"/>
    <w:rsid w:val="009C3667"/>
    <w:rsid w:val="009D2301"/>
    <w:rsid w:val="009D45E0"/>
    <w:rsid w:val="009D79B1"/>
    <w:rsid w:val="00A179F0"/>
    <w:rsid w:val="00A238DA"/>
    <w:rsid w:val="00A24C05"/>
    <w:rsid w:val="00A27C8F"/>
    <w:rsid w:val="00A315F0"/>
    <w:rsid w:val="00A4461D"/>
    <w:rsid w:val="00A57605"/>
    <w:rsid w:val="00A801A2"/>
    <w:rsid w:val="00A868A4"/>
    <w:rsid w:val="00A87059"/>
    <w:rsid w:val="00A90AB3"/>
    <w:rsid w:val="00AA3939"/>
    <w:rsid w:val="00AA5D27"/>
    <w:rsid w:val="00AA645C"/>
    <w:rsid w:val="00AD00A1"/>
    <w:rsid w:val="00AE7201"/>
    <w:rsid w:val="00B16414"/>
    <w:rsid w:val="00B24357"/>
    <w:rsid w:val="00B42D90"/>
    <w:rsid w:val="00B452E1"/>
    <w:rsid w:val="00B72C06"/>
    <w:rsid w:val="00B73056"/>
    <w:rsid w:val="00B7511E"/>
    <w:rsid w:val="00B95F38"/>
    <w:rsid w:val="00BE0050"/>
    <w:rsid w:val="00BE3CE1"/>
    <w:rsid w:val="00BF05F1"/>
    <w:rsid w:val="00C040D2"/>
    <w:rsid w:val="00C251E0"/>
    <w:rsid w:val="00C25AB0"/>
    <w:rsid w:val="00C520DA"/>
    <w:rsid w:val="00C60417"/>
    <w:rsid w:val="00C70A45"/>
    <w:rsid w:val="00C73296"/>
    <w:rsid w:val="00C74241"/>
    <w:rsid w:val="00C82B04"/>
    <w:rsid w:val="00C93723"/>
    <w:rsid w:val="00CB48DF"/>
    <w:rsid w:val="00CB4E1C"/>
    <w:rsid w:val="00CC6341"/>
    <w:rsid w:val="00CF0951"/>
    <w:rsid w:val="00D1412F"/>
    <w:rsid w:val="00D14DE1"/>
    <w:rsid w:val="00D17B6A"/>
    <w:rsid w:val="00D449EA"/>
    <w:rsid w:val="00D458C4"/>
    <w:rsid w:val="00D5168A"/>
    <w:rsid w:val="00D523AF"/>
    <w:rsid w:val="00D718C6"/>
    <w:rsid w:val="00D81BF8"/>
    <w:rsid w:val="00DA632F"/>
    <w:rsid w:val="00DB055C"/>
    <w:rsid w:val="00DB3F27"/>
    <w:rsid w:val="00DC5D3B"/>
    <w:rsid w:val="00DD4B8F"/>
    <w:rsid w:val="00E00661"/>
    <w:rsid w:val="00E243F6"/>
    <w:rsid w:val="00E2688B"/>
    <w:rsid w:val="00E2781E"/>
    <w:rsid w:val="00E4507C"/>
    <w:rsid w:val="00E5145B"/>
    <w:rsid w:val="00E661E2"/>
    <w:rsid w:val="00E670A3"/>
    <w:rsid w:val="00E67392"/>
    <w:rsid w:val="00E8092B"/>
    <w:rsid w:val="00E83368"/>
    <w:rsid w:val="00ED64C1"/>
    <w:rsid w:val="00EE015F"/>
    <w:rsid w:val="00F056FA"/>
    <w:rsid w:val="00F344DD"/>
    <w:rsid w:val="00F60ADD"/>
    <w:rsid w:val="00F61587"/>
    <w:rsid w:val="00F61D02"/>
    <w:rsid w:val="00F76B74"/>
    <w:rsid w:val="00F81D57"/>
    <w:rsid w:val="00F8794C"/>
    <w:rsid w:val="00F92FBC"/>
    <w:rsid w:val="00F96206"/>
    <w:rsid w:val="00FA3ECA"/>
    <w:rsid w:val="00FB3152"/>
    <w:rsid w:val="00FC7951"/>
    <w:rsid w:val="00FE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2A5B63"/>
  <w15:chartTrackingRefBased/>
  <w15:docId w15:val="{1733DB47-9896-43B8-8C34-396F48B8F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8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8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8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78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8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8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8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8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8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8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8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8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8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8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8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8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88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A7881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A7881"/>
    <w:rPr>
      <w:rFonts w:eastAsiaTheme="minorEastAsia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5E30A7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5E30A7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E30A7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5E30A7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1453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33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97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8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alytics.google.com/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www.shopify.com/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fonts.google.com/" TargetMode="External"/><Relationship Id="rId4" Type="http://schemas.openxmlformats.org/officeDocument/2006/relationships/styles" Target="styles.xml"/><Relationship Id="rId9" Type="http://schemas.openxmlformats.org/officeDocument/2006/relationships/hyperlink" Target="https://color.adob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Rosebank College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6B171B-68FD-48D5-9320-0B397FB14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11</Pages>
  <Words>958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ST10487252</Company>
  <LinksUpToDate>false</LinksUpToDate>
  <CharactersWithSpaces>6407</CharactersWithSpaces>
  <SharedDoc>false</SharedDoc>
  <HLinks>
    <vt:vector size="162" baseType="variant">
      <vt:variant>
        <vt:i4>4653086</vt:i4>
      </vt:variant>
      <vt:variant>
        <vt:i4>150</vt:i4>
      </vt:variant>
      <vt:variant>
        <vt:i4>0</vt:i4>
      </vt:variant>
      <vt:variant>
        <vt:i4>5</vt:i4>
      </vt:variant>
      <vt:variant>
        <vt:lpwstr>https://fonts.google.com/</vt:lpwstr>
      </vt:variant>
      <vt:variant>
        <vt:lpwstr/>
      </vt:variant>
      <vt:variant>
        <vt:i4>5701720</vt:i4>
      </vt:variant>
      <vt:variant>
        <vt:i4>147</vt:i4>
      </vt:variant>
      <vt:variant>
        <vt:i4>0</vt:i4>
      </vt:variant>
      <vt:variant>
        <vt:i4>5</vt:i4>
      </vt:variant>
      <vt:variant>
        <vt:lpwstr>https://color.adobe.com/</vt:lpwstr>
      </vt:variant>
      <vt:variant>
        <vt:lpwstr/>
      </vt:variant>
      <vt:variant>
        <vt:i4>4784134</vt:i4>
      </vt:variant>
      <vt:variant>
        <vt:i4>144</vt:i4>
      </vt:variant>
      <vt:variant>
        <vt:i4>0</vt:i4>
      </vt:variant>
      <vt:variant>
        <vt:i4>5</vt:i4>
      </vt:variant>
      <vt:variant>
        <vt:lpwstr>https://analytics.google.com/</vt:lpwstr>
      </vt:variant>
      <vt:variant>
        <vt:lpwstr/>
      </vt:variant>
      <vt:variant>
        <vt:i4>5767234</vt:i4>
      </vt:variant>
      <vt:variant>
        <vt:i4>141</vt:i4>
      </vt:variant>
      <vt:variant>
        <vt:i4>0</vt:i4>
      </vt:variant>
      <vt:variant>
        <vt:i4>5</vt:i4>
      </vt:variant>
      <vt:variant>
        <vt:lpwstr>https://www.shopify.com/</vt:lpwstr>
      </vt:variant>
      <vt:variant>
        <vt:lpwstr/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_Toc194771663</vt:lpwstr>
      </vt:variant>
      <vt:variant>
        <vt:i4>1966132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_Toc194771662</vt:lpwstr>
      </vt:variant>
      <vt:variant>
        <vt:i4>1966132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_Toc194771661</vt:lpwstr>
      </vt:variant>
      <vt:variant>
        <vt:i4>1966132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_Toc194771660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_Toc194771659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_Toc194771658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_Toc194771657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_Toc194771656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_Toc194771655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_Toc194771654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_Toc194771653</vt:lpwstr>
      </vt:variant>
      <vt:variant>
        <vt:i4>1900596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_Toc194771652</vt:lpwstr>
      </vt:variant>
      <vt:variant>
        <vt:i4>1900596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_Toc194771651</vt:lpwstr>
      </vt:variant>
      <vt:variant>
        <vt:i4>1900596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_Toc194771650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_Toc194771649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_Toc194771648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_Toc194771647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_Toc194771646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_Toc194771645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_Toc194771644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_Toc194771643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_Toc194771642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_Toc194771641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WEDE5020</dc:subject>
  <dc:creator>Mivuyo Gontshi</dc:creator>
  <cp:keywords/>
  <dc:description/>
  <cp:lastModifiedBy>Mivuyo Matika</cp:lastModifiedBy>
  <cp:revision>92</cp:revision>
  <dcterms:created xsi:type="dcterms:W3CDTF">2025-04-02T19:52:00Z</dcterms:created>
  <dcterms:modified xsi:type="dcterms:W3CDTF">2025-04-07T18:03:00Z</dcterms:modified>
</cp:coreProperties>
</file>