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FBC0" w14:textId="77777777" w:rsidR="00700680" w:rsidRPr="00F40DED" w:rsidRDefault="0034211E" w:rsidP="00F62EDF">
      <w:pPr>
        <w:spacing w:before="160"/>
        <w:rPr>
          <w:color w:val="000000" w:themeColor="text1"/>
        </w:rPr>
      </w:pPr>
      <w:r>
        <w:rPr>
          <w:noProof/>
          <w:color w:val="000000" w:themeColor="text1"/>
          <w:lang w:val="en-US"/>
        </w:rPr>
        <w:pict w14:anchorId="3E71A4E3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F40DED" w:rsidRPr="00F40DED" w14:paraId="06D5A772" w14:textId="77777777">
        <w:tc>
          <w:tcPr>
            <w:tcW w:w="2500" w:type="pct"/>
            <w:vAlign w:val="center"/>
          </w:tcPr>
          <w:p w14:paraId="7ED9DCF9" w14:textId="6D631395" w:rsidR="0017081E" w:rsidRPr="00F40DED" w:rsidRDefault="0017081E" w:rsidP="00F62EDF">
            <w:pPr>
              <w:spacing w:before="160"/>
              <w:rPr>
                <w:color w:val="000000" w:themeColor="text1"/>
              </w:rPr>
            </w:pPr>
            <w:r w:rsidRPr="00F40DED">
              <w:rPr>
                <w:color w:val="000000" w:themeColor="text1"/>
              </w:rPr>
              <w:t>Группа</w:t>
            </w:r>
            <w:r w:rsidR="00077E29" w:rsidRPr="00F40DED">
              <w:rPr>
                <w:color w:val="000000" w:themeColor="text1"/>
                <w:u w:val="single"/>
              </w:rPr>
              <w:tab/>
            </w:r>
            <w:r w:rsidR="00077E29" w:rsidRPr="00F40DED">
              <w:rPr>
                <w:color w:val="000000" w:themeColor="text1"/>
                <w:u w:val="single"/>
              </w:rPr>
              <w:tab/>
            </w:r>
            <w:r w:rsidR="00077E29" w:rsidRPr="00F40DED">
              <w:rPr>
                <w:color w:val="000000" w:themeColor="text1"/>
                <w:u w:val="single"/>
              </w:rPr>
              <w:tab/>
            </w:r>
            <w:r w:rsidR="005A38B6" w:rsidRPr="00F40DED">
              <w:rPr>
                <w:color w:val="000000" w:themeColor="text1"/>
                <w:u w:val="single"/>
              </w:rPr>
              <w:t>ФИЗ ПИИКТ 2.1.1</w:t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6FF2FB3" w14:textId="77777777" w:rsidR="0017081E" w:rsidRPr="00F40DED" w:rsidRDefault="0017081E" w:rsidP="00F62EDF">
            <w:pPr>
              <w:spacing w:before="160"/>
              <w:rPr>
                <w:color w:val="000000" w:themeColor="text1"/>
              </w:rPr>
            </w:pPr>
            <w:r w:rsidRPr="00F40DED">
              <w:rPr>
                <w:color w:val="000000" w:themeColor="text1"/>
              </w:rPr>
              <w:t>К работе допущен</w:t>
            </w:r>
            <w:r w:rsidR="00551048" w:rsidRPr="00F40DED">
              <w:rPr>
                <w:color w:val="000000" w:themeColor="text1"/>
                <w:u w:val="single"/>
              </w:rPr>
              <w:tab/>
            </w:r>
            <w:r w:rsidR="00551048" w:rsidRPr="00F40DED">
              <w:rPr>
                <w:color w:val="000000" w:themeColor="text1"/>
                <w:u w:val="single"/>
              </w:rPr>
              <w:tab/>
            </w:r>
            <w:r w:rsidR="00551048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551048" w:rsidRPr="00F40DED">
              <w:rPr>
                <w:color w:val="000000" w:themeColor="text1"/>
                <w:u w:val="single"/>
              </w:rPr>
              <w:tab/>
            </w:r>
          </w:p>
        </w:tc>
      </w:tr>
      <w:tr w:rsidR="00F40DED" w:rsidRPr="00F40DED" w14:paraId="4F0B48D5" w14:textId="77777777">
        <w:tc>
          <w:tcPr>
            <w:tcW w:w="2500" w:type="pct"/>
            <w:vAlign w:val="center"/>
          </w:tcPr>
          <w:p w14:paraId="4D85637B" w14:textId="58D27991" w:rsidR="0017081E" w:rsidRPr="00F40DED" w:rsidRDefault="0017081E" w:rsidP="00F62EDF">
            <w:pPr>
              <w:spacing w:before="160"/>
              <w:rPr>
                <w:color w:val="000000" w:themeColor="text1"/>
              </w:rPr>
            </w:pPr>
            <w:r w:rsidRPr="00F40DED">
              <w:rPr>
                <w:color w:val="000000" w:themeColor="text1"/>
              </w:rPr>
              <w:t>Студент</w:t>
            </w:r>
            <w:r w:rsidR="00077E29" w:rsidRPr="00F40DED">
              <w:rPr>
                <w:color w:val="000000" w:themeColor="text1"/>
                <w:u w:val="single"/>
              </w:rPr>
              <w:tab/>
            </w:r>
            <w:r w:rsidR="00077E29" w:rsidRPr="00F40DED">
              <w:rPr>
                <w:color w:val="000000" w:themeColor="text1"/>
                <w:u w:val="single"/>
              </w:rPr>
              <w:tab/>
            </w:r>
            <w:r w:rsidR="005A38B6" w:rsidRPr="00F40DED">
              <w:rPr>
                <w:color w:val="000000" w:themeColor="text1"/>
                <w:u w:val="single"/>
              </w:rPr>
              <w:t>Бригада 8(Добкес</w:t>
            </w:r>
            <w:r w:rsidR="005A38B6" w:rsidRPr="00F40DED">
              <w:rPr>
                <w:color w:val="000000" w:themeColor="text1"/>
                <w:u w:val="single"/>
                <w:lang w:val="en-US"/>
              </w:rPr>
              <w:t xml:space="preserve">, </w:t>
            </w:r>
            <w:proofErr w:type="spellStart"/>
            <w:r w:rsidR="005A38B6" w:rsidRPr="00F40DED">
              <w:rPr>
                <w:color w:val="000000" w:themeColor="text1"/>
                <w:u w:val="single"/>
              </w:rPr>
              <w:t>Пегушина</w:t>
            </w:r>
            <w:proofErr w:type="spellEnd"/>
            <w:r w:rsidR="005A38B6" w:rsidRPr="00F40DED">
              <w:rPr>
                <w:color w:val="000000" w:themeColor="text1"/>
                <w:u w:val="single"/>
              </w:rPr>
              <w:t xml:space="preserve">) </w:t>
            </w:r>
            <w:r w:rsidR="005A38B6" w:rsidRPr="00F40DED">
              <w:rPr>
                <w:color w:val="000000" w:themeColor="text1"/>
                <w:u w:val="single"/>
              </w:rPr>
              <w:tab/>
            </w:r>
            <w:r w:rsidR="005A38B6" w:rsidRPr="00F40DED">
              <w:rPr>
                <w:color w:val="000000" w:themeColor="text1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1463FD3" w14:textId="77777777" w:rsidR="00BB2675" w:rsidRPr="00F40DED" w:rsidRDefault="0017081E" w:rsidP="00F62EDF">
            <w:pPr>
              <w:spacing w:before="160"/>
              <w:rPr>
                <w:color w:val="000000" w:themeColor="text1"/>
              </w:rPr>
            </w:pPr>
            <w:r w:rsidRPr="00F40DED">
              <w:rPr>
                <w:color w:val="000000" w:themeColor="text1"/>
              </w:rPr>
              <w:t>Работа выполнена</w:t>
            </w:r>
            <w:r w:rsidR="00EF5169" w:rsidRPr="00F40DED">
              <w:rPr>
                <w:color w:val="000000" w:themeColor="text1"/>
                <w:u w:val="single"/>
              </w:rPr>
              <w:tab/>
            </w:r>
            <w:r w:rsidR="00EF5169" w:rsidRPr="00F40DED">
              <w:rPr>
                <w:color w:val="000000" w:themeColor="text1"/>
                <w:u w:val="single"/>
              </w:rPr>
              <w:tab/>
            </w:r>
            <w:r w:rsidR="00077E29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077E29" w:rsidRPr="00F40DED">
              <w:rPr>
                <w:color w:val="000000" w:themeColor="text1"/>
                <w:u w:val="single"/>
              </w:rPr>
              <w:tab/>
            </w:r>
          </w:p>
        </w:tc>
      </w:tr>
      <w:tr w:rsidR="00F40DED" w:rsidRPr="00F40DED" w14:paraId="5C807292" w14:textId="77777777">
        <w:tc>
          <w:tcPr>
            <w:tcW w:w="2500" w:type="pct"/>
            <w:vAlign w:val="center"/>
          </w:tcPr>
          <w:p w14:paraId="7EF602A5" w14:textId="086373C6" w:rsidR="0017081E" w:rsidRPr="00F40DED" w:rsidRDefault="0017081E" w:rsidP="00F62EDF">
            <w:pPr>
              <w:spacing w:before="160"/>
              <w:rPr>
                <w:color w:val="000000" w:themeColor="text1"/>
              </w:rPr>
            </w:pPr>
            <w:r w:rsidRPr="00F40DED">
              <w:rPr>
                <w:color w:val="000000" w:themeColor="text1"/>
              </w:rPr>
              <w:t>Преподаватель</w:t>
            </w:r>
            <w:r w:rsidR="005A38B6" w:rsidRPr="00F40DED">
              <w:rPr>
                <w:color w:val="000000" w:themeColor="text1"/>
              </w:rPr>
              <w:t xml:space="preserve"> </w:t>
            </w:r>
            <w:r w:rsidR="00077E29" w:rsidRPr="00F40DED">
              <w:rPr>
                <w:color w:val="000000" w:themeColor="text1"/>
                <w:u w:val="single"/>
              </w:rPr>
              <w:tab/>
            </w:r>
            <w:r w:rsidR="005A38B6" w:rsidRPr="00F40DED">
              <w:rPr>
                <w:color w:val="000000" w:themeColor="text1"/>
                <w:u w:val="single"/>
              </w:rPr>
              <w:t>Сорокина Елена Константиновна</w:t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077E29" w:rsidRPr="00F40DED">
              <w:rPr>
                <w:color w:val="000000" w:themeColor="text1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ED06A07" w14:textId="77777777" w:rsidR="0017081E" w:rsidRPr="00F40DED" w:rsidRDefault="0017081E" w:rsidP="00F62EDF">
            <w:pPr>
              <w:spacing w:before="160"/>
              <w:rPr>
                <w:color w:val="000000" w:themeColor="text1"/>
              </w:rPr>
            </w:pPr>
            <w:r w:rsidRPr="00F40DED">
              <w:rPr>
                <w:color w:val="000000" w:themeColor="text1"/>
              </w:rPr>
              <w:t>Отчет принят</w:t>
            </w:r>
            <w:r w:rsidR="00551048" w:rsidRPr="00F40DED">
              <w:rPr>
                <w:color w:val="000000" w:themeColor="text1"/>
                <w:u w:val="single"/>
              </w:rPr>
              <w:tab/>
            </w:r>
            <w:r w:rsidR="00551048" w:rsidRPr="00F40DED">
              <w:rPr>
                <w:color w:val="000000" w:themeColor="text1"/>
                <w:u w:val="single"/>
              </w:rPr>
              <w:tab/>
            </w:r>
            <w:r w:rsidR="00551048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EA597C" w:rsidRPr="00F40DED">
              <w:rPr>
                <w:color w:val="000000" w:themeColor="text1"/>
                <w:u w:val="single"/>
              </w:rPr>
              <w:tab/>
            </w:r>
            <w:r w:rsidR="00551048" w:rsidRPr="00F40DED">
              <w:rPr>
                <w:color w:val="000000" w:themeColor="text1"/>
                <w:u w:val="single"/>
              </w:rPr>
              <w:tab/>
            </w:r>
          </w:p>
        </w:tc>
      </w:tr>
    </w:tbl>
    <w:p w14:paraId="5E34F813" w14:textId="4DC2916C" w:rsidR="00F62EDF" w:rsidRPr="00F62EDF" w:rsidRDefault="00F62EDF" w:rsidP="00F62EDF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/>
          <w:b/>
          <w:spacing w:val="30"/>
          <w:sz w:val="40"/>
          <w:szCs w:val="36"/>
        </w:rPr>
        <w:t>Рабочий протокол и отчет по</w:t>
      </w:r>
      <w:r w:rsidRPr="00D81A36">
        <w:rPr>
          <w:rFonts w:ascii="Cambria" w:hAnsi="Cambria"/>
          <w:b/>
          <w:spacing w:val="30"/>
          <w:sz w:val="40"/>
          <w:szCs w:val="36"/>
        </w:rPr>
        <w:br/>
        <w:t>лабораторной работе №</w:t>
      </w:r>
      <w:r>
        <w:rPr>
          <w:rFonts w:ascii="Cambria" w:hAnsi="Cambria"/>
          <w:b/>
          <w:spacing w:val="30"/>
          <w:sz w:val="40"/>
          <w:szCs w:val="36"/>
        </w:rPr>
        <w:t xml:space="preserve"> 1</w:t>
      </w:r>
      <w:r w:rsidRPr="00F62EDF">
        <w:rPr>
          <w:rFonts w:ascii="Cambria" w:hAnsi="Cambria"/>
          <w:b/>
          <w:spacing w:val="30"/>
          <w:sz w:val="40"/>
          <w:szCs w:val="36"/>
        </w:rPr>
        <w:t>.01</w:t>
      </w:r>
    </w:p>
    <w:p w14:paraId="243D1CF4" w14:textId="7D562D31" w:rsidR="009257A1" w:rsidRPr="00F40DED" w:rsidRDefault="005F607E" w:rsidP="00F62EDF">
      <w:pPr>
        <w:spacing w:before="160"/>
        <w:jc w:val="center"/>
        <w:rPr>
          <w:color w:val="000000" w:themeColor="text1"/>
        </w:rPr>
      </w:pPr>
      <w:r w:rsidRPr="00F40DED">
        <w:rPr>
          <w:color w:val="000000" w:themeColor="text1"/>
          <w:sz w:val="36"/>
          <w:szCs w:val="36"/>
        </w:rPr>
        <w:t>Исследования распределения случайной величины</w:t>
      </w:r>
      <w:r w:rsidR="0034211E">
        <w:rPr>
          <w:noProof/>
          <w:color w:val="000000" w:themeColor="text1"/>
        </w:rPr>
        <w:pict w14:anchorId="14C2AB23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74CD787F" w14:textId="77777777" w:rsidR="00323F5F" w:rsidRPr="00EA7BBB" w:rsidRDefault="00323F5F" w:rsidP="00F62EDF">
      <w:pPr>
        <w:spacing w:before="160"/>
        <w:rPr>
          <w:color w:val="000000" w:themeColor="text1"/>
        </w:rPr>
      </w:pPr>
    </w:p>
    <w:p w14:paraId="17D41B03" w14:textId="77777777" w:rsidR="006C48AD" w:rsidRPr="00F40DED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1. Цель работы.</w:t>
      </w:r>
    </w:p>
    <w:p w14:paraId="3F1CEED3" w14:textId="2380F515" w:rsidR="00BF624D" w:rsidRPr="00F40DED" w:rsidRDefault="00323F5F" w:rsidP="00F62EDF">
      <w:pPr>
        <w:spacing w:before="160"/>
        <w:ind w:firstLine="284"/>
        <w:rPr>
          <w:color w:val="000000" w:themeColor="text1"/>
        </w:rPr>
      </w:pPr>
      <w:r w:rsidRPr="00F40DED">
        <w:rPr>
          <w:color w:val="000000" w:themeColor="text1"/>
        </w:rPr>
        <w:t>Исследование распределения случайной величины на примере многократных измерени</w:t>
      </w:r>
      <w:r w:rsidR="0036146C" w:rsidRPr="00F40DED">
        <w:rPr>
          <w:color w:val="000000" w:themeColor="text1"/>
        </w:rPr>
        <w:t>й</w:t>
      </w:r>
      <w:r w:rsidRPr="00F40DED">
        <w:rPr>
          <w:color w:val="000000" w:themeColor="text1"/>
        </w:rPr>
        <w:t>.</w:t>
      </w:r>
    </w:p>
    <w:p w14:paraId="5402D8FC" w14:textId="77777777" w:rsidR="00F0595E" w:rsidRPr="00F40DED" w:rsidRDefault="00F0595E" w:rsidP="00F62EDF">
      <w:pPr>
        <w:spacing w:before="160"/>
        <w:rPr>
          <w:color w:val="000000" w:themeColor="text1"/>
        </w:rPr>
      </w:pPr>
    </w:p>
    <w:p w14:paraId="23C54B3C" w14:textId="4FF43382" w:rsidR="004C6CB5" w:rsidRPr="00E92129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2. Задачи, решаемые при выполнении работы.</w:t>
      </w:r>
    </w:p>
    <w:p w14:paraId="186651E7" w14:textId="48529927" w:rsidR="004C6CB5" w:rsidRPr="00F40DED" w:rsidRDefault="004C6CB5" w:rsidP="00F62EDF">
      <w:pPr>
        <w:spacing w:before="160"/>
        <w:ind w:left="284"/>
        <w:rPr>
          <w:color w:val="000000" w:themeColor="text1"/>
        </w:rPr>
      </w:pPr>
      <w:r w:rsidRPr="00F40DED">
        <w:rPr>
          <w:color w:val="000000" w:themeColor="text1"/>
        </w:rPr>
        <w:t xml:space="preserve">1. Провести многократные измерения угла изгиба чипсов. </w:t>
      </w:r>
    </w:p>
    <w:p w14:paraId="6F20F88F" w14:textId="77777777" w:rsidR="004C6CB5" w:rsidRPr="00F40DED" w:rsidRDefault="004C6CB5" w:rsidP="00F62EDF">
      <w:pPr>
        <w:spacing w:before="160"/>
        <w:ind w:left="284"/>
        <w:rPr>
          <w:color w:val="000000" w:themeColor="text1"/>
        </w:rPr>
      </w:pPr>
      <w:r w:rsidRPr="00F40DED">
        <w:rPr>
          <w:color w:val="000000" w:themeColor="text1"/>
        </w:rPr>
        <w:t>2. Построить гистограмму распределения результатов измерения.</w:t>
      </w:r>
    </w:p>
    <w:p w14:paraId="324B15A0" w14:textId="77777777" w:rsidR="004C6CB5" w:rsidRPr="00F40DED" w:rsidRDefault="004C6CB5" w:rsidP="00F62EDF">
      <w:pPr>
        <w:spacing w:before="160"/>
        <w:ind w:left="284"/>
        <w:rPr>
          <w:color w:val="000000" w:themeColor="text1"/>
        </w:rPr>
      </w:pPr>
      <w:r w:rsidRPr="00F40DED">
        <w:rPr>
          <w:color w:val="000000" w:themeColor="text1"/>
        </w:rPr>
        <w:t xml:space="preserve">3. Вычислить среднее значение и дисперсию полученной выборки. </w:t>
      </w:r>
    </w:p>
    <w:p w14:paraId="3B461D2F" w14:textId="5EEC822E" w:rsidR="00BF624D" w:rsidRPr="00F40DED" w:rsidRDefault="004C6CB5" w:rsidP="00F62EDF">
      <w:pPr>
        <w:spacing w:before="160"/>
        <w:ind w:left="284"/>
        <w:rPr>
          <w:color w:val="000000" w:themeColor="text1"/>
        </w:rPr>
      </w:pPr>
      <w:r w:rsidRPr="00F40DED">
        <w:rPr>
          <w:color w:val="000000" w:themeColor="text1"/>
        </w:rPr>
        <w:t>4. Сравнить гистограмму с графиком функции Гаусса с такими же как и у экспериментального распределения средним значением и дисперсией.</w:t>
      </w:r>
    </w:p>
    <w:p w14:paraId="15154639" w14:textId="77777777" w:rsidR="00BF624D" w:rsidRPr="00E92129" w:rsidRDefault="00BF624D" w:rsidP="00F62EDF">
      <w:pPr>
        <w:spacing w:before="160"/>
        <w:rPr>
          <w:color w:val="000000" w:themeColor="text1"/>
        </w:rPr>
      </w:pPr>
    </w:p>
    <w:p w14:paraId="6C33C2CF" w14:textId="77777777" w:rsidR="006C48AD" w:rsidRPr="00F40DED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3. Объект исследования.</w:t>
      </w:r>
    </w:p>
    <w:p w14:paraId="69A75BC1" w14:textId="5E6E2DEB" w:rsidR="00F0595E" w:rsidRDefault="004C6CB5" w:rsidP="00F62EDF">
      <w:pPr>
        <w:spacing w:before="160"/>
        <w:ind w:firstLine="284"/>
        <w:rPr>
          <w:color w:val="000000" w:themeColor="text1"/>
        </w:rPr>
      </w:pPr>
      <w:r w:rsidRPr="00F40DED">
        <w:rPr>
          <w:color w:val="000000" w:themeColor="text1"/>
        </w:rPr>
        <w:t xml:space="preserve">Чипсы </w:t>
      </w:r>
      <w:r w:rsidRPr="00F40DED">
        <w:rPr>
          <w:color w:val="000000" w:themeColor="text1"/>
          <w:lang w:val="en-US"/>
        </w:rPr>
        <w:t>Lay</w:t>
      </w:r>
      <w:r w:rsidRPr="00EA7BBB">
        <w:rPr>
          <w:color w:val="000000" w:themeColor="text1"/>
        </w:rPr>
        <w:t>’</w:t>
      </w:r>
      <w:r w:rsidRPr="00F40DED">
        <w:rPr>
          <w:color w:val="000000" w:themeColor="text1"/>
          <w:lang w:val="en-US"/>
        </w:rPr>
        <w:t>s</w:t>
      </w:r>
      <w:r w:rsidRPr="00EA7BBB">
        <w:rPr>
          <w:color w:val="000000" w:themeColor="text1"/>
        </w:rPr>
        <w:t>.</w:t>
      </w:r>
    </w:p>
    <w:p w14:paraId="2FED6735" w14:textId="77777777" w:rsidR="00F62EDF" w:rsidRPr="00F62EDF" w:rsidRDefault="00F62EDF" w:rsidP="00F62EDF">
      <w:pPr>
        <w:spacing w:before="160"/>
        <w:ind w:firstLine="284"/>
        <w:rPr>
          <w:color w:val="000000" w:themeColor="text1"/>
        </w:rPr>
      </w:pPr>
    </w:p>
    <w:p w14:paraId="5477EDC1" w14:textId="77777777" w:rsidR="006C48AD" w:rsidRPr="00F40DED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4. Метод экспериментального исследования.</w:t>
      </w:r>
    </w:p>
    <w:p w14:paraId="17E8DB82" w14:textId="6F2CAD6F" w:rsidR="00BF624D" w:rsidRPr="00F40DED" w:rsidRDefault="004C6CB5" w:rsidP="00F62EDF">
      <w:pPr>
        <w:spacing w:before="160"/>
        <w:ind w:firstLine="284"/>
        <w:rPr>
          <w:color w:val="000000" w:themeColor="text1"/>
        </w:rPr>
      </w:pPr>
      <w:r w:rsidRPr="00F40DED">
        <w:rPr>
          <w:color w:val="000000" w:themeColor="text1"/>
        </w:rPr>
        <w:t xml:space="preserve">Измерение угла изгиба чипсов </w:t>
      </w:r>
      <w:r w:rsidRPr="00F40DED">
        <w:rPr>
          <w:color w:val="000000" w:themeColor="text1"/>
          <w:lang w:val="en-US"/>
        </w:rPr>
        <w:t>Lay</w:t>
      </w:r>
      <w:r w:rsidRPr="00F40DED">
        <w:rPr>
          <w:color w:val="000000" w:themeColor="text1"/>
        </w:rPr>
        <w:t>’</w:t>
      </w:r>
      <w:r w:rsidRPr="00F40DED">
        <w:rPr>
          <w:color w:val="000000" w:themeColor="text1"/>
          <w:lang w:val="en-US"/>
        </w:rPr>
        <w:t>s</w:t>
      </w:r>
      <w:r w:rsidRPr="00F40DED">
        <w:rPr>
          <w:color w:val="000000" w:themeColor="text1"/>
        </w:rPr>
        <w:t xml:space="preserve"> с помощью транспортира с точностью до 1</w:t>
      </w:r>
      <w:r w:rsidRPr="00F40DED">
        <w:rPr>
          <w:rStyle w:val="Strong"/>
          <w:rFonts w:ascii="Arial" w:hAnsi="Arial" w:cs="Arial"/>
          <w:b w:val="0"/>
          <w:bCs w:val="0"/>
          <w:color w:val="000000" w:themeColor="text1"/>
        </w:rPr>
        <w:t>°</w:t>
      </w:r>
      <w:r w:rsidRPr="00F40DED">
        <w:rPr>
          <w:rStyle w:val="Strong"/>
          <w:b w:val="0"/>
          <w:bCs w:val="0"/>
          <w:color w:val="000000" w:themeColor="text1"/>
        </w:rPr>
        <w:t>.</w:t>
      </w:r>
    </w:p>
    <w:p w14:paraId="5B39CE43" w14:textId="77777777" w:rsidR="00F0595E" w:rsidRPr="00F40DED" w:rsidRDefault="00F0595E" w:rsidP="00F62EDF">
      <w:pPr>
        <w:spacing w:before="160"/>
        <w:rPr>
          <w:color w:val="000000" w:themeColor="text1"/>
        </w:rPr>
      </w:pPr>
    </w:p>
    <w:p w14:paraId="484185BF" w14:textId="0C791992" w:rsidR="004138B6" w:rsidRPr="00771B43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5. Рабочие формулы и исходные данные.</w:t>
      </w:r>
    </w:p>
    <w:p w14:paraId="543651F0" w14:textId="14B4CD00" w:rsidR="004138B6" w:rsidRDefault="004138B6" w:rsidP="004138B6">
      <w:r>
        <w:rPr>
          <w:rFonts w:hAnsi="Symbol"/>
        </w:rPr>
        <w:t></w:t>
      </w:r>
      <w:r>
        <w:t xml:space="preserve">  измеряемая физическая величина — угол изгиба чипса </w:t>
      </w:r>
      <w:r>
        <w:rPr>
          <w:rStyle w:val="katex"/>
        </w:rPr>
        <w:t>α</w:t>
      </w:r>
      <w:r>
        <w:t xml:space="preserve"> </w:t>
      </w:r>
    </w:p>
    <w:p w14:paraId="42F235A2" w14:textId="3584E1AD" w:rsidR="004138B6" w:rsidRDefault="004138B6" w:rsidP="004138B6">
      <w:r>
        <w:rPr>
          <w:rFonts w:hAnsi="Symbol"/>
        </w:rPr>
        <w:t></w:t>
      </w:r>
      <w:r>
        <w:t xml:space="preserve">  количество измерений </w:t>
      </w:r>
      <w:r>
        <w:rPr>
          <w:rStyle w:val="katex"/>
        </w:rPr>
        <w:t>N=55</w:t>
      </w:r>
      <w:r>
        <w:t xml:space="preserve"> </w:t>
      </w:r>
    </w:p>
    <w:p w14:paraId="610072B3" w14:textId="64DF8674" w:rsidR="004138B6" w:rsidRDefault="004138B6" w:rsidP="004138B6">
      <w:r>
        <w:rPr>
          <w:rFonts w:hAnsi="Symbol"/>
        </w:rPr>
        <w:t></w:t>
      </w:r>
      <w:r>
        <w:t xml:space="preserve">  цена деления/погрешность транспортира — </w:t>
      </w:r>
      <w:r>
        <w:rPr>
          <w:rStyle w:val="katex"/>
        </w:rPr>
        <w:t>1</w:t>
      </w:r>
      <w:r w:rsidRPr="00F40DED">
        <w:rPr>
          <w:rStyle w:val="Strong"/>
          <w:rFonts w:ascii="Arial" w:hAnsi="Arial" w:cs="Arial"/>
          <w:b w:val="0"/>
          <w:bCs w:val="0"/>
          <w:color w:val="000000" w:themeColor="text1"/>
        </w:rPr>
        <w:t>°</w:t>
      </w:r>
    </w:p>
    <w:p w14:paraId="693D179D" w14:textId="77777777" w:rsidR="004138B6" w:rsidRDefault="004138B6" w:rsidP="004138B6">
      <w:r>
        <w:rPr>
          <w:rFonts w:hAnsi="Symbol"/>
        </w:rPr>
        <w:t></w:t>
      </w:r>
      <w:r>
        <w:t xml:space="preserve">  необходимо определить: </w:t>
      </w:r>
    </w:p>
    <w:p w14:paraId="67BFD306" w14:textId="49632B99" w:rsidR="004138B6" w:rsidRDefault="004138B6" w:rsidP="004138B6">
      <w:pPr>
        <w:numPr>
          <w:ilvl w:val="0"/>
          <w:numId w:val="18"/>
        </w:numPr>
        <w:spacing w:before="100" w:beforeAutospacing="1" w:after="100" w:afterAutospacing="1"/>
      </w:pPr>
      <w:r>
        <w:t xml:space="preserve">среднее значение угла изгиба </w:t>
      </w:r>
      <w:r>
        <w:rPr>
          <w:rStyle w:val="katex"/>
          <w:rFonts w:ascii="Cambria Math" w:hAnsi="Cambria Math" w:cs="Cambria Math"/>
        </w:rPr>
        <w:t>⟨</w:t>
      </w:r>
      <w:r>
        <w:rPr>
          <w:rStyle w:val="katex"/>
        </w:rPr>
        <w:t>α</w:t>
      </w:r>
      <w:r>
        <w:rPr>
          <w:rStyle w:val="katex"/>
          <w:rFonts w:ascii="Cambria Math" w:hAnsi="Cambria Math" w:cs="Cambria Math"/>
        </w:rPr>
        <w:t>⟩</w:t>
      </w:r>
      <w:r>
        <w:t xml:space="preserve">; </w:t>
      </w:r>
    </w:p>
    <w:p w14:paraId="450F8A16" w14:textId="2FDD9EF2" w:rsidR="004138B6" w:rsidRDefault="004138B6" w:rsidP="004138B6">
      <w:pPr>
        <w:numPr>
          <w:ilvl w:val="0"/>
          <w:numId w:val="18"/>
        </w:numPr>
        <w:spacing w:before="100" w:beforeAutospacing="1" w:after="100" w:afterAutospacing="1"/>
      </w:pPr>
      <w:r>
        <w:t xml:space="preserve">среднеквадратичное отклонение </w:t>
      </w:r>
      <w:r>
        <w:rPr>
          <w:rStyle w:val="katex"/>
        </w:rPr>
        <w:t>σ</w:t>
      </w:r>
      <w:r>
        <w:t xml:space="preserve">; </w:t>
      </w:r>
    </w:p>
    <w:p w14:paraId="00313FF8" w14:textId="77777777" w:rsidR="004138B6" w:rsidRDefault="004138B6" w:rsidP="004138B6">
      <w:pPr>
        <w:numPr>
          <w:ilvl w:val="0"/>
          <w:numId w:val="18"/>
        </w:numPr>
        <w:spacing w:before="100" w:beforeAutospacing="1" w:after="100" w:afterAutospacing="1"/>
      </w:pPr>
      <w:r>
        <w:t xml:space="preserve">минимальное и максимальное значения; </w:t>
      </w:r>
    </w:p>
    <w:p w14:paraId="7C6FB5A0" w14:textId="77777777" w:rsidR="004138B6" w:rsidRDefault="004138B6" w:rsidP="004138B6">
      <w:pPr>
        <w:numPr>
          <w:ilvl w:val="0"/>
          <w:numId w:val="18"/>
        </w:numPr>
        <w:spacing w:before="100" w:beforeAutospacing="1" w:after="100" w:afterAutospacing="1"/>
      </w:pPr>
      <w:r>
        <w:t xml:space="preserve">распределение результатов измерений; </w:t>
      </w:r>
    </w:p>
    <w:p w14:paraId="6497C598" w14:textId="77777777" w:rsidR="004138B6" w:rsidRDefault="004138B6" w:rsidP="004138B6">
      <w:pPr>
        <w:numPr>
          <w:ilvl w:val="0"/>
          <w:numId w:val="18"/>
        </w:numPr>
        <w:spacing w:before="100" w:beforeAutospacing="1" w:after="100" w:afterAutospacing="1"/>
      </w:pPr>
      <w:r>
        <w:lastRenderedPageBreak/>
        <w:t xml:space="preserve">плотность распределения; </w:t>
      </w:r>
    </w:p>
    <w:p w14:paraId="2D8433DC" w14:textId="77777777" w:rsidR="004138B6" w:rsidRDefault="004138B6" w:rsidP="004138B6">
      <w:pPr>
        <w:numPr>
          <w:ilvl w:val="0"/>
          <w:numId w:val="18"/>
        </w:numPr>
        <w:spacing w:before="100" w:beforeAutospacing="1" w:after="100" w:afterAutospacing="1"/>
      </w:pPr>
      <w:r>
        <w:t xml:space="preserve">погрешность среднего значения; </w:t>
      </w:r>
    </w:p>
    <w:p w14:paraId="43C63804" w14:textId="77777777" w:rsidR="004138B6" w:rsidRDefault="004138B6" w:rsidP="004138B6">
      <w:pPr>
        <w:numPr>
          <w:ilvl w:val="0"/>
          <w:numId w:val="18"/>
        </w:numPr>
        <w:spacing w:before="100" w:beforeAutospacing="1" w:after="100" w:afterAutospacing="1"/>
      </w:pPr>
      <w:r>
        <w:t>сравнить экспериментальное распределение с распределением Гаусса.</w:t>
      </w:r>
    </w:p>
    <w:p w14:paraId="7E37933F" w14:textId="65A57593" w:rsidR="004138B6" w:rsidRPr="00CF3C3C" w:rsidRDefault="00C0736B" w:rsidP="00CF3C3C">
      <w:pPr>
        <w:spacing w:before="100" w:beforeAutospacing="1" w:after="100" w:afterAutospacing="1"/>
        <w:rPr>
          <w:rFonts w:ascii="Cambria" w:hAnsi="Cambria"/>
        </w:rPr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rPr>
          <w:rFonts w:ascii="Cambria" w:hAnsi="Cambria"/>
        </w:rPr>
        <w:t>необходимо нарисовать гистограмму</w:t>
      </w:r>
    </w:p>
    <w:p w14:paraId="4338A364" w14:textId="4E491C25" w:rsidR="00BF624D" w:rsidRPr="00516CB4" w:rsidRDefault="003573CE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>Рабочие формулы</w:t>
      </w:r>
      <w:r w:rsidRPr="00516CB4">
        <w:rPr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387"/>
        <w:gridCol w:w="4249"/>
      </w:tblGrid>
      <w:tr w:rsidR="003A31A7" w14:paraId="3AB4F73A" w14:textId="77777777" w:rsidTr="00CD3FBD">
        <w:tc>
          <w:tcPr>
            <w:tcW w:w="562" w:type="dxa"/>
          </w:tcPr>
          <w:p w14:paraId="0771AACB" w14:textId="21D9E4D6" w:rsidR="003A31A7" w:rsidRPr="00516CB4" w:rsidRDefault="003A31A7" w:rsidP="003A31A7">
            <w:pPr>
              <w:spacing w:before="1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387" w:type="dxa"/>
          </w:tcPr>
          <w:p w14:paraId="29DD33E6" w14:textId="2823FB6F" w:rsidR="003A31A7" w:rsidRPr="00516CB4" w:rsidRDefault="003A31A7" w:rsidP="00516CB4">
            <w:pPr>
              <w:spacing w:before="160"/>
              <w:jc w:val="center"/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&lt;α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N</m:t>
                  </m:r>
                </m:sub>
              </m:sSub>
            </m:oMath>
            <w:r w:rsidRPr="00516CB4">
              <w:rPr>
                <w:rFonts w:ascii="Aptos Narrow" w:hAnsi="Aptos Narrow"/>
                <w:color w:val="000000" w:themeColor="text1"/>
              </w:rPr>
              <w:t xml:space="preserve">  =  (</w:t>
            </w: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a</w:t>
            </w:r>
            <w:r w:rsidRPr="00516CB4">
              <w:rPr>
                <w:rFonts w:ascii="Aptos Narrow" w:hAnsi="Aptos Narrow"/>
                <w:color w:val="000000" w:themeColor="text1"/>
                <w:vertAlign w:val="subscript"/>
              </w:rPr>
              <w:t>1</w:t>
            </w:r>
            <w:r w:rsidRPr="00516CB4">
              <w:rPr>
                <w:rFonts w:ascii="Aptos Narrow" w:hAnsi="Aptos Narrow"/>
                <w:color w:val="000000" w:themeColor="text1"/>
              </w:rPr>
              <w:t xml:space="preserve"> + </w:t>
            </w: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a</w:t>
            </w:r>
            <w:r w:rsidRPr="00516CB4">
              <w:rPr>
                <w:rFonts w:ascii="Aptos Narrow" w:hAnsi="Aptos Narrow"/>
                <w:color w:val="000000" w:themeColor="text1"/>
                <w:vertAlign w:val="subscript"/>
              </w:rPr>
              <w:t>2</w:t>
            </w:r>
            <w:r w:rsidRPr="00516CB4">
              <w:rPr>
                <w:rFonts w:ascii="Aptos Narrow" w:hAnsi="Aptos Narrow"/>
                <w:color w:val="000000" w:themeColor="text1"/>
              </w:rPr>
              <w:t xml:space="preserve"> +  … </w:t>
            </w: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+  a</w:t>
            </w:r>
            <w:r w:rsidRPr="00F40DED">
              <w:rPr>
                <w:rFonts w:ascii="Aptos Narrow" w:hAnsi="Aptos Narrow"/>
                <w:color w:val="000000" w:themeColor="text1"/>
                <w:vertAlign w:val="subscript"/>
                <w:lang w:val="en-US"/>
              </w:rPr>
              <w:t>i</w:t>
            </w: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) / N</w:t>
            </w:r>
          </w:p>
        </w:tc>
        <w:tc>
          <w:tcPr>
            <w:tcW w:w="4249" w:type="dxa"/>
          </w:tcPr>
          <w:p w14:paraId="261CD21A" w14:textId="2BD77116" w:rsidR="003A31A7" w:rsidRDefault="003A31A7" w:rsidP="00F62EDF">
            <w:pPr>
              <w:spacing w:before="160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Среднее арифметическое выборки</w:t>
            </w:r>
          </w:p>
        </w:tc>
      </w:tr>
      <w:tr w:rsidR="003A31A7" w14:paraId="634AF128" w14:textId="77777777" w:rsidTr="00CD3FBD">
        <w:tc>
          <w:tcPr>
            <w:tcW w:w="562" w:type="dxa"/>
          </w:tcPr>
          <w:p w14:paraId="7867E165" w14:textId="2074BAE9" w:rsidR="003A31A7" w:rsidRPr="003A31A7" w:rsidRDefault="003A31A7" w:rsidP="003A31A7">
            <w:pPr>
              <w:spacing w:before="1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5387" w:type="dxa"/>
          </w:tcPr>
          <w:p w14:paraId="4B7D465C" w14:textId="2EB1DC94" w:rsidR="003A31A7" w:rsidRPr="00516CB4" w:rsidRDefault="00000000" w:rsidP="00516CB4">
            <w:pPr>
              <w:spacing w:before="16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σ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N-1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begChr m:val="⟨"/>
                                        <m:endChr m:val="⟩"/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α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nary>
                  </m:e>
                </m:rad>
              </m:oMath>
            </m:oMathPara>
          </w:p>
        </w:tc>
        <w:tc>
          <w:tcPr>
            <w:tcW w:w="4249" w:type="dxa"/>
          </w:tcPr>
          <w:p w14:paraId="20010C8B" w14:textId="01594EB1" w:rsidR="003A31A7" w:rsidRDefault="003A31A7" w:rsidP="00F62EDF">
            <w:pPr>
              <w:spacing w:before="160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Среднеквадратичное отклонение</w:t>
            </w:r>
          </w:p>
        </w:tc>
      </w:tr>
      <w:tr w:rsidR="003A31A7" w14:paraId="1F705B27" w14:textId="77777777" w:rsidTr="00CD3FBD">
        <w:tc>
          <w:tcPr>
            <w:tcW w:w="562" w:type="dxa"/>
          </w:tcPr>
          <w:p w14:paraId="391ABD38" w14:textId="39335356" w:rsidR="003A31A7" w:rsidRPr="003A31A7" w:rsidRDefault="003A31A7" w:rsidP="003A31A7">
            <w:pPr>
              <w:spacing w:before="1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5387" w:type="dxa"/>
          </w:tcPr>
          <w:p w14:paraId="4D12825E" w14:textId="443ED268" w:rsidR="003A31A7" w:rsidRPr="00516CB4" w:rsidRDefault="003A31A7" w:rsidP="00516CB4">
            <w:pPr>
              <w:spacing w:before="160"/>
              <w:jc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 xml:space="preserve">m= 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text1"/>
                        <w:lang w:val="en-US"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N</m:t>
                    </m:r>
                  </m:e>
                </m:rad>
              </m:oMath>
            </m:oMathPara>
          </w:p>
        </w:tc>
        <w:tc>
          <w:tcPr>
            <w:tcW w:w="4249" w:type="dxa"/>
          </w:tcPr>
          <w:p w14:paraId="5A202D22" w14:textId="328E1E40" w:rsidR="003A31A7" w:rsidRDefault="003A31A7" w:rsidP="00F62EDF">
            <w:pPr>
              <w:spacing w:before="160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Количество интервалов в гистограмме</w:t>
            </w:r>
          </w:p>
        </w:tc>
      </w:tr>
      <w:tr w:rsidR="003A31A7" w14:paraId="31FEB6BF" w14:textId="77777777" w:rsidTr="00CD3FBD">
        <w:tc>
          <w:tcPr>
            <w:tcW w:w="562" w:type="dxa"/>
          </w:tcPr>
          <w:p w14:paraId="2CAF8878" w14:textId="0110EA28" w:rsidR="003A31A7" w:rsidRPr="003A31A7" w:rsidRDefault="003A31A7" w:rsidP="003A31A7">
            <w:pPr>
              <w:spacing w:before="160"/>
              <w:jc w:val="center"/>
              <w:rPr>
                <w:rFonts w:ascii="Cambria" w:hAnsi="Cambria"/>
                <w:color w:val="000000" w:themeColor="text1"/>
              </w:rPr>
            </w:pPr>
            <w:r>
              <w:rPr>
                <w:rFonts w:ascii="Cambria" w:hAnsi="Cambria"/>
                <w:color w:val="000000" w:themeColor="text1"/>
              </w:rPr>
              <w:t>4</w:t>
            </w:r>
          </w:p>
        </w:tc>
        <w:tc>
          <w:tcPr>
            <w:tcW w:w="5387" w:type="dxa"/>
          </w:tcPr>
          <w:p w14:paraId="3465ACED" w14:textId="51D9D43A" w:rsidR="003A31A7" w:rsidRPr="00516CB4" w:rsidRDefault="00000000" w:rsidP="00516CB4">
            <w:pPr>
              <w:spacing w:before="160"/>
              <w:jc w:val="center"/>
              <w:rPr>
                <w:rFonts w:ascii="Arial" w:hAnsi="Arial" w:cs="Arial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2π</m:t>
                        </m:r>
                      </m:e>
                    </m:rad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n>
                </m:f>
              </m:oMath>
            </m:oMathPara>
          </w:p>
        </w:tc>
        <w:tc>
          <w:tcPr>
            <w:tcW w:w="4249" w:type="dxa"/>
          </w:tcPr>
          <w:p w14:paraId="3BA7DE0F" w14:textId="0DF5F0B4" w:rsidR="003A31A7" w:rsidRPr="00484C8D" w:rsidRDefault="003A31A7" w:rsidP="00F62EDF">
            <w:pPr>
              <w:spacing w:before="160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 xml:space="preserve">Максимальное значение </w:t>
            </w:r>
            <w:r w:rsidRPr="00161DE2">
              <w:rPr>
                <w:iCs/>
                <w:color w:val="000000" w:themeColor="text1"/>
              </w:rPr>
              <w:t>плотности вероятности нормального распределения</w:t>
            </w:r>
            <w:r w:rsidRPr="00484C8D">
              <w:rPr>
                <w:iCs/>
                <w:color w:val="000000" w:themeColor="text1"/>
              </w:rPr>
              <w:t>/</w:t>
            </w:r>
            <w:r>
              <w:rPr>
                <w:iCs/>
                <w:color w:val="000000" w:themeColor="text1"/>
              </w:rPr>
              <w:t>функции Гаусса</w:t>
            </w:r>
          </w:p>
        </w:tc>
      </w:tr>
      <w:tr w:rsidR="003A31A7" w14:paraId="7F9B10ED" w14:textId="77777777" w:rsidTr="00CD3FBD">
        <w:tc>
          <w:tcPr>
            <w:tcW w:w="562" w:type="dxa"/>
          </w:tcPr>
          <w:p w14:paraId="295D3438" w14:textId="00F3A0D4" w:rsidR="003A31A7" w:rsidRPr="003A31A7" w:rsidRDefault="003A31A7" w:rsidP="003A31A7">
            <w:pPr>
              <w:spacing w:before="1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5387" w:type="dxa"/>
          </w:tcPr>
          <w:p w14:paraId="13B59A4D" w14:textId="65131D70" w:rsidR="003A31A7" w:rsidRPr="00516CB4" w:rsidRDefault="003A31A7" w:rsidP="00516CB4">
            <w:pPr>
              <w:spacing w:before="160"/>
              <w:jc w:val="center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ρ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α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π</m:t>
                        </m:r>
                      </m:e>
                    </m:rad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exp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α-</m:t>
                                    </m:r>
                                    <m:d>
                                      <m:dPr>
                                        <m:begChr m:val="⟨"/>
                                        <m:endChr m:val="⟩"/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α</m:t>
                                        </m:r>
                                      </m:e>
                                    </m: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2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σ</m:t>
                                </m: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2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e>
                    </m:d>
                  </m:e>
                </m:func>
              </m:oMath>
            </m:oMathPara>
          </w:p>
        </w:tc>
        <w:tc>
          <w:tcPr>
            <w:tcW w:w="4249" w:type="dxa"/>
          </w:tcPr>
          <w:p w14:paraId="38ED3871" w14:textId="15CF86CD" w:rsidR="003A31A7" w:rsidRDefault="003A31A7" w:rsidP="00F62EDF">
            <w:pPr>
              <w:spacing w:before="160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 xml:space="preserve">Значение </w:t>
            </w:r>
            <w:r w:rsidRPr="00161DE2">
              <w:rPr>
                <w:iCs/>
                <w:color w:val="000000" w:themeColor="text1"/>
              </w:rPr>
              <w:t>плотности вероятности нормального распределения</w:t>
            </w:r>
            <w:r>
              <w:rPr>
                <w:iCs/>
                <w:color w:val="000000" w:themeColor="text1"/>
              </w:rPr>
              <w:t>/функции Гаусса в конкретной точке</w:t>
            </w:r>
          </w:p>
        </w:tc>
      </w:tr>
      <w:tr w:rsidR="003A31A7" w14:paraId="135724D0" w14:textId="77777777" w:rsidTr="00CD3FBD">
        <w:tc>
          <w:tcPr>
            <w:tcW w:w="562" w:type="dxa"/>
          </w:tcPr>
          <w:p w14:paraId="2DBF6030" w14:textId="1D6DA382" w:rsidR="003A31A7" w:rsidRPr="003A31A7" w:rsidRDefault="003A31A7" w:rsidP="003A31A7">
            <w:pPr>
              <w:spacing w:before="1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5387" w:type="dxa"/>
          </w:tcPr>
          <w:p w14:paraId="7AE5580B" w14:textId="77A91CB6" w:rsidR="003A31A7" w:rsidRPr="00484C8D" w:rsidRDefault="00000000" w:rsidP="00FF491F">
            <w:pPr>
              <w:spacing w:before="160"/>
              <w:rPr>
                <w:i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σ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&lt;α&gt;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N-1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begChr m:val="⟨"/>
                                        <m:endChr m:val="⟩"/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α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nary>
                  </m:e>
                </m:rad>
              </m:oMath>
            </m:oMathPara>
          </w:p>
        </w:tc>
        <w:tc>
          <w:tcPr>
            <w:tcW w:w="4249" w:type="dxa"/>
          </w:tcPr>
          <w:p w14:paraId="4B6F9941" w14:textId="52C006F8" w:rsidR="003A31A7" w:rsidRPr="00443B23" w:rsidRDefault="003A31A7" w:rsidP="00F62EDF">
            <w:pPr>
              <w:spacing w:before="160"/>
              <w:rPr>
                <w:iCs/>
                <w:color w:val="000000" w:themeColor="text1"/>
                <w:lang w:val="en-US"/>
              </w:rPr>
            </w:pPr>
            <w:r>
              <w:rPr>
                <w:iCs/>
                <w:color w:val="000000" w:themeColor="text1"/>
              </w:rPr>
              <w:t>Стандартная ошибка среднего</w:t>
            </w:r>
          </w:p>
        </w:tc>
      </w:tr>
      <w:tr w:rsidR="00186F1B" w14:paraId="670D9525" w14:textId="77777777" w:rsidTr="00CD3FBD">
        <w:tc>
          <w:tcPr>
            <w:tcW w:w="562" w:type="dxa"/>
          </w:tcPr>
          <w:p w14:paraId="59FC66F3" w14:textId="75A26FA2" w:rsidR="00186F1B" w:rsidRPr="00186F1B" w:rsidRDefault="00186F1B" w:rsidP="003A31A7">
            <w:pPr>
              <w:spacing w:before="16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5387" w:type="dxa"/>
          </w:tcPr>
          <w:p w14:paraId="4306545D" w14:textId="582DF1CF" w:rsidR="00186F1B" w:rsidRDefault="00000000" w:rsidP="00FF491F">
            <w:pPr>
              <w:spacing w:before="160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Arial"/>
                            <w:iCs/>
                            <w:color w:val="000000" w:themeColor="text1"/>
                            <w:lang w:eastAsia="ru-RU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i=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(α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-&lt;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α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 w:themeColor="text1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)</m:t>
                </m:r>
              </m:oMath>
            </m:oMathPara>
          </w:p>
        </w:tc>
        <w:tc>
          <w:tcPr>
            <w:tcW w:w="4249" w:type="dxa"/>
          </w:tcPr>
          <w:p w14:paraId="64DF56B0" w14:textId="392A2E17" w:rsidR="00186F1B" w:rsidRPr="00186F1B" w:rsidRDefault="00186F1B" w:rsidP="00F62EDF">
            <w:pPr>
              <w:spacing w:before="160"/>
              <w:rPr>
                <w:b/>
                <w:bCs/>
                <w:iCs/>
                <w:color w:val="000000" w:themeColor="text1"/>
              </w:rPr>
            </w:pPr>
            <w:r w:rsidRPr="00186F1B">
              <w:rPr>
                <w:rStyle w:val="Strong"/>
                <w:b w:val="0"/>
                <w:bCs w:val="0"/>
                <w:color w:val="0F1115"/>
                <w:shd w:val="clear" w:color="auto" w:fill="FFFFFF"/>
              </w:rPr>
              <w:t>Сумма отклонений от среднего</w:t>
            </w:r>
          </w:p>
        </w:tc>
      </w:tr>
      <w:tr w:rsidR="009B7D18" w14:paraId="7CB91B5C" w14:textId="77777777" w:rsidTr="00CD3FBD">
        <w:tc>
          <w:tcPr>
            <w:tcW w:w="562" w:type="dxa"/>
          </w:tcPr>
          <w:p w14:paraId="1DFB93A4" w14:textId="46FFB0F6" w:rsidR="009B7D18" w:rsidRPr="009B7D18" w:rsidRDefault="009B7D18" w:rsidP="003A31A7">
            <w:pPr>
              <w:spacing w:before="1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5387" w:type="dxa"/>
          </w:tcPr>
          <w:p w14:paraId="575BC489" w14:textId="3A5D5CDE" w:rsidR="009B7D18" w:rsidRPr="009B7D18" w:rsidRDefault="009B7D18" w:rsidP="00FF491F">
            <w:pPr>
              <w:spacing w:before="160"/>
              <w:rPr>
                <w:i/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Δ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t=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α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,N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σ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α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 xml:space="preserve"> </m:t>
                </m:r>
              </m:oMath>
            </m:oMathPara>
          </w:p>
        </w:tc>
        <w:tc>
          <w:tcPr>
            <w:tcW w:w="4249" w:type="dxa"/>
          </w:tcPr>
          <w:p w14:paraId="768F90F6" w14:textId="6E134561" w:rsidR="009B7D18" w:rsidRPr="009B7D18" w:rsidRDefault="009B7D18" w:rsidP="00F62EDF">
            <w:pPr>
              <w:spacing w:before="160"/>
              <w:rPr>
                <w:rStyle w:val="Strong"/>
                <w:b w:val="0"/>
                <w:bCs w:val="0"/>
                <w:color w:val="0F1115"/>
                <w:shd w:val="clear" w:color="auto" w:fill="FFFFFF"/>
              </w:rPr>
            </w:pPr>
            <w:r w:rsidRPr="009B7D18">
              <w:rPr>
                <w:rStyle w:val="Strong"/>
                <w:b w:val="0"/>
                <w:bCs w:val="0"/>
                <w:color w:val="0F1115"/>
                <w:shd w:val="clear" w:color="auto" w:fill="FFFFFF"/>
              </w:rPr>
              <w:t>Погрешность</w:t>
            </w:r>
          </w:p>
        </w:tc>
      </w:tr>
      <w:tr w:rsidR="000F34CC" w14:paraId="418E0689" w14:textId="77777777" w:rsidTr="00CD3FBD">
        <w:tc>
          <w:tcPr>
            <w:tcW w:w="562" w:type="dxa"/>
          </w:tcPr>
          <w:p w14:paraId="1F8AB102" w14:textId="009D807A" w:rsidR="000F34CC" w:rsidRDefault="000F34CC" w:rsidP="003A31A7">
            <w:pPr>
              <w:spacing w:before="1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5387" w:type="dxa"/>
          </w:tcPr>
          <w:p w14:paraId="26B5542C" w14:textId="35567F78" w:rsidR="000F34CC" w:rsidRDefault="00000000" w:rsidP="00FF491F">
            <w:pPr>
              <w:spacing w:before="160"/>
              <w:rPr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∆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α</m:t>
                    </m:r>
                  </m:den>
                </m:f>
              </m:oMath>
            </m:oMathPara>
          </w:p>
        </w:tc>
        <w:tc>
          <w:tcPr>
            <w:tcW w:w="4249" w:type="dxa"/>
          </w:tcPr>
          <w:p w14:paraId="156AE98A" w14:textId="68EB8E59" w:rsidR="000F34CC" w:rsidRPr="000F34CC" w:rsidRDefault="000F34CC" w:rsidP="00F62EDF">
            <w:pPr>
              <w:spacing w:before="160"/>
              <w:rPr>
                <w:rStyle w:val="Strong"/>
                <w:b w:val="0"/>
                <w:bCs w:val="0"/>
                <w:iCs/>
                <w:color w:val="000000" w:themeColor="text1"/>
              </w:rPr>
            </w:pPr>
            <w:r w:rsidRPr="000F34CC">
              <w:rPr>
                <w:color w:val="000000" w:themeColor="text1"/>
              </w:rPr>
              <w:t xml:space="preserve">Экспериментальная </w:t>
            </w:r>
            <w:r w:rsidRPr="000F34CC">
              <w:rPr>
                <w:iCs/>
                <w:color w:val="000000" w:themeColor="text1"/>
              </w:rPr>
              <w:t>плотность вероятности нормального распределения в конкретной точке</w:t>
            </w:r>
          </w:p>
        </w:tc>
      </w:tr>
    </w:tbl>
    <w:p w14:paraId="420D60D5" w14:textId="77777777" w:rsidR="00516CB4" w:rsidRPr="00516CB4" w:rsidRDefault="00516CB4" w:rsidP="00F62EDF">
      <w:pPr>
        <w:spacing w:before="160"/>
        <w:rPr>
          <w:iCs/>
          <w:color w:val="000000" w:themeColor="text1"/>
        </w:rPr>
      </w:pPr>
    </w:p>
    <w:p w14:paraId="61AC6292" w14:textId="77777777" w:rsidR="00F62EDF" w:rsidRPr="00F62EDF" w:rsidRDefault="00F62EDF" w:rsidP="00F62EDF">
      <w:pPr>
        <w:spacing w:before="160"/>
        <w:rPr>
          <w:i/>
          <w:color w:val="000000" w:themeColor="text1"/>
        </w:rPr>
      </w:pPr>
    </w:p>
    <w:p w14:paraId="65774586" w14:textId="24A2B4B4" w:rsidR="00F3280B" w:rsidRPr="00F40DED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6. Измерительные приборы.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50"/>
        <w:gridCol w:w="3686"/>
        <w:gridCol w:w="1774"/>
        <w:gridCol w:w="1995"/>
        <w:gridCol w:w="1993"/>
      </w:tblGrid>
      <w:tr w:rsidR="00F40DED" w:rsidRPr="00F40DED" w14:paraId="1D68483E" w14:textId="77777777" w:rsidTr="00345802">
        <w:trPr>
          <w:cantSplit/>
          <w:trHeight w:val="20"/>
        </w:trPr>
        <w:tc>
          <w:tcPr>
            <w:tcW w:w="368" w:type="pct"/>
            <w:vAlign w:val="center"/>
          </w:tcPr>
          <w:p w14:paraId="4B41769A" w14:textId="77777777" w:rsidR="006C48AD" w:rsidRPr="00F40DED" w:rsidRDefault="006C48AD" w:rsidP="00F62EDF">
            <w:pPr>
              <w:spacing w:before="20" w:after="20"/>
              <w:jc w:val="center"/>
              <w:rPr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</w:rPr>
              <w:t>№ п/п</w:t>
            </w:r>
          </w:p>
        </w:tc>
        <w:tc>
          <w:tcPr>
            <w:tcW w:w="1807" w:type="pct"/>
            <w:vAlign w:val="center"/>
          </w:tcPr>
          <w:p w14:paraId="296FD5D4" w14:textId="77777777" w:rsidR="006C48AD" w:rsidRPr="00F40DED" w:rsidRDefault="006C48AD" w:rsidP="00F62EDF">
            <w:pPr>
              <w:spacing w:before="20" w:after="20"/>
              <w:jc w:val="center"/>
              <w:rPr>
                <w:i/>
                <w:color w:val="000000" w:themeColor="text1"/>
                <w:sz w:val="22"/>
                <w:szCs w:val="22"/>
              </w:rPr>
            </w:pPr>
            <w:bookmarkStart w:id="0" w:name="_Toc154745494"/>
            <w:bookmarkStart w:id="1" w:name="_Toc154745610"/>
            <w:r w:rsidRPr="00F40DED">
              <w:rPr>
                <w:i/>
                <w:color w:val="000000" w:themeColor="text1"/>
                <w:sz w:val="22"/>
                <w:szCs w:val="22"/>
              </w:rPr>
              <w:t>Наименование</w:t>
            </w:r>
            <w:bookmarkEnd w:id="0"/>
            <w:bookmarkEnd w:id="1"/>
          </w:p>
        </w:tc>
        <w:tc>
          <w:tcPr>
            <w:tcW w:w="870" w:type="pct"/>
            <w:vAlign w:val="center"/>
          </w:tcPr>
          <w:p w14:paraId="426ADE5D" w14:textId="77777777" w:rsidR="006C48AD" w:rsidRPr="00F40DED" w:rsidRDefault="006C48AD" w:rsidP="00F62EDF">
            <w:pPr>
              <w:spacing w:before="20" w:after="20"/>
              <w:jc w:val="center"/>
              <w:rPr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</w:rPr>
              <w:t>Тип прибора</w:t>
            </w:r>
          </w:p>
        </w:tc>
        <w:tc>
          <w:tcPr>
            <w:tcW w:w="978" w:type="pct"/>
            <w:vAlign w:val="center"/>
          </w:tcPr>
          <w:p w14:paraId="18E1600B" w14:textId="77777777" w:rsidR="006C48AD" w:rsidRPr="00F40DED" w:rsidRDefault="006C48AD" w:rsidP="00F62EDF">
            <w:pPr>
              <w:spacing w:before="20" w:after="20"/>
              <w:jc w:val="center"/>
              <w:rPr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</w:rPr>
              <w:t>Используемый</w:t>
            </w:r>
            <w:r w:rsidR="00BF624D" w:rsidRPr="00F40DED">
              <w:rPr>
                <w:i/>
                <w:color w:val="000000" w:themeColor="text1"/>
                <w:sz w:val="22"/>
                <w:szCs w:val="22"/>
              </w:rPr>
              <w:br/>
            </w:r>
            <w:r w:rsidRPr="00F40DED">
              <w:rPr>
                <w:i/>
                <w:color w:val="000000" w:themeColor="text1"/>
                <w:sz w:val="22"/>
                <w:szCs w:val="22"/>
              </w:rPr>
              <w:t>диапазон</w:t>
            </w:r>
          </w:p>
        </w:tc>
        <w:tc>
          <w:tcPr>
            <w:tcW w:w="978" w:type="pct"/>
            <w:vAlign w:val="center"/>
          </w:tcPr>
          <w:p w14:paraId="192E39B3" w14:textId="77777777" w:rsidR="006C48AD" w:rsidRPr="00F40DED" w:rsidRDefault="006C48AD" w:rsidP="00F62EDF">
            <w:pPr>
              <w:spacing w:before="20" w:after="20"/>
              <w:jc w:val="center"/>
              <w:rPr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</w:rPr>
              <w:t>Погрешность</w:t>
            </w:r>
            <w:r w:rsidR="00BF624D" w:rsidRPr="00F40DED">
              <w:rPr>
                <w:i/>
                <w:color w:val="000000" w:themeColor="text1"/>
                <w:sz w:val="22"/>
                <w:szCs w:val="22"/>
              </w:rPr>
              <w:br/>
            </w:r>
            <w:r w:rsidRPr="00F40DED">
              <w:rPr>
                <w:i/>
                <w:color w:val="000000" w:themeColor="text1"/>
                <w:sz w:val="22"/>
                <w:szCs w:val="22"/>
              </w:rPr>
              <w:t>прибора</w:t>
            </w:r>
          </w:p>
        </w:tc>
      </w:tr>
      <w:tr w:rsidR="00F40DED" w:rsidRPr="00F40DED" w14:paraId="2D26421A" w14:textId="77777777" w:rsidTr="00345802">
        <w:trPr>
          <w:cantSplit/>
          <w:trHeight w:val="20"/>
        </w:trPr>
        <w:tc>
          <w:tcPr>
            <w:tcW w:w="368" w:type="pct"/>
            <w:vAlign w:val="center"/>
          </w:tcPr>
          <w:p w14:paraId="44A83F8D" w14:textId="77777777" w:rsidR="006C48AD" w:rsidRPr="00F40DED" w:rsidRDefault="006C48AD" w:rsidP="00F62EDF">
            <w:pPr>
              <w:spacing w:before="20" w:after="20"/>
              <w:jc w:val="center"/>
              <w:rPr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07" w:type="pct"/>
            <w:vAlign w:val="center"/>
          </w:tcPr>
          <w:p w14:paraId="059AD393" w14:textId="08E9B386" w:rsidR="006C48AD" w:rsidRPr="00F40DED" w:rsidRDefault="004C6CB5" w:rsidP="00F62EDF">
            <w:pPr>
              <w:spacing w:before="20" w:after="20"/>
              <w:jc w:val="center"/>
              <w:rPr>
                <w:i/>
                <w:color w:val="000000" w:themeColor="text1"/>
                <w:sz w:val="22"/>
                <w:szCs w:val="22"/>
              </w:rPr>
            </w:pPr>
            <w:r w:rsidRPr="004862BE">
              <w:rPr>
                <w:i/>
                <w:color w:val="000000" w:themeColor="text1"/>
                <w:sz w:val="22"/>
                <w:szCs w:val="22"/>
              </w:rPr>
              <w:t>Транспортир</w:t>
            </w:r>
          </w:p>
        </w:tc>
        <w:tc>
          <w:tcPr>
            <w:tcW w:w="870" w:type="pct"/>
            <w:vAlign w:val="center"/>
          </w:tcPr>
          <w:p w14:paraId="1FB36F98" w14:textId="74777225" w:rsidR="006C48AD" w:rsidRPr="00F40DED" w:rsidRDefault="004C6CB5" w:rsidP="00F62EDF">
            <w:pPr>
              <w:spacing w:before="20" w:after="20"/>
              <w:jc w:val="center"/>
              <w:rPr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</w:rPr>
              <w:t>измерительный</w:t>
            </w:r>
          </w:p>
        </w:tc>
        <w:tc>
          <w:tcPr>
            <w:tcW w:w="978" w:type="pct"/>
            <w:vAlign w:val="center"/>
          </w:tcPr>
          <w:p w14:paraId="41CCCEBE" w14:textId="0FB67370" w:rsidR="006C48AD" w:rsidRPr="00F40DED" w:rsidRDefault="004C6CB5" w:rsidP="00F62EDF">
            <w:pPr>
              <w:spacing w:before="20" w:after="20"/>
              <w:jc w:val="center"/>
              <w:rPr>
                <w:i/>
                <w:color w:val="000000" w:themeColor="text1"/>
                <w:sz w:val="22"/>
                <w:szCs w:val="22"/>
                <w:lang w:val="en-US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  <w:lang w:val="en-US"/>
              </w:rPr>
              <w:t>180</w:t>
            </w:r>
            <w:r w:rsidRPr="00F40DED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</w:rPr>
              <w:t>°</w:t>
            </w:r>
          </w:p>
        </w:tc>
        <w:tc>
          <w:tcPr>
            <w:tcW w:w="978" w:type="pct"/>
            <w:vAlign w:val="center"/>
          </w:tcPr>
          <w:p w14:paraId="69243586" w14:textId="1AFAC6C1" w:rsidR="006C48AD" w:rsidRPr="00F40DED" w:rsidRDefault="004C6CB5" w:rsidP="00F62EDF">
            <w:pPr>
              <w:spacing w:before="20" w:after="20"/>
              <w:jc w:val="center"/>
              <w:rPr>
                <w:i/>
                <w:color w:val="000000" w:themeColor="text1"/>
                <w:sz w:val="22"/>
                <w:szCs w:val="22"/>
                <w:lang w:val="en-US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  <w:lang w:val="en-US"/>
              </w:rPr>
              <w:t>1</w:t>
            </w:r>
            <w:r w:rsidRPr="00F40DED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</w:rPr>
              <w:t>°</w:t>
            </w:r>
          </w:p>
        </w:tc>
      </w:tr>
    </w:tbl>
    <w:p w14:paraId="5C5DD15D" w14:textId="77777777" w:rsidR="004862BE" w:rsidRDefault="004862BE" w:rsidP="00F62EDF">
      <w:pPr>
        <w:spacing w:before="160"/>
        <w:rPr>
          <w:color w:val="000000" w:themeColor="text1"/>
        </w:rPr>
      </w:pPr>
    </w:p>
    <w:p w14:paraId="0FDB8225" w14:textId="731C6D86" w:rsidR="00F3280B" w:rsidRPr="00F3280B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8. Результаты прямых измерений и их обработки (</w:t>
      </w:r>
      <w:r w:rsidRPr="00F40DED">
        <w:rPr>
          <w:i/>
          <w:color w:val="000000" w:themeColor="text1"/>
        </w:rPr>
        <w:t>таблицы, примеры расчетов</w:t>
      </w:r>
      <w:r w:rsidRPr="00F40DED">
        <w:rPr>
          <w:color w:val="000000" w:themeColor="text1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3544"/>
        <w:gridCol w:w="3257"/>
      </w:tblGrid>
      <w:tr w:rsidR="00F40DED" w:rsidRPr="00F40DED" w14:paraId="751500B0" w14:textId="77777777" w:rsidTr="00162612">
        <w:tc>
          <w:tcPr>
            <w:tcW w:w="562" w:type="dxa"/>
          </w:tcPr>
          <w:p w14:paraId="0A87E313" w14:textId="69865877" w:rsidR="00162612" w:rsidRPr="00F40DED" w:rsidRDefault="00B65FD4" w:rsidP="00F62EDF">
            <w:pPr>
              <w:spacing w:before="20"/>
              <w:rPr>
                <w:color w:val="000000" w:themeColor="text1"/>
              </w:rPr>
            </w:pPr>
            <w:r w:rsidRPr="00F40DED">
              <w:rPr>
                <w:color w:val="000000" w:themeColor="text1"/>
              </w:rPr>
              <w:t>№</w:t>
            </w:r>
          </w:p>
        </w:tc>
        <w:tc>
          <w:tcPr>
            <w:tcW w:w="2835" w:type="dxa"/>
          </w:tcPr>
          <w:p w14:paraId="1A1F10C1" w14:textId="4611098F" w:rsidR="00162612" w:rsidRPr="00F40DED" w:rsidRDefault="00B65FD4" w:rsidP="00F62EDF">
            <w:pPr>
              <w:spacing w:before="20"/>
              <w:rPr>
                <w:color w:val="000000" w:themeColor="text1"/>
              </w:rPr>
            </w:pPr>
            <w:r w:rsidRPr="00F40DED">
              <w:rPr>
                <w:color w:val="000000" w:themeColor="text1"/>
              </w:rPr>
              <w:t>α</w:t>
            </w:r>
            <w:r w:rsidRPr="00F40DED">
              <w:rPr>
                <w:color w:val="000000" w:themeColor="text1"/>
                <w:lang w:val="en-US"/>
              </w:rPr>
              <w:t>,</w:t>
            </w:r>
            <w:r w:rsidRPr="00F40DED">
              <w:rPr>
                <w:color w:val="000000" w:themeColor="text1"/>
              </w:rPr>
              <w:t xml:space="preserve"> градусы °</w:t>
            </w:r>
          </w:p>
        </w:tc>
        <w:tc>
          <w:tcPr>
            <w:tcW w:w="3544" w:type="dxa"/>
          </w:tcPr>
          <w:p w14:paraId="34D28AD4" w14:textId="6C0A26DC" w:rsidR="00162612" w:rsidRPr="00F40DED" w:rsidRDefault="00000000" w:rsidP="00F62EDF">
            <w:pPr>
              <w:spacing w:before="20"/>
              <w:rPr>
                <w:i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-≺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N</m:t>
                  </m:r>
                </m:sub>
              </m:sSub>
            </m:oMath>
            <w:r w:rsidR="00B65FD4" w:rsidRPr="00F40DED">
              <w:rPr>
                <w:i/>
                <w:color w:val="000000" w:themeColor="text1"/>
              </w:rPr>
              <w:t xml:space="preserve">, градусы </w:t>
            </w:r>
            <w:r w:rsidR="00B65FD4" w:rsidRPr="00F40DED">
              <w:rPr>
                <w:color w:val="000000" w:themeColor="text1"/>
              </w:rPr>
              <w:t>°</w:t>
            </w:r>
          </w:p>
        </w:tc>
        <w:tc>
          <w:tcPr>
            <w:tcW w:w="3257" w:type="dxa"/>
          </w:tcPr>
          <w:p w14:paraId="0C24A685" w14:textId="03D7EB6E" w:rsidR="00162612" w:rsidRPr="00F40DED" w:rsidRDefault="00000000" w:rsidP="00F62EDF">
            <w:pPr>
              <w:spacing w:before="20"/>
              <w:rPr>
                <w:i/>
                <w:color w:val="000000" w:themeColor="text1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-&lt;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&gt;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 xml:space="preserve">, </m:t>
              </m:r>
            </m:oMath>
            <w:r w:rsidR="00BE4F8A" w:rsidRPr="00F40DED">
              <w:rPr>
                <w:b/>
                <w:bCs/>
                <w:i/>
                <w:iCs/>
                <w:color w:val="000000" w:themeColor="text1"/>
              </w:rPr>
              <w:t>◦</w:t>
            </w:r>
            <w:r w:rsidR="00BE4F8A" w:rsidRPr="00F40DED">
              <w:rPr>
                <w:b/>
                <w:bCs/>
                <w:i/>
                <w:color w:val="000000" w:themeColor="text1"/>
                <w:vertAlign w:val="superscript"/>
              </w:rPr>
              <w:t>2</w:t>
            </w:r>
            <w:r w:rsidR="00BE4F8A" w:rsidRPr="00F40DED">
              <w:rPr>
                <w:rFonts w:ascii="Cambria Math" w:hAnsi="Cambria Math"/>
                <w:i/>
                <w:iCs/>
                <w:color w:val="000000" w:themeColor="text1"/>
              </w:rPr>
              <w:t xml:space="preserve"> </w:t>
            </w:r>
          </w:p>
        </w:tc>
      </w:tr>
      <w:tr w:rsidR="003573CE" w:rsidRPr="00F40DED" w14:paraId="308B1F71" w14:textId="77777777" w:rsidTr="00981098">
        <w:tc>
          <w:tcPr>
            <w:tcW w:w="562" w:type="dxa"/>
            <w:vAlign w:val="bottom"/>
          </w:tcPr>
          <w:p w14:paraId="41C84341" w14:textId="548A9CB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</w:t>
            </w:r>
          </w:p>
        </w:tc>
        <w:tc>
          <w:tcPr>
            <w:tcW w:w="2835" w:type="dxa"/>
            <w:vAlign w:val="bottom"/>
          </w:tcPr>
          <w:p w14:paraId="3AC8F8A5" w14:textId="478934F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40</w:t>
            </w:r>
          </w:p>
        </w:tc>
        <w:tc>
          <w:tcPr>
            <w:tcW w:w="3544" w:type="dxa"/>
            <w:vAlign w:val="bottom"/>
          </w:tcPr>
          <w:p w14:paraId="4AF79839" w14:textId="4D17F2D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3257" w:type="dxa"/>
            <w:vAlign w:val="bottom"/>
          </w:tcPr>
          <w:p w14:paraId="1797AB16" w14:textId="344CCD7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271</w:t>
            </w:r>
          </w:p>
        </w:tc>
      </w:tr>
      <w:tr w:rsidR="003573CE" w:rsidRPr="00F40DED" w14:paraId="5348AFE2" w14:textId="77777777" w:rsidTr="00981098">
        <w:tc>
          <w:tcPr>
            <w:tcW w:w="562" w:type="dxa"/>
            <w:vAlign w:val="bottom"/>
          </w:tcPr>
          <w:p w14:paraId="64421195" w14:textId="4854204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</w:t>
            </w:r>
          </w:p>
        </w:tc>
        <w:tc>
          <w:tcPr>
            <w:tcW w:w="2835" w:type="dxa"/>
            <w:vAlign w:val="bottom"/>
          </w:tcPr>
          <w:p w14:paraId="55A971AC" w14:textId="5E67323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20</w:t>
            </w:r>
          </w:p>
        </w:tc>
        <w:tc>
          <w:tcPr>
            <w:tcW w:w="3544" w:type="dxa"/>
            <w:vAlign w:val="bottom"/>
          </w:tcPr>
          <w:p w14:paraId="607AA694" w14:textId="3049C28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-4</w:t>
            </w:r>
          </w:p>
        </w:tc>
        <w:tc>
          <w:tcPr>
            <w:tcW w:w="3257" w:type="dxa"/>
            <w:vAlign w:val="bottom"/>
          </w:tcPr>
          <w:p w14:paraId="5C556676" w14:textId="2485501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</w:tr>
      <w:tr w:rsidR="003573CE" w:rsidRPr="00F40DED" w14:paraId="307A3723" w14:textId="77777777" w:rsidTr="00667711">
        <w:tc>
          <w:tcPr>
            <w:tcW w:w="562" w:type="dxa"/>
            <w:vAlign w:val="bottom"/>
          </w:tcPr>
          <w:p w14:paraId="269043F9" w14:textId="0377086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</w:t>
            </w:r>
          </w:p>
        </w:tc>
        <w:tc>
          <w:tcPr>
            <w:tcW w:w="2835" w:type="dxa"/>
            <w:vAlign w:val="bottom"/>
          </w:tcPr>
          <w:p w14:paraId="078C7D41" w14:textId="088B3B4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14</w:t>
            </w:r>
          </w:p>
        </w:tc>
        <w:tc>
          <w:tcPr>
            <w:tcW w:w="3544" w:type="dxa"/>
            <w:vAlign w:val="bottom"/>
          </w:tcPr>
          <w:p w14:paraId="33ADD944" w14:textId="6C11954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-10</w:t>
            </w:r>
          </w:p>
        </w:tc>
        <w:tc>
          <w:tcPr>
            <w:tcW w:w="3257" w:type="dxa"/>
            <w:vAlign w:val="bottom"/>
          </w:tcPr>
          <w:p w14:paraId="2F74D774" w14:textId="1739AF2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91</w:t>
            </w:r>
          </w:p>
        </w:tc>
      </w:tr>
      <w:tr w:rsidR="003573CE" w:rsidRPr="00F40DED" w14:paraId="3E569C02" w14:textId="77777777" w:rsidTr="00667711">
        <w:tc>
          <w:tcPr>
            <w:tcW w:w="562" w:type="dxa"/>
            <w:vAlign w:val="bottom"/>
          </w:tcPr>
          <w:p w14:paraId="5BA203D1" w14:textId="6501F1B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</w:t>
            </w:r>
          </w:p>
        </w:tc>
        <w:tc>
          <w:tcPr>
            <w:tcW w:w="2835" w:type="dxa"/>
            <w:vAlign w:val="bottom"/>
          </w:tcPr>
          <w:p w14:paraId="71795B6A" w14:textId="16A2A38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25</w:t>
            </w:r>
          </w:p>
        </w:tc>
        <w:tc>
          <w:tcPr>
            <w:tcW w:w="3544" w:type="dxa"/>
            <w:vAlign w:val="bottom"/>
          </w:tcPr>
          <w:p w14:paraId="57B4E053" w14:textId="622972D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257" w:type="dxa"/>
            <w:vAlign w:val="bottom"/>
          </w:tcPr>
          <w:p w14:paraId="510EC2DE" w14:textId="05B941A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3573CE" w:rsidRPr="00F40DED" w14:paraId="583F3554" w14:textId="77777777" w:rsidTr="00667711">
        <w:tc>
          <w:tcPr>
            <w:tcW w:w="562" w:type="dxa"/>
            <w:vAlign w:val="bottom"/>
          </w:tcPr>
          <w:p w14:paraId="1BABDF02" w14:textId="48D98AE9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5</w:t>
            </w:r>
          </w:p>
        </w:tc>
        <w:tc>
          <w:tcPr>
            <w:tcW w:w="2835" w:type="dxa"/>
            <w:vAlign w:val="bottom"/>
          </w:tcPr>
          <w:p w14:paraId="2B9700E2" w14:textId="5CB2F51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61</w:t>
            </w:r>
          </w:p>
        </w:tc>
        <w:tc>
          <w:tcPr>
            <w:tcW w:w="3544" w:type="dxa"/>
            <w:vAlign w:val="bottom"/>
          </w:tcPr>
          <w:p w14:paraId="5B099792" w14:textId="02B46C1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37</w:t>
            </w:r>
          </w:p>
        </w:tc>
        <w:tc>
          <w:tcPr>
            <w:tcW w:w="3257" w:type="dxa"/>
            <w:vAlign w:val="bottom"/>
          </w:tcPr>
          <w:p w14:paraId="1A08A218" w14:textId="326C58D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1403</w:t>
            </w:r>
          </w:p>
        </w:tc>
      </w:tr>
      <w:tr w:rsidR="003573CE" w:rsidRPr="00F40DED" w14:paraId="388BD465" w14:textId="77777777" w:rsidTr="00667711">
        <w:tc>
          <w:tcPr>
            <w:tcW w:w="562" w:type="dxa"/>
            <w:vAlign w:val="bottom"/>
          </w:tcPr>
          <w:p w14:paraId="0BEDC3B7" w14:textId="3511B39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lastRenderedPageBreak/>
              <w:t>6</w:t>
            </w:r>
          </w:p>
        </w:tc>
        <w:tc>
          <w:tcPr>
            <w:tcW w:w="2835" w:type="dxa"/>
            <w:vAlign w:val="bottom"/>
          </w:tcPr>
          <w:p w14:paraId="3B7A020C" w14:textId="03226AE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63</w:t>
            </w:r>
          </w:p>
        </w:tc>
        <w:tc>
          <w:tcPr>
            <w:tcW w:w="3544" w:type="dxa"/>
            <w:vAlign w:val="bottom"/>
          </w:tcPr>
          <w:p w14:paraId="52AD5389" w14:textId="1960538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39</w:t>
            </w:r>
          </w:p>
        </w:tc>
        <w:tc>
          <w:tcPr>
            <w:tcW w:w="3257" w:type="dxa"/>
            <w:vAlign w:val="bottom"/>
          </w:tcPr>
          <w:p w14:paraId="5E6A8C0E" w14:textId="0162CC19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1557</w:t>
            </w:r>
          </w:p>
        </w:tc>
      </w:tr>
      <w:tr w:rsidR="003573CE" w:rsidRPr="00F40DED" w14:paraId="59FFA695" w14:textId="77777777" w:rsidTr="00667711">
        <w:tc>
          <w:tcPr>
            <w:tcW w:w="562" w:type="dxa"/>
            <w:vAlign w:val="bottom"/>
          </w:tcPr>
          <w:p w14:paraId="67600254" w14:textId="70AE289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7</w:t>
            </w:r>
          </w:p>
        </w:tc>
        <w:tc>
          <w:tcPr>
            <w:tcW w:w="2835" w:type="dxa"/>
            <w:vAlign w:val="bottom"/>
          </w:tcPr>
          <w:p w14:paraId="69462FF9" w14:textId="6457DB4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9</w:t>
            </w:r>
          </w:p>
        </w:tc>
        <w:tc>
          <w:tcPr>
            <w:tcW w:w="3544" w:type="dxa"/>
            <w:vAlign w:val="bottom"/>
          </w:tcPr>
          <w:p w14:paraId="44AB4D08" w14:textId="2C06231A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-15</w:t>
            </w:r>
          </w:p>
        </w:tc>
        <w:tc>
          <w:tcPr>
            <w:tcW w:w="3257" w:type="dxa"/>
            <w:vAlign w:val="bottom"/>
          </w:tcPr>
          <w:p w14:paraId="7AB7031F" w14:textId="1AA65319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212</w:t>
            </w:r>
          </w:p>
        </w:tc>
      </w:tr>
      <w:tr w:rsidR="003573CE" w:rsidRPr="00F40DED" w14:paraId="3F6639CF" w14:textId="77777777" w:rsidTr="00667711">
        <w:tc>
          <w:tcPr>
            <w:tcW w:w="562" w:type="dxa"/>
            <w:vAlign w:val="bottom"/>
          </w:tcPr>
          <w:p w14:paraId="3FA698BE" w14:textId="462FF85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8</w:t>
            </w:r>
          </w:p>
        </w:tc>
        <w:tc>
          <w:tcPr>
            <w:tcW w:w="2835" w:type="dxa"/>
            <w:vAlign w:val="bottom"/>
          </w:tcPr>
          <w:p w14:paraId="753E791A" w14:textId="3955EC2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31</w:t>
            </w:r>
          </w:p>
        </w:tc>
        <w:tc>
          <w:tcPr>
            <w:tcW w:w="3544" w:type="dxa"/>
            <w:vAlign w:val="bottom"/>
          </w:tcPr>
          <w:p w14:paraId="78B8D09B" w14:textId="1E10AFA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3257" w:type="dxa"/>
            <w:vAlign w:val="bottom"/>
          </w:tcPr>
          <w:p w14:paraId="6527B561" w14:textId="09F0A61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56</w:t>
            </w:r>
          </w:p>
        </w:tc>
      </w:tr>
      <w:tr w:rsidR="003573CE" w:rsidRPr="00F40DED" w14:paraId="2ED9D664" w14:textId="77777777" w:rsidTr="00667711">
        <w:tc>
          <w:tcPr>
            <w:tcW w:w="562" w:type="dxa"/>
            <w:vAlign w:val="bottom"/>
          </w:tcPr>
          <w:p w14:paraId="4FC47F6F" w14:textId="41F20FE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9</w:t>
            </w:r>
          </w:p>
        </w:tc>
        <w:tc>
          <w:tcPr>
            <w:tcW w:w="2835" w:type="dxa"/>
            <w:vAlign w:val="bottom"/>
          </w:tcPr>
          <w:p w14:paraId="405998DF" w14:textId="7E5818A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23</w:t>
            </w:r>
          </w:p>
        </w:tc>
        <w:tc>
          <w:tcPr>
            <w:tcW w:w="3544" w:type="dxa"/>
            <w:vAlign w:val="bottom"/>
          </w:tcPr>
          <w:p w14:paraId="484A6ACB" w14:textId="16CDAF9E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</w:t>
            </w:r>
          </w:p>
        </w:tc>
        <w:tc>
          <w:tcPr>
            <w:tcW w:w="3257" w:type="dxa"/>
            <w:vAlign w:val="bottom"/>
          </w:tcPr>
          <w:p w14:paraId="69EFC808" w14:textId="075BBC6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3573CE" w:rsidRPr="00F40DED" w14:paraId="71D1E6D1" w14:textId="77777777" w:rsidTr="00667711">
        <w:tc>
          <w:tcPr>
            <w:tcW w:w="562" w:type="dxa"/>
            <w:vAlign w:val="bottom"/>
          </w:tcPr>
          <w:p w14:paraId="76027AFD" w14:textId="3B58E8D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10</w:t>
            </w:r>
          </w:p>
        </w:tc>
        <w:tc>
          <w:tcPr>
            <w:tcW w:w="2835" w:type="dxa"/>
            <w:vAlign w:val="bottom"/>
          </w:tcPr>
          <w:p w14:paraId="583532BF" w14:textId="5CE90E6A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37</w:t>
            </w:r>
          </w:p>
        </w:tc>
        <w:tc>
          <w:tcPr>
            <w:tcW w:w="3544" w:type="dxa"/>
            <w:vAlign w:val="bottom"/>
          </w:tcPr>
          <w:p w14:paraId="0BE8A660" w14:textId="30D52FD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3257" w:type="dxa"/>
            <w:vAlign w:val="bottom"/>
          </w:tcPr>
          <w:p w14:paraId="7743744F" w14:textId="586538B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181</w:t>
            </w:r>
          </w:p>
        </w:tc>
      </w:tr>
      <w:tr w:rsidR="003573CE" w:rsidRPr="00F40DED" w14:paraId="5FE3FD81" w14:textId="77777777" w:rsidTr="00667711">
        <w:tc>
          <w:tcPr>
            <w:tcW w:w="562" w:type="dxa"/>
            <w:vAlign w:val="bottom"/>
          </w:tcPr>
          <w:p w14:paraId="1C90E454" w14:textId="72FB410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11</w:t>
            </w:r>
          </w:p>
        </w:tc>
        <w:tc>
          <w:tcPr>
            <w:tcW w:w="2835" w:type="dxa"/>
            <w:vAlign w:val="bottom"/>
          </w:tcPr>
          <w:p w14:paraId="7D941C7D" w14:textId="2BF9F73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18</w:t>
            </w:r>
          </w:p>
        </w:tc>
        <w:tc>
          <w:tcPr>
            <w:tcW w:w="3544" w:type="dxa"/>
            <w:vAlign w:val="bottom"/>
          </w:tcPr>
          <w:p w14:paraId="3615ED88" w14:textId="11DEB60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-6</w:t>
            </w:r>
          </w:p>
        </w:tc>
        <w:tc>
          <w:tcPr>
            <w:tcW w:w="3257" w:type="dxa"/>
            <w:vAlign w:val="bottom"/>
          </w:tcPr>
          <w:p w14:paraId="0246597F" w14:textId="55D1137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31</w:t>
            </w:r>
          </w:p>
        </w:tc>
      </w:tr>
      <w:tr w:rsidR="003573CE" w:rsidRPr="00F40DED" w14:paraId="1E102B76" w14:textId="77777777" w:rsidTr="00667711">
        <w:tc>
          <w:tcPr>
            <w:tcW w:w="562" w:type="dxa"/>
            <w:vAlign w:val="bottom"/>
          </w:tcPr>
          <w:p w14:paraId="488129B0" w14:textId="2FBE312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12</w:t>
            </w:r>
          </w:p>
        </w:tc>
        <w:tc>
          <w:tcPr>
            <w:tcW w:w="2835" w:type="dxa"/>
            <w:vAlign w:val="bottom"/>
          </w:tcPr>
          <w:p w14:paraId="1E291E08" w14:textId="2E6FF45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27</w:t>
            </w:r>
          </w:p>
        </w:tc>
        <w:tc>
          <w:tcPr>
            <w:tcW w:w="3544" w:type="dxa"/>
            <w:vAlign w:val="bottom"/>
          </w:tcPr>
          <w:p w14:paraId="2A71CB42" w14:textId="5D5F068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3257" w:type="dxa"/>
            <w:vAlign w:val="bottom"/>
          </w:tcPr>
          <w:p w14:paraId="6A8F7F36" w14:textId="5BA8C2A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</w:tr>
      <w:tr w:rsidR="003573CE" w:rsidRPr="00F40DED" w14:paraId="706D0D99" w14:textId="77777777" w:rsidTr="00667711">
        <w:tc>
          <w:tcPr>
            <w:tcW w:w="562" w:type="dxa"/>
            <w:vAlign w:val="bottom"/>
          </w:tcPr>
          <w:p w14:paraId="6D601678" w14:textId="0F775F5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13</w:t>
            </w:r>
          </w:p>
        </w:tc>
        <w:tc>
          <w:tcPr>
            <w:tcW w:w="2835" w:type="dxa"/>
            <w:vAlign w:val="bottom"/>
          </w:tcPr>
          <w:p w14:paraId="1A4AFA2C" w14:textId="7190955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12</w:t>
            </w:r>
          </w:p>
        </w:tc>
        <w:tc>
          <w:tcPr>
            <w:tcW w:w="3544" w:type="dxa"/>
            <w:vAlign w:val="bottom"/>
          </w:tcPr>
          <w:p w14:paraId="496C3822" w14:textId="2FAA609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-12</w:t>
            </w:r>
          </w:p>
        </w:tc>
        <w:tc>
          <w:tcPr>
            <w:tcW w:w="3257" w:type="dxa"/>
            <w:vAlign w:val="bottom"/>
          </w:tcPr>
          <w:p w14:paraId="57B25B7F" w14:textId="5D260C3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133</w:t>
            </w:r>
          </w:p>
        </w:tc>
      </w:tr>
      <w:tr w:rsidR="003573CE" w:rsidRPr="00F40DED" w14:paraId="3FB27AB6" w14:textId="77777777" w:rsidTr="00667711">
        <w:tc>
          <w:tcPr>
            <w:tcW w:w="562" w:type="dxa"/>
            <w:vAlign w:val="bottom"/>
          </w:tcPr>
          <w:p w14:paraId="22AF8717" w14:textId="7907C5C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14</w:t>
            </w:r>
          </w:p>
        </w:tc>
        <w:tc>
          <w:tcPr>
            <w:tcW w:w="2835" w:type="dxa"/>
            <w:vAlign w:val="bottom"/>
          </w:tcPr>
          <w:p w14:paraId="42DE5565" w14:textId="3A3B32C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23</w:t>
            </w:r>
          </w:p>
        </w:tc>
        <w:tc>
          <w:tcPr>
            <w:tcW w:w="3544" w:type="dxa"/>
            <w:vAlign w:val="bottom"/>
          </w:tcPr>
          <w:p w14:paraId="667EEDF0" w14:textId="64832E6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</w:t>
            </w:r>
          </w:p>
        </w:tc>
        <w:tc>
          <w:tcPr>
            <w:tcW w:w="3257" w:type="dxa"/>
            <w:vAlign w:val="bottom"/>
          </w:tcPr>
          <w:p w14:paraId="2E7AFFC2" w14:textId="5F0736E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3573CE" w:rsidRPr="00F40DED" w14:paraId="2B1E3FB9" w14:textId="77777777" w:rsidTr="00667711">
        <w:tc>
          <w:tcPr>
            <w:tcW w:w="562" w:type="dxa"/>
            <w:vAlign w:val="bottom"/>
          </w:tcPr>
          <w:p w14:paraId="3D1A6BAA" w14:textId="63412B2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15</w:t>
            </w:r>
          </w:p>
        </w:tc>
        <w:tc>
          <w:tcPr>
            <w:tcW w:w="2835" w:type="dxa"/>
            <w:vAlign w:val="bottom"/>
          </w:tcPr>
          <w:p w14:paraId="39A1208A" w14:textId="56221CB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28</w:t>
            </w:r>
          </w:p>
        </w:tc>
        <w:tc>
          <w:tcPr>
            <w:tcW w:w="3544" w:type="dxa"/>
            <w:vAlign w:val="bottom"/>
          </w:tcPr>
          <w:p w14:paraId="756A286B" w14:textId="3574715E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3257" w:type="dxa"/>
            <w:vAlign w:val="bottom"/>
          </w:tcPr>
          <w:p w14:paraId="049D8C5B" w14:textId="26E2ED4E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</w:tr>
      <w:tr w:rsidR="003573CE" w:rsidRPr="00F40DED" w14:paraId="5DD9595E" w14:textId="77777777" w:rsidTr="00667711">
        <w:tc>
          <w:tcPr>
            <w:tcW w:w="562" w:type="dxa"/>
            <w:vAlign w:val="bottom"/>
          </w:tcPr>
          <w:p w14:paraId="427F6CAE" w14:textId="704B37F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16</w:t>
            </w:r>
          </w:p>
        </w:tc>
        <w:tc>
          <w:tcPr>
            <w:tcW w:w="2835" w:type="dxa"/>
            <w:vAlign w:val="bottom"/>
          </w:tcPr>
          <w:p w14:paraId="2D792C33" w14:textId="10AEB3A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22</w:t>
            </w:r>
          </w:p>
        </w:tc>
        <w:tc>
          <w:tcPr>
            <w:tcW w:w="3544" w:type="dxa"/>
            <w:vAlign w:val="bottom"/>
          </w:tcPr>
          <w:p w14:paraId="1CA163F7" w14:textId="3077DCC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-2</w:t>
            </w:r>
          </w:p>
        </w:tc>
        <w:tc>
          <w:tcPr>
            <w:tcW w:w="3257" w:type="dxa"/>
            <w:vAlign w:val="bottom"/>
          </w:tcPr>
          <w:p w14:paraId="7684C07C" w14:textId="7B87C80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3573CE" w:rsidRPr="00F40DED" w14:paraId="19A3411D" w14:textId="77777777" w:rsidTr="00667711">
        <w:tc>
          <w:tcPr>
            <w:tcW w:w="562" w:type="dxa"/>
            <w:vAlign w:val="bottom"/>
          </w:tcPr>
          <w:p w14:paraId="764662CE" w14:textId="4129127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17</w:t>
            </w:r>
          </w:p>
        </w:tc>
        <w:tc>
          <w:tcPr>
            <w:tcW w:w="2835" w:type="dxa"/>
            <w:vAlign w:val="bottom"/>
          </w:tcPr>
          <w:p w14:paraId="05497C1D" w14:textId="5FB71AFA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10</w:t>
            </w:r>
          </w:p>
        </w:tc>
        <w:tc>
          <w:tcPr>
            <w:tcW w:w="3544" w:type="dxa"/>
            <w:vAlign w:val="bottom"/>
          </w:tcPr>
          <w:p w14:paraId="6F2B2100" w14:textId="135C734A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-14</w:t>
            </w:r>
          </w:p>
        </w:tc>
        <w:tc>
          <w:tcPr>
            <w:tcW w:w="3257" w:type="dxa"/>
            <w:vAlign w:val="bottom"/>
          </w:tcPr>
          <w:p w14:paraId="649DED3E" w14:textId="1AEE11E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183</w:t>
            </w:r>
          </w:p>
        </w:tc>
      </w:tr>
      <w:tr w:rsidR="003573CE" w:rsidRPr="00F40DED" w14:paraId="70BB217F" w14:textId="77777777" w:rsidTr="00667711">
        <w:tc>
          <w:tcPr>
            <w:tcW w:w="562" w:type="dxa"/>
            <w:vAlign w:val="bottom"/>
          </w:tcPr>
          <w:p w14:paraId="2705A3FE" w14:textId="4AECFC4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18</w:t>
            </w:r>
          </w:p>
        </w:tc>
        <w:tc>
          <w:tcPr>
            <w:tcW w:w="2835" w:type="dxa"/>
            <w:vAlign w:val="bottom"/>
          </w:tcPr>
          <w:p w14:paraId="1E71126E" w14:textId="00979DE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32</w:t>
            </w:r>
          </w:p>
        </w:tc>
        <w:tc>
          <w:tcPr>
            <w:tcW w:w="3544" w:type="dxa"/>
            <w:vAlign w:val="bottom"/>
          </w:tcPr>
          <w:p w14:paraId="72DCC08D" w14:textId="402C261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3257" w:type="dxa"/>
            <w:vAlign w:val="bottom"/>
          </w:tcPr>
          <w:p w14:paraId="19D3E313" w14:textId="48F0644E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71</w:t>
            </w:r>
          </w:p>
        </w:tc>
      </w:tr>
      <w:tr w:rsidR="003573CE" w:rsidRPr="00F40DED" w14:paraId="2E7C6232" w14:textId="77777777" w:rsidTr="00667711">
        <w:tc>
          <w:tcPr>
            <w:tcW w:w="562" w:type="dxa"/>
            <w:vAlign w:val="bottom"/>
          </w:tcPr>
          <w:p w14:paraId="5600FDEC" w14:textId="601D088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19</w:t>
            </w:r>
          </w:p>
        </w:tc>
        <w:tc>
          <w:tcPr>
            <w:tcW w:w="2835" w:type="dxa"/>
            <w:vAlign w:val="bottom"/>
          </w:tcPr>
          <w:p w14:paraId="7F1A1914" w14:textId="54DC0D69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8</w:t>
            </w:r>
          </w:p>
        </w:tc>
        <w:tc>
          <w:tcPr>
            <w:tcW w:w="3544" w:type="dxa"/>
            <w:vAlign w:val="bottom"/>
          </w:tcPr>
          <w:p w14:paraId="27410602" w14:textId="167727E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-16</w:t>
            </w:r>
          </w:p>
        </w:tc>
        <w:tc>
          <w:tcPr>
            <w:tcW w:w="3257" w:type="dxa"/>
            <w:vAlign w:val="bottom"/>
          </w:tcPr>
          <w:p w14:paraId="04904A3B" w14:textId="70E9E31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242</w:t>
            </w:r>
          </w:p>
        </w:tc>
      </w:tr>
      <w:tr w:rsidR="003573CE" w:rsidRPr="00F40DED" w14:paraId="04C68518" w14:textId="77777777" w:rsidTr="00667711">
        <w:tc>
          <w:tcPr>
            <w:tcW w:w="562" w:type="dxa"/>
            <w:vAlign w:val="bottom"/>
          </w:tcPr>
          <w:p w14:paraId="74CFEACF" w14:textId="7D9B73F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20</w:t>
            </w:r>
          </w:p>
        </w:tc>
        <w:tc>
          <w:tcPr>
            <w:tcW w:w="2835" w:type="dxa"/>
            <w:vAlign w:val="bottom"/>
          </w:tcPr>
          <w:p w14:paraId="676FEE73" w14:textId="4FBCF1E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17</w:t>
            </w:r>
          </w:p>
        </w:tc>
        <w:tc>
          <w:tcPr>
            <w:tcW w:w="3544" w:type="dxa"/>
            <w:vAlign w:val="bottom"/>
          </w:tcPr>
          <w:p w14:paraId="4C1B9728" w14:textId="59B0617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-7</w:t>
            </w:r>
          </w:p>
        </w:tc>
        <w:tc>
          <w:tcPr>
            <w:tcW w:w="3257" w:type="dxa"/>
            <w:vAlign w:val="bottom"/>
          </w:tcPr>
          <w:p w14:paraId="5982AA27" w14:textId="0014160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43</w:t>
            </w:r>
          </w:p>
        </w:tc>
      </w:tr>
      <w:tr w:rsidR="003573CE" w:rsidRPr="00F40DED" w14:paraId="5CB66986" w14:textId="77777777" w:rsidTr="00667711">
        <w:tc>
          <w:tcPr>
            <w:tcW w:w="562" w:type="dxa"/>
            <w:vAlign w:val="bottom"/>
          </w:tcPr>
          <w:p w14:paraId="4EECA4E9" w14:textId="7BAE3D9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21</w:t>
            </w:r>
          </w:p>
        </w:tc>
        <w:tc>
          <w:tcPr>
            <w:tcW w:w="2835" w:type="dxa"/>
            <w:vAlign w:val="bottom"/>
          </w:tcPr>
          <w:p w14:paraId="677F6B83" w14:textId="667DECE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18</w:t>
            </w:r>
          </w:p>
        </w:tc>
        <w:tc>
          <w:tcPr>
            <w:tcW w:w="3544" w:type="dxa"/>
            <w:vAlign w:val="bottom"/>
          </w:tcPr>
          <w:p w14:paraId="1E4C7DDF" w14:textId="24349C0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-6</w:t>
            </w:r>
          </w:p>
        </w:tc>
        <w:tc>
          <w:tcPr>
            <w:tcW w:w="3257" w:type="dxa"/>
            <w:vAlign w:val="bottom"/>
          </w:tcPr>
          <w:p w14:paraId="7785A275" w14:textId="24844B1E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31</w:t>
            </w:r>
          </w:p>
        </w:tc>
      </w:tr>
      <w:tr w:rsidR="003573CE" w:rsidRPr="00F40DED" w14:paraId="6B120B0E" w14:textId="77777777" w:rsidTr="00667711">
        <w:tc>
          <w:tcPr>
            <w:tcW w:w="562" w:type="dxa"/>
            <w:vAlign w:val="bottom"/>
          </w:tcPr>
          <w:p w14:paraId="5CFB1FA8" w14:textId="5878942E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22</w:t>
            </w:r>
          </w:p>
        </w:tc>
        <w:tc>
          <w:tcPr>
            <w:tcW w:w="2835" w:type="dxa"/>
            <w:vAlign w:val="bottom"/>
          </w:tcPr>
          <w:p w14:paraId="28FA520A" w14:textId="24D9808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36</w:t>
            </w:r>
          </w:p>
        </w:tc>
        <w:tc>
          <w:tcPr>
            <w:tcW w:w="3544" w:type="dxa"/>
            <w:vAlign w:val="bottom"/>
          </w:tcPr>
          <w:p w14:paraId="262A1397" w14:textId="455FB65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3257" w:type="dxa"/>
            <w:vAlign w:val="bottom"/>
          </w:tcPr>
          <w:p w14:paraId="373E460C" w14:textId="4D82395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155</w:t>
            </w:r>
          </w:p>
        </w:tc>
      </w:tr>
      <w:tr w:rsidR="003573CE" w:rsidRPr="00F40DED" w14:paraId="70DC39A2" w14:textId="77777777" w:rsidTr="00667711">
        <w:tc>
          <w:tcPr>
            <w:tcW w:w="562" w:type="dxa"/>
            <w:vAlign w:val="bottom"/>
          </w:tcPr>
          <w:p w14:paraId="2E3F09FA" w14:textId="59957AE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23</w:t>
            </w:r>
          </w:p>
        </w:tc>
        <w:tc>
          <w:tcPr>
            <w:tcW w:w="2835" w:type="dxa"/>
            <w:vAlign w:val="bottom"/>
          </w:tcPr>
          <w:p w14:paraId="436E9942" w14:textId="5697E7D9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16</w:t>
            </w:r>
          </w:p>
        </w:tc>
        <w:tc>
          <w:tcPr>
            <w:tcW w:w="3544" w:type="dxa"/>
            <w:vAlign w:val="bottom"/>
          </w:tcPr>
          <w:p w14:paraId="04FA3FDD" w14:textId="63B67E0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-8</w:t>
            </w:r>
          </w:p>
        </w:tc>
        <w:tc>
          <w:tcPr>
            <w:tcW w:w="3257" w:type="dxa"/>
            <w:vAlign w:val="bottom"/>
          </w:tcPr>
          <w:p w14:paraId="0F70AE52" w14:textId="3DE1F88A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57</w:t>
            </w:r>
          </w:p>
        </w:tc>
      </w:tr>
      <w:tr w:rsidR="003573CE" w:rsidRPr="00F40DED" w14:paraId="3855E235" w14:textId="77777777" w:rsidTr="00667711">
        <w:tc>
          <w:tcPr>
            <w:tcW w:w="562" w:type="dxa"/>
            <w:vAlign w:val="bottom"/>
          </w:tcPr>
          <w:p w14:paraId="4B9BDE62" w14:textId="6FEA290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24</w:t>
            </w:r>
          </w:p>
        </w:tc>
        <w:tc>
          <w:tcPr>
            <w:tcW w:w="2835" w:type="dxa"/>
            <w:vAlign w:val="bottom"/>
          </w:tcPr>
          <w:p w14:paraId="35AF2A0C" w14:textId="05359A9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23</w:t>
            </w:r>
          </w:p>
        </w:tc>
        <w:tc>
          <w:tcPr>
            <w:tcW w:w="3544" w:type="dxa"/>
            <w:vAlign w:val="bottom"/>
          </w:tcPr>
          <w:p w14:paraId="1BECDD09" w14:textId="67E25F1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</w:t>
            </w:r>
          </w:p>
        </w:tc>
        <w:tc>
          <w:tcPr>
            <w:tcW w:w="3257" w:type="dxa"/>
            <w:vAlign w:val="bottom"/>
          </w:tcPr>
          <w:p w14:paraId="68E87177" w14:textId="620DAF3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3573CE" w:rsidRPr="00F40DED" w14:paraId="5467510C" w14:textId="77777777" w:rsidTr="00667711">
        <w:tc>
          <w:tcPr>
            <w:tcW w:w="562" w:type="dxa"/>
            <w:vAlign w:val="bottom"/>
          </w:tcPr>
          <w:p w14:paraId="51D3EE62" w14:textId="081E052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25</w:t>
            </w:r>
          </w:p>
        </w:tc>
        <w:tc>
          <w:tcPr>
            <w:tcW w:w="2835" w:type="dxa"/>
            <w:vAlign w:val="bottom"/>
          </w:tcPr>
          <w:p w14:paraId="4A6D0B5B" w14:textId="02B8EEF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7</w:t>
            </w:r>
          </w:p>
        </w:tc>
        <w:tc>
          <w:tcPr>
            <w:tcW w:w="3544" w:type="dxa"/>
            <w:vAlign w:val="bottom"/>
          </w:tcPr>
          <w:p w14:paraId="54596F29" w14:textId="094AFEC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-17</w:t>
            </w:r>
          </w:p>
        </w:tc>
        <w:tc>
          <w:tcPr>
            <w:tcW w:w="3257" w:type="dxa"/>
            <w:vAlign w:val="bottom"/>
          </w:tcPr>
          <w:p w14:paraId="060A4E37" w14:textId="3D4D73A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274</w:t>
            </w:r>
          </w:p>
        </w:tc>
      </w:tr>
      <w:tr w:rsidR="003573CE" w:rsidRPr="00F40DED" w14:paraId="531A7C58" w14:textId="77777777" w:rsidTr="00667711">
        <w:tc>
          <w:tcPr>
            <w:tcW w:w="562" w:type="dxa"/>
            <w:vAlign w:val="bottom"/>
          </w:tcPr>
          <w:p w14:paraId="1A9D14A0" w14:textId="2D56E5D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26</w:t>
            </w:r>
          </w:p>
        </w:tc>
        <w:tc>
          <w:tcPr>
            <w:tcW w:w="2835" w:type="dxa"/>
            <w:vAlign w:val="bottom"/>
          </w:tcPr>
          <w:p w14:paraId="172CFABF" w14:textId="79BB785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6</w:t>
            </w:r>
          </w:p>
        </w:tc>
        <w:tc>
          <w:tcPr>
            <w:tcW w:w="3544" w:type="dxa"/>
            <w:vAlign w:val="bottom"/>
          </w:tcPr>
          <w:p w14:paraId="339C22D7" w14:textId="4B4D73B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-18</w:t>
            </w:r>
          </w:p>
        </w:tc>
        <w:tc>
          <w:tcPr>
            <w:tcW w:w="3257" w:type="dxa"/>
            <w:vAlign w:val="bottom"/>
          </w:tcPr>
          <w:p w14:paraId="07F16774" w14:textId="2CE887D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308</w:t>
            </w:r>
          </w:p>
        </w:tc>
      </w:tr>
      <w:tr w:rsidR="003573CE" w:rsidRPr="00F40DED" w14:paraId="2DF8299D" w14:textId="77777777" w:rsidTr="00667711">
        <w:tc>
          <w:tcPr>
            <w:tcW w:w="562" w:type="dxa"/>
            <w:vAlign w:val="bottom"/>
          </w:tcPr>
          <w:p w14:paraId="3A212671" w14:textId="3C332E3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27</w:t>
            </w:r>
          </w:p>
        </w:tc>
        <w:tc>
          <w:tcPr>
            <w:tcW w:w="2835" w:type="dxa"/>
            <w:vAlign w:val="bottom"/>
          </w:tcPr>
          <w:p w14:paraId="24CC9B2A" w14:textId="1280B53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32</w:t>
            </w:r>
          </w:p>
        </w:tc>
        <w:tc>
          <w:tcPr>
            <w:tcW w:w="3544" w:type="dxa"/>
            <w:vAlign w:val="bottom"/>
          </w:tcPr>
          <w:p w14:paraId="58695321" w14:textId="05B971D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3257" w:type="dxa"/>
            <w:vAlign w:val="bottom"/>
          </w:tcPr>
          <w:p w14:paraId="5BA6EDA8" w14:textId="37BC73D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71</w:t>
            </w:r>
          </w:p>
        </w:tc>
      </w:tr>
      <w:tr w:rsidR="003573CE" w:rsidRPr="00F40DED" w14:paraId="2FF9345E" w14:textId="77777777" w:rsidTr="00667711">
        <w:tc>
          <w:tcPr>
            <w:tcW w:w="562" w:type="dxa"/>
            <w:vAlign w:val="bottom"/>
          </w:tcPr>
          <w:p w14:paraId="24612EE0" w14:textId="15CC8E4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28</w:t>
            </w:r>
          </w:p>
        </w:tc>
        <w:tc>
          <w:tcPr>
            <w:tcW w:w="2835" w:type="dxa"/>
            <w:vAlign w:val="bottom"/>
          </w:tcPr>
          <w:p w14:paraId="3F4FFBC0" w14:textId="637AC3F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30</w:t>
            </w:r>
          </w:p>
        </w:tc>
        <w:tc>
          <w:tcPr>
            <w:tcW w:w="3544" w:type="dxa"/>
            <w:vAlign w:val="bottom"/>
          </w:tcPr>
          <w:p w14:paraId="7A79CD50" w14:textId="58C25BCE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3257" w:type="dxa"/>
            <w:vAlign w:val="bottom"/>
          </w:tcPr>
          <w:p w14:paraId="2DC66ABA" w14:textId="4CCAFC2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42</w:t>
            </w:r>
          </w:p>
        </w:tc>
      </w:tr>
      <w:tr w:rsidR="003573CE" w:rsidRPr="00F40DED" w14:paraId="438A8002" w14:textId="77777777" w:rsidTr="00667711">
        <w:tc>
          <w:tcPr>
            <w:tcW w:w="562" w:type="dxa"/>
            <w:vAlign w:val="bottom"/>
          </w:tcPr>
          <w:p w14:paraId="065AC8FA" w14:textId="0390263A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29</w:t>
            </w:r>
          </w:p>
        </w:tc>
        <w:tc>
          <w:tcPr>
            <w:tcW w:w="2835" w:type="dxa"/>
            <w:vAlign w:val="bottom"/>
          </w:tcPr>
          <w:p w14:paraId="63DCD597" w14:textId="4C173AB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27</w:t>
            </w:r>
          </w:p>
        </w:tc>
        <w:tc>
          <w:tcPr>
            <w:tcW w:w="3544" w:type="dxa"/>
            <w:vAlign w:val="bottom"/>
          </w:tcPr>
          <w:p w14:paraId="29FAF998" w14:textId="099CCF79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3257" w:type="dxa"/>
            <w:vAlign w:val="bottom"/>
          </w:tcPr>
          <w:p w14:paraId="1C45F9BD" w14:textId="05399699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</w:tr>
      <w:tr w:rsidR="003573CE" w:rsidRPr="00F40DED" w14:paraId="0DBEA554" w14:textId="77777777" w:rsidTr="00667711">
        <w:tc>
          <w:tcPr>
            <w:tcW w:w="562" w:type="dxa"/>
            <w:vAlign w:val="bottom"/>
          </w:tcPr>
          <w:p w14:paraId="335D96FB" w14:textId="1300BE7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30</w:t>
            </w:r>
          </w:p>
        </w:tc>
        <w:tc>
          <w:tcPr>
            <w:tcW w:w="2835" w:type="dxa"/>
            <w:vAlign w:val="bottom"/>
          </w:tcPr>
          <w:p w14:paraId="2875F540" w14:textId="1E969A3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51</w:t>
            </w:r>
          </w:p>
        </w:tc>
        <w:tc>
          <w:tcPr>
            <w:tcW w:w="3544" w:type="dxa"/>
            <w:vAlign w:val="bottom"/>
          </w:tcPr>
          <w:p w14:paraId="504E5876" w14:textId="4A78E0A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3257" w:type="dxa"/>
            <w:vAlign w:val="bottom"/>
          </w:tcPr>
          <w:p w14:paraId="68A49A41" w14:textId="4651B159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754</w:t>
            </w:r>
          </w:p>
        </w:tc>
      </w:tr>
      <w:tr w:rsidR="003573CE" w:rsidRPr="00F40DED" w14:paraId="19239EAB" w14:textId="77777777" w:rsidTr="00667711">
        <w:tc>
          <w:tcPr>
            <w:tcW w:w="562" w:type="dxa"/>
            <w:vAlign w:val="bottom"/>
          </w:tcPr>
          <w:p w14:paraId="65D948B4" w14:textId="681D278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31</w:t>
            </w:r>
          </w:p>
        </w:tc>
        <w:tc>
          <w:tcPr>
            <w:tcW w:w="2835" w:type="dxa"/>
            <w:vAlign w:val="bottom"/>
          </w:tcPr>
          <w:p w14:paraId="5BC6FC47" w14:textId="4181866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26</w:t>
            </w:r>
          </w:p>
        </w:tc>
        <w:tc>
          <w:tcPr>
            <w:tcW w:w="3544" w:type="dxa"/>
            <w:vAlign w:val="bottom"/>
          </w:tcPr>
          <w:p w14:paraId="7BC9164B" w14:textId="6C95D67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3257" w:type="dxa"/>
            <w:vAlign w:val="bottom"/>
          </w:tcPr>
          <w:p w14:paraId="6C6927AA" w14:textId="6D0EC11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3573CE" w:rsidRPr="00F40DED" w14:paraId="2AC737FA" w14:textId="77777777" w:rsidTr="00667711">
        <w:tc>
          <w:tcPr>
            <w:tcW w:w="562" w:type="dxa"/>
            <w:vAlign w:val="bottom"/>
          </w:tcPr>
          <w:p w14:paraId="068ACDFB" w14:textId="3C1BA52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32</w:t>
            </w:r>
          </w:p>
        </w:tc>
        <w:tc>
          <w:tcPr>
            <w:tcW w:w="2835" w:type="dxa"/>
            <w:vAlign w:val="bottom"/>
          </w:tcPr>
          <w:p w14:paraId="160CD115" w14:textId="0B9C35F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29</w:t>
            </w:r>
          </w:p>
        </w:tc>
        <w:tc>
          <w:tcPr>
            <w:tcW w:w="3544" w:type="dxa"/>
            <w:vAlign w:val="bottom"/>
          </w:tcPr>
          <w:p w14:paraId="04BDBD44" w14:textId="1335DF3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3257" w:type="dxa"/>
            <w:vAlign w:val="bottom"/>
          </w:tcPr>
          <w:p w14:paraId="7E129ABD" w14:textId="3F09A91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</w:tr>
      <w:tr w:rsidR="003573CE" w:rsidRPr="00F40DED" w14:paraId="1B8AE511" w14:textId="77777777" w:rsidTr="00667711">
        <w:tc>
          <w:tcPr>
            <w:tcW w:w="562" w:type="dxa"/>
            <w:vAlign w:val="bottom"/>
          </w:tcPr>
          <w:p w14:paraId="37BB3A47" w14:textId="5DC9584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33</w:t>
            </w:r>
          </w:p>
        </w:tc>
        <w:tc>
          <w:tcPr>
            <w:tcW w:w="2835" w:type="dxa"/>
            <w:vAlign w:val="bottom"/>
          </w:tcPr>
          <w:p w14:paraId="24B78212" w14:textId="104C0AF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27</w:t>
            </w:r>
          </w:p>
        </w:tc>
        <w:tc>
          <w:tcPr>
            <w:tcW w:w="3544" w:type="dxa"/>
            <w:vAlign w:val="bottom"/>
          </w:tcPr>
          <w:p w14:paraId="2F05C2EF" w14:textId="472D382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3257" w:type="dxa"/>
            <w:vAlign w:val="bottom"/>
          </w:tcPr>
          <w:p w14:paraId="0B140EDD" w14:textId="31471BE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</w:tr>
      <w:tr w:rsidR="003573CE" w:rsidRPr="00F40DED" w14:paraId="3A504FE7" w14:textId="77777777" w:rsidTr="00667711">
        <w:tc>
          <w:tcPr>
            <w:tcW w:w="562" w:type="dxa"/>
            <w:vAlign w:val="bottom"/>
          </w:tcPr>
          <w:p w14:paraId="3A827A2B" w14:textId="1799F70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34</w:t>
            </w:r>
          </w:p>
        </w:tc>
        <w:tc>
          <w:tcPr>
            <w:tcW w:w="2835" w:type="dxa"/>
            <w:vAlign w:val="bottom"/>
          </w:tcPr>
          <w:p w14:paraId="3A9597EB" w14:textId="08A6888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20</w:t>
            </w:r>
          </w:p>
        </w:tc>
        <w:tc>
          <w:tcPr>
            <w:tcW w:w="3544" w:type="dxa"/>
            <w:vAlign w:val="bottom"/>
          </w:tcPr>
          <w:p w14:paraId="17F1D31D" w14:textId="5E71712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-4</w:t>
            </w:r>
          </w:p>
        </w:tc>
        <w:tc>
          <w:tcPr>
            <w:tcW w:w="3257" w:type="dxa"/>
            <w:vAlign w:val="bottom"/>
          </w:tcPr>
          <w:p w14:paraId="333CB09D" w14:textId="60A39AC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</w:tr>
      <w:tr w:rsidR="003573CE" w:rsidRPr="00F40DED" w14:paraId="0029EE9A" w14:textId="77777777" w:rsidTr="00667711">
        <w:tc>
          <w:tcPr>
            <w:tcW w:w="562" w:type="dxa"/>
            <w:vAlign w:val="bottom"/>
          </w:tcPr>
          <w:p w14:paraId="361614BB" w14:textId="0450EF4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35</w:t>
            </w:r>
          </w:p>
        </w:tc>
        <w:tc>
          <w:tcPr>
            <w:tcW w:w="2835" w:type="dxa"/>
            <w:vAlign w:val="bottom"/>
          </w:tcPr>
          <w:p w14:paraId="08260C2D" w14:textId="2FF80F2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30</w:t>
            </w:r>
          </w:p>
        </w:tc>
        <w:tc>
          <w:tcPr>
            <w:tcW w:w="3544" w:type="dxa"/>
            <w:vAlign w:val="bottom"/>
          </w:tcPr>
          <w:p w14:paraId="36ADBD57" w14:textId="4BBFA92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3257" w:type="dxa"/>
            <w:vAlign w:val="bottom"/>
          </w:tcPr>
          <w:p w14:paraId="424585C7" w14:textId="7B10442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42</w:t>
            </w:r>
          </w:p>
        </w:tc>
      </w:tr>
      <w:tr w:rsidR="003573CE" w:rsidRPr="00F40DED" w14:paraId="608CFCA3" w14:textId="77777777" w:rsidTr="00667711">
        <w:tc>
          <w:tcPr>
            <w:tcW w:w="562" w:type="dxa"/>
            <w:vAlign w:val="bottom"/>
          </w:tcPr>
          <w:p w14:paraId="63B32C1C" w14:textId="10018D8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36</w:t>
            </w:r>
          </w:p>
        </w:tc>
        <w:tc>
          <w:tcPr>
            <w:tcW w:w="2835" w:type="dxa"/>
            <w:vAlign w:val="bottom"/>
          </w:tcPr>
          <w:p w14:paraId="6BB027C8" w14:textId="26A0087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14</w:t>
            </w:r>
          </w:p>
        </w:tc>
        <w:tc>
          <w:tcPr>
            <w:tcW w:w="3544" w:type="dxa"/>
            <w:vAlign w:val="bottom"/>
          </w:tcPr>
          <w:p w14:paraId="5FF30450" w14:textId="2165907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-10</w:t>
            </w:r>
          </w:p>
        </w:tc>
        <w:tc>
          <w:tcPr>
            <w:tcW w:w="3257" w:type="dxa"/>
            <w:vAlign w:val="bottom"/>
          </w:tcPr>
          <w:p w14:paraId="08F9570B" w14:textId="33F5CAA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91</w:t>
            </w:r>
          </w:p>
        </w:tc>
      </w:tr>
      <w:tr w:rsidR="003573CE" w:rsidRPr="00F40DED" w14:paraId="7A2E81C5" w14:textId="77777777" w:rsidTr="00667711">
        <w:tc>
          <w:tcPr>
            <w:tcW w:w="562" w:type="dxa"/>
            <w:vAlign w:val="bottom"/>
          </w:tcPr>
          <w:p w14:paraId="1BC4E989" w14:textId="69AC69E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37</w:t>
            </w:r>
          </w:p>
        </w:tc>
        <w:tc>
          <w:tcPr>
            <w:tcW w:w="2835" w:type="dxa"/>
            <w:vAlign w:val="bottom"/>
          </w:tcPr>
          <w:p w14:paraId="6C3FEAF5" w14:textId="16679F0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16</w:t>
            </w:r>
          </w:p>
        </w:tc>
        <w:tc>
          <w:tcPr>
            <w:tcW w:w="3544" w:type="dxa"/>
            <w:vAlign w:val="bottom"/>
          </w:tcPr>
          <w:p w14:paraId="6B25B010" w14:textId="1FAE9E4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-8</w:t>
            </w:r>
          </w:p>
        </w:tc>
        <w:tc>
          <w:tcPr>
            <w:tcW w:w="3257" w:type="dxa"/>
            <w:vAlign w:val="bottom"/>
          </w:tcPr>
          <w:p w14:paraId="1FE047C8" w14:textId="79C55E4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57</w:t>
            </w:r>
          </w:p>
        </w:tc>
      </w:tr>
      <w:tr w:rsidR="003573CE" w:rsidRPr="00F40DED" w14:paraId="5DB25432" w14:textId="77777777" w:rsidTr="00667711">
        <w:tc>
          <w:tcPr>
            <w:tcW w:w="562" w:type="dxa"/>
            <w:vAlign w:val="bottom"/>
          </w:tcPr>
          <w:p w14:paraId="653552A8" w14:textId="6782417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38</w:t>
            </w:r>
          </w:p>
        </w:tc>
        <w:tc>
          <w:tcPr>
            <w:tcW w:w="2835" w:type="dxa"/>
            <w:vAlign w:val="bottom"/>
          </w:tcPr>
          <w:p w14:paraId="49B0ED0B" w14:textId="0B16942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20</w:t>
            </w:r>
          </w:p>
        </w:tc>
        <w:tc>
          <w:tcPr>
            <w:tcW w:w="3544" w:type="dxa"/>
            <w:vAlign w:val="bottom"/>
          </w:tcPr>
          <w:p w14:paraId="23829C0F" w14:textId="6F9E6E7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-4</w:t>
            </w:r>
          </w:p>
        </w:tc>
        <w:tc>
          <w:tcPr>
            <w:tcW w:w="3257" w:type="dxa"/>
            <w:vAlign w:val="bottom"/>
          </w:tcPr>
          <w:p w14:paraId="64A9B5DA" w14:textId="0325A43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</w:tr>
      <w:tr w:rsidR="003573CE" w:rsidRPr="00F40DED" w14:paraId="5D72CCA7" w14:textId="77777777" w:rsidTr="00667711">
        <w:tc>
          <w:tcPr>
            <w:tcW w:w="562" w:type="dxa"/>
            <w:vAlign w:val="bottom"/>
          </w:tcPr>
          <w:p w14:paraId="1D54E080" w14:textId="68A62B1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39</w:t>
            </w:r>
          </w:p>
        </w:tc>
        <w:tc>
          <w:tcPr>
            <w:tcW w:w="2835" w:type="dxa"/>
            <w:vAlign w:val="bottom"/>
          </w:tcPr>
          <w:p w14:paraId="5C355C46" w14:textId="49CFD83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9</w:t>
            </w:r>
          </w:p>
        </w:tc>
        <w:tc>
          <w:tcPr>
            <w:tcW w:w="3544" w:type="dxa"/>
            <w:vAlign w:val="bottom"/>
          </w:tcPr>
          <w:p w14:paraId="0621D81A" w14:textId="54A66CA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-15</w:t>
            </w:r>
          </w:p>
        </w:tc>
        <w:tc>
          <w:tcPr>
            <w:tcW w:w="3257" w:type="dxa"/>
            <w:vAlign w:val="bottom"/>
          </w:tcPr>
          <w:p w14:paraId="5B6C1BC9" w14:textId="1131C16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212</w:t>
            </w:r>
          </w:p>
        </w:tc>
      </w:tr>
      <w:tr w:rsidR="003573CE" w:rsidRPr="00F40DED" w14:paraId="787D45B0" w14:textId="77777777" w:rsidTr="00667711">
        <w:tc>
          <w:tcPr>
            <w:tcW w:w="562" w:type="dxa"/>
            <w:vAlign w:val="bottom"/>
          </w:tcPr>
          <w:p w14:paraId="18220C52" w14:textId="0EDBE98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40</w:t>
            </w:r>
          </w:p>
        </w:tc>
        <w:tc>
          <w:tcPr>
            <w:tcW w:w="2835" w:type="dxa"/>
            <w:vAlign w:val="bottom"/>
          </w:tcPr>
          <w:p w14:paraId="6D3F5D9C" w14:textId="259B873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</w:t>
            </w:r>
          </w:p>
        </w:tc>
        <w:tc>
          <w:tcPr>
            <w:tcW w:w="3544" w:type="dxa"/>
            <w:vAlign w:val="bottom"/>
          </w:tcPr>
          <w:p w14:paraId="32F70FE0" w14:textId="64A50EA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-21</w:t>
            </w:r>
          </w:p>
        </w:tc>
        <w:tc>
          <w:tcPr>
            <w:tcW w:w="3257" w:type="dxa"/>
            <w:vAlign w:val="bottom"/>
          </w:tcPr>
          <w:p w14:paraId="4B28D4EC" w14:textId="0BAE20C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422</w:t>
            </w:r>
          </w:p>
        </w:tc>
      </w:tr>
      <w:tr w:rsidR="003573CE" w:rsidRPr="00F40DED" w14:paraId="5176128F" w14:textId="77777777" w:rsidTr="00667711">
        <w:tc>
          <w:tcPr>
            <w:tcW w:w="562" w:type="dxa"/>
            <w:vAlign w:val="bottom"/>
          </w:tcPr>
          <w:p w14:paraId="78E7569D" w14:textId="0D7BD899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41</w:t>
            </w:r>
          </w:p>
        </w:tc>
        <w:tc>
          <w:tcPr>
            <w:tcW w:w="2835" w:type="dxa"/>
            <w:vAlign w:val="bottom"/>
          </w:tcPr>
          <w:p w14:paraId="5DF2B19B" w14:textId="63311D4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16</w:t>
            </w:r>
          </w:p>
        </w:tc>
        <w:tc>
          <w:tcPr>
            <w:tcW w:w="3544" w:type="dxa"/>
            <w:vAlign w:val="bottom"/>
          </w:tcPr>
          <w:p w14:paraId="429468CA" w14:textId="4ED6048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-8</w:t>
            </w:r>
          </w:p>
        </w:tc>
        <w:tc>
          <w:tcPr>
            <w:tcW w:w="3257" w:type="dxa"/>
            <w:vAlign w:val="bottom"/>
          </w:tcPr>
          <w:p w14:paraId="5284F349" w14:textId="39BBA00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57</w:t>
            </w:r>
          </w:p>
        </w:tc>
      </w:tr>
      <w:tr w:rsidR="003573CE" w:rsidRPr="00F40DED" w14:paraId="2B55C5C2" w14:textId="77777777" w:rsidTr="00667711">
        <w:tc>
          <w:tcPr>
            <w:tcW w:w="562" w:type="dxa"/>
            <w:vAlign w:val="bottom"/>
          </w:tcPr>
          <w:p w14:paraId="39B2C606" w14:textId="35C4FC5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42</w:t>
            </w:r>
          </w:p>
        </w:tc>
        <w:tc>
          <w:tcPr>
            <w:tcW w:w="2835" w:type="dxa"/>
            <w:vAlign w:val="bottom"/>
          </w:tcPr>
          <w:p w14:paraId="1A63B85D" w14:textId="6110C97A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16</w:t>
            </w:r>
          </w:p>
        </w:tc>
        <w:tc>
          <w:tcPr>
            <w:tcW w:w="3544" w:type="dxa"/>
            <w:vAlign w:val="bottom"/>
          </w:tcPr>
          <w:p w14:paraId="7EA475A3" w14:textId="2DF4E06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-8</w:t>
            </w:r>
          </w:p>
        </w:tc>
        <w:tc>
          <w:tcPr>
            <w:tcW w:w="3257" w:type="dxa"/>
            <w:vAlign w:val="bottom"/>
          </w:tcPr>
          <w:p w14:paraId="0641F4B7" w14:textId="2C73FCC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57</w:t>
            </w:r>
          </w:p>
        </w:tc>
      </w:tr>
      <w:tr w:rsidR="003573CE" w:rsidRPr="00F40DED" w14:paraId="26C69C0B" w14:textId="77777777" w:rsidTr="00667711">
        <w:tc>
          <w:tcPr>
            <w:tcW w:w="562" w:type="dxa"/>
            <w:vAlign w:val="bottom"/>
          </w:tcPr>
          <w:p w14:paraId="14905C93" w14:textId="044187B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43</w:t>
            </w:r>
          </w:p>
        </w:tc>
        <w:tc>
          <w:tcPr>
            <w:tcW w:w="2835" w:type="dxa"/>
            <w:vAlign w:val="bottom"/>
          </w:tcPr>
          <w:p w14:paraId="013C369E" w14:textId="60FFB67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15</w:t>
            </w:r>
          </w:p>
        </w:tc>
        <w:tc>
          <w:tcPr>
            <w:tcW w:w="3544" w:type="dxa"/>
            <w:vAlign w:val="bottom"/>
          </w:tcPr>
          <w:p w14:paraId="7E07FC40" w14:textId="4F76DB3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-9</w:t>
            </w:r>
          </w:p>
        </w:tc>
        <w:tc>
          <w:tcPr>
            <w:tcW w:w="3257" w:type="dxa"/>
            <w:vAlign w:val="bottom"/>
          </w:tcPr>
          <w:p w14:paraId="13650D94" w14:textId="3BA42DB0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73</w:t>
            </w:r>
          </w:p>
        </w:tc>
      </w:tr>
      <w:tr w:rsidR="003573CE" w:rsidRPr="00F40DED" w14:paraId="7A388E28" w14:textId="77777777" w:rsidTr="00667711">
        <w:tc>
          <w:tcPr>
            <w:tcW w:w="562" w:type="dxa"/>
            <w:vAlign w:val="bottom"/>
          </w:tcPr>
          <w:p w14:paraId="2C5D0B18" w14:textId="38214F1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44</w:t>
            </w:r>
          </w:p>
        </w:tc>
        <w:tc>
          <w:tcPr>
            <w:tcW w:w="2835" w:type="dxa"/>
            <w:vAlign w:val="bottom"/>
          </w:tcPr>
          <w:p w14:paraId="087F5AEF" w14:textId="70E3C0E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22</w:t>
            </w:r>
          </w:p>
        </w:tc>
        <w:tc>
          <w:tcPr>
            <w:tcW w:w="3544" w:type="dxa"/>
            <w:vAlign w:val="bottom"/>
          </w:tcPr>
          <w:p w14:paraId="18D033AE" w14:textId="3D74798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-2</w:t>
            </w:r>
          </w:p>
        </w:tc>
        <w:tc>
          <w:tcPr>
            <w:tcW w:w="3257" w:type="dxa"/>
            <w:vAlign w:val="bottom"/>
          </w:tcPr>
          <w:p w14:paraId="065B5E2D" w14:textId="6756EA1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3573CE" w:rsidRPr="00F40DED" w14:paraId="5F6E109D" w14:textId="77777777" w:rsidTr="00667711">
        <w:tc>
          <w:tcPr>
            <w:tcW w:w="562" w:type="dxa"/>
            <w:vAlign w:val="bottom"/>
          </w:tcPr>
          <w:p w14:paraId="66B27C01" w14:textId="2380CF0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45</w:t>
            </w:r>
          </w:p>
        </w:tc>
        <w:tc>
          <w:tcPr>
            <w:tcW w:w="2835" w:type="dxa"/>
            <w:vAlign w:val="bottom"/>
          </w:tcPr>
          <w:p w14:paraId="684C2CB8" w14:textId="1F92F2A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16</w:t>
            </w:r>
          </w:p>
        </w:tc>
        <w:tc>
          <w:tcPr>
            <w:tcW w:w="3544" w:type="dxa"/>
            <w:vAlign w:val="bottom"/>
          </w:tcPr>
          <w:p w14:paraId="4D5C806F" w14:textId="7CE8F54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-8</w:t>
            </w:r>
          </w:p>
        </w:tc>
        <w:tc>
          <w:tcPr>
            <w:tcW w:w="3257" w:type="dxa"/>
            <w:vAlign w:val="bottom"/>
          </w:tcPr>
          <w:p w14:paraId="70B80A3F" w14:textId="382EF792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57</w:t>
            </w:r>
          </w:p>
        </w:tc>
      </w:tr>
      <w:tr w:rsidR="003573CE" w:rsidRPr="00F40DED" w14:paraId="07BBF0E4" w14:textId="77777777" w:rsidTr="00667711">
        <w:tc>
          <w:tcPr>
            <w:tcW w:w="562" w:type="dxa"/>
            <w:vAlign w:val="bottom"/>
          </w:tcPr>
          <w:p w14:paraId="1C804F4C" w14:textId="3A8951A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46</w:t>
            </w:r>
          </w:p>
        </w:tc>
        <w:tc>
          <w:tcPr>
            <w:tcW w:w="2835" w:type="dxa"/>
            <w:vAlign w:val="bottom"/>
          </w:tcPr>
          <w:p w14:paraId="016EDE8B" w14:textId="410F83E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14</w:t>
            </w:r>
          </w:p>
        </w:tc>
        <w:tc>
          <w:tcPr>
            <w:tcW w:w="3544" w:type="dxa"/>
            <w:vAlign w:val="bottom"/>
          </w:tcPr>
          <w:p w14:paraId="155C3C5C" w14:textId="50DB6FC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-10</w:t>
            </w:r>
          </w:p>
        </w:tc>
        <w:tc>
          <w:tcPr>
            <w:tcW w:w="3257" w:type="dxa"/>
            <w:vAlign w:val="bottom"/>
          </w:tcPr>
          <w:p w14:paraId="0E84624E" w14:textId="2FF0D26E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91</w:t>
            </w:r>
          </w:p>
        </w:tc>
      </w:tr>
      <w:tr w:rsidR="003573CE" w:rsidRPr="00F40DED" w14:paraId="5665CE27" w14:textId="77777777" w:rsidTr="00667711">
        <w:tc>
          <w:tcPr>
            <w:tcW w:w="562" w:type="dxa"/>
            <w:vAlign w:val="bottom"/>
          </w:tcPr>
          <w:p w14:paraId="50150C8B" w14:textId="222E473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47</w:t>
            </w:r>
          </w:p>
        </w:tc>
        <w:tc>
          <w:tcPr>
            <w:tcW w:w="2835" w:type="dxa"/>
            <w:vAlign w:val="bottom"/>
          </w:tcPr>
          <w:p w14:paraId="528F0B0C" w14:textId="646E55A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47</w:t>
            </w:r>
          </w:p>
        </w:tc>
        <w:tc>
          <w:tcPr>
            <w:tcW w:w="3544" w:type="dxa"/>
            <w:vAlign w:val="bottom"/>
          </w:tcPr>
          <w:p w14:paraId="54A7A5B9" w14:textId="099D104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3257" w:type="dxa"/>
            <w:vAlign w:val="bottom"/>
          </w:tcPr>
          <w:p w14:paraId="3E8D864B" w14:textId="6A8AE46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550</w:t>
            </w:r>
          </w:p>
        </w:tc>
      </w:tr>
      <w:tr w:rsidR="003573CE" w:rsidRPr="00F40DED" w14:paraId="5999320D" w14:textId="77777777" w:rsidTr="00667711">
        <w:tc>
          <w:tcPr>
            <w:tcW w:w="562" w:type="dxa"/>
            <w:vAlign w:val="bottom"/>
          </w:tcPr>
          <w:p w14:paraId="1AA27F05" w14:textId="73037BC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48</w:t>
            </w:r>
          </w:p>
        </w:tc>
        <w:tc>
          <w:tcPr>
            <w:tcW w:w="2835" w:type="dxa"/>
            <w:vAlign w:val="bottom"/>
          </w:tcPr>
          <w:p w14:paraId="66EF95EA" w14:textId="67AFDED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14</w:t>
            </w:r>
          </w:p>
        </w:tc>
        <w:tc>
          <w:tcPr>
            <w:tcW w:w="3544" w:type="dxa"/>
            <w:vAlign w:val="bottom"/>
          </w:tcPr>
          <w:p w14:paraId="10572D91" w14:textId="368F530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-10</w:t>
            </w:r>
          </w:p>
        </w:tc>
        <w:tc>
          <w:tcPr>
            <w:tcW w:w="3257" w:type="dxa"/>
            <w:vAlign w:val="bottom"/>
          </w:tcPr>
          <w:p w14:paraId="7B7BDB4E" w14:textId="13301E1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91</w:t>
            </w:r>
          </w:p>
        </w:tc>
      </w:tr>
      <w:tr w:rsidR="003573CE" w:rsidRPr="00F40DED" w14:paraId="336AEBF9" w14:textId="77777777" w:rsidTr="00667711">
        <w:tc>
          <w:tcPr>
            <w:tcW w:w="562" w:type="dxa"/>
            <w:vAlign w:val="bottom"/>
          </w:tcPr>
          <w:p w14:paraId="6521FA28" w14:textId="794BD2DF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49</w:t>
            </w:r>
          </w:p>
        </w:tc>
        <w:tc>
          <w:tcPr>
            <w:tcW w:w="2835" w:type="dxa"/>
            <w:vAlign w:val="bottom"/>
          </w:tcPr>
          <w:p w14:paraId="6386BDC6" w14:textId="6CE5B25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31</w:t>
            </w:r>
          </w:p>
        </w:tc>
        <w:tc>
          <w:tcPr>
            <w:tcW w:w="3544" w:type="dxa"/>
            <w:vAlign w:val="bottom"/>
          </w:tcPr>
          <w:p w14:paraId="432B4EB0" w14:textId="7026ECD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3257" w:type="dxa"/>
            <w:vAlign w:val="bottom"/>
          </w:tcPr>
          <w:p w14:paraId="6F769625" w14:textId="6C1A66A1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56</w:t>
            </w:r>
          </w:p>
        </w:tc>
      </w:tr>
      <w:tr w:rsidR="003573CE" w:rsidRPr="00F40DED" w14:paraId="0E20672E" w14:textId="77777777" w:rsidTr="00667711">
        <w:tc>
          <w:tcPr>
            <w:tcW w:w="562" w:type="dxa"/>
            <w:vAlign w:val="bottom"/>
          </w:tcPr>
          <w:p w14:paraId="27EB83E7" w14:textId="4D871FB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50</w:t>
            </w:r>
          </w:p>
        </w:tc>
        <w:tc>
          <w:tcPr>
            <w:tcW w:w="2835" w:type="dxa"/>
            <w:vAlign w:val="bottom"/>
          </w:tcPr>
          <w:p w14:paraId="11300399" w14:textId="53D923A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29</w:t>
            </w:r>
          </w:p>
        </w:tc>
        <w:tc>
          <w:tcPr>
            <w:tcW w:w="3544" w:type="dxa"/>
            <w:vAlign w:val="bottom"/>
          </w:tcPr>
          <w:p w14:paraId="7A06AD6A" w14:textId="2EA1C74E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3257" w:type="dxa"/>
            <w:vAlign w:val="bottom"/>
          </w:tcPr>
          <w:p w14:paraId="6D37BB7C" w14:textId="6EF0F62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</w:tr>
      <w:tr w:rsidR="003573CE" w:rsidRPr="00F40DED" w14:paraId="41B8D3ED" w14:textId="77777777" w:rsidTr="00667711">
        <w:tc>
          <w:tcPr>
            <w:tcW w:w="562" w:type="dxa"/>
            <w:vAlign w:val="bottom"/>
          </w:tcPr>
          <w:p w14:paraId="0C230F2E" w14:textId="355B5BE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51</w:t>
            </w:r>
          </w:p>
        </w:tc>
        <w:tc>
          <w:tcPr>
            <w:tcW w:w="2835" w:type="dxa"/>
            <w:vAlign w:val="bottom"/>
          </w:tcPr>
          <w:p w14:paraId="380A056B" w14:textId="0CE174C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21</w:t>
            </w:r>
          </w:p>
        </w:tc>
        <w:tc>
          <w:tcPr>
            <w:tcW w:w="3544" w:type="dxa"/>
            <w:vAlign w:val="bottom"/>
          </w:tcPr>
          <w:p w14:paraId="737EAC11" w14:textId="19F1B8F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-3</w:t>
            </w:r>
          </w:p>
        </w:tc>
        <w:tc>
          <w:tcPr>
            <w:tcW w:w="3257" w:type="dxa"/>
            <w:vAlign w:val="bottom"/>
          </w:tcPr>
          <w:p w14:paraId="5D9BEBFB" w14:textId="2DC8B81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3573CE" w:rsidRPr="00F40DED" w14:paraId="058B2F2F" w14:textId="77777777" w:rsidTr="00667711">
        <w:tc>
          <w:tcPr>
            <w:tcW w:w="562" w:type="dxa"/>
            <w:vAlign w:val="bottom"/>
          </w:tcPr>
          <w:p w14:paraId="6AA6F978" w14:textId="5A373CB9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52</w:t>
            </w:r>
          </w:p>
        </w:tc>
        <w:tc>
          <w:tcPr>
            <w:tcW w:w="2835" w:type="dxa"/>
            <w:vAlign w:val="bottom"/>
          </w:tcPr>
          <w:p w14:paraId="22BD70A6" w14:textId="1421788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26</w:t>
            </w:r>
          </w:p>
        </w:tc>
        <w:tc>
          <w:tcPr>
            <w:tcW w:w="3544" w:type="dxa"/>
            <w:vAlign w:val="bottom"/>
          </w:tcPr>
          <w:p w14:paraId="5897540A" w14:textId="16B9BED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3257" w:type="dxa"/>
            <w:vAlign w:val="bottom"/>
          </w:tcPr>
          <w:p w14:paraId="407FE544" w14:textId="464AFD3D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3573CE" w:rsidRPr="00F40DED" w14:paraId="588D0920" w14:textId="77777777" w:rsidTr="00667711">
        <w:tc>
          <w:tcPr>
            <w:tcW w:w="562" w:type="dxa"/>
            <w:vAlign w:val="bottom"/>
          </w:tcPr>
          <w:p w14:paraId="479DCA82" w14:textId="1553FBC7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lastRenderedPageBreak/>
              <w:t>53</w:t>
            </w:r>
          </w:p>
        </w:tc>
        <w:tc>
          <w:tcPr>
            <w:tcW w:w="2835" w:type="dxa"/>
            <w:vAlign w:val="bottom"/>
          </w:tcPr>
          <w:p w14:paraId="0B6EAC0E" w14:textId="51EEC4F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29</w:t>
            </w:r>
          </w:p>
        </w:tc>
        <w:tc>
          <w:tcPr>
            <w:tcW w:w="3544" w:type="dxa"/>
            <w:vAlign w:val="bottom"/>
          </w:tcPr>
          <w:p w14:paraId="2FCB4BDC" w14:textId="4F309993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3257" w:type="dxa"/>
            <w:vAlign w:val="bottom"/>
          </w:tcPr>
          <w:p w14:paraId="252A084C" w14:textId="0955FAE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</w:tr>
      <w:tr w:rsidR="003573CE" w:rsidRPr="00F40DED" w14:paraId="3FB349D6" w14:textId="77777777" w:rsidTr="00667711">
        <w:tc>
          <w:tcPr>
            <w:tcW w:w="562" w:type="dxa"/>
            <w:vAlign w:val="bottom"/>
          </w:tcPr>
          <w:p w14:paraId="35A3EF56" w14:textId="6FD3573E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54</w:t>
            </w:r>
          </w:p>
        </w:tc>
        <w:tc>
          <w:tcPr>
            <w:tcW w:w="2835" w:type="dxa"/>
            <w:vAlign w:val="bottom"/>
          </w:tcPr>
          <w:p w14:paraId="6D21807E" w14:textId="19C6DE3C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25</w:t>
            </w:r>
          </w:p>
        </w:tc>
        <w:tc>
          <w:tcPr>
            <w:tcW w:w="3544" w:type="dxa"/>
            <w:vAlign w:val="bottom"/>
          </w:tcPr>
          <w:p w14:paraId="394B6234" w14:textId="59D4B3BA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257" w:type="dxa"/>
            <w:vAlign w:val="bottom"/>
          </w:tcPr>
          <w:p w14:paraId="1C03251B" w14:textId="71DC8385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3573CE" w:rsidRPr="00F40DED" w14:paraId="388D438E" w14:textId="77777777" w:rsidTr="00667711">
        <w:tc>
          <w:tcPr>
            <w:tcW w:w="562" w:type="dxa"/>
            <w:vAlign w:val="bottom"/>
          </w:tcPr>
          <w:p w14:paraId="5C246617" w14:textId="6F4E1DD8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55</w:t>
            </w:r>
          </w:p>
        </w:tc>
        <w:tc>
          <w:tcPr>
            <w:tcW w:w="2835" w:type="dxa"/>
            <w:vAlign w:val="bottom"/>
          </w:tcPr>
          <w:p w14:paraId="7B6D67E7" w14:textId="22DBE0DB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14</w:t>
            </w:r>
          </w:p>
        </w:tc>
        <w:tc>
          <w:tcPr>
            <w:tcW w:w="3544" w:type="dxa"/>
            <w:vAlign w:val="bottom"/>
          </w:tcPr>
          <w:p w14:paraId="2F380A2C" w14:textId="2511A4F4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-10</w:t>
            </w:r>
          </w:p>
        </w:tc>
        <w:tc>
          <w:tcPr>
            <w:tcW w:w="3257" w:type="dxa"/>
            <w:vAlign w:val="bottom"/>
          </w:tcPr>
          <w:p w14:paraId="13EAFA33" w14:textId="47650696" w:rsidR="003573CE" w:rsidRPr="00F40DED" w:rsidRDefault="003573CE" w:rsidP="003573CE">
            <w:pPr>
              <w:spacing w:before="20"/>
              <w:rPr>
                <w:color w:val="000000" w:themeColor="text1"/>
              </w:rPr>
            </w:pPr>
            <w:r>
              <w:rPr>
                <w:rFonts w:ascii="Aptos Narrow" w:hAnsi="Aptos Narrow"/>
                <w:color w:val="000000"/>
              </w:rPr>
              <w:t>91</w:t>
            </w:r>
          </w:p>
        </w:tc>
      </w:tr>
      <w:tr w:rsidR="00F40DED" w:rsidRPr="00F40DED" w14:paraId="20C9B307" w14:textId="77777777" w:rsidTr="00667711">
        <w:tc>
          <w:tcPr>
            <w:tcW w:w="562" w:type="dxa"/>
            <w:vAlign w:val="bottom"/>
          </w:tcPr>
          <w:p w14:paraId="1E656DF0" w14:textId="77777777" w:rsidR="00BF5C10" w:rsidRPr="00F40DED" w:rsidRDefault="00BF5C10" w:rsidP="00F62EDF">
            <w:pPr>
              <w:spacing w:before="20"/>
              <w:rPr>
                <w:color w:val="000000" w:themeColor="text1"/>
              </w:rPr>
            </w:pPr>
          </w:p>
        </w:tc>
        <w:tc>
          <w:tcPr>
            <w:tcW w:w="2835" w:type="dxa"/>
            <w:vAlign w:val="bottom"/>
          </w:tcPr>
          <w:p w14:paraId="34375160" w14:textId="1D0A81DF" w:rsidR="00BF5C10" w:rsidRPr="00F40DED" w:rsidRDefault="00D5222A" w:rsidP="00F62EDF">
            <w:pPr>
              <w:spacing w:before="20"/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N</m:t>
                  </m:r>
                </m:sub>
              </m:sSub>
            </m:oMath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 xml:space="preserve"> = </w:t>
            </w:r>
            <w:r w:rsidR="00BF5C10" w:rsidRPr="00F40DED">
              <w:rPr>
                <w:rFonts w:ascii="Aptos Narrow" w:hAnsi="Aptos Narrow"/>
                <w:color w:val="000000" w:themeColor="text1"/>
              </w:rPr>
              <w:t>24</w:t>
            </w:r>
            <w:r w:rsidR="002B1D61" w:rsidRPr="00F40DED">
              <w:rPr>
                <w:color w:val="000000" w:themeColor="text1"/>
              </w:rPr>
              <w:t>°</w:t>
            </w:r>
          </w:p>
        </w:tc>
        <w:tc>
          <w:tcPr>
            <w:tcW w:w="3544" w:type="dxa"/>
            <w:vAlign w:val="bottom"/>
          </w:tcPr>
          <w:p w14:paraId="4939AAC3" w14:textId="3724FF16" w:rsidR="00BF5C10" w:rsidRPr="008F1BB2" w:rsidRDefault="00000000" w:rsidP="00F62EDF">
            <w:pPr>
              <w:spacing w:before="20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iCs/>
                          <w:color w:val="000000" w:themeColor="text1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i=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(α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-&lt;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α</m:t>
                      </m:r>
                    </m:e>
                  </m:nary>
                  <m:r>
                    <w:rPr>
                      <w:rFonts w:ascii="Cambria Math" w:hAnsi="Cambria Math"/>
                      <w:color w:val="000000" w:themeColor="text1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 xml:space="preserve">)= </m:t>
              </m:r>
            </m:oMath>
            <w:r w:rsidR="00033E9B">
              <w:rPr>
                <w:color w:val="000000" w:themeColor="text1"/>
                <w:lang w:val="en-US"/>
              </w:rPr>
              <w:t>0</w:t>
            </w:r>
            <w:r w:rsidR="002B1D61" w:rsidRPr="00F40DED">
              <w:rPr>
                <w:color w:val="000000" w:themeColor="text1"/>
              </w:rPr>
              <w:t>°</w:t>
            </w:r>
          </w:p>
        </w:tc>
        <w:tc>
          <w:tcPr>
            <w:tcW w:w="3257" w:type="dxa"/>
            <w:vAlign w:val="bottom"/>
          </w:tcPr>
          <w:p w14:paraId="27F22550" w14:textId="215AB5E0" w:rsidR="00BF5C10" w:rsidRPr="00F40DED" w:rsidRDefault="006E48AF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Cambria Math" w:hAnsi="Cambria Math" w:cs="Cambria Math"/>
                <w:color w:val="000000" w:themeColor="text1"/>
              </w:rPr>
              <w:t>𝜎</w:t>
            </w:r>
            <w:r w:rsidRPr="00F40DED">
              <w:rPr>
                <w:color w:val="000000" w:themeColor="text1"/>
                <w:vertAlign w:val="subscript"/>
                <w:lang w:val="en-US"/>
              </w:rPr>
              <w:t>N</w:t>
            </w:r>
            <w:r w:rsidRPr="00F40DED">
              <w:rPr>
                <w:rFonts w:ascii="Aptos Narrow" w:hAnsi="Aptos Narrow"/>
                <w:color w:val="000000" w:themeColor="text1"/>
              </w:rPr>
              <w:t xml:space="preserve"> </w:t>
            </w: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 xml:space="preserve"> = </w:t>
            </w:r>
            <w:r w:rsidR="00BF5C10" w:rsidRPr="00F40DED">
              <w:rPr>
                <w:rFonts w:ascii="Aptos Narrow" w:hAnsi="Aptos Narrow"/>
                <w:color w:val="000000" w:themeColor="text1"/>
              </w:rPr>
              <w:t>12</w:t>
            </w:r>
            <w:r w:rsidR="002B1D61" w:rsidRPr="00F40DED">
              <w:rPr>
                <w:color w:val="000000" w:themeColor="text1"/>
              </w:rPr>
              <w:t>°</w:t>
            </w:r>
          </w:p>
          <w:p w14:paraId="4458E158" w14:textId="143573DC" w:rsidR="0048151D" w:rsidRPr="00321ABA" w:rsidRDefault="0048151D" w:rsidP="00F62EDF">
            <w:pPr>
              <w:spacing w:before="20"/>
              <w:rPr>
                <w:color w:val="000000" w:themeColor="text1"/>
                <w:vertAlign w:val="superscript"/>
                <w:lang w:val="en-US"/>
              </w:rPr>
            </w:pPr>
            <w:r w:rsidRPr="00F40DED">
              <w:rPr>
                <w:rFonts w:ascii="Cambria Math" w:hAnsi="Cambria Math" w:cs="Cambria Math"/>
                <w:color w:val="000000" w:themeColor="text1"/>
              </w:rPr>
              <w:t>𝜌</w:t>
            </w:r>
            <w:r w:rsidRPr="00F40DED">
              <w:rPr>
                <w:rFonts w:ascii="Cambria Math" w:hAnsi="Cambria Math" w:cs="Cambria Math"/>
                <w:color w:val="000000" w:themeColor="text1"/>
                <w:vertAlign w:val="subscript"/>
                <w:lang w:val="en-US"/>
              </w:rPr>
              <w:t>max</w:t>
            </w:r>
            <w:r w:rsidRPr="00F40DED">
              <w:rPr>
                <w:rFonts w:ascii="Cambria Math" w:hAnsi="Cambria Math" w:cs="Cambria Math"/>
                <w:color w:val="000000" w:themeColor="text1"/>
                <w:lang w:val="en-US"/>
              </w:rPr>
              <w:t xml:space="preserve"> = 0.03</w:t>
            </w:r>
            <w:r w:rsidR="00C22828">
              <w:rPr>
                <w:rFonts w:ascii="Cambria Math" w:hAnsi="Cambria Math" w:cs="Cambria Math"/>
                <w:color w:val="000000" w:themeColor="text1"/>
                <w:lang w:val="en-US"/>
              </w:rPr>
              <w:t>24</w:t>
            </w:r>
            <w:r w:rsidR="002B1D61" w:rsidRPr="00F40DED">
              <w:rPr>
                <w:color w:val="000000" w:themeColor="text1"/>
              </w:rPr>
              <w:t>°</w:t>
            </w:r>
            <w:r w:rsidR="00321ABA">
              <w:rPr>
                <w:color w:val="000000" w:themeColor="text1"/>
                <w:vertAlign w:val="superscript"/>
              </w:rPr>
              <w:t>-1</w:t>
            </w:r>
          </w:p>
        </w:tc>
      </w:tr>
    </w:tbl>
    <w:p w14:paraId="4B0D29FE" w14:textId="77777777" w:rsidR="003A201A" w:rsidRDefault="003A201A" w:rsidP="00F62EDF">
      <w:pPr>
        <w:spacing w:before="160"/>
        <w:rPr>
          <w:color w:val="000000" w:themeColor="text1"/>
        </w:rPr>
      </w:pPr>
    </w:p>
    <w:p w14:paraId="57291B46" w14:textId="63192398" w:rsidR="003A201A" w:rsidRPr="00CF3C3C" w:rsidRDefault="003A201A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>Приведем пример расчета для первой строки таблицы</w:t>
      </w:r>
      <w:r w:rsidRPr="003A201A">
        <w:rPr>
          <w:color w:val="000000" w:themeColor="text1"/>
        </w:rPr>
        <w:t>.</w:t>
      </w:r>
    </w:p>
    <w:p w14:paraId="25CB99D4" w14:textId="3DDD9386" w:rsidR="00686AFD" w:rsidRPr="00686AFD" w:rsidRDefault="003A201A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>Первый столбец</w:t>
      </w:r>
      <w:r w:rsidRPr="003A201A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угол </w:t>
      </w:r>
      <w:r w:rsidRPr="00F40DED">
        <w:rPr>
          <w:color w:val="000000" w:themeColor="text1"/>
        </w:rPr>
        <w:t>α</w:t>
      </w:r>
      <w:r>
        <w:rPr>
          <w:color w:val="000000" w:themeColor="text1"/>
        </w:rPr>
        <w:t xml:space="preserve"> – получен в результате эксперимента</w:t>
      </w:r>
      <w:r w:rsidR="00686AFD" w:rsidRPr="00686AFD">
        <w:rPr>
          <w:color w:val="000000" w:themeColor="text1"/>
        </w:rPr>
        <w:t xml:space="preserve"> = 40</w:t>
      </w:r>
      <w:r w:rsidR="00686AFD" w:rsidRPr="00F40DED">
        <w:rPr>
          <w:color w:val="000000" w:themeColor="text1"/>
        </w:rPr>
        <w:t>°</w:t>
      </w:r>
    </w:p>
    <w:p w14:paraId="2A55A1C7" w14:textId="53F5BE03" w:rsidR="003A201A" w:rsidRPr="00CF3C3C" w:rsidRDefault="003A201A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>Второй столбец</w:t>
      </w:r>
      <w:r w:rsidR="00686AFD" w:rsidRPr="00686AFD">
        <w:rPr>
          <w:color w:val="000000" w:themeColor="text1"/>
        </w:rPr>
        <w:t xml:space="preserve"> </w:t>
      </w:r>
      <w:r w:rsidR="00686AFD">
        <w:rPr>
          <w:color w:val="000000" w:themeColor="text1"/>
        </w:rPr>
        <w:t>является разностью конкретного значения и среднего значения</w:t>
      </w:r>
    </w:p>
    <w:p w14:paraId="021276D2" w14:textId="6505A8A2" w:rsidR="00A61341" w:rsidRPr="00A61341" w:rsidRDefault="00000000" w:rsidP="00F62EDF">
      <w:pPr>
        <w:spacing w:before="160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</w:rPr>
            <m:t>-≺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α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&gt;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 xml:space="preserve"> = 40 - 23.(54) = 16.(45)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°</m:t>
          </m:r>
        </m:oMath>
      </m:oMathPara>
    </w:p>
    <w:p w14:paraId="4E1BA86D" w14:textId="49791112" w:rsidR="00686AFD" w:rsidRPr="00CF3C3C" w:rsidRDefault="00B40667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>Третий столбец является квадратом разности конкретного значения и среднего значения</w:t>
      </w:r>
      <w:r w:rsidRPr="00B40667">
        <w:rPr>
          <w:color w:val="000000" w:themeColor="text1"/>
        </w:rPr>
        <w:t>.</w:t>
      </w:r>
    </w:p>
    <w:p w14:paraId="23626DC4" w14:textId="61AA6CDA" w:rsidR="00B40667" w:rsidRPr="004846A5" w:rsidRDefault="00000000" w:rsidP="002E7DC1">
      <w:pPr>
        <w:spacing w:before="160"/>
        <w:jc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-≺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 xml:space="preserve"> 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16.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45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=270.75</m:t>
        </m:r>
      </m:oMath>
      <w:r w:rsidR="002E7DC1" w:rsidRPr="00F40DED">
        <w:rPr>
          <w:color w:val="000000" w:themeColor="text1"/>
        </w:rPr>
        <w:t>°</w:t>
      </w:r>
      <w:r w:rsidR="00321ABA">
        <w:rPr>
          <w:color w:val="000000" w:themeColor="text1"/>
          <w:vertAlign w:val="superscript"/>
        </w:rPr>
        <w:t>2</w:t>
      </w:r>
    </w:p>
    <w:p w14:paraId="7E5E38D5" w14:textId="7C537D14" w:rsidR="00B40667" w:rsidRPr="00822413" w:rsidRDefault="003A31A7" w:rsidP="00F62EDF">
      <w:pPr>
        <w:spacing w:before="160"/>
        <w:rPr>
          <w:color w:val="000000" w:themeColor="text1"/>
        </w:rPr>
      </w:pPr>
      <w:r w:rsidRPr="00822413">
        <w:rPr>
          <w:color w:val="000000" w:themeColor="text1"/>
        </w:rPr>
        <w:t>Расчет значений внизу таблицы:</w:t>
      </w:r>
    </w:p>
    <w:p w14:paraId="5CFE1A02" w14:textId="77777777" w:rsidR="001E2C5C" w:rsidRPr="00CF3C3C" w:rsidRDefault="0019084D" w:rsidP="00F62EDF">
      <w:pPr>
        <w:spacing w:before="160"/>
        <w:rPr>
          <w:color w:val="000000" w:themeColor="text1"/>
        </w:rPr>
      </w:pPr>
      <w:r w:rsidRPr="00822413">
        <w:rPr>
          <w:color w:val="000000" w:themeColor="text1"/>
        </w:rPr>
        <w:t>Согласно формуле (1)</w:t>
      </w:r>
      <w:r w:rsidR="00083A2D" w:rsidRPr="00822413">
        <w:rPr>
          <w:color w:val="000000" w:themeColor="text1"/>
        </w:rPr>
        <w:t>, среднее значение</w:t>
      </w:r>
      <w:r w:rsidRPr="00822413">
        <w:rPr>
          <w:color w:val="000000" w:themeColor="text1"/>
        </w:rPr>
        <w:t xml:space="preserve">: </w:t>
      </w:r>
    </w:p>
    <w:p w14:paraId="52C6FEF7" w14:textId="0364AAAE" w:rsidR="003A31A7" w:rsidRPr="00822413" w:rsidRDefault="0019084D" w:rsidP="007B05AE">
      <w:pPr>
        <w:spacing w:before="160"/>
        <w:jc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&lt;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&gt;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N</m:t>
            </m:r>
          </m:sub>
        </m:sSub>
      </m:oMath>
      <w:r w:rsidRPr="00822413">
        <w:rPr>
          <w:color w:val="000000" w:themeColor="text1"/>
        </w:rPr>
        <w:t xml:space="preserve"> = 23.(54)</w:t>
      </w:r>
      <w:r w:rsidR="0083772F" w:rsidRPr="0083772F">
        <w:rPr>
          <w:color w:val="000000" w:themeColor="text1"/>
        </w:rPr>
        <w:t xml:space="preserve"> </w:t>
      </w:r>
      <w:r w:rsidR="0083772F" w:rsidRPr="00F40DED">
        <w:rPr>
          <w:color w:val="000000" w:themeColor="text1"/>
        </w:rPr>
        <w:t>°</w:t>
      </w:r>
    </w:p>
    <w:p w14:paraId="731D6B65" w14:textId="72783344" w:rsidR="00BC27BF" w:rsidRDefault="00822413" w:rsidP="00F62EDF">
      <w:pPr>
        <w:spacing w:before="160"/>
        <w:rPr>
          <w:color w:val="0F1115"/>
          <w:shd w:val="clear" w:color="auto" w:fill="FFFFFF"/>
        </w:rPr>
      </w:pPr>
      <w:r w:rsidRPr="00822413">
        <w:rPr>
          <w:color w:val="000000" w:themeColor="text1"/>
        </w:rPr>
        <w:t>Согласно формуле</w:t>
      </w:r>
      <w:r w:rsidR="005D7786" w:rsidRPr="005D7786">
        <w:rPr>
          <w:color w:val="000000" w:themeColor="text1"/>
        </w:rPr>
        <w:t xml:space="preserve"> </w:t>
      </w:r>
      <w:r w:rsidR="0064766D" w:rsidRPr="0064766D">
        <w:rPr>
          <w:color w:val="000000" w:themeColor="text1"/>
        </w:rPr>
        <w:t>(7)</w:t>
      </w:r>
      <w:r w:rsidRPr="00822413">
        <w:rPr>
          <w:color w:val="000000" w:themeColor="text1"/>
        </w:rPr>
        <w:t xml:space="preserve"> </w:t>
      </w:r>
      <w:proofErr w:type="spellStart"/>
      <w:r w:rsidR="00AF1967">
        <w:rPr>
          <w:rStyle w:val="Strong"/>
          <w:b w:val="0"/>
          <w:bCs w:val="0"/>
          <w:color w:val="0F1115"/>
          <w:shd w:val="clear" w:color="auto" w:fill="FFFFFF"/>
        </w:rPr>
        <w:t>c</w:t>
      </w:r>
      <w:r w:rsidRPr="00822413">
        <w:rPr>
          <w:rStyle w:val="Strong"/>
          <w:b w:val="0"/>
          <w:bCs w:val="0"/>
          <w:color w:val="0F1115"/>
          <w:shd w:val="clear" w:color="auto" w:fill="FFFFFF"/>
        </w:rPr>
        <w:t>умма</w:t>
      </w:r>
      <w:proofErr w:type="spellEnd"/>
      <w:r w:rsidRPr="00822413">
        <w:rPr>
          <w:rStyle w:val="Strong"/>
          <w:b w:val="0"/>
          <w:bCs w:val="0"/>
          <w:color w:val="0F1115"/>
          <w:shd w:val="clear" w:color="auto" w:fill="FFFFFF"/>
        </w:rPr>
        <w:t xml:space="preserve"> отклонений от среднего</w:t>
      </w:r>
      <w:r w:rsidR="0064766D">
        <w:rPr>
          <w:color w:val="0F1115"/>
          <w:shd w:val="clear" w:color="auto" w:fill="FFFFFF"/>
        </w:rPr>
        <w:t xml:space="preserve">: </w:t>
      </w:r>
    </w:p>
    <w:p w14:paraId="5C7FBC4F" w14:textId="7F080E66" w:rsidR="00822413" w:rsidRPr="00D7773B" w:rsidRDefault="0064766D" w:rsidP="007B05AE">
      <w:pPr>
        <w:spacing w:before="160"/>
        <w:jc w:val="center"/>
        <w:rPr>
          <w:color w:val="000000" w:themeColor="text1"/>
        </w:rPr>
      </w:pPr>
      <w:r w:rsidRPr="0064766D">
        <w:rPr>
          <w:rStyle w:val="mord"/>
          <w:color w:val="0F1115"/>
          <w:shd w:val="clear" w:color="auto" w:fill="FFFFFF"/>
        </w:rPr>
        <w:t>Σ</w:t>
      </w:r>
      <w:r>
        <w:rPr>
          <w:rStyle w:val="mord"/>
          <w:color w:val="0F1115"/>
          <w:shd w:val="clear" w:color="auto" w:fill="FFFFFF"/>
        </w:rPr>
        <w:t xml:space="preserve"> = </w:t>
      </w:r>
      <w:r w:rsidRPr="0064766D">
        <w:rPr>
          <w:rStyle w:val="mord"/>
          <w:color w:val="0F1115"/>
          <w:shd w:val="clear" w:color="auto" w:fill="FFFFFF"/>
        </w:rPr>
        <w:t>7*10</w:t>
      </w:r>
      <w:r w:rsidRPr="0064766D">
        <w:rPr>
          <w:rStyle w:val="mord"/>
          <w:color w:val="0F1115"/>
          <w:shd w:val="clear" w:color="auto" w:fill="FFFFFF"/>
          <w:vertAlign w:val="superscript"/>
        </w:rPr>
        <w:t>-14</w:t>
      </w:r>
    </w:p>
    <w:p w14:paraId="138B9615" w14:textId="4434EB20" w:rsidR="00D7773B" w:rsidRPr="005D7786" w:rsidRDefault="001E44D3" w:rsidP="007B05AE">
      <w:pPr>
        <w:spacing w:before="20"/>
        <w:rPr>
          <w:iCs/>
          <w:color w:val="000000" w:themeColor="text1"/>
        </w:rPr>
      </w:pPr>
      <w:r>
        <w:rPr>
          <w:color w:val="000000" w:themeColor="text1"/>
        </w:rPr>
        <w:t>Согласно формуле</w:t>
      </w:r>
      <w:r w:rsidR="005D7786" w:rsidRPr="005D778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(2) </w:t>
      </w:r>
      <w:r>
        <w:rPr>
          <w:iCs/>
          <w:color w:val="000000" w:themeColor="text1"/>
        </w:rPr>
        <w:t>среднеквадратичное отклонение</w:t>
      </w:r>
      <w:r w:rsidRPr="001E44D3">
        <w:rPr>
          <w:iCs/>
          <w:color w:val="000000" w:themeColor="text1"/>
        </w:rPr>
        <w:t xml:space="preserve">: </w:t>
      </w:r>
    </w:p>
    <w:p w14:paraId="63682BEE" w14:textId="47F47D39" w:rsidR="00801492" w:rsidRPr="004846A5" w:rsidRDefault="00000000" w:rsidP="00D7773B">
      <w:pPr>
        <w:spacing w:before="20"/>
        <w:jc w:val="center"/>
        <w:rPr>
          <w:iCs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hAnsi="Cambria Math"/>
                <w:iCs/>
                <w:color w:val="000000" w:themeColor="text1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Cs/>
                    <w:color w:val="000000" w:themeColor="text1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Cs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55-1</m:t>
                    </m:r>
                  </m:e>
                </m:d>
              </m:den>
            </m:f>
            <m:nary>
              <m:naryPr>
                <m:chr m:val="∑"/>
                <m:ctrlPr>
                  <w:rPr>
                    <w:rFonts w:ascii="Cambria Math" w:hAnsi="Cambria Math"/>
                    <w:iCs/>
                    <w:color w:val="000000" w:themeColor="text1"/>
                    <w:lang w:val="en-US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Cs/>
                        <w:color w:val="000000" w:themeColor="text1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Cs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α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23.(54)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</m:e>
            </m:nary>
          </m:e>
        </m:rad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</m:oMath>
      <w:r w:rsidR="00D06ACF" w:rsidRPr="00D7773B">
        <w:rPr>
          <w:rFonts w:ascii="Cambria Math" w:hAnsi="Cambria Math"/>
          <w:iCs/>
          <w:color w:val="000000" w:themeColor="text1"/>
        </w:rPr>
        <w:t xml:space="preserve"> </w:t>
      </w:r>
      <w:r w:rsidR="001E44D3" w:rsidRPr="00D7773B">
        <w:rPr>
          <w:rFonts w:ascii="Aptos Narrow" w:hAnsi="Aptos Narrow"/>
          <w:iCs/>
          <w:color w:val="000000" w:themeColor="text1"/>
        </w:rPr>
        <w:t>12</w:t>
      </w:r>
      <w:r w:rsidR="00A12AAD">
        <w:rPr>
          <w:rFonts w:ascii="Aptos Narrow" w:hAnsi="Aptos Narrow"/>
          <w:iCs/>
          <w:color w:val="000000" w:themeColor="text1"/>
        </w:rPr>
        <w:t>.3</w:t>
      </w:r>
      <w:r w:rsidR="0083772F" w:rsidRPr="00F40DED">
        <w:rPr>
          <w:color w:val="000000" w:themeColor="text1"/>
        </w:rPr>
        <w:t>°</w:t>
      </w:r>
    </w:p>
    <w:p w14:paraId="284DA2BA" w14:textId="77777777" w:rsidR="00FF01E5" w:rsidRPr="004846A5" w:rsidRDefault="00FF01E5" w:rsidP="00F62EDF">
      <w:pPr>
        <w:spacing w:before="160"/>
        <w:rPr>
          <w:color w:val="000000" w:themeColor="text1"/>
          <w:u w:val="words"/>
        </w:rPr>
      </w:pPr>
      <w:r>
        <w:rPr>
          <w:color w:val="000000" w:themeColor="text1"/>
        </w:rPr>
        <w:t xml:space="preserve">Согласно формуле (4) </w:t>
      </w:r>
    </w:p>
    <w:p w14:paraId="080DCE1B" w14:textId="67C010BA" w:rsidR="00FF01E5" w:rsidRPr="004846A5" w:rsidRDefault="00000000" w:rsidP="0083772F">
      <w:pPr>
        <w:spacing w:before="160"/>
        <w:jc w:val="center"/>
        <w:rPr>
          <w:i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ρ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 w:themeColor="text1"/>
                <w:lang w:val="en-US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num>
          <m:den>
            <m:r>
              <w:rPr>
                <w:rFonts w:ascii="Cambria Math" w:hAnsi="Cambria Math"/>
                <w:color w:val="000000" w:themeColor="text1"/>
              </w:rPr>
              <m:t>12.3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eg>
              <m:e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π</m:t>
                </m:r>
              </m:e>
            </m:rad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en>
        </m:f>
        <m:r>
          <w:rPr>
            <w:rFonts w:ascii="Cambria Math" w:hAnsi="Cambria Math"/>
            <w:color w:val="000000" w:themeColor="text1"/>
          </w:rPr>
          <m:t>=0.0324</m:t>
        </m:r>
      </m:oMath>
      <w:r w:rsidR="0006740E" w:rsidRPr="00F40DED">
        <w:rPr>
          <w:color w:val="000000" w:themeColor="text1"/>
        </w:rPr>
        <w:t>°</w:t>
      </w:r>
      <w:r w:rsidR="0006740E">
        <w:rPr>
          <w:color w:val="000000" w:themeColor="text1"/>
          <w:vertAlign w:val="superscript"/>
        </w:rPr>
        <w:t>-1</w:t>
      </w:r>
    </w:p>
    <w:p w14:paraId="38B3B454" w14:textId="3E060580" w:rsidR="00801492" w:rsidRPr="001E44D3" w:rsidRDefault="00801492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 xml:space="preserve">Для построения гистограммы определим минимальный и максимальный угол </w:t>
      </w:r>
      <w:r w:rsidRPr="00F40DED">
        <w:rPr>
          <w:color w:val="000000" w:themeColor="text1"/>
        </w:rPr>
        <w:t>α</w:t>
      </w:r>
      <w:r w:rsidRPr="001E44D3">
        <w:rPr>
          <w:color w:val="000000" w:themeColor="text1"/>
        </w:rPr>
        <w:t>:</w:t>
      </w:r>
    </w:p>
    <w:p w14:paraId="7E277A1D" w14:textId="231FE0C0" w:rsidR="00EF5169" w:rsidRPr="00D672D5" w:rsidRDefault="00CD1DFA" w:rsidP="00F62EDF">
      <w:pPr>
        <w:spacing w:before="160"/>
        <w:rPr>
          <w:color w:val="000000" w:themeColor="text1"/>
          <w:vertAlign w:val="subscript"/>
        </w:rPr>
      </w:pPr>
      <w:r w:rsidRPr="00F40DED">
        <w:rPr>
          <w:color w:val="000000" w:themeColor="text1"/>
        </w:rPr>
        <w:t>α</w:t>
      </w:r>
      <w:r w:rsidRPr="00F40DED">
        <w:rPr>
          <w:color w:val="000000" w:themeColor="text1"/>
          <w:vertAlign w:val="subscript"/>
          <w:lang w:val="en-US"/>
        </w:rPr>
        <w:t>min</w:t>
      </w:r>
      <w:r w:rsidRPr="003A201A">
        <w:rPr>
          <w:color w:val="000000" w:themeColor="text1"/>
          <w:vertAlign w:val="subscript"/>
        </w:rPr>
        <w:t xml:space="preserve"> </w:t>
      </w:r>
      <w:r w:rsidRPr="003A201A">
        <w:rPr>
          <w:color w:val="000000" w:themeColor="text1"/>
        </w:rPr>
        <w:t>= 3</w:t>
      </w:r>
      <w:r w:rsidR="0046631D" w:rsidRPr="00F40DED">
        <w:rPr>
          <w:color w:val="000000" w:themeColor="text1"/>
        </w:rPr>
        <w:t>°</w:t>
      </w:r>
    </w:p>
    <w:p w14:paraId="65CB78EA" w14:textId="3C1F4ED5" w:rsidR="00CD1DFA" w:rsidRPr="00D672D5" w:rsidRDefault="00CD1DFA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α</w:t>
      </w:r>
      <w:r w:rsidRPr="00F40DED">
        <w:rPr>
          <w:color w:val="000000" w:themeColor="text1"/>
          <w:vertAlign w:val="subscript"/>
          <w:lang w:val="en-US"/>
        </w:rPr>
        <w:t>max</w:t>
      </w:r>
      <w:r w:rsidRPr="003A201A">
        <w:rPr>
          <w:color w:val="000000" w:themeColor="text1"/>
        </w:rPr>
        <w:t xml:space="preserve"> = </w:t>
      </w:r>
      <w:r w:rsidR="00627AB8" w:rsidRPr="003A201A">
        <w:rPr>
          <w:color w:val="000000" w:themeColor="text1"/>
        </w:rPr>
        <w:t>6</w:t>
      </w:r>
      <w:r w:rsidRPr="003A201A">
        <w:rPr>
          <w:color w:val="000000" w:themeColor="text1"/>
        </w:rPr>
        <w:t>3</w:t>
      </w:r>
      <w:r w:rsidR="0046631D" w:rsidRPr="00F40DED">
        <w:rPr>
          <w:color w:val="000000" w:themeColor="text1"/>
        </w:rPr>
        <w:t>°</w:t>
      </w:r>
    </w:p>
    <w:p w14:paraId="093B670C" w14:textId="77777777" w:rsidR="001873A7" w:rsidRPr="003A201A" w:rsidRDefault="001873A7" w:rsidP="00F62EDF">
      <w:pPr>
        <w:spacing w:before="160"/>
        <w:rPr>
          <w:color w:val="000000" w:themeColor="text1"/>
        </w:rPr>
      </w:pPr>
    </w:p>
    <w:p w14:paraId="60AF69F3" w14:textId="24C781E6" w:rsidR="00F922D6" w:rsidRPr="001B6A81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9. Расчет результатов косвенных измерений (</w:t>
      </w:r>
      <w:r w:rsidRPr="00F40DED">
        <w:rPr>
          <w:i/>
          <w:color w:val="000000" w:themeColor="text1"/>
        </w:rPr>
        <w:t>таблицы, примеры расчетов</w:t>
      </w:r>
      <w:r w:rsidRPr="00F40DED">
        <w:rPr>
          <w:color w:val="000000" w:themeColor="text1"/>
        </w:rPr>
        <w:t>).</w:t>
      </w:r>
    </w:p>
    <w:p w14:paraId="515162D8" w14:textId="05B6A72D" w:rsidR="00F87F50" w:rsidRPr="00F87F50" w:rsidRDefault="00F87F50" w:rsidP="00F87F50">
      <w:pPr>
        <w:spacing w:before="160"/>
        <w:rPr>
          <w:color w:val="000000" w:themeColor="text1"/>
        </w:rPr>
      </w:pPr>
      <w:r>
        <w:rPr>
          <w:color w:val="000000" w:themeColor="text1"/>
        </w:rPr>
        <w:t>Для построения гистограммы определим количество интервалов по правилу</w:t>
      </w:r>
      <w:r w:rsidRPr="001E44D3">
        <w:rPr>
          <w:color w:val="000000" w:themeColor="text1"/>
        </w:rPr>
        <w:t>:</w:t>
      </w:r>
    </w:p>
    <w:p w14:paraId="33FF883B" w14:textId="3BE4BDC8" w:rsidR="009B1BAC" w:rsidRPr="00F62EDF" w:rsidRDefault="00F922D6" w:rsidP="00F62EDF">
      <w:pPr>
        <w:spacing w:before="160" w:after="80"/>
        <w:rPr>
          <w:rFonts w:ascii="Aptos Narrow" w:hAnsi="Aptos Narrow"/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lang w:val="en-US"/>
          </w:rPr>
          <m:t xml:space="preserve">m= </m:t>
        </m:r>
        <m:rad>
          <m:radPr>
            <m:degHide m:val="1"/>
            <m:ctrlPr>
              <w:rPr>
                <w:rFonts w:ascii="Cambria Math" w:hAnsi="Cambria Math" w:cs="Arial"/>
                <w:i/>
                <w:iCs/>
                <w:color w:val="000000" w:themeColor="text1"/>
                <w:lang w:val="en-US" w:eastAsia="ru-RU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lang w:val="en-US"/>
              </w:rPr>
              <m:t>N</m:t>
            </m:r>
          </m:e>
        </m:rad>
        <m:r>
          <w:rPr>
            <w:rFonts w:ascii="Cambria Math" w:hAnsi="Cambria Math"/>
            <w:color w:val="000000" w:themeColor="text1"/>
            <w:lang w:val="en-US"/>
          </w:rPr>
          <m:t xml:space="preserve">=7.42 </m:t>
        </m:r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≈ 8</m:t>
        </m:r>
      </m:oMath>
      <w:r w:rsidR="00330A5E" w:rsidRPr="00F40DED">
        <w:rPr>
          <w:rFonts w:ascii="Aptos Narrow" w:hAnsi="Aptos Narrow"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787"/>
        <w:gridCol w:w="2002"/>
        <w:gridCol w:w="2002"/>
        <w:gridCol w:w="2002"/>
      </w:tblGrid>
      <w:tr w:rsidR="00F40DED" w:rsidRPr="00F40DED" w14:paraId="6FC6A065" w14:textId="77777777" w:rsidTr="00DE6281">
        <w:tc>
          <w:tcPr>
            <w:tcW w:w="2405" w:type="dxa"/>
          </w:tcPr>
          <w:p w14:paraId="15A102F8" w14:textId="41E3DEA9" w:rsidR="00DE6281" w:rsidRPr="00F40DED" w:rsidRDefault="00DE6281" w:rsidP="00F62EDF">
            <w:pPr>
              <w:spacing w:before="20"/>
              <w:rPr>
                <w:rFonts w:ascii="Aptos Narrow" w:hAnsi="Aptos Narrow"/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</w:rPr>
              <w:t>Границы интервалов</w:t>
            </w: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 xml:space="preserve">, </w:t>
            </w:r>
            <w:r w:rsidRPr="00F40DED">
              <w:rPr>
                <w:rFonts w:ascii="Aptos Narrow" w:hAnsi="Aptos Narrow"/>
                <w:color w:val="000000" w:themeColor="text1"/>
              </w:rPr>
              <w:t>градусы</w:t>
            </w:r>
          </w:p>
        </w:tc>
        <w:tc>
          <w:tcPr>
            <w:tcW w:w="1787" w:type="dxa"/>
          </w:tcPr>
          <w:p w14:paraId="5CFBA402" w14:textId="22E76B81" w:rsidR="00DE6281" w:rsidRPr="00F40DED" w:rsidRDefault="00B07EE2" w:rsidP="00F62EDF">
            <w:pPr>
              <w:spacing w:before="20"/>
              <w:rPr>
                <w:rFonts w:ascii="Aptos Narrow" w:hAnsi="Aptos Narrow"/>
                <w:i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∆N</m:t>
                </m:r>
              </m:oMath>
            </m:oMathPara>
          </w:p>
        </w:tc>
        <w:tc>
          <w:tcPr>
            <w:tcW w:w="2002" w:type="dxa"/>
          </w:tcPr>
          <w:p w14:paraId="3CCFCF3F" w14:textId="27E605F2" w:rsidR="00DE6281" w:rsidRPr="00CE136B" w:rsidRDefault="00000000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∆N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N∆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α</m:t>
                  </m:r>
                </m:den>
              </m:f>
            </m:oMath>
            <w:r w:rsidR="00EA19C1" w:rsidRPr="00F40DED">
              <w:rPr>
                <w:rFonts w:ascii="Aptos Narrow" w:hAnsi="Aptos Narrow"/>
                <w:color w:val="000000" w:themeColor="text1"/>
                <w:lang w:val="en-US"/>
              </w:rPr>
              <w:t xml:space="preserve">, </w:t>
            </w:r>
            <w:r w:rsidR="000A101A" w:rsidRPr="00F40DED">
              <w:rPr>
                <w:b/>
                <w:bCs/>
                <w:i/>
                <w:iCs/>
                <w:color w:val="000000" w:themeColor="text1"/>
              </w:rPr>
              <w:t>◦</w:t>
            </w:r>
            <w:r w:rsidR="000A101A" w:rsidRPr="00F40DED">
              <w:rPr>
                <w:i/>
                <w:color w:val="000000" w:themeColor="text1"/>
                <w:vertAlign w:val="superscript"/>
              </w:rPr>
              <w:t>-</w:t>
            </w:r>
            <w:r w:rsidR="00CE136B">
              <w:rPr>
                <w:i/>
                <w:color w:val="000000" w:themeColor="text1"/>
                <w:vertAlign w:val="superscript"/>
                <w:lang w:val="en-US"/>
              </w:rPr>
              <w:t>1</w:t>
            </w:r>
          </w:p>
        </w:tc>
        <w:tc>
          <w:tcPr>
            <w:tcW w:w="2002" w:type="dxa"/>
          </w:tcPr>
          <w:p w14:paraId="0B4E7AA8" w14:textId="026F3F07" w:rsidR="00DE6281" w:rsidRPr="00F40DED" w:rsidRDefault="00EA19C1" w:rsidP="00F62EDF">
            <w:pPr>
              <w:spacing w:before="20"/>
              <w:rPr>
                <w:rFonts w:ascii="Aptos Narrow" w:hAnsi="Aptos Narrow"/>
                <w:color w:val="000000" w:themeColor="text1"/>
                <w:vertAlign w:val="superscript"/>
                <w:lang w:val="en-US"/>
              </w:rPr>
            </w:pPr>
            <w:r w:rsidRPr="00F40DED">
              <w:rPr>
                <w:color w:val="000000" w:themeColor="text1"/>
              </w:rPr>
              <w:t>α</w:t>
            </w:r>
            <w:r w:rsidRPr="00F40DED">
              <w:rPr>
                <w:color w:val="000000" w:themeColor="text1"/>
                <w:lang w:val="en-US"/>
              </w:rPr>
              <w:t>,</w:t>
            </w:r>
            <w:r w:rsidRPr="00F40DED">
              <w:rPr>
                <w:color w:val="000000" w:themeColor="text1"/>
              </w:rPr>
              <w:t xml:space="preserve"> градусы</w:t>
            </w:r>
            <w:r w:rsidR="00D35436">
              <w:rPr>
                <w:color w:val="000000" w:themeColor="text1"/>
              </w:rPr>
              <w:t xml:space="preserve"> </w:t>
            </w:r>
            <w:r w:rsidR="00D35436" w:rsidRPr="00F40DED">
              <w:rPr>
                <w:b/>
                <w:bCs/>
                <w:i/>
                <w:iCs/>
                <w:color w:val="000000" w:themeColor="text1"/>
              </w:rPr>
              <w:t>◦</w:t>
            </w:r>
          </w:p>
        </w:tc>
        <w:tc>
          <w:tcPr>
            <w:tcW w:w="2002" w:type="dxa"/>
          </w:tcPr>
          <w:p w14:paraId="5CC43F8B" w14:textId="38B3DC6D" w:rsidR="00DE6281" w:rsidRPr="00F40DED" w:rsidRDefault="00EA19C1" w:rsidP="00F62EDF">
            <w:pPr>
              <w:spacing w:before="20"/>
              <w:rPr>
                <w:rFonts w:ascii="Aptos Narrow" w:hAnsi="Aptos Narrow"/>
                <w:color w:val="000000" w:themeColor="text1"/>
              </w:rPr>
            </w:pPr>
            <w:r w:rsidRPr="00F40DED">
              <w:rPr>
                <w:color w:val="000000" w:themeColor="text1"/>
              </w:rPr>
              <w:t>ρ</w:t>
            </w:r>
            <w:r w:rsidRPr="00F40DED">
              <w:rPr>
                <w:i/>
                <w:color w:val="000000" w:themeColor="text1"/>
                <w:lang w:val="en-US"/>
              </w:rPr>
              <w:t>,</w:t>
            </w:r>
            <w:r w:rsidRPr="00F40DED">
              <w:rPr>
                <w:b/>
                <w:bCs/>
                <w:i/>
                <w:iCs/>
                <w:color w:val="000000" w:themeColor="text1"/>
              </w:rPr>
              <w:t>◦</w:t>
            </w:r>
            <w:r w:rsidRPr="00F40DED">
              <w:rPr>
                <w:i/>
                <w:color w:val="000000" w:themeColor="text1"/>
                <w:vertAlign w:val="superscript"/>
              </w:rPr>
              <w:t>-1</w:t>
            </w:r>
          </w:p>
        </w:tc>
      </w:tr>
      <w:tr w:rsidR="00F40DED" w:rsidRPr="00F40DED" w14:paraId="1FE6D010" w14:textId="77777777" w:rsidTr="00DE6281">
        <w:tc>
          <w:tcPr>
            <w:tcW w:w="2405" w:type="dxa"/>
          </w:tcPr>
          <w:p w14:paraId="320427EC" w14:textId="3FB6FC98" w:rsidR="00DA3B28" w:rsidRPr="00F40DED" w:rsidRDefault="00F609FE" w:rsidP="00F62EDF">
            <w:pPr>
              <w:spacing w:before="20"/>
              <w:rPr>
                <w:rFonts w:ascii="Aptos Narrow" w:hAnsi="Aptos Narrow"/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DA3B28"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 w:val="restart"/>
          </w:tcPr>
          <w:p w14:paraId="647C4B7E" w14:textId="611B64EE" w:rsidR="00DA3B28" w:rsidRPr="00F40DED" w:rsidRDefault="00F609FE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>
              <w:rPr>
                <w:rFonts w:ascii="Aptos Narrow" w:hAnsi="Aptos Narrow"/>
                <w:color w:val="000000" w:themeColor="text1"/>
                <w:lang w:val="en-US"/>
              </w:rPr>
              <w:t>6</w:t>
            </w:r>
          </w:p>
        </w:tc>
        <w:tc>
          <w:tcPr>
            <w:tcW w:w="2002" w:type="dxa"/>
            <w:vMerge w:val="restart"/>
          </w:tcPr>
          <w:p w14:paraId="0F691AE9" w14:textId="1C5567D6" w:rsidR="00DA3B28" w:rsidRPr="00F40DED" w:rsidRDefault="00CA6031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0.01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36</w:t>
            </w:r>
          </w:p>
        </w:tc>
        <w:tc>
          <w:tcPr>
            <w:tcW w:w="2002" w:type="dxa"/>
            <w:vMerge w:val="restart"/>
          </w:tcPr>
          <w:p w14:paraId="4E3A12F8" w14:textId="368F0973" w:rsidR="00DA3B28" w:rsidRPr="00F40DED" w:rsidRDefault="00414332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>
              <w:rPr>
                <w:rFonts w:ascii="Aptos Narrow" w:hAnsi="Aptos Narrow"/>
                <w:color w:val="000000" w:themeColor="text1"/>
                <w:lang w:val="en-US"/>
              </w:rPr>
              <w:t>6</w:t>
            </w:r>
          </w:p>
        </w:tc>
        <w:tc>
          <w:tcPr>
            <w:tcW w:w="2002" w:type="dxa"/>
            <w:vMerge w:val="restart"/>
          </w:tcPr>
          <w:p w14:paraId="24F68205" w14:textId="57C494A3" w:rsidR="00DA3B28" w:rsidRPr="007E7FD0" w:rsidRDefault="00DD3557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0.01</w:t>
            </w:r>
            <w:r w:rsidR="007E7FD0">
              <w:rPr>
                <w:color w:val="000000" w:themeColor="text1"/>
              </w:rPr>
              <w:t>17</w:t>
            </w:r>
            <w:r w:rsidR="007E7FD0">
              <w:rPr>
                <w:color w:val="000000" w:themeColor="text1"/>
                <w:lang w:val="en-US"/>
              </w:rPr>
              <w:t>3</w:t>
            </w:r>
          </w:p>
        </w:tc>
      </w:tr>
      <w:tr w:rsidR="00F40DED" w:rsidRPr="00F40DED" w14:paraId="1B068AD4" w14:textId="77777777" w:rsidTr="00DE6281">
        <w:tc>
          <w:tcPr>
            <w:tcW w:w="2405" w:type="dxa"/>
          </w:tcPr>
          <w:p w14:paraId="74C8ABE8" w14:textId="66A5FEFE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1</w:t>
            </w:r>
            <w:r w:rsidR="00F609FE">
              <w:rPr>
                <w:rFonts w:ascii="Aptos Narrow" w:hAnsi="Aptos Narrow"/>
                <w:color w:val="000000" w:themeColor="text1"/>
              </w:rPr>
              <w:t>0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/>
          </w:tcPr>
          <w:p w14:paraId="5177E907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0033943A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55CA3103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48C725EB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</w:tr>
      <w:tr w:rsidR="00F40DED" w:rsidRPr="00F40DED" w14:paraId="11A1F149" w14:textId="77777777" w:rsidTr="00DE6281">
        <w:tc>
          <w:tcPr>
            <w:tcW w:w="2405" w:type="dxa"/>
          </w:tcPr>
          <w:p w14:paraId="6508B46A" w14:textId="354B75FF" w:rsidR="003159F7" w:rsidRPr="00F40DED" w:rsidRDefault="003159F7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1</w:t>
            </w:r>
            <w:r w:rsidR="00F609FE">
              <w:rPr>
                <w:rFonts w:ascii="Aptos Narrow" w:hAnsi="Aptos Narrow"/>
                <w:color w:val="000000" w:themeColor="text1"/>
              </w:rPr>
              <w:t>0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 w:val="restart"/>
          </w:tcPr>
          <w:p w14:paraId="19FE38B4" w14:textId="44100359" w:rsidR="003159F7" w:rsidRPr="00F40DED" w:rsidRDefault="00EC151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1</w:t>
            </w:r>
            <w:r w:rsidR="00F609FE">
              <w:rPr>
                <w:rFonts w:ascii="Aptos Narrow" w:hAnsi="Aptos Narrow"/>
                <w:color w:val="000000" w:themeColor="text1"/>
                <w:lang w:val="en-US"/>
              </w:rPr>
              <w:t>4</w:t>
            </w:r>
          </w:p>
        </w:tc>
        <w:tc>
          <w:tcPr>
            <w:tcW w:w="2002" w:type="dxa"/>
            <w:vMerge w:val="restart"/>
          </w:tcPr>
          <w:p w14:paraId="48D1FDF9" w14:textId="3551B012" w:rsidR="003159F7" w:rsidRPr="00F40DED" w:rsidRDefault="00CA6031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0.0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318</w:t>
            </w:r>
          </w:p>
        </w:tc>
        <w:tc>
          <w:tcPr>
            <w:tcW w:w="2002" w:type="dxa"/>
            <w:vMerge w:val="restart"/>
          </w:tcPr>
          <w:p w14:paraId="3B091638" w14:textId="10856F35" w:rsidR="003159F7" w:rsidRPr="00F40DED" w:rsidRDefault="00CA7ACC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1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4</w:t>
            </w:r>
          </w:p>
        </w:tc>
        <w:tc>
          <w:tcPr>
            <w:tcW w:w="2002" w:type="dxa"/>
            <w:vMerge w:val="restart"/>
          </w:tcPr>
          <w:p w14:paraId="66A6373C" w14:textId="7D465AA2" w:rsidR="003159F7" w:rsidRPr="007E7FD0" w:rsidRDefault="00DB51F2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0.0</w:t>
            </w:r>
            <w:r w:rsidR="002E2E62">
              <w:rPr>
                <w:color w:val="000000" w:themeColor="text1"/>
              </w:rPr>
              <w:t>2</w:t>
            </w:r>
            <w:r w:rsidR="007E7FD0">
              <w:rPr>
                <w:color w:val="000000" w:themeColor="text1"/>
                <w:lang w:val="en-US"/>
              </w:rPr>
              <w:t>400</w:t>
            </w:r>
          </w:p>
        </w:tc>
      </w:tr>
      <w:tr w:rsidR="00F40DED" w:rsidRPr="00F40DED" w14:paraId="569B0956" w14:textId="77777777" w:rsidTr="00DE6281">
        <w:tc>
          <w:tcPr>
            <w:tcW w:w="2405" w:type="dxa"/>
          </w:tcPr>
          <w:p w14:paraId="0CB233FF" w14:textId="69278CF0" w:rsidR="003159F7" w:rsidRPr="00F40DED" w:rsidRDefault="003159F7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1</w:t>
            </w:r>
            <w:r w:rsidR="00F609FE">
              <w:rPr>
                <w:rFonts w:ascii="Aptos Narrow" w:hAnsi="Aptos Narrow"/>
                <w:color w:val="000000" w:themeColor="text1"/>
              </w:rPr>
              <w:t>8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/>
          </w:tcPr>
          <w:p w14:paraId="2B817323" w14:textId="77777777" w:rsidR="003159F7" w:rsidRPr="00F40DED" w:rsidRDefault="003159F7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202AD3B8" w14:textId="77777777" w:rsidR="003159F7" w:rsidRPr="00F40DED" w:rsidRDefault="003159F7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2608F0B1" w14:textId="77777777" w:rsidR="003159F7" w:rsidRPr="00F40DED" w:rsidRDefault="003159F7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40068EA4" w14:textId="77777777" w:rsidR="003159F7" w:rsidRPr="00F40DED" w:rsidRDefault="003159F7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</w:tr>
      <w:tr w:rsidR="00F40DED" w:rsidRPr="00F40DED" w14:paraId="0804E3A9" w14:textId="77777777" w:rsidTr="00DE6281">
        <w:tc>
          <w:tcPr>
            <w:tcW w:w="2405" w:type="dxa"/>
          </w:tcPr>
          <w:p w14:paraId="14C20754" w14:textId="7690F9A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1</w:t>
            </w:r>
            <w:r w:rsidR="00F609FE">
              <w:rPr>
                <w:rFonts w:ascii="Aptos Narrow" w:hAnsi="Aptos Narrow"/>
                <w:color w:val="000000" w:themeColor="text1"/>
              </w:rPr>
              <w:t>8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 w:val="restart"/>
          </w:tcPr>
          <w:p w14:paraId="729FE83F" w14:textId="20800A4C" w:rsidR="00DA3B28" w:rsidRPr="00F40DED" w:rsidRDefault="00EC151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13</w:t>
            </w:r>
          </w:p>
        </w:tc>
        <w:tc>
          <w:tcPr>
            <w:tcW w:w="2002" w:type="dxa"/>
            <w:vMerge w:val="restart"/>
          </w:tcPr>
          <w:p w14:paraId="7B9DA4B5" w14:textId="03853C7A" w:rsidR="00DA3B28" w:rsidRPr="00F40DED" w:rsidRDefault="00CA6031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0.0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295</w:t>
            </w:r>
          </w:p>
        </w:tc>
        <w:tc>
          <w:tcPr>
            <w:tcW w:w="2002" w:type="dxa"/>
            <w:vMerge w:val="restart"/>
          </w:tcPr>
          <w:p w14:paraId="69C49C47" w14:textId="4ED17171" w:rsidR="00DA3B28" w:rsidRPr="00F40DED" w:rsidRDefault="00CA7ACC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2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2</w:t>
            </w:r>
          </w:p>
        </w:tc>
        <w:tc>
          <w:tcPr>
            <w:tcW w:w="2002" w:type="dxa"/>
            <w:vMerge w:val="restart"/>
          </w:tcPr>
          <w:p w14:paraId="36AC389E" w14:textId="79F324E6" w:rsidR="00DA3B28" w:rsidRPr="007E7FD0" w:rsidRDefault="001076E3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0.03</w:t>
            </w:r>
            <w:r w:rsidR="007E7FD0">
              <w:rPr>
                <w:color w:val="000000" w:themeColor="text1"/>
              </w:rPr>
              <w:t>21</w:t>
            </w:r>
            <w:r w:rsidR="007E7FD0">
              <w:rPr>
                <w:color w:val="000000" w:themeColor="text1"/>
                <w:lang w:val="en-US"/>
              </w:rPr>
              <w:t>8</w:t>
            </w:r>
          </w:p>
        </w:tc>
      </w:tr>
      <w:tr w:rsidR="00F40DED" w:rsidRPr="00F40DED" w14:paraId="5E27AE50" w14:textId="77777777" w:rsidTr="00DE6281">
        <w:tc>
          <w:tcPr>
            <w:tcW w:w="2405" w:type="dxa"/>
          </w:tcPr>
          <w:p w14:paraId="3E9E9134" w14:textId="02B63555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2</w:t>
            </w:r>
            <w:r w:rsidR="00F609FE">
              <w:rPr>
                <w:rFonts w:ascii="Aptos Narrow" w:hAnsi="Aptos Narrow"/>
                <w:color w:val="000000" w:themeColor="text1"/>
              </w:rPr>
              <w:t>6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/>
          </w:tcPr>
          <w:p w14:paraId="64354451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6A8ABBC1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6751BD44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45D6D7F5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</w:tr>
      <w:tr w:rsidR="00F40DED" w:rsidRPr="00F40DED" w14:paraId="5E371583" w14:textId="77777777" w:rsidTr="00DE6281">
        <w:tc>
          <w:tcPr>
            <w:tcW w:w="2405" w:type="dxa"/>
          </w:tcPr>
          <w:p w14:paraId="33572AE0" w14:textId="6BD819D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2</w:t>
            </w:r>
            <w:r w:rsidR="00F609FE">
              <w:rPr>
                <w:rFonts w:ascii="Aptos Narrow" w:hAnsi="Aptos Narrow"/>
                <w:color w:val="000000" w:themeColor="text1"/>
              </w:rPr>
              <w:t>6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 w:val="restart"/>
          </w:tcPr>
          <w:p w14:paraId="321497DC" w14:textId="591B16A7" w:rsidR="00DA3B28" w:rsidRPr="00F40DED" w:rsidRDefault="00EC151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1</w:t>
            </w:r>
            <w:r w:rsidR="00F609FE">
              <w:rPr>
                <w:rFonts w:ascii="Aptos Narrow" w:hAnsi="Aptos Narrow"/>
                <w:color w:val="000000" w:themeColor="text1"/>
                <w:lang w:val="en-US"/>
              </w:rPr>
              <w:t>5</w:t>
            </w:r>
          </w:p>
        </w:tc>
        <w:tc>
          <w:tcPr>
            <w:tcW w:w="2002" w:type="dxa"/>
            <w:vMerge w:val="restart"/>
          </w:tcPr>
          <w:p w14:paraId="5B12AD82" w14:textId="20954B75" w:rsidR="00DA3B28" w:rsidRPr="00F40DED" w:rsidRDefault="00CA6031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0.0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340</w:t>
            </w:r>
          </w:p>
        </w:tc>
        <w:tc>
          <w:tcPr>
            <w:tcW w:w="2002" w:type="dxa"/>
            <w:vMerge w:val="restart"/>
          </w:tcPr>
          <w:p w14:paraId="76974537" w14:textId="32AEFC14" w:rsidR="00DA3B28" w:rsidRPr="00F40DED" w:rsidRDefault="00CA7ACC" w:rsidP="00F62EDF">
            <w:pPr>
              <w:spacing w:before="20"/>
              <w:rPr>
                <w:rFonts w:ascii="Aptos Narrow" w:hAnsi="Aptos Narrow"/>
                <w:color w:val="000000" w:themeColor="text1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3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0</w:t>
            </w:r>
          </w:p>
        </w:tc>
        <w:tc>
          <w:tcPr>
            <w:tcW w:w="2002" w:type="dxa"/>
            <w:vMerge w:val="restart"/>
          </w:tcPr>
          <w:p w14:paraId="24474BE3" w14:textId="532470A5" w:rsidR="00DA3B28" w:rsidRPr="00991D2E" w:rsidRDefault="001076E3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0.02</w:t>
            </w:r>
            <w:r w:rsidR="007E7FD0">
              <w:rPr>
                <w:color w:val="000000" w:themeColor="text1"/>
              </w:rPr>
              <w:t>826</w:t>
            </w:r>
          </w:p>
        </w:tc>
      </w:tr>
      <w:tr w:rsidR="00F40DED" w:rsidRPr="00F40DED" w14:paraId="468D313C" w14:textId="77777777" w:rsidTr="00DE6281">
        <w:tc>
          <w:tcPr>
            <w:tcW w:w="2405" w:type="dxa"/>
          </w:tcPr>
          <w:p w14:paraId="02411876" w14:textId="0F2A5F1F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3</w:t>
            </w:r>
            <w:r w:rsidR="00F609FE">
              <w:rPr>
                <w:rFonts w:ascii="Aptos Narrow" w:hAnsi="Aptos Narrow"/>
                <w:color w:val="000000" w:themeColor="text1"/>
              </w:rPr>
              <w:t>4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/>
          </w:tcPr>
          <w:p w14:paraId="1654207D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346F290A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27863602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62D2A83E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</w:tr>
      <w:tr w:rsidR="00F40DED" w:rsidRPr="00F40DED" w14:paraId="2C3DB75E" w14:textId="77777777" w:rsidTr="00DE6281">
        <w:tc>
          <w:tcPr>
            <w:tcW w:w="2405" w:type="dxa"/>
          </w:tcPr>
          <w:p w14:paraId="31A6950D" w14:textId="164983B0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lastRenderedPageBreak/>
              <w:t>3</w:t>
            </w:r>
            <w:r w:rsidR="00F609FE">
              <w:rPr>
                <w:rFonts w:ascii="Aptos Narrow" w:hAnsi="Aptos Narrow"/>
                <w:color w:val="000000" w:themeColor="text1"/>
              </w:rPr>
              <w:t>4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 w:val="restart"/>
          </w:tcPr>
          <w:p w14:paraId="5EB0EDC9" w14:textId="040C38E2" w:rsidR="00DA3B28" w:rsidRPr="00F40DED" w:rsidRDefault="00EC151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3</w:t>
            </w:r>
          </w:p>
        </w:tc>
        <w:tc>
          <w:tcPr>
            <w:tcW w:w="2002" w:type="dxa"/>
            <w:vMerge w:val="restart"/>
          </w:tcPr>
          <w:p w14:paraId="449F1E99" w14:textId="2938AC86" w:rsidR="00DA3B28" w:rsidRPr="00F40DED" w:rsidRDefault="00CA6031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0.0068</w:t>
            </w:r>
          </w:p>
        </w:tc>
        <w:tc>
          <w:tcPr>
            <w:tcW w:w="2002" w:type="dxa"/>
            <w:vMerge w:val="restart"/>
          </w:tcPr>
          <w:p w14:paraId="2765A09C" w14:textId="485BFB49" w:rsidR="00DA3B28" w:rsidRPr="00F40DED" w:rsidRDefault="00CA7ACC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3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8</w:t>
            </w:r>
          </w:p>
        </w:tc>
        <w:tc>
          <w:tcPr>
            <w:tcW w:w="2002" w:type="dxa"/>
            <w:vMerge w:val="restart"/>
          </w:tcPr>
          <w:p w14:paraId="00CF5006" w14:textId="63156EAA" w:rsidR="00DA3B28" w:rsidRPr="007E7FD0" w:rsidRDefault="001076E3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0.01</w:t>
            </w:r>
            <w:r w:rsidR="007E7FD0">
              <w:rPr>
                <w:color w:val="000000" w:themeColor="text1"/>
              </w:rPr>
              <w:t>62</w:t>
            </w:r>
            <w:r w:rsidR="007E7FD0">
              <w:rPr>
                <w:color w:val="000000" w:themeColor="text1"/>
                <w:lang w:val="en-US"/>
              </w:rPr>
              <w:t>6</w:t>
            </w:r>
          </w:p>
        </w:tc>
      </w:tr>
      <w:tr w:rsidR="00F40DED" w:rsidRPr="00F40DED" w14:paraId="52E5C129" w14:textId="77777777" w:rsidTr="00DE6281">
        <w:tc>
          <w:tcPr>
            <w:tcW w:w="2405" w:type="dxa"/>
          </w:tcPr>
          <w:p w14:paraId="56B06C09" w14:textId="478116D3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4</w:t>
            </w:r>
            <w:r w:rsidR="00F609FE">
              <w:rPr>
                <w:rFonts w:ascii="Aptos Narrow" w:hAnsi="Aptos Narrow"/>
                <w:color w:val="000000" w:themeColor="text1"/>
              </w:rPr>
              <w:t>3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/>
          </w:tcPr>
          <w:p w14:paraId="492D8746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72AB5D2C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33224B89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45B8857C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</w:tr>
      <w:tr w:rsidR="00F40DED" w:rsidRPr="00F40DED" w14:paraId="1FC441CE" w14:textId="77777777" w:rsidTr="00DE6281">
        <w:tc>
          <w:tcPr>
            <w:tcW w:w="2405" w:type="dxa"/>
          </w:tcPr>
          <w:p w14:paraId="533016F0" w14:textId="72B4CEA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4</w:t>
            </w:r>
            <w:r w:rsidR="00F609FE">
              <w:rPr>
                <w:rFonts w:ascii="Aptos Narrow" w:hAnsi="Aptos Narrow"/>
                <w:color w:val="000000" w:themeColor="text1"/>
              </w:rPr>
              <w:t>3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 w:val="restart"/>
          </w:tcPr>
          <w:p w14:paraId="76ECD53E" w14:textId="63EEEB99" w:rsidR="00DA3B28" w:rsidRPr="00F40DED" w:rsidRDefault="00EC151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1</w:t>
            </w:r>
          </w:p>
        </w:tc>
        <w:tc>
          <w:tcPr>
            <w:tcW w:w="2002" w:type="dxa"/>
            <w:vMerge w:val="restart"/>
          </w:tcPr>
          <w:p w14:paraId="76BDA67A" w14:textId="58F5BDFD" w:rsidR="00DA3B28" w:rsidRPr="00F40DED" w:rsidRDefault="00CA6031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0.0022</w:t>
            </w:r>
          </w:p>
        </w:tc>
        <w:tc>
          <w:tcPr>
            <w:tcW w:w="2002" w:type="dxa"/>
            <w:vMerge w:val="restart"/>
          </w:tcPr>
          <w:p w14:paraId="64A8995E" w14:textId="761A28EC" w:rsidR="00DA3B28" w:rsidRPr="00F40DED" w:rsidRDefault="00CA7ACC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4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6</w:t>
            </w:r>
          </w:p>
        </w:tc>
        <w:tc>
          <w:tcPr>
            <w:tcW w:w="2002" w:type="dxa"/>
            <w:vMerge w:val="restart"/>
          </w:tcPr>
          <w:p w14:paraId="33109F83" w14:textId="428B5F43" w:rsidR="00DA3B28" w:rsidRPr="007E7FD0" w:rsidRDefault="001076E3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0.00</w:t>
            </w:r>
            <w:r w:rsidR="007E7FD0">
              <w:rPr>
                <w:color w:val="000000" w:themeColor="text1"/>
              </w:rPr>
              <w:t>6</w:t>
            </w:r>
            <w:r w:rsidR="007E7FD0">
              <w:rPr>
                <w:color w:val="000000" w:themeColor="text1"/>
                <w:lang w:val="en-US"/>
              </w:rPr>
              <w:t>13</w:t>
            </w:r>
          </w:p>
        </w:tc>
      </w:tr>
      <w:tr w:rsidR="00F40DED" w:rsidRPr="00F40DED" w14:paraId="728247F0" w14:textId="77777777" w:rsidTr="00DE6281">
        <w:tc>
          <w:tcPr>
            <w:tcW w:w="2405" w:type="dxa"/>
          </w:tcPr>
          <w:p w14:paraId="471D2DD0" w14:textId="5B75429B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5</w:t>
            </w:r>
            <w:r w:rsidR="00F609FE">
              <w:rPr>
                <w:rFonts w:ascii="Aptos Narrow" w:hAnsi="Aptos Narrow"/>
                <w:color w:val="000000" w:themeColor="text1"/>
              </w:rPr>
              <w:t>0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/>
          </w:tcPr>
          <w:p w14:paraId="45736452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76DC7CDF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03AF641C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7AA04BA1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</w:tr>
      <w:tr w:rsidR="00F40DED" w:rsidRPr="00F40DED" w14:paraId="29322DF1" w14:textId="77777777" w:rsidTr="00DE6281">
        <w:tc>
          <w:tcPr>
            <w:tcW w:w="2405" w:type="dxa"/>
          </w:tcPr>
          <w:p w14:paraId="0B0EA3F9" w14:textId="70977D7C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5</w:t>
            </w:r>
            <w:r w:rsidR="00F609FE">
              <w:rPr>
                <w:rFonts w:ascii="Aptos Narrow" w:hAnsi="Aptos Narrow"/>
                <w:color w:val="000000" w:themeColor="text1"/>
              </w:rPr>
              <w:t>0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 w:val="restart"/>
          </w:tcPr>
          <w:p w14:paraId="4BB53C95" w14:textId="5FD140F2" w:rsidR="00DA3B28" w:rsidRPr="00F40DED" w:rsidRDefault="00EC151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1</w:t>
            </w:r>
          </w:p>
        </w:tc>
        <w:tc>
          <w:tcPr>
            <w:tcW w:w="2002" w:type="dxa"/>
            <w:vMerge w:val="restart"/>
          </w:tcPr>
          <w:p w14:paraId="02E1F1A8" w14:textId="2D76D8CC" w:rsidR="00DA3B28" w:rsidRPr="00F40DED" w:rsidRDefault="00CA6031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0.0022</w:t>
            </w:r>
          </w:p>
        </w:tc>
        <w:tc>
          <w:tcPr>
            <w:tcW w:w="2002" w:type="dxa"/>
            <w:vMerge w:val="restart"/>
          </w:tcPr>
          <w:p w14:paraId="31005F1F" w14:textId="2CCE0B2E" w:rsidR="00DA3B28" w:rsidRPr="00F40DED" w:rsidRDefault="00CA7ACC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5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4</w:t>
            </w:r>
          </w:p>
        </w:tc>
        <w:tc>
          <w:tcPr>
            <w:tcW w:w="2002" w:type="dxa"/>
            <w:vMerge w:val="restart"/>
          </w:tcPr>
          <w:p w14:paraId="764DFEBA" w14:textId="08EBF497" w:rsidR="00DA3B28" w:rsidRPr="00991D2E" w:rsidRDefault="001076E3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0.00</w:t>
            </w:r>
            <w:r w:rsidR="002E2E62">
              <w:rPr>
                <w:color w:val="000000" w:themeColor="text1"/>
              </w:rPr>
              <w:t>1</w:t>
            </w:r>
            <w:r w:rsidR="007E7FD0">
              <w:rPr>
                <w:color w:val="000000" w:themeColor="text1"/>
              </w:rPr>
              <w:t>51</w:t>
            </w:r>
          </w:p>
        </w:tc>
      </w:tr>
      <w:tr w:rsidR="00F40DED" w:rsidRPr="00F40DED" w14:paraId="401D697E" w14:textId="77777777" w:rsidTr="00DE6281">
        <w:tc>
          <w:tcPr>
            <w:tcW w:w="2405" w:type="dxa"/>
          </w:tcPr>
          <w:p w14:paraId="05194082" w14:textId="0E16BBF5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5</w:t>
            </w:r>
            <w:r w:rsidR="00F609FE">
              <w:rPr>
                <w:rFonts w:ascii="Aptos Narrow" w:hAnsi="Aptos Narrow"/>
                <w:color w:val="000000" w:themeColor="text1"/>
              </w:rPr>
              <w:t>8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/>
          </w:tcPr>
          <w:p w14:paraId="34CC796B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235ACE92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6DB38290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1AA4D21D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</w:tr>
      <w:tr w:rsidR="00F40DED" w:rsidRPr="00F40DED" w14:paraId="593506B2" w14:textId="77777777" w:rsidTr="00DE6281">
        <w:tc>
          <w:tcPr>
            <w:tcW w:w="2405" w:type="dxa"/>
          </w:tcPr>
          <w:p w14:paraId="4364E123" w14:textId="31F2701C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5</w:t>
            </w:r>
            <w:r w:rsidR="00F609FE">
              <w:rPr>
                <w:rFonts w:ascii="Aptos Narrow" w:hAnsi="Aptos Narrow"/>
                <w:color w:val="000000" w:themeColor="text1"/>
              </w:rPr>
              <w:t>8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 w:val="restart"/>
          </w:tcPr>
          <w:p w14:paraId="101DD7CE" w14:textId="79B5611F" w:rsidR="00DA3B28" w:rsidRPr="00F40DED" w:rsidRDefault="00EC151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2</w:t>
            </w:r>
          </w:p>
        </w:tc>
        <w:tc>
          <w:tcPr>
            <w:tcW w:w="2002" w:type="dxa"/>
            <w:vMerge w:val="restart"/>
          </w:tcPr>
          <w:p w14:paraId="63ECB660" w14:textId="5BD3002C" w:rsidR="00DA3B28" w:rsidRPr="00F40DED" w:rsidRDefault="0085494C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0.0045</w:t>
            </w:r>
          </w:p>
        </w:tc>
        <w:tc>
          <w:tcPr>
            <w:tcW w:w="2002" w:type="dxa"/>
            <w:vMerge w:val="restart"/>
          </w:tcPr>
          <w:p w14:paraId="0B1D7817" w14:textId="3290EEC4" w:rsidR="00DA3B28" w:rsidRPr="00F40DED" w:rsidRDefault="00CA7ACC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6</w:t>
            </w:r>
            <w:r w:rsidR="00414332">
              <w:rPr>
                <w:rFonts w:ascii="Aptos Narrow" w:hAnsi="Aptos Narrow"/>
                <w:color w:val="000000" w:themeColor="text1"/>
                <w:lang w:val="en-US"/>
              </w:rPr>
              <w:t>2</w:t>
            </w:r>
          </w:p>
        </w:tc>
        <w:tc>
          <w:tcPr>
            <w:tcW w:w="2002" w:type="dxa"/>
            <w:vMerge w:val="restart"/>
          </w:tcPr>
          <w:p w14:paraId="0494BD76" w14:textId="7B849262" w:rsidR="00DA3B28" w:rsidRPr="00991D2E" w:rsidRDefault="001076E3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0.000</w:t>
            </w:r>
            <w:r w:rsidR="007E7FD0">
              <w:rPr>
                <w:color w:val="000000" w:themeColor="text1"/>
              </w:rPr>
              <w:t>24</w:t>
            </w:r>
          </w:p>
        </w:tc>
      </w:tr>
      <w:tr w:rsidR="00F40DED" w:rsidRPr="00F40DED" w14:paraId="30EA1A44" w14:textId="77777777" w:rsidTr="00DE6281">
        <w:tc>
          <w:tcPr>
            <w:tcW w:w="2405" w:type="dxa"/>
          </w:tcPr>
          <w:p w14:paraId="624EC8A8" w14:textId="3C5B4D66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  <w:r w:rsidRPr="00F40DED">
              <w:rPr>
                <w:rFonts w:ascii="Aptos Narrow" w:hAnsi="Aptos Narrow"/>
                <w:color w:val="000000" w:themeColor="text1"/>
                <w:lang w:val="en-US"/>
              </w:rPr>
              <w:t>6</w:t>
            </w:r>
            <w:r w:rsidR="00F609FE">
              <w:rPr>
                <w:rFonts w:ascii="Aptos Narrow" w:hAnsi="Aptos Narrow"/>
                <w:color w:val="000000" w:themeColor="text1"/>
              </w:rPr>
              <w:t>6</w:t>
            </w:r>
            <w:r w:rsidRPr="00F40DED">
              <w:rPr>
                <w:color w:val="000000" w:themeColor="text1"/>
              </w:rPr>
              <w:t>°</w:t>
            </w:r>
          </w:p>
        </w:tc>
        <w:tc>
          <w:tcPr>
            <w:tcW w:w="1787" w:type="dxa"/>
            <w:vMerge/>
          </w:tcPr>
          <w:p w14:paraId="0374C7C0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321FC7C0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083ED0AB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  <w:tc>
          <w:tcPr>
            <w:tcW w:w="2002" w:type="dxa"/>
            <w:vMerge/>
          </w:tcPr>
          <w:p w14:paraId="6CD7E146" w14:textId="77777777" w:rsidR="00DA3B28" w:rsidRPr="00F40DED" w:rsidRDefault="00DA3B28" w:rsidP="00F62EDF">
            <w:pPr>
              <w:spacing w:before="20"/>
              <w:rPr>
                <w:rFonts w:ascii="Aptos Narrow" w:hAnsi="Aptos Narrow"/>
                <w:color w:val="000000" w:themeColor="text1"/>
                <w:lang w:val="en-US"/>
              </w:rPr>
            </w:pPr>
          </w:p>
        </w:tc>
      </w:tr>
    </w:tbl>
    <w:p w14:paraId="269F3C5E" w14:textId="481245AA" w:rsidR="00832332" w:rsidRDefault="001F4251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>Приведу пример расчета для первого промежутка</w:t>
      </w:r>
      <w:r w:rsidR="00CF2FB6" w:rsidRPr="00154ECF">
        <w:rPr>
          <w:color w:val="000000" w:themeColor="text1"/>
        </w:rPr>
        <w:t>:</w:t>
      </w:r>
    </w:p>
    <w:p w14:paraId="0EF3932B" w14:textId="0E6508C9" w:rsidR="000F026F" w:rsidRPr="000F026F" w:rsidRDefault="000F026F" w:rsidP="000F026F">
      <w:pPr>
        <w:spacing w:before="160"/>
        <w:rPr>
          <w:color w:val="000000" w:themeColor="text1"/>
        </w:rPr>
      </w:pPr>
      <w:r>
        <w:rPr>
          <w:color w:val="000000" w:themeColor="text1"/>
        </w:rPr>
        <w:t>Первый столбец</w:t>
      </w:r>
      <w:r w:rsidRPr="003A201A">
        <w:rPr>
          <w:color w:val="000000" w:themeColor="text1"/>
        </w:rPr>
        <w:t xml:space="preserve">, </w:t>
      </w:r>
      <w:r>
        <w:rPr>
          <w:rFonts w:ascii="Aptos Narrow" w:hAnsi="Aptos Narrow"/>
          <w:color w:val="000000" w:themeColor="text1"/>
        </w:rPr>
        <w:t>г</w:t>
      </w:r>
      <w:r w:rsidRPr="00F40DED">
        <w:rPr>
          <w:rFonts w:ascii="Aptos Narrow" w:hAnsi="Aptos Narrow"/>
          <w:color w:val="000000" w:themeColor="text1"/>
        </w:rPr>
        <w:t>раницы интервалов</w:t>
      </w:r>
      <w:r>
        <w:rPr>
          <w:color w:val="000000" w:themeColor="text1"/>
        </w:rPr>
        <w:t xml:space="preserve"> – </w:t>
      </w:r>
      <w:r w:rsidRPr="000F026F">
        <w:rPr>
          <w:color w:val="000000" w:themeColor="text1"/>
        </w:rPr>
        <w:t>[</w:t>
      </w:r>
      <w:r>
        <w:rPr>
          <w:color w:val="000000" w:themeColor="text1"/>
        </w:rPr>
        <w:t>2</w:t>
      </w:r>
      <w:r w:rsidRPr="000F026F">
        <w:rPr>
          <w:color w:val="000000" w:themeColor="text1"/>
        </w:rPr>
        <w:t xml:space="preserve">; </w:t>
      </w:r>
      <w:r>
        <w:rPr>
          <w:color w:val="000000" w:themeColor="text1"/>
        </w:rPr>
        <w:t>1</w:t>
      </w:r>
      <w:r w:rsidRPr="000F026F">
        <w:rPr>
          <w:color w:val="000000" w:themeColor="text1"/>
        </w:rPr>
        <w:t>0)</w:t>
      </w:r>
      <w:r>
        <w:rPr>
          <w:color w:val="000000" w:themeColor="text1"/>
        </w:rPr>
        <w:t xml:space="preserve">, они взяты так, чтобы крайнее значение (3) входило в промежуток и расстояние между ними было целым числом, приближённым к </w:t>
      </w:r>
      <w:r>
        <w:rPr>
          <w:color w:val="000000" w:themeColor="text1"/>
          <w:lang w:val="en-US"/>
        </w:rPr>
        <w:t>m</w:t>
      </w:r>
      <w:r>
        <w:rPr>
          <w:color w:val="000000" w:themeColor="text1"/>
        </w:rPr>
        <w:t xml:space="preserve"> = 8</w:t>
      </w:r>
    </w:p>
    <w:p w14:paraId="41665C66" w14:textId="77777777" w:rsidR="000F026F" w:rsidRPr="00154ECF" w:rsidRDefault="000F026F" w:rsidP="00F62EDF">
      <w:pPr>
        <w:spacing w:before="160"/>
        <w:rPr>
          <w:color w:val="000000" w:themeColor="text1"/>
        </w:rPr>
      </w:pPr>
    </w:p>
    <w:p w14:paraId="4DFAF94F" w14:textId="3A2F07C7" w:rsidR="00CF2FB6" w:rsidRPr="000F026F" w:rsidRDefault="000D3FDB" w:rsidP="00F62EDF">
      <w:pPr>
        <w:spacing w:before="160"/>
        <w:rPr>
          <w:i/>
          <w:color w:val="000000" w:themeColor="text1"/>
        </w:rPr>
      </w:pPr>
      <w:r>
        <w:rPr>
          <w:color w:val="000000" w:themeColor="text1"/>
        </w:rPr>
        <w:t>Второй</w:t>
      </w:r>
      <w:r w:rsidR="00822D18">
        <w:rPr>
          <w:color w:val="000000" w:themeColor="text1"/>
        </w:rPr>
        <w:t xml:space="preserve"> столбец </w:t>
      </w:r>
      <w:r w:rsidR="000F026F">
        <w:rPr>
          <w:color w:val="000000" w:themeColor="text1"/>
        </w:rPr>
        <w:t>–</w:t>
      </w:r>
      <w:r w:rsidR="00822D18">
        <w:rPr>
          <w:color w:val="000000" w:themeColor="text1"/>
        </w:rPr>
        <w:t xml:space="preserve"> </w:t>
      </w:r>
      <w:r w:rsidR="000F026F">
        <w:rPr>
          <w:color w:val="000000" w:themeColor="text1"/>
        </w:rPr>
        <w:t>это</w:t>
      </w:r>
      <w:r w:rsidR="00D35436" w:rsidRPr="00D35436">
        <w:rPr>
          <w:color w:val="000000" w:themeColor="text1"/>
        </w:rPr>
        <w:t xml:space="preserve"> </w:t>
      </w:r>
      <w:r w:rsidR="00D35436">
        <w:rPr>
          <w:color w:val="000000" w:themeColor="text1"/>
        </w:rPr>
        <w:t xml:space="preserve">количество замеров в </w:t>
      </w:r>
      <w:r w:rsidR="000F026F">
        <w:rPr>
          <w:color w:val="000000" w:themeColor="text1"/>
        </w:rPr>
        <w:t xml:space="preserve">данном </w:t>
      </w:r>
      <w:r w:rsidR="00D35436">
        <w:rPr>
          <w:color w:val="000000" w:themeColor="text1"/>
        </w:rPr>
        <w:t>интервале</w:t>
      </w:r>
      <w:r w:rsidR="000F026F">
        <w:rPr>
          <w:color w:val="000000" w:themeColor="text1"/>
        </w:rPr>
        <w:t xml:space="preserve">: </w:t>
      </w:r>
      <w:r w:rsidR="000F026F" w:rsidRPr="000F026F">
        <w:rPr>
          <w:color w:val="000000" w:themeColor="text1"/>
        </w:rPr>
        <w:t>{3, 6, 7, 8, 9, 9}</w:t>
      </w:r>
      <w:r w:rsidR="000F026F" w:rsidRPr="000F026F">
        <w:rPr>
          <w:rFonts w:ascii="Cambria Math" w:hAnsi="Cambria Math" w:cs="Cambria Math"/>
          <w:color w:val="000000" w:themeColor="text1"/>
        </w:rPr>
        <w:t xml:space="preserve">∈ </w:t>
      </w:r>
      <w:r w:rsidR="000F026F" w:rsidRPr="000F026F">
        <w:rPr>
          <w:color w:val="000000" w:themeColor="text1"/>
        </w:rPr>
        <w:t>[</w:t>
      </w:r>
      <w:r w:rsidR="000F026F">
        <w:rPr>
          <w:color w:val="000000" w:themeColor="text1"/>
        </w:rPr>
        <w:t>2</w:t>
      </w:r>
      <w:r w:rsidR="000F026F" w:rsidRPr="000F026F">
        <w:rPr>
          <w:color w:val="000000" w:themeColor="text1"/>
        </w:rPr>
        <w:t xml:space="preserve">; </w:t>
      </w:r>
      <w:r w:rsidR="000F026F">
        <w:rPr>
          <w:color w:val="000000" w:themeColor="text1"/>
        </w:rPr>
        <w:t>1</w:t>
      </w:r>
      <w:r w:rsidR="000F026F" w:rsidRPr="000F026F">
        <w:rPr>
          <w:color w:val="000000" w:themeColor="text1"/>
        </w:rPr>
        <w:t>0)</w:t>
      </w:r>
      <w:r w:rsidR="000F026F">
        <w:rPr>
          <w:color w:val="000000" w:themeColor="text1"/>
        </w:rPr>
        <w:t xml:space="preserve">, значит </w:t>
      </w:r>
      <w:r w:rsidR="000F026F" w:rsidRPr="00D672D5">
        <w:rPr>
          <w:rFonts w:ascii="Cambria Math" w:hAnsi="Cambria Math"/>
          <w:i/>
          <w:color w:val="000000" w:themeColor="text1"/>
        </w:rPr>
        <w:br/>
      </w:r>
      <m:oMathPara>
        <m:oMath>
          <m:r>
            <w:rPr>
              <w:rFonts w:ascii="Cambria Math" w:hAnsi="Cambria Math"/>
              <w:color w:val="000000" w:themeColor="text1"/>
            </w:rPr>
            <m:t>∆</m:t>
          </m:r>
          <m:r>
            <w:rPr>
              <w:rFonts w:ascii="Cambria Math" w:hAnsi="Cambria Math"/>
              <w:color w:val="000000" w:themeColor="text1"/>
              <w:lang w:val="en-US"/>
            </w:rPr>
            <m:t>N</m:t>
          </m:r>
          <m:r>
            <w:rPr>
              <w:rFonts w:ascii="Cambria Math" w:hAnsi="Cambria Math"/>
              <w:color w:val="000000" w:themeColor="text1"/>
            </w:rPr>
            <m:t xml:space="preserve"> = 6</m:t>
          </m:r>
        </m:oMath>
      </m:oMathPara>
    </w:p>
    <w:p w14:paraId="6921C9F9" w14:textId="77777777" w:rsidR="00154ECF" w:rsidRDefault="00154ECF" w:rsidP="00F62EDF">
      <w:pPr>
        <w:spacing w:before="160"/>
        <w:rPr>
          <w:color w:val="000000" w:themeColor="text1"/>
        </w:rPr>
      </w:pPr>
    </w:p>
    <w:p w14:paraId="13230B1D" w14:textId="77777777" w:rsidR="000F026F" w:rsidRPr="00D672D5" w:rsidRDefault="000D3FDB" w:rsidP="00F62EDF">
      <w:pPr>
        <w:spacing w:before="160"/>
        <w:rPr>
          <w:iCs/>
          <w:color w:val="000000" w:themeColor="text1"/>
        </w:rPr>
      </w:pPr>
      <w:r>
        <w:rPr>
          <w:color w:val="000000" w:themeColor="text1"/>
        </w:rPr>
        <w:t>Третий</w:t>
      </w:r>
      <w:r w:rsidR="00822D18">
        <w:rPr>
          <w:color w:val="000000" w:themeColor="text1"/>
        </w:rPr>
        <w:t xml:space="preserve"> столбец </w:t>
      </w:r>
      <w:r w:rsidR="00154ECF">
        <w:rPr>
          <w:rFonts w:ascii="Aptos Narrow" w:hAnsi="Aptos Narrow"/>
          <w:color w:val="000000" w:themeColor="text1"/>
        </w:rPr>
        <w:t>–</w:t>
      </w:r>
      <w:r w:rsidR="008521C0">
        <w:rPr>
          <w:rFonts w:ascii="Aptos Narrow" w:hAnsi="Aptos Narrow"/>
          <w:color w:val="000000" w:themeColor="text1"/>
        </w:rPr>
        <w:t xml:space="preserve"> </w:t>
      </w:r>
      <w:r w:rsidR="00154ECF">
        <w:rPr>
          <w:rFonts w:ascii="Aptos Narrow" w:hAnsi="Aptos Narrow"/>
          <w:color w:val="000000" w:themeColor="text1"/>
        </w:rPr>
        <w:t xml:space="preserve">экспериментальная </w:t>
      </w:r>
      <w:r w:rsidR="008521C0" w:rsidRPr="00161DE2">
        <w:rPr>
          <w:iCs/>
          <w:color w:val="000000" w:themeColor="text1"/>
        </w:rPr>
        <w:t>плотност</w:t>
      </w:r>
      <w:r w:rsidR="0097261E">
        <w:rPr>
          <w:iCs/>
          <w:color w:val="000000" w:themeColor="text1"/>
        </w:rPr>
        <w:t>ь</w:t>
      </w:r>
      <w:r w:rsidR="008521C0" w:rsidRPr="00161DE2">
        <w:rPr>
          <w:iCs/>
          <w:color w:val="000000" w:themeColor="text1"/>
        </w:rPr>
        <w:t xml:space="preserve"> вероятности нормального распределения</w:t>
      </w:r>
      <w:r w:rsidR="008521C0">
        <w:rPr>
          <w:iCs/>
          <w:color w:val="000000" w:themeColor="text1"/>
        </w:rPr>
        <w:t xml:space="preserve"> в конкретной точке</w:t>
      </w:r>
      <w:r w:rsidR="00F4057C" w:rsidRPr="00F4057C">
        <w:rPr>
          <w:iCs/>
          <w:color w:val="000000" w:themeColor="text1"/>
        </w:rPr>
        <w:t xml:space="preserve">, </w:t>
      </w:r>
      <w:r w:rsidR="00F4057C">
        <w:rPr>
          <w:iCs/>
          <w:color w:val="000000" w:themeColor="text1"/>
        </w:rPr>
        <w:t>согласно формуле (9)</w:t>
      </w:r>
      <w:r w:rsidR="000F026F" w:rsidRPr="000F026F">
        <w:rPr>
          <w:iCs/>
          <w:color w:val="000000" w:themeColor="text1"/>
        </w:rPr>
        <w:t>:</w:t>
      </w:r>
    </w:p>
    <w:p w14:paraId="1422493E" w14:textId="0B474694" w:rsidR="00D35436" w:rsidRPr="00035A12" w:rsidRDefault="00000000" w:rsidP="00220DCE">
      <w:pPr>
        <w:spacing w:before="160"/>
        <w:jc w:val="center"/>
        <w:rPr>
          <w:iCs/>
          <w:color w:val="000000" w:themeColor="text1"/>
        </w:rPr>
      </w:pPr>
      <m:oMath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∆</m:t>
            </m:r>
            <m:r>
              <w:rPr>
                <w:rFonts w:ascii="Cambria Math" w:hAnsi="Cambria Math"/>
                <w:color w:val="000000" w:themeColor="text1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N</m:t>
            </m:r>
            <m:r>
              <w:rPr>
                <w:rFonts w:ascii="Cambria Math" w:hAnsi="Cambria Math"/>
                <w:color w:val="000000" w:themeColor="text1"/>
              </w:rPr>
              <m:t>∆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α</m:t>
            </m:r>
          </m:den>
        </m:f>
        <m:r>
          <w:rPr>
            <w:rFonts w:ascii="Cambria Math" w:hAnsi="Cambria Math"/>
            <w:color w:val="000000" w:themeColor="text1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6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55*8</m:t>
            </m:r>
          </m:den>
        </m:f>
        <m:r>
          <w:rPr>
            <w:rFonts w:ascii="Cambria Math" w:hAnsi="Cambria Math"/>
            <w:color w:val="000000" w:themeColor="text1"/>
          </w:rPr>
          <m:t xml:space="preserve"> =0.01(36)</m:t>
        </m:r>
      </m:oMath>
      <w:r w:rsidR="00220DCE" w:rsidRPr="00220DCE">
        <w:rPr>
          <w:color w:val="000000" w:themeColor="text1"/>
        </w:rPr>
        <w:t xml:space="preserve"> </w:t>
      </w:r>
      <w:r w:rsidR="00220DCE" w:rsidRPr="00F40DED">
        <w:rPr>
          <w:color w:val="000000" w:themeColor="text1"/>
        </w:rPr>
        <w:t>°</w:t>
      </w:r>
      <w:r w:rsidR="00220DCE" w:rsidRPr="00035A12">
        <w:rPr>
          <w:color w:val="000000" w:themeColor="text1"/>
          <w:vertAlign w:val="superscript"/>
        </w:rPr>
        <w:t>-1</w:t>
      </w:r>
    </w:p>
    <w:p w14:paraId="63B859ED" w14:textId="77777777" w:rsidR="00154ECF" w:rsidRDefault="00154ECF" w:rsidP="00F62EDF">
      <w:pPr>
        <w:spacing w:before="160"/>
        <w:rPr>
          <w:iCs/>
          <w:color w:val="000000" w:themeColor="text1"/>
        </w:rPr>
      </w:pPr>
    </w:p>
    <w:p w14:paraId="70770C91" w14:textId="24836FF6" w:rsidR="00822D18" w:rsidRPr="00D672D5" w:rsidRDefault="000D3FDB" w:rsidP="00F62EDF">
      <w:pPr>
        <w:spacing w:before="160"/>
        <w:rPr>
          <w:iCs/>
          <w:color w:val="000000" w:themeColor="text1"/>
        </w:rPr>
      </w:pPr>
      <w:r>
        <w:rPr>
          <w:iCs/>
          <w:color w:val="000000" w:themeColor="text1"/>
        </w:rPr>
        <w:t>Четвертый</w:t>
      </w:r>
      <w:r w:rsidR="00822D18">
        <w:rPr>
          <w:iCs/>
          <w:color w:val="000000" w:themeColor="text1"/>
        </w:rPr>
        <w:t xml:space="preserve"> столбец </w:t>
      </w:r>
      <w:r w:rsidR="001F4251">
        <w:rPr>
          <w:iCs/>
          <w:color w:val="000000" w:themeColor="text1"/>
        </w:rPr>
        <w:t>–</w:t>
      </w:r>
      <w:r w:rsidR="00822D18">
        <w:rPr>
          <w:iCs/>
          <w:color w:val="000000" w:themeColor="text1"/>
        </w:rPr>
        <w:t xml:space="preserve"> </w:t>
      </w:r>
      <w:r w:rsidR="001F4251">
        <w:rPr>
          <w:iCs/>
          <w:color w:val="000000" w:themeColor="text1"/>
        </w:rPr>
        <w:t>середина интервала</w:t>
      </w:r>
      <w:r w:rsidR="0046631D" w:rsidRPr="0046631D">
        <w:rPr>
          <w:iCs/>
          <w:color w:val="000000" w:themeColor="text1"/>
        </w:rPr>
        <w:t xml:space="preserve">: </w:t>
      </w:r>
      <w:r w:rsidR="0046631D" w:rsidRPr="00F40DED">
        <w:rPr>
          <w:color w:val="000000" w:themeColor="text1"/>
        </w:rPr>
        <w:t>α</w:t>
      </w:r>
      <w:r w:rsidR="0046631D" w:rsidRPr="0046631D">
        <w:rPr>
          <w:iCs/>
          <w:color w:val="000000" w:themeColor="text1"/>
        </w:rPr>
        <w:t xml:space="preserve"> = 6</w:t>
      </w:r>
      <w:r w:rsidR="00035A12" w:rsidRPr="00F40DED">
        <w:rPr>
          <w:color w:val="000000" w:themeColor="text1"/>
        </w:rPr>
        <w:t>°</w:t>
      </w:r>
    </w:p>
    <w:p w14:paraId="76624E97" w14:textId="77777777" w:rsidR="00154ECF" w:rsidRDefault="00154ECF" w:rsidP="00F62EDF">
      <w:pPr>
        <w:spacing w:before="160"/>
        <w:rPr>
          <w:iCs/>
          <w:color w:val="000000" w:themeColor="text1"/>
        </w:rPr>
      </w:pPr>
    </w:p>
    <w:p w14:paraId="324D5958" w14:textId="77777777" w:rsidR="0046631D" w:rsidRPr="00D672D5" w:rsidRDefault="000D3FDB" w:rsidP="00F62EDF">
      <w:pPr>
        <w:spacing w:before="160"/>
        <w:rPr>
          <w:iCs/>
          <w:color w:val="000000" w:themeColor="text1"/>
        </w:rPr>
      </w:pPr>
      <w:r>
        <w:rPr>
          <w:iCs/>
          <w:color w:val="000000" w:themeColor="text1"/>
        </w:rPr>
        <w:t>Пятый</w:t>
      </w:r>
      <w:r w:rsidR="001F4251">
        <w:rPr>
          <w:iCs/>
          <w:color w:val="000000" w:themeColor="text1"/>
        </w:rPr>
        <w:t xml:space="preserve"> столбец - </w:t>
      </w:r>
      <w:r w:rsidR="00E81370" w:rsidRPr="00E81370">
        <w:rPr>
          <w:rStyle w:val="Strong"/>
          <w:b w:val="0"/>
          <w:bCs w:val="0"/>
          <w:color w:val="0F1115"/>
          <w:shd w:val="clear" w:color="auto" w:fill="FFFFFF"/>
        </w:rPr>
        <w:t>теоретическая плотность вероятности</w:t>
      </w:r>
      <w:r w:rsidR="00E81370" w:rsidRPr="00E81370">
        <w:rPr>
          <w:b/>
          <w:bCs/>
          <w:color w:val="0F1115"/>
          <w:shd w:val="clear" w:color="auto" w:fill="FFFFFF"/>
        </w:rPr>
        <w:t xml:space="preserve">, </w:t>
      </w:r>
      <w:r w:rsidR="00E81370" w:rsidRPr="00E81370">
        <w:rPr>
          <w:color w:val="0F1115"/>
          <w:shd w:val="clear" w:color="auto" w:fill="FFFFFF"/>
        </w:rPr>
        <w:t>рассчитанная</w:t>
      </w:r>
      <w:r w:rsidR="00E81370" w:rsidRPr="00E81370">
        <w:rPr>
          <w:b/>
          <w:bCs/>
          <w:color w:val="0F1115"/>
          <w:shd w:val="clear" w:color="auto" w:fill="FFFFFF"/>
        </w:rPr>
        <w:t xml:space="preserve"> </w:t>
      </w:r>
      <w:r w:rsidR="00E81370" w:rsidRPr="00E81370">
        <w:rPr>
          <w:color w:val="0F1115"/>
          <w:shd w:val="clear" w:color="auto" w:fill="FFFFFF"/>
        </w:rPr>
        <w:t>по</w:t>
      </w:r>
      <w:r w:rsidR="00E81370" w:rsidRPr="00E81370">
        <w:rPr>
          <w:b/>
          <w:bCs/>
          <w:color w:val="0F1115"/>
          <w:shd w:val="clear" w:color="auto" w:fill="FFFFFF"/>
        </w:rPr>
        <w:t> </w:t>
      </w:r>
      <w:r w:rsidR="00E81370" w:rsidRPr="00E81370">
        <w:rPr>
          <w:rStyle w:val="Strong"/>
          <w:b w:val="0"/>
          <w:bCs w:val="0"/>
          <w:color w:val="0F1115"/>
          <w:shd w:val="clear" w:color="auto" w:fill="FFFFFF"/>
        </w:rPr>
        <w:t>функции Гаусса</w:t>
      </w:r>
      <w:r w:rsidR="00E81370">
        <w:rPr>
          <w:rFonts w:ascii="Segoe UI" w:hAnsi="Segoe UI" w:cs="Segoe UI"/>
          <w:color w:val="0F1115"/>
          <w:shd w:val="clear" w:color="auto" w:fill="FFFFFF"/>
        </w:rPr>
        <w:t> </w:t>
      </w:r>
      <w:r w:rsidR="0046631D">
        <w:rPr>
          <w:iCs/>
          <w:color w:val="000000" w:themeColor="text1"/>
        </w:rPr>
        <w:t>согласно формуле (</w:t>
      </w:r>
      <w:r w:rsidR="0046631D" w:rsidRPr="0046631D">
        <w:rPr>
          <w:iCs/>
          <w:color w:val="000000" w:themeColor="text1"/>
        </w:rPr>
        <w:t>5</w:t>
      </w:r>
      <w:r w:rsidR="0046631D">
        <w:rPr>
          <w:iCs/>
          <w:color w:val="000000" w:themeColor="text1"/>
        </w:rPr>
        <w:t>)</w:t>
      </w:r>
      <w:r w:rsidR="0046631D" w:rsidRPr="000F026F">
        <w:rPr>
          <w:iCs/>
          <w:color w:val="000000" w:themeColor="text1"/>
        </w:rPr>
        <w:t>:</w:t>
      </w:r>
      <w:r w:rsidR="0046631D" w:rsidRPr="0046631D">
        <w:rPr>
          <w:iCs/>
          <w:color w:val="000000" w:themeColor="text1"/>
        </w:rPr>
        <w:t xml:space="preserve"> </w:t>
      </w:r>
    </w:p>
    <w:p w14:paraId="09619EFA" w14:textId="52DD110D" w:rsidR="001F4251" w:rsidRPr="00321ABA" w:rsidRDefault="0046631D" w:rsidP="0046631D">
      <w:pPr>
        <w:spacing w:before="160"/>
        <w:jc w:val="center"/>
        <w:rPr>
          <w:i/>
          <w:iCs/>
          <w:color w:val="000000" w:themeColor="text1"/>
          <w:lang w:val="en-US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ρ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α</m:t>
            </m:r>
          </m:e>
        </m:d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</m:t>
            </m:r>
            <m:r>
              <w:rPr>
                <w:rFonts w:ascii="Cambria Math" w:hAnsi="Cambria Math"/>
                <w:color w:val="000000" w:themeColor="text1"/>
                <w:lang w:val="en-US"/>
              </w:rPr>
              <m:t>2.3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eg>
              <m:e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π</m:t>
                </m:r>
              </m:e>
            </m:rad>
            <m:ctrlPr>
              <w:rPr>
                <w:rFonts w:ascii="Cambria Math" w:hAnsi="Cambria Math"/>
                <w:i/>
                <w:color w:val="000000" w:themeColor="text1"/>
              </w:rPr>
            </m:ctrlPr>
          </m:den>
        </m:f>
        <m:func>
          <m:funcPr>
            <m:ctrlPr>
              <w:rPr>
                <w:rFonts w:ascii="Cambria Math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exp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6-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3.(54)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12.3)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d>
          </m:e>
        </m:func>
        <m:r>
          <w:rPr>
            <w:rFonts w:ascii="Cambria Math" w:hAnsi="Cambria Math"/>
            <w:color w:val="000000" w:themeColor="text1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0</m:t>
        </m:r>
        <m:r>
          <w:rPr>
            <w:rFonts w:ascii="Cambria Math" w:hAnsi="Cambria Math"/>
            <w:color w:val="000000" w:themeColor="text1"/>
            <w:lang w:val="en-US"/>
          </w:rPr>
          <m:t>.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117</m:t>
        </m:r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3</m:t>
        </m:r>
      </m:oMath>
      <w:r w:rsidR="00035A12" w:rsidRPr="00F40DED">
        <w:rPr>
          <w:color w:val="000000" w:themeColor="text1"/>
        </w:rPr>
        <w:t>°</w:t>
      </w:r>
      <w:r w:rsidR="00321ABA">
        <w:rPr>
          <w:color w:val="000000" w:themeColor="text1"/>
          <w:vertAlign w:val="superscript"/>
        </w:rPr>
        <w:t>-1</w:t>
      </w:r>
    </w:p>
    <w:p w14:paraId="724F2AD7" w14:textId="77777777" w:rsidR="00CF2FB6" w:rsidRPr="00D35436" w:rsidRDefault="00CF2FB6" w:rsidP="00F62EDF">
      <w:pPr>
        <w:spacing w:before="16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786"/>
        <w:gridCol w:w="1751"/>
        <w:gridCol w:w="1665"/>
        <w:gridCol w:w="1665"/>
        <w:gridCol w:w="1665"/>
      </w:tblGrid>
      <w:tr w:rsidR="00F40DED" w:rsidRPr="00F40DED" w14:paraId="22B561B5" w14:textId="49820607" w:rsidTr="00110982">
        <w:tc>
          <w:tcPr>
            <w:tcW w:w="1666" w:type="dxa"/>
            <w:vMerge w:val="restart"/>
          </w:tcPr>
          <w:p w14:paraId="66F9B2AC" w14:textId="77777777" w:rsidR="00110982" w:rsidRPr="00D35436" w:rsidRDefault="00110982" w:rsidP="00F62EDF">
            <w:pPr>
              <w:spacing w:before="20" w:after="20"/>
              <w:rPr>
                <w:i/>
                <w:color w:val="000000" w:themeColor="text1"/>
              </w:rPr>
            </w:pPr>
          </w:p>
        </w:tc>
        <w:tc>
          <w:tcPr>
            <w:tcW w:w="3537" w:type="dxa"/>
            <w:gridSpan w:val="2"/>
          </w:tcPr>
          <w:p w14:paraId="350D3BAD" w14:textId="14DA99FF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</w:rPr>
            </w:pPr>
            <w:r w:rsidRPr="00F40DED">
              <w:rPr>
                <w:i/>
                <w:color w:val="000000" w:themeColor="text1"/>
              </w:rPr>
              <w:t>Интервал</w:t>
            </w:r>
            <w:r w:rsidRPr="00F40DED">
              <w:rPr>
                <w:i/>
                <w:color w:val="000000" w:themeColor="text1"/>
                <w:lang w:val="en-US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α</m:t>
              </m:r>
            </m:oMath>
          </w:p>
        </w:tc>
        <w:tc>
          <w:tcPr>
            <w:tcW w:w="1665" w:type="dxa"/>
            <w:vMerge w:val="restart"/>
          </w:tcPr>
          <w:p w14:paraId="57B73E27" w14:textId="1DF46F37" w:rsidR="00110982" w:rsidRPr="00F40DED" w:rsidRDefault="00CB6537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∆</w:t>
            </w:r>
            <w:r w:rsidRPr="00F40DED">
              <w:rPr>
                <w:color w:val="000000" w:themeColor="text1"/>
                <w:lang w:val="en-US"/>
              </w:rPr>
              <w:t>N</w:t>
            </w:r>
          </w:p>
        </w:tc>
        <w:tc>
          <w:tcPr>
            <w:tcW w:w="1665" w:type="dxa"/>
            <w:vMerge w:val="restart"/>
          </w:tcPr>
          <w:p w14:paraId="2BD843FF" w14:textId="0EF8710E" w:rsidR="00110982" w:rsidRPr="00F40DED" w:rsidRDefault="00000000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∆N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665" w:type="dxa"/>
            <w:vMerge w:val="restart"/>
          </w:tcPr>
          <w:p w14:paraId="1C2E10A3" w14:textId="0F1DEE41" w:rsidR="00110982" w:rsidRPr="00F40DED" w:rsidRDefault="00337CB5" w:rsidP="00F62EDF">
            <w:pPr>
              <w:spacing w:before="20" w:after="20"/>
              <w:rPr>
                <w:i/>
                <w:color w:val="000000" w:themeColor="text1"/>
              </w:rPr>
            </w:pPr>
            <w:r w:rsidRPr="00F40DED">
              <w:rPr>
                <w:i/>
                <w:color w:val="000000" w:themeColor="text1"/>
                <w:lang w:val="en-US"/>
              </w:rPr>
              <w:t>P</w:t>
            </w:r>
          </w:p>
        </w:tc>
      </w:tr>
      <w:tr w:rsidR="00F40DED" w:rsidRPr="00F40DED" w14:paraId="5707E128" w14:textId="2E410BBE" w:rsidTr="00110982">
        <w:tc>
          <w:tcPr>
            <w:tcW w:w="1666" w:type="dxa"/>
            <w:vMerge/>
          </w:tcPr>
          <w:p w14:paraId="23722EF4" w14:textId="77777777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</w:p>
        </w:tc>
        <w:tc>
          <w:tcPr>
            <w:tcW w:w="1786" w:type="dxa"/>
          </w:tcPr>
          <w:p w14:paraId="6E800414" w14:textId="7783EEF1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</w:rPr>
            </w:pPr>
            <w:r w:rsidRPr="00F40DED">
              <w:rPr>
                <w:i/>
                <w:color w:val="000000" w:themeColor="text1"/>
              </w:rPr>
              <w:t>от</w:t>
            </w:r>
          </w:p>
        </w:tc>
        <w:tc>
          <w:tcPr>
            <w:tcW w:w="1751" w:type="dxa"/>
          </w:tcPr>
          <w:p w14:paraId="4029715F" w14:textId="14C0AEB1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</w:rPr>
            </w:pPr>
            <w:r w:rsidRPr="00F40DED">
              <w:rPr>
                <w:i/>
                <w:color w:val="000000" w:themeColor="text1"/>
              </w:rPr>
              <w:t>до</w:t>
            </w:r>
          </w:p>
        </w:tc>
        <w:tc>
          <w:tcPr>
            <w:tcW w:w="1665" w:type="dxa"/>
            <w:vMerge/>
          </w:tcPr>
          <w:p w14:paraId="10EF17F7" w14:textId="77777777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</w:p>
        </w:tc>
        <w:tc>
          <w:tcPr>
            <w:tcW w:w="1665" w:type="dxa"/>
            <w:vMerge/>
          </w:tcPr>
          <w:p w14:paraId="3F771906" w14:textId="77777777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</w:p>
        </w:tc>
        <w:tc>
          <w:tcPr>
            <w:tcW w:w="1665" w:type="dxa"/>
            <w:vMerge/>
          </w:tcPr>
          <w:p w14:paraId="106C394A" w14:textId="77777777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</w:p>
        </w:tc>
      </w:tr>
      <w:tr w:rsidR="00F40DED" w:rsidRPr="00F40DED" w14:paraId="13657EC2" w14:textId="22DE8761" w:rsidTr="00110982">
        <w:tc>
          <w:tcPr>
            <w:tcW w:w="1666" w:type="dxa"/>
          </w:tcPr>
          <w:p w14:paraId="64559D89" w14:textId="2C6A2FC4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rFonts w:ascii="Cambria Math" w:hAnsi="Cambria Math" w:cs="Cambria Math"/>
                <w:color w:val="000000" w:themeColor="text1"/>
              </w:rPr>
              <w:t>⟨</w:t>
            </w:r>
            <m:oMath>
              <m:r>
                <w:rPr>
                  <w:rFonts w:ascii="Cambria Math" w:hAnsi="Cambria Math"/>
                  <w:color w:val="000000" w:themeColor="text1"/>
                </w:rPr>
                <m:t>α</m:t>
              </m:r>
            </m:oMath>
            <w:r w:rsidRPr="00F40DED">
              <w:rPr>
                <w:rFonts w:ascii="Cambria Math" w:hAnsi="Cambria Math" w:cs="Cambria Math"/>
                <w:color w:val="000000" w:themeColor="text1"/>
              </w:rPr>
              <w:t>⟩</w:t>
            </w:r>
            <w:r w:rsidRPr="00F40DED">
              <w:rPr>
                <w:rFonts w:ascii="Cambria Math" w:hAnsi="Cambria Math" w:cs="Cambria Math"/>
                <w:color w:val="000000" w:themeColor="text1"/>
                <w:vertAlign w:val="subscript"/>
              </w:rPr>
              <w:t>𝑁</w:t>
            </w:r>
            <w:r w:rsidRPr="00F40DED">
              <w:rPr>
                <w:color w:val="000000" w:themeColor="text1"/>
              </w:rPr>
              <w:t xml:space="preserve"> ± </w:t>
            </w:r>
            <w:r w:rsidRPr="00F40DED">
              <w:rPr>
                <w:rFonts w:ascii="Cambria Math" w:hAnsi="Cambria Math" w:cs="Cambria Math"/>
                <w:color w:val="000000" w:themeColor="text1"/>
              </w:rPr>
              <w:t>𝜎</w:t>
            </w:r>
            <w:r w:rsidRPr="00F40DED">
              <w:rPr>
                <w:rFonts w:ascii="Cambria Math" w:hAnsi="Cambria Math" w:cs="Cambria Math"/>
                <w:color w:val="000000" w:themeColor="text1"/>
                <w:vertAlign w:val="subscript"/>
              </w:rPr>
              <w:t>𝑁</w:t>
            </w:r>
          </w:p>
        </w:tc>
        <w:tc>
          <w:tcPr>
            <w:tcW w:w="1786" w:type="dxa"/>
          </w:tcPr>
          <w:p w14:paraId="43898116" w14:textId="61C39C3F" w:rsidR="00110982" w:rsidRPr="00CF3C3C" w:rsidRDefault="00110982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i/>
                <w:color w:val="000000" w:themeColor="text1"/>
              </w:rPr>
              <w:t>1</w:t>
            </w:r>
            <w:r w:rsidR="00CF3C3C">
              <w:rPr>
                <w:i/>
                <w:color w:val="000000" w:themeColor="text1"/>
                <w:lang w:val="en-US"/>
              </w:rPr>
              <w:t>1</w:t>
            </w:r>
          </w:p>
        </w:tc>
        <w:tc>
          <w:tcPr>
            <w:tcW w:w="1751" w:type="dxa"/>
          </w:tcPr>
          <w:p w14:paraId="0D2A0D8D" w14:textId="5756CB91" w:rsidR="00110982" w:rsidRPr="00CF3C3C" w:rsidRDefault="00CF3C3C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>
              <w:rPr>
                <w:i/>
                <w:color w:val="000000" w:themeColor="text1"/>
                <w:lang w:val="en-US"/>
              </w:rPr>
              <w:t>36</w:t>
            </w:r>
          </w:p>
        </w:tc>
        <w:tc>
          <w:tcPr>
            <w:tcW w:w="1665" w:type="dxa"/>
          </w:tcPr>
          <w:p w14:paraId="2156848F" w14:textId="685DED25" w:rsidR="00110982" w:rsidRPr="00F40DED" w:rsidRDefault="00651E16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i/>
                <w:color w:val="000000" w:themeColor="text1"/>
                <w:lang w:val="en-US"/>
              </w:rPr>
              <w:t>42</w:t>
            </w:r>
          </w:p>
        </w:tc>
        <w:tc>
          <w:tcPr>
            <w:tcW w:w="1665" w:type="dxa"/>
          </w:tcPr>
          <w:p w14:paraId="0F282D7B" w14:textId="6CB0BE7E" w:rsidR="00110982" w:rsidRPr="00F40DED" w:rsidRDefault="00C778D1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i/>
                <w:color w:val="000000" w:themeColor="text1"/>
                <w:lang w:val="en-US"/>
              </w:rPr>
              <w:t>0</w:t>
            </w:r>
            <w:r w:rsidR="00651E16" w:rsidRPr="00F40DED">
              <w:rPr>
                <w:i/>
                <w:color w:val="000000" w:themeColor="text1"/>
                <w:lang w:val="en-US"/>
              </w:rPr>
              <w:t>.76</w:t>
            </w:r>
          </w:p>
        </w:tc>
        <w:tc>
          <w:tcPr>
            <w:tcW w:w="1665" w:type="dxa"/>
          </w:tcPr>
          <w:p w14:paraId="4DFC5041" w14:textId="0EAA3135" w:rsidR="00110982" w:rsidRPr="00F40DED" w:rsidRDefault="00A03A96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0,683</w:t>
            </w:r>
          </w:p>
        </w:tc>
      </w:tr>
      <w:tr w:rsidR="00F40DED" w:rsidRPr="00F40DED" w14:paraId="40FE66AA" w14:textId="639FBA68" w:rsidTr="00110982">
        <w:tc>
          <w:tcPr>
            <w:tcW w:w="1666" w:type="dxa"/>
          </w:tcPr>
          <w:p w14:paraId="37BC9F5C" w14:textId="758F7B38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rFonts w:ascii="Cambria Math" w:hAnsi="Cambria Math" w:cs="Cambria Math"/>
                <w:color w:val="000000" w:themeColor="text1"/>
              </w:rPr>
              <w:t>⟨</w:t>
            </w:r>
            <m:oMath>
              <m:r>
                <w:rPr>
                  <w:rFonts w:ascii="Cambria Math" w:hAnsi="Cambria Math"/>
                  <w:color w:val="000000" w:themeColor="text1"/>
                </w:rPr>
                <m:t>α</m:t>
              </m:r>
            </m:oMath>
            <w:r w:rsidRPr="00F40DED">
              <w:rPr>
                <w:rFonts w:ascii="Cambria Math" w:hAnsi="Cambria Math" w:cs="Cambria Math"/>
                <w:color w:val="000000" w:themeColor="text1"/>
              </w:rPr>
              <w:t>⟩</w:t>
            </w:r>
            <w:r w:rsidRPr="00F40DED">
              <w:rPr>
                <w:rFonts w:ascii="Cambria Math" w:hAnsi="Cambria Math" w:cs="Cambria Math"/>
                <w:color w:val="000000" w:themeColor="text1"/>
                <w:vertAlign w:val="subscript"/>
              </w:rPr>
              <w:t>𝑁</w:t>
            </w:r>
            <w:r w:rsidRPr="00F40DED">
              <w:rPr>
                <w:color w:val="000000" w:themeColor="text1"/>
              </w:rPr>
              <w:t xml:space="preserve"> ± </w:t>
            </w:r>
            <w:r w:rsidR="00E93AA0" w:rsidRPr="00F40DED">
              <w:rPr>
                <w:color w:val="000000" w:themeColor="text1"/>
              </w:rPr>
              <w:t>2</w:t>
            </w:r>
            <w:r w:rsidRPr="00F40DED">
              <w:rPr>
                <w:rFonts w:ascii="Cambria Math" w:hAnsi="Cambria Math" w:cs="Cambria Math"/>
                <w:color w:val="000000" w:themeColor="text1"/>
              </w:rPr>
              <w:t>𝜎</w:t>
            </w:r>
            <w:r w:rsidRPr="00F40DED">
              <w:rPr>
                <w:rFonts w:ascii="Cambria Math" w:hAnsi="Cambria Math" w:cs="Cambria Math"/>
                <w:color w:val="000000" w:themeColor="text1"/>
                <w:vertAlign w:val="subscript"/>
              </w:rPr>
              <w:t>𝑁</w:t>
            </w:r>
          </w:p>
        </w:tc>
        <w:tc>
          <w:tcPr>
            <w:tcW w:w="1786" w:type="dxa"/>
          </w:tcPr>
          <w:p w14:paraId="5A3A5FD1" w14:textId="3F927D43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</w:rPr>
            </w:pPr>
            <w:r w:rsidRPr="00F40DED">
              <w:rPr>
                <w:i/>
                <w:color w:val="000000" w:themeColor="text1"/>
              </w:rPr>
              <w:t>0</w:t>
            </w:r>
          </w:p>
        </w:tc>
        <w:tc>
          <w:tcPr>
            <w:tcW w:w="1751" w:type="dxa"/>
          </w:tcPr>
          <w:p w14:paraId="0C7AB523" w14:textId="37E97C82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</w:rPr>
            </w:pPr>
            <w:r w:rsidRPr="00F40DED">
              <w:rPr>
                <w:i/>
                <w:color w:val="000000" w:themeColor="text1"/>
              </w:rPr>
              <w:t>48</w:t>
            </w:r>
          </w:p>
        </w:tc>
        <w:tc>
          <w:tcPr>
            <w:tcW w:w="1665" w:type="dxa"/>
          </w:tcPr>
          <w:p w14:paraId="5A83BBE2" w14:textId="6090BAC9" w:rsidR="00110982" w:rsidRPr="00F40DED" w:rsidRDefault="00651E16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i/>
                <w:color w:val="000000" w:themeColor="text1"/>
                <w:lang w:val="en-US"/>
              </w:rPr>
              <w:t>52</w:t>
            </w:r>
          </w:p>
        </w:tc>
        <w:tc>
          <w:tcPr>
            <w:tcW w:w="1665" w:type="dxa"/>
          </w:tcPr>
          <w:p w14:paraId="0ACBA179" w14:textId="19067B97" w:rsidR="00110982" w:rsidRPr="00F40DED" w:rsidRDefault="00651E16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i/>
                <w:color w:val="000000" w:themeColor="text1"/>
                <w:lang w:val="en-US"/>
              </w:rPr>
              <w:t>0.95</w:t>
            </w:r>
          </w:p>
        </w:tc>
        <w:tc>
          <w:tcPr>
            <w:tcW w:w="1665" w:type="dxa"/>
          </w:tcPr>
          <w:p w14:paraId="01BF1E19" w14:textId="6F04FF86" w:rsidR="00110982" w:rsidRPr="00F40DED" w:rsidRDefault="00A03A96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0,954</w:t>
            </w:r>
          </w:p>
        </w:tc>
      </w:tr>
      <w:tr w:rsidR="00F40DED" w:rsidRPr="00F40DED" w14:paraId="427D3F11" w14:textId="1BF2514B" w:rsidTr="00110982">
        <w:tc>
          <w:tcPr>
            <w:tcW w:w="1666" w:type="dxa"/>
          </w:tcPr>
          <w:p w14:paraId="7AB55B13" w14:textId="6F744130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rFonts w:ascii="Cambria Math" w:hAnsi="Cambria Math" w:cs="Cambria Math"/>
                <w:color w:val="000000" w:themeColor="text1"/>
              </w:rPr>
              <w:t>⟨</w:t>
            </w:r>
            <m:oMath>
              <m:r>
                <w:rPr>
                  <w:rFonts w:ascii="Cambria Math" w:hAnsi="Cambria Math"/>
                  <w:color w:val="000000" w:themeColor="text1"/>
                </w:rPr>
                <m:t>α</m:t>
              </m:r>
            </m:oMath>
            <w:r w:rsidRPr="00F40DED">
              <w:rPr>
                <w:rFonts w:ascii="Cambria Math" w:hAnsi="Cambria Math" w:cs="Cambria Math"/>
                <w:color w:val="000000" w:themeColor="text1"/>
              </w:rPr>
              <w:t>⟩</w:t>
            </w:r>
            <w:r w:rsidRPr="00F40DED">
              <w:rPr>
                <w:rFonts w:ascii="Cambria Math" w:hAnsi="Cambria Math" w:cs="Cambria Math"/>
                <w:color w:val="000000" w:themeColor="text1"/>
                <w:vertAlign w:val="subscript"/>
              </w:rPr>
              <w:t>𝑁</w:t>
            </w:r>
            <w:r w:rsidRPr="00F40DED">
              <w:rPr>
                <w:color w:val="000000" w:themeColor="text1"/>
              </w:rPr>
              <w:t xml:space="preserve"> ± </w:t>
            </w:r>
            <w:r w:rsidR="00E93AA0" w:rsidRPr="00F40DED">
              <w:rPr>
                <w:color w:val="000000" w:themeColor="text1"/>
              </w:rPr>
              <w:t>3</w:t>
            </w:r>
            <w:r w:rsidRPr="00F40DED">
              <w:rPr>
                <w:rFonts w:ascii="Cambria Math" w:hAnsi="Cambria Math" w:cs="Cambria Math"/>
                <w:color w:val="000000" w:themeColor="text1"/>
              </w:rPr>
              <w:t>𝜎</w:t>
            </w:r>
            <w:r w:rsidRPr="00F40DED">
              <w:rPr>
                <w:rFonts w:ascii="Cambria Math" w:hAnsi="Cambria Math" w:cs="Cambria Math"/>
                <w:color w:val="000000" w:themeColor="text1"/>
                <w:vertAlign w:val="subscript"/>
              </w:rPr>
              <w:t>𝑁</w:t>
            </w:r>
          </w:p>
        </w:tc>
        <w:tc>
          <w:tcPr>
            <w:tcW w:w="1786" w:type="dxa"/>
          </w:tcPr>
          <w:p w14:paraId="3A835120" w14:textId="77777777" w:rsidR="00F4348C" w:rsidRDefault="00110982" w:rsidP="00F62EDF">
            <w:pPr>
              <w:spacing w:before="20" w:after="20"/>
              <w:rPr>
                <w:i/>
                <w:color w:val="000000" w:themeColor="text1"/>
              </w:rPr>
            </w:pPr>
            <w:r w:rsidRPr="00F40DED">
              <w:rPr>
                <w:i/>
                <w:color w:val="000000" w:themeColor="text1"/>
              </w:rPr>
              <w:t>0</w:t>
            </w:r>
          </w:p>
          <w:p w14:paraId="1A73E782" w14:textId="6365BFF5" w:rsidR="00110982" w:rsidRPr="00504DA3" w:rsidRDefault="00504DA3" w:rsidP="00F62EDF">
            <w:pPr>
              <w:spacing w:before="20" w:after="20"/>
              <w:rPr>
                <w:i/>
                <w:color w:val="000000" w:themeColor="text1"/>
              </w:rPr>
            </w:pPr>
            <w:r w:rsidRPr="00F4348C">
              <w:rPr>
                <w:i/>
                <w:color w:val="000000" w:themeColor="text1"/>
                <w:sz w:val="16"/>
                <w:szCs w:val="16"/>
              </w:rPr>
              <w:t>угол не может быть отрицательным</w:t>
            </w:r>
          </w:p>
        </w:tc>
        <w:tc>
          <w:tcPr>
            <w:tcW w:w="1751" w:type="dxa"/>
          </w:tcPr>
          <w:p w14:paraId="6B852696" w14:textId="3B3CF7C9" w:rsidR="00110982" w:rsidRPr="00F40DED" w:rsidRDefault="00110982" w:rsidP="00F62EDF">
            <w:pPr>
              <w:spacing w:before="20" w:after="20"/>
              <w:rPr>
                <w:i/>
                <w:color w:val="000000" w:themeColor="text1"/>
              </w:rPr>
            </w:pPr>
            <w:r w:rsidRPr="00F40DED">
              <w:rPr>
                <w:i/>
                <w:color w:val="000000" w:themeColor="text1"/>
              </w:rPr>
              <w:t>60</w:t>
            </w:r>
          </w:p>
        </w:tc>
        <w:tc>
          <w:tcPr>
            <w:tcW w:w="1665" w:type="dxa"/>
          </w:tcPr>
          <w:p w14:paraId="6E2649D1" w14:textId="450C6DA0" w:rsidR="00110982" w:rsidRPr="00F40DED" w:rsidRDefault="00651E16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i/>
                <w:color w:val="000000" w:themeColor="text1"/>
                <w:lang w:val="en-US"/>
              </w:rPr>
              <w:t>53</w:t>
            </w:r>
          </w:p>
        </w:tc>
        <w:tc>
          <w:tcPr>
            <w:tcW w:w="1665" w:type="dxa"/>
          </w:tcPr>
          <w:p w14:paraId="4DEAC465" w14:textId="4940CE55" w:rsidR="00110982" w:rsidRPr="00F40DED" w:rsidRDefault="00651E16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i/>
                <w:color w:val="000000" w:themeColor="text1"/>
                <w:lang w:val="en-US"/>
              </w:rPr>
              <w:t>0.96</w:t>
            </w:r>
          </w:p>
        </w:tc>
        <w:tc>
          <w:tcPr>
            <w:tcW w:w="1665" w:type="dxa"/>
          </w:tcPr>
          <w:p w14:paraId="3A25642B" w14:textId="75C0FC4C" w:rsidR="00110982" w:rsidRPr="00F40DED" w:rsidRDefault="00A03A96" w:rsidP="00F62EDF">
            <w:pPr>
              <w:spacing w:before="20" w:after="20"/>
              <w:rPr>
                <w:i/>
                <w:color w:val="000000" w:themeColor="text1"/>
                <w:lang w:val="en-US"/>
              </w:rPr>
            </w:pPr>
            <w:r w:rsidRPr="00F40DED">
              <w:rPr>
                <w:color w:val="000000" w:themeColor="text1"/>
              </w:rPr>
              <w:t>0,997</w:t>
            </w:r>
          </w:p>
        </w:tc>
      </w:tr>
    </w:tbl>
    <w:p w14:paraId="5425F8D8" w14:textId="2FBDB5C9" w:rsidR="00A854EB" w:rsidRPr="00A854EB" w:rsidRDefault="00A854EB" w:rsidP="00FC48FE">
      <w:pPr>
        <w:spacing w:before="160"/>
        <w:rPr>
          <w:iCs/>
          <w:color w:val="000000" w:themeColor="text1"/>
        </w:rPr>
      </w:pPr>
      <w:r>
        <w:rPr>
          <w:iCs/>
          <w:color w:val="000000" w:themeColor="text1"/>
        </w:rPr>
        <w:t>Разберем таблицу на примере первой строки</w:t>
      </w:r>
      <w:r w:rsidRPr="00A854EB">
        <w:rPr>
          <w:iCs/>
          <w:color w:val="000000" w:themeColor="text1"/>
        </w:rPr>
        <w:t>:</w:t>
      </w:r>
    </w:p>
    <w:p w14:paraId="2B1372DD" w14:textId="6E88CBD6" w:rsidR="00FC48FE" w:rsidRDefault="00FC48FE" w:rsidP="00FC48FE">
      <w:pPr>
        <w:spacing w:before="160"/>
        <w:rPr>
          <w:iCs/>
          <w:color w:val="000000" w:themeColor="text1"/>
        </w:rPr>
      </w:pPr>
      <w:r w:rsidRPr="00FC48FE">
        <w:rPr>
          <w:iCs/>
          <w:color w:val="000000" w:themeColor="text1"/>
        </w:rPr>
        <w:t>Первый столбец – нижняя граница доверительного интервала.</w:t>
      </w:r>
    </w:p>
    <w:p w14:paraId="76C470B0" w14:textId="5FC1ACC3" w:rsidR="00CF3C3C" w:rsidRPr="000F026F" w:rsidRDefault="00CF3C3C" w:rsidP="00CF3C3C">
      <w:pPr>
        <w:spacing w:before="160"/>
        <w:jc w:val="center"/>
        <w:rPr>
          <w:rFonts w:ascii="Cambria Math" w:hAnsi="Cambria Math" w:cs="Cambria Math"/>
          <w:color w:val="000000" w:themeColor="text1"/>
        </w:rPr>
      </w:pPr>
      <w:r w:rsidRPr="00F40DED">
        <w:rPr>
          <w:rFonts w:ascii="Cambria Math" w:hAnsi="Cambria Math" w:cs="Cambria Math"/>
          <w:color w:val="000000" w:themeColor="text1"/>
        </w:rPr>
        <w:t>⟨</w:t>
      </w:r>
      <m:oMath>
        <m:r>
          <w:rPr>
            <w:rFonts w:ascii="Cambria Math" w:hAnsi="Cambria Math"/>
            <w:color w:val="000000" w:themeColor="text1"/>
          </w:rPr>
          <m:t>α</m:t>
        </m:r>
      </m:oMath>
      <w:r w:rsidRPr="00F40DED">
        <w:rPr>
          <w:rFonts w:ascii="Cambria Math" w:hAnsi="Cambria Math" w:cs="Cambria Math"/>
          <w:color w:val="000000" w:themeColor="text1"/>
        </w:rPr>
        <w:t>⟩</w:t>
      </w:r>
      <w:r w:rsidRPr="00F40DED">
        <w:rPr>
          <w:rFonts w:ascii="Cambria Math" w:hAnsi="Cambria Math" w:cs="Cambria Math"/>
          <w:color w:val="000000" w:themeColor="text1"/>
          <w:vertAlign w:val="subscript"/>
        </w:rPr>
        <w:t>𝑁</w:t>
      </w:r>
      <w:r w:rsidRPr="00F40DED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F40DED">
        <w:rPr>
          <w:color w:val="000000" w:themeColor="text1"/>
        </w:rPr>
        <w:t xml:space="preserve"> </w:t>
      </w:r>
      <w:r w:rsidRPr="00F40DED">
        <w:rPr>
          <w:rFonts w:ascii="Cambria Math" w:hAnsi="Cambria Math" w:cs="Cambria Math"/>
          <w:color w:val="000000" w:themeColor="text1"/>
        </w:rPr>
        <w:t>𝜎</w:t>
      </w:r>
      <w:r w:rsidRPr="00F40DED">
        <w:rPr>
          <w:rFonts w:ascii="Cambria Math" w:hAnsi="Cambria Math" w:cs="Cambria Math"/>
          <w:color w:val="000000" w:themeColor="text1"/>
          <w:vertAlign w:val="subscript"/>
        </w:rPr>
        <w:t>𝑁</w:t>
      </w:r>
      <w:r>
        <w:rPr>
          <w:rFonts w:ascii="Cambria Math" w:hAnsi="Cambria Math" w:cs="Cambria Math"/>
          <w:color w:val="000000" w:themeColor="text1"/>
          <w:vertAlign w:val="subscript"/>
        </w:rPr>
        <w:t xml:space="preserve"> </w:t>
      </w:r>
      <w:r>
        <w:rPr>
          <w:rFonts w:ascii="Cambria Math" w:hAnsi="Cambria Math" w:cs="Cambria Math"/>
          <w:color w:val="000000" w:themeColor="text1"/>
        </w:rPr>
        <w:t>= 2</w:t>
      </w:r>
      <w:r w:rsidR="007E7FD0" w:rsidRPr="000F026F">
        <w:rPr>
          <w:rFonts w:ascii="Cambria Math" w:hAnsi="Cambria Math" w:cs="Cambria Math"/>
          <w:color w:val="000000" w:themeColor="text1"/>
        </w:rPr>
        <w:t>3</w:t>
      </w:r>
      <w:r w:rsidRPr="000F026F">
        <w:rPr>
          <w:rFonts w:ascii="Cambria Math" w:hAnsi="Cambria Math" w:cs="Cambria Math"/>
          <w:color w:val="000000" w:themeColor="text1"/>
        </w:rPr>
        <w:t>.(54) – 12.3 = 11.24(54)</w:t>
      </w:r>
      <w:r w:rsidR="00EA4A1F" w:rsidRPr="00F40DED">
        <w:rPr>
          <w:color w:val="000000" w:themeColor="text1"/>
        </w:rPr>
        <w:t>°</w:t>
      </w:r>
    </w:p>
    <w:p w14:paraId="657E1677" w14:textId="77777777" w:rsidR="00CF3C3C" w:rsidRPr="000F026F" w:rsidRDefault="00CF3C3C" w:rsidP="00CF3C3C">
      <w:pPr>
        <w:spacing w:before="160"/>
        <w:jc w:val="center"/>
        <w:rPr>
          <w:rFonts w:ascii="Cambria Math" w:hAnsi="Cambria Math" w:cs="Cambria Math"/>
          <w:color w:val="000000" w:themeColor="text1"/>
        </w:rPr>
      </w:pPr>
    </w:p>
    <w:p w14:paraId="3A52525C" w14:textId="7F9EDC81" w:rsidR="00CF3C3C" w:rsidRPr="00AB7F82" w:rsidRDefault="00FC48FE" w:rsidP="00CF3C3C">
      <w:pPr>
        <w:spacing w:before="160"/>
        <w:rPr>
          <w:iCs/>
          <w:color w:val="000000" w:themeColor="text1"/>
        </w:rPr>
      </w:pPr>
      <w:r w:rsidRPr="00FC48FE">
        <w:rPr>
          <w:iCs/>
          <w:color w:val="000000" w:themeColor="text1"/>
        </w:rPr>
        <w:t>Второй столбец – верхняя граница доверительного интервала</w:t>
      </w:r>
      <w:r w:rsidR="00CF3C3C" w:rsidRPr="00CF3C3C">
        <w:rPr>
          <w:iCs/>
          <w:color w:val="000000" w:themeColor="text1"/>
        </w:rPr>
        <w:t>.</w:t>
      </w:r>
    </w:p>
    <w:p w14:paraId="242A5E61" w14:textId="4FD5FFC3" w:rsidR="00FC48FE" w:rsidRPr="000F026F" w:rsidRDefault="00CF3C3C" w:rsidP="00CF3C3C">
      <w:pPr>
        <w:spacing w:before="160"/>
        <w:jc w:val="center"/>
        <w:rPr>
          <w:rFonts w:ascii="Cambria Math" w:hAnsi="Cambria Math" w:cs="Cambria Math"/>
          <w:color w:val="000000" w:themeColor="text1"/>
        </w:rPr>
      </w:pPr>
      <w:r w:rsidRPr="00F40DED">
        <w:rPr>
          <w:rFonts w:ascii="Cambria Math" w:hAnsi="Cambria Math" w:cs="Cambria Math"/>
          <w:color w:val="000000" w:themeColor="text1"/>
        </w:rPr>
        <w:t>⟨</w:t>
      </w:r>
      <m:oMath>
        <m:r>
          <w:rPr>
            <w:rFonts w:ascii="Cambria Math" w:hAnsi="Cambria Math"/>
            <w:color w:val="000000" w:themeColor="text1"/>
          </w:rPr>
          <m:t>α</m:t>
        </m:r>
      </m:oMath>
      <w:r w:rsidRPr="00F40DED">
        <w:rPr>
          <w:rFonts w:ascii="Cambria Math" w:hAnsi="Cambria Math" w:cs="Cambria Math"/>
          <w:color w:val="000000" w:themeColor="text1"/>
        </w:rPr>
        <w:t>⟩</w:t>
      </w:r>
      <w:r w:rsidRPr="00F40DED">
        <w:rPr>
          <w:rFonts w:ascii="Cambria Math" w:hAnsi="Cambria Math" w:cs="Cambria Math"/>
          <w:color w:val="000000" w:themeColor="text1"/>
          <w:vertAlign w:val="subscript"/>
        </w:rPr>
        <w:t>𝑁</w:t>
      </w:r>
      <w:r w:rsidRPr="00F40DED">
        <w:rPr>
          <w:color w:val="000000" w:themeColor="text1"/>
        </w:rPr>
        <w:t xml:space="preserve"> </w:t>
      </w:r>
      <w:r w:rsidRPr="000F026F">
        <w:rPr>
          <w:color w:val="000000" w:themeColor="text1"/>
        </w:rPr>
        <w:t xml:space="preserve">+ </w:t>
      </w:r>
      <w:r w:rsidRPr="00F40DED">
        <w:rPr>
          <w:rFonts w:ascii="Cambria Math" w:hAnsi="Cambria Math" w:cs="Cambria Math"/>
          <w:color w:val="000000" w:themeColor="text1"/>
        </w:rPr>
        <w:t>𝜎</w:t>
      </w:r>
      <w:r w:rsidRPr="00F40DED">
        <w:rPr>
          <w:rFonts w:ascii="Cambria Math" w:hAnsi="Cambria Math" w:cs="Cambria Math"/>
          <w:color w:val="000000" w:themeColor="text1"/>
          <w:vertAlign w:val="subscript"/>
        </w:rPr>
        <w:t>𝑁</w:t>
      </w:r>
      <w:r>
        <w:rPr>
          <w:rFonts w:ascii="Cambria Math" w:hAnsi="Cambria Math" w:cs="Cambria Math"/>
          <w:color w:val="000000" w:themeColor="text1"/>
          <w:vertAlign w:val="subscript"/>
        </w:rPr>
        <w:t xml:space="preserve"> </w:t>
      </w:r>
      <w:r>
        <w:rPr>
          <w:rFonts w:ascii="Cambria Math" w:hAnsi="Cambria Math" w:cs="Cambria Math"/>
          <w:color w:val="000000" w:themeColor="text1"/>
        </w:rPr>
        <w:t>= 2</w:t>
      </w:r>
      <w:r w:rsidR="007E7FD0" w:rsidRPr="000F026F">
        <w:rPr>
          <w:rFonts w:ascii="Cambria Math" w:hAnsi="Cambria Math" w:cs="Cambria Math"/>
          <w:color w:val="000000" w:themeColor="text1"/>
        </w:rPr>
        <w:t>3</w:t>
      </w:r>
      <w:r w:rsidRPr="000F026F">
        <w:rPr>
          <w:rFonts w:ascii="Cambria Math" w:hAnsi="Cambria Math" w:cs="Cambria Math"/>
          <w:color w:val="000000" w:themeColor="text1"/>
        </w:rPr>
        <w:t>.(54) + 12.3= 35.84(54)</w:t>
      </w:r>
      <w:r w:rsidR="00EA4A1F" w:rsidRPr="00F40DED">
        <w:rPr>
          <w:color w:val="000000" w:themeColor="text1"/>
        </w:rPr>
        <w:t>°</w:t>
      </w:r>
    </w:p>
    <w:p w14:paraId="18EFD490" w14:textId="77777777" w:rsidR="00F57E00" w:rsidRDefault="00F57E00" w:rsidP="00FC48FE">
      <w:pPr>
        <w:spacing w:before="160"/>
        <w:rPr>
          <w:iCs/>
          <w:color w:val="000000" w:themeColor="text1"/>
        </w:rPr>
      </w:pPr>
    </w:p>
    <w:p w14:paraId="00FF78E4" w14:textId="63CD6A8A" w:rsidR="00CF3C3C" w:rsidRPr="000F026F" w:rsidRDefault="00FC48FE" w:rsidP="00FC48FE">
      <w:pPr>
        <w:spacing w:before="160"/>
        <w:rPr>
          <w:iCs/>
          <w:color w:val="000000" w:themeColor="text1"/>
        </w:rPr>
      </w:pPr>
      <w:r w:rsidRPr="00FC48FE">
        <w:rPr>
          <w:iCs/>
          <w:color w:val="000000" w:themeColor="text1"/>
        </w:rPr>
        <w:lastRenderedPageBreak/>
        <w:t>Третий столбец  – количество замеров, попавших в данный интервал (42 измерения из 55).</w:t>
      </w:r>
    </w:p>
    <w:p w14:paraId="5CA13A10" w14:textId="77777777" w:rsidR="00F57E00" w:rsidRDefault="00F57E00" w:rsidP="00FC48FE">
      <w:pPr>
        <w:spacing w:before="160"/>
        <w:rPr>
          <w:iCs/>
          <w:color w:val="000000" w:themeColor="text1"/>
        </w:rPr>
      </w:pPr>
    </w:p>
    <w:p w14:paraId="51AC8977" w14:textId="13686E6E" w:rsidR="00FC48FE" w:rsidRPr="000F026F" w:rsidRDefault="00FC48FE" w:rsidP="00FC48FE">
      <w:pPr>
        <w:spacing w:before="160"/>
        <w:rPr>
          <w:i/>
          <w:iCs/>
          <w:color w:val="000000" w:themeColor="text1"/>
        </w:rPr>
      </w:pPr>
      <w:r w:rsidRPr="00FC48FE">
        <w:rPr>
          <w:iCs/>
          <w:color w:val="000000" w:themeColor="text1"/>
        </w:rPr>
        <w:t>Четвертый столбец – экспериментальная вероятность попадания в данный интервал.</w:t>
      </w:r>
      <w:r w:rsidRPr="00FC48FE">
        <w:rPr>
          <w:iCs/>
          <w:color w:val="000000" w:themeColor="text1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∆</m:t>
              </m:r>
              <m:r>
                <w:rPr>
                  <w:rFonts w:ascii="Cambria Math" w:hAnsi="Cambria Math"/>
                  <w:color w:val="000000" w:themeColor="text1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42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55</m:t>
              </m:r>
            </m:den>
          </m:f>
          <m:r>
            <w:rPr>
              <w:rFonts w:ascii="Cambria Math" w:hAnsi="Cambria Math"/>
              <w:color w:val="000000" w:themeColor="text1"/>
            </w:rPr>
            <m:t>=0.76(36)</m:t>
          </m:r>
        </m:oMath>
      </m:oMathPara>
    </w:p>
    <w:p w14:paraId="37C3925C" w14:textId="29DA92D9" w:rsidR="00FC48FE" w:rsidRPr="00855AEA" w:rsidRDefault="00FC48FE" w:rsidP="00F62EDF">
      <w:pPr>
        <w:spacing w:before="160"/>
        <w:rPr>
          <w:iCs/>
          <w:color w:val="000000" w:themeColor="text1"/>
        </w:rPr>
      </w:pPr>
      <w:r w:rsidRPr="00FC48FE">
        <w:rPr>
          <w:iCs/>
          <w:color w:val="000000" w:themeColor="text1"/>
        </w:rPr>
        <w:t>Пятый столбец – теоретическая</w:t>
      </w:r>
      <w:r w:rsidR="00855AEA" w:rsidRPr="00855AEA">
        <w:rPr>
          <w:iCs/>
          <w:color w:val="000000" w:themeColor="text1"/>
        </w:rPr>
        <w:t xml:space="preserve"> ст</w:t>
      </w:r>
      <w:r w:rsidR="00855AEA">
        <w:rPr>
          <w:iCs/>
          <w:color w:val="000000" w:themeColor="text1"/>
        </w:rPr>
        <w:t>андартная</w:t>
      </w:r>
      <w:r w:rsidRPr="00FC48FE">
        <w:rPr>
          <w:iCs/>
          <w:color w:val="000000" w:themeColor="text1"/>
        </w:rPr>
        <w:t xml:space="preserve"> вероятность попадания в интервал для нормального распределения</w:t>
      </w:r>
      <w:r w:rsidR="00855AEA">
        <w:rPr>
          <w:iCs/>
          <w:color w:val="000000" w:themeColor="text1"/>
        </w:rPr>
        <w:t>.</w:t>
      </w:r>
    </w:p>
    <w:p w14:paraId="0042610B" w14:textId="77777777" w:rsidR="00FC48FE" w:rsidRDefault="00FC48FE" w:rsidP="00F62EDF">
      <w:pPr>
        <w:spacing w:before="160"/>
        <w:rPr>
          <w:i/>
          <w:color w:val="000000" w:themeColor="text1"/>
        </w:rPr>
      </w:pPr>
    </w:p>
    <w:p w14:paraId="3859C122" w14:textId="0930BC13" w:rsidR="00EF5169" w:rsidRPr="00F62EDF" w:rsidRDefault="00F62EDF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>1</w:t>
      </w:r>
      <w:r w:rsidR="006C48AD" w:rsidRPr="00F40DED">
        <w:rPr>
          <w:color w:val="000000" w:themeColor="text1"/>
        </w:rPr>
        <w:t>0. Расчет погрешностей измерений (</w:t>
      </w:r>
      <w:r w:rsidR="006C48AD" w:rsidRPr="00F40DED">
        <w:rPr>
          <w:i/>
          <w:color w:val="000000" w:themeColor="text1"/>
        </w:rPr>
        <w:t>для прямых и косвенных измерений</w:t>
      </w:r>
      <w:r w:rsidR="006C48AD" w:rsidRPr="00F40DED">
        <w:rPr>
          <w:color w:val="000000" w:themeColor="text1"/>
        </w:rPr>
        <w:t>).</w:t>
      </w:r>
    </w:p>
    <w:p w14:paraId="07F71A7F" w14:textId="77777777" w:rsidR="003D2E43" w:rsidRPr="00CF3C3C" w:rsidRDefault="003D2E43" w:rsidP="00F62EDF">
      <w:pPr>
        <w:spacing w:before="160"/>
        <w:rPr>
          <w:color w:val="000000" w:themeColor="text1"/>
        </w:rPr>
      </w:pPr>
    </w:p>
    <w:p w14:paraId="4B61C73F" w14:textId="77777777" w:rsidR="003D2E43" w:rsidRPr="00CF3C3C" w:rsidRDefault="003D2E43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>Рассчитаем стандартную ошибку среднего согласно формуле (6)</w:t>
      </w:r>
      <w:r w:rsidRPr="003D2E43">
        <w:rPr>
          <w:color w:val="000000" w:themeColor="text1"/>
        </w:rPr>
        <w:t>:</w:t>
      </w:r>
    </w:p>
    <w:p w14:paraId="6652FF14" w14:textId="1887ACAE" w:rsidR="00EF5169" w:rsidRPr="009F1A9F" w:rsidRDefault="00000000" w:rsidP="004846A5">
      <w:pPr>
        <w:spacing w:before="160"/>
        <w:jc w:val="center"/>
        <w:rPr>
          <w:i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σ</m:t>
            </m: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&lt;α&gt;</m:t>
            </m:r>
          </m:sub>
        </m:sSub>
        <m:r>
          <w:rPr>
            <w:rFonts w:ascii="Cambria Math" w:hAnsi="Cambria Math"/>
            <w:color w:val="000000" w:themeColor="text1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8321.64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 xml:space="preserve">55 *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55-1</m:t>
                    </m:r>
                  </m:e>
                </m:d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en>
            </m:f>
            <m:r>
              <w:rPr>
                <w:rFonts w:ascii="Cambria Math" w:hAnsi="Cambria Math"/>
                <w:color w:val="000000" w:themeColor="text1"/>
              </w:rPr>
              <m:t xml:space="preserve"> </m:t>
            </m:r>
          </m:e>
        </m:rad>
        <m:r>
          <w:rPr>
            <w:rFonts w:ascii="Cambria Math" w:hAnsi="Cambria Math"/>
            <w:color w:val="000000" w:themeColor="text1"/>
          </w:rPr>
          <m:t>=1.67</m:t>
        </m:r>
      </m:oMath>
      <w:r w:rsidR="004846A5" w:rsidRPr="00F40DED">
        <w:rPr>
          <w:color w:val="000000" w:themeColor="text1"/>
        </w:rPr>
        <w:t>°</w:t>
      </w:r>
    </w:p>
    <w:p w14:paraId="76AFD705" w14:textId="4568B0A1" w:rsidR="00C23106" w:rsidRPr="00E03C43" w:rsidRDefault="00C23106" w:rsidP="00F62EDF">
      <w:pPr>
        <w:spacing w:before="160"/>
        <w:rPr>
          <w:iCs/>
          <w:color w:val="000000" w:themeColor="text1"/>
        </w:rPr>
      </w:pPr>
      <w:r>
        <w:rPr>
          <w:iCs/>
          <w:color w:val="000000" w:themeColor="text1"/>
        </w:rPr>
        <w:t>Возьмем коэффициент Стьюдента</w:t>
      </w:r>
      <w:r w:rsidRPr="00E03C43">
        <w:rPr>
          <w:iCs/>
          <w:color w:val="000000" w:themeColor="text1"/>
        </w:rPr>
        <w:t>:</w:t>
      </w:r>
    </w:p>
    <w:p w14:paraId="1AE9C228" w14:textId="7C4ED0DE" w:rsidR="00D7499F" w:rsidRPr="00E26AE5" w:rsidRDefault="00000000" w:rsidP="00F62EDF">
      <w:pPr>
        <w:spacing w:before="160"/>
        <w:rPr>
          <w:i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t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</w:rPr>
                <m:t xml:space="preserve">α,  </m:t>
              </m:r>
              <m:r>
                <w:rPr>
                  <w:rFonts w:ascii="Cambria Math" w:hAnsi="Cambria Math"/>
                  <w:color w:val="000000" w:themeColor="text1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t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</w:rPr>
                <m:t>0.95;55</m:t>
              </m:r>
            </m:sub>
          </m:sSub>
          <m:r>
            <w:rPr>
              <w:rFonts w:ascii="Cambria Math" w:hAnsi="Cambria Math"/>
              <w:color w:val="000000" w:themeColor="text1"/>
            </w:rPr>
            <m:t>=2</m:t>
          </m:r>
        </m:oMath>
      </m:oMathPara>
    </w:p>
    <w:p w14:paraId="200CC1D5" w14:textId="02E20AF6" w:rsidR="00704536" w:rsidRPr="00E03C43" w:rsidRDefault="00704536" w:rsidP="00F62EDF">
      <w:pPr>
        <w:spacing w:before="160"/>
        <w:rPr>
          <w:iCs/>
          <w:color w:val="000000" w:themeColor="text1"/>
        </w:rPr>
      </w:pPr>
      <w:r>
        <w:rPr>
          <w:iCs/>
          <w:color w:val="000000" w:themeColor="text1"/>
        </w:rPr>
        <w:t>Найдем погрешность</w:t>
      </w:r>
      <w:r w:rsidR="00C57566" w:rsidRPr="00E03C43">
        <w:rPr>
          <w:iCs/>
          <w:color w:val="000000" w:themeColor="text1"/>
        </w:rPr>
        <w:t xml:space="preserve"> </w:t>
      </w:r>
      <w:r w:rsidR="00C57566">
        <w:rPr>
          <w:iCs/>
          <w:color w:val="000000" w:themeColor="text1"/>
        </w:rPr>
        <w:t>согласно формуле (8)</w:t>
      </w:r>
      <w:r w:rsidRPr="00E03C43">
        <w:rPr>
          <w:iCs/>
          <w:color w:val="000000" w:themeColor="text1"/>
        </w:rPr>
        <w:t>:</w:t>
      </w:r>
    </w:p>
    <w:p w14:paraId="0B627D54" w14:textId="21ABB0FC" w:rsidR="00D7499F" w:rsidRPr="00D672D5" w:rsidRDefault="00D7499F" w:rsidP="00E03C43">
      <w:pPr>
        <w:spacing w:before="160"/>
        <w:jc w:val="center"/>
        <w:rPr>
          <w:i/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Δ</m:t>
        </m:r>
        <m:r>
          <w:rPr>
            <w:rFonts w:ascii="Cambria Math" w:hAnsi="Cambria Math"/>
            <w:color w:val="000000" w:themeColor="text1"/>
            <w:lang w:val="en-US"/>
          </w:rPr>
          <m:t>t</m:t>
        </m:r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α</m:t>
            </m:r>
            <m:r>
              <w:rPr>
                <w:rFonts w:ascii="Cambria Math" w:hAnsi="Cambria Math"/>
                <w:color w:val="000000" w:themeColor="text1"/>
              </w:rPr>
              <m:t>,</m:t>
            </m:r>
            <m:r>
              <w:rPr>
                <w:rFonts w:ascii="Cambria Math" w:hAnsi="Cambria Math"/>
                <w:color w:val="000000" w:themeColor="text1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σ</m:t>
            </m: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α</m:t>
                </m:r>
              </m:e>
            </m:d>
          </m:sub>
        </m:sSub>
        <m:r>
          <w:rPr>
            <w:rFonts w:ascii="Cambria Math" w:hAnsi="Cambria Math"/>
            <w:color w:val="000000" w:themeColor="text1"/>
          </w:rPr>
          <m:t xml:space="preserve"> = 1.67 * 2= 3.34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/>
          </w:rPr>
          <m:t>3</m:t>
        </m:r>
      </m:oMath>
      <w:r w:rsidR="00E03C43" w:rsidRPr="00F40DED">
        <w:rPr>
          <w:color w:val="000000" w:themeColor="text1"/>
        </w:rPr>
        <w:t>°</w:t>
      </w:r>
    </w:p>
    <w:p w14:paraId="2F2FE993" w14:textId="77777777" w:rsidR="00EF5169" w:rsidRPr="00F40DED" w:rsidRDefault="00EF5169" w:rsidP="00F62EDF">
      <w:pPr>
        <w:spacing w:before="160"/>
        <w:rPr>
          <w:color w:val="000000" w:themeColor="text1"/>
        </w:rPr>
      </w:pPr>
    </w:p>
    <w:p w14:paraId="0C94915F" w14:textId="77777777" w:rsidR="00F3280B" w:rsidRDefault="00F3280B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ADFF71F" w14:textId="0FF5E0D5" w:rsidR="00A12D5D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lastRenderedPageBreak/>
        <w:t>11. Графики (</w:t>
      </w:r>
      <w:r w:rsidRPr="00F40DED">
        <w:rPr>
          <w:i/>
          <w:color w:val="000000" w:themeColor="text1"/>
        </w:rPr>
        <w:t>перечень графиков, которые составляют Приложение 2</w:t>
      </w:r>
      <w:r w:rsidRPr="00F40DED">
        <w:rPr>
          <w:color w:val="000000" w:themeColor="text1"/>
        </w:rPr>
        <w:t>).</w:t>
      </w:r>
    </w:p>
    <w:p w14:paraId="46F6783B" w14:textId="1E83BDA3" w:rsidR="00A12D5D" w:rsidRPr="00A12D5D" w:rsidRDefault="00A12D5D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>По данным таблицы из пункта 9 построим гистограмму и кривую функции Гаусса.</w:t>
      </w:r>
    </w:p>
    <w:p w14:paraId="3689F15B" w14:textId="01057627" w:rsidR="009B5DA6" w:rsidRPr="00A12D5D" w:rsidRDefault="009B5DA6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 xml:space="preserve">Для построения линии кривой </w:t>
      </w:r>
      <w:r w:rsidR="002E2E62">
        <w:rPr>
          <w:color w:val="000000" w:themeColor="text1"/>
        </w:rPr>
        <w:t xml:space="preserve">функции отметим на графике точки </w:t>
      </w:r>
      <w:r w:rsidR="002E2E62">
        <w:rPr>
          <w:iCs/>
          <w:color w:val="000000" w:themeColor="text1"/>
        </w:rPr>
        <w:t xml:space="preserve">значений </w:t>
      </w:r>
      <w:r w:rsidR="002E2E62" w:rsidRPr="00161DE2">
        <w:rPr>
          <w:iCs/>
          <w:color w:val="000000" w:themeColor="text1"/>
        </w:rPr>
        <w:t>плотности</w:t>
      </w:r>
      <w:r w:rsidR="002E2E62">
        <w:rPr>
          <w:iCs/>
          <w:color w:val="000000" w:themeColor="text1"/>
        </w:rPr>
        <w:t xml:space="preserve">, согласно </w:t>
      </w:r>
      <w:r w:rsidR="00A12D5D">
        <w:rPr>
          <w:iCs/>
          <w:color w:val="000000" w:themeColor="text1"/>
        </w:rPr>
        <w:t>данным из таблицы</w:t>
      </w:r>
      <w:r w:rsidR="002E2E62">
        <w:rPr>
          <w:iCs/>
          <w:color w:val="000000" w:themeColor="text1"/>
        </w:rPr>
        <w:t xml:space="preserve">, и точку максимального значения, согласно вычисленному ранее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ρ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 w:themeColor="text1"/>
                <w:lang w:val="en-US"/>
              </w:rPr>
              <m:t>max</m:t>
            </m:r>
          </m:sub>
        </m:sSub>
      </m:oMath>
      <w:r w:rsidR="00A12D5D">
        <w:rPr>
          <w:color w:val="000000" w:themeColor="text1"/>
        </w:rPr>
        <w:t>.</w:t>
      </w:r>
    </w:p>
    <w:p w14:paraId="4B6441B9" w14:textId="440A7BDC" w:rsidR="00A821D6" w:rsidRDefault="00A821D6" w:rsidP="00F62EDF">
      <w:pPr>
        <w:spacing w:before="160"/>
        <w:rPr>
          <w:color w:val="000000" w:themeColor="text1"/>
        </w:rPr>
      </w:pPr>
      <w:r>
        <w:rPr>
          <w:color w:val="000000" w:themeColor="text1"/>
        </w:rPr>
        <w:t xml:space="preserve">Найдём точки перегиба, чтобы также их отметить на графике: </w:t>
      </w:r>
    </w:p>
    <w:p w14:paraId="336EC694" w14:textId="357FD871" w:rsidR="00A821D6" w:rsidRPr="00F92959" w:rsidRDefault="00A821D6" w:rsidP="00E03C43">
      <w:pPr>
        <w:spacing w:before="160"/>
        <w:jc w:val="center"/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ρ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color w:val="000000" w:themeColor="text1"/>
                    <w:vertAlign w:val="subscript"/>
                  </w:rPr>
                </m:ctrlPr>
              </m:sSub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hAnsi="Cambria Math" w:cs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α</m:t>
                    </m:r>
                  </m:e>
                </m:d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 w:themeColor="text1"/>
                    <w:vertAlign w:val="subscript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 w:cs="Cambria Math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 w:themeColor="text1"/>
                  </w:rPr>
                  <m:t>σ</m:t>
                </m:r>
                <m:ctrlPr>
                  <w:rPr>
                    <w:rFonts w:ascii="Cambria Math" w:hAnsi="Cambria Math"/>
                    <w:color w:val="000000" w:themeColor="text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 w:themeColor="text1"/>
                    <w:vertAlign w:val="subscript"/>
                  </w:rPr>
                  <m:t>N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num>
          <m:den>
            <m:r>
              <w:rPr>
                <w:rFonts w:ascii="Cambria Math" w:hAnsi="Cambria Math"/>
                <w:color w:val="000000" w:themeColor="text1"/>
              </w:rPr>
              <m:t>12.3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eg>
              <m:e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π</m:t>
                </m:r>
              </m:e>
            </m:rad>
            <m:ctrlPr>
              <w:rPr>
                <w:rFonts w:ascii="Cambria Math" w:hAnsi="Cambria Math"/>
                <w:i/>
                <w:color w:val="000000" w:themeColor="text1"/>
              </w:rPr>
            </m:ctrlPr>
          </m:den>
        </m:f>
        <m:func>
          <m:funcPr>
            <m:ctrlPr>
              <w:rPr>
                <w:rFonts w:ascii="Cambria Math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exp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color w:val="000000" w:themeColor="text1"/>
                              </w:rPr>
                              <m:t>11.24(54)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-23.(54)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12.3)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d>
            <m:r>
              <w:rPr>
                <w:rFonts w:ascii="Cambria Math" w:hAnsi="Cambria Math"/>
                <w:color w:val="000000" w:themeColor="text1"/>
              </w:rPr>
              <m:t xml:space="preserve"> = 0.0197</m:t>
            </m:r>
          </m:e>
        </m:func>
      </m:oMath>
      <w:r w:rsidR="00E03C43" w:rsidRPr="00F40DED">
        <w:rPr>
          <w:color w:val="000000" w:themeColor="text1"/>
        </w:rPr>
        <w:t>°</w:t>
      </w:r>
    </w:p>
    <w:p w14:paraId="4ACB8AB0" w14:textId="049F332F" w:rsidR="00A821D6" w:rsidRPr="00F92959" w:rsidRDefault="00A821D6" w:rsidP="00E03C43">
      <w:pPr>
        <w:spacing w:before="160"/>
        <w:jc w:val="center"/>
        <w:rPr>
          <w:i/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ρ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color w:val="000000" w:themeColor="text1"/>
                    <w:vertAlign w:val="subscript"/>
                  </w:rPr>
                </m:ctrlPr>
              </m:sSub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hAnsi="Cambria Math" w:cs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α</m:t>
                    </m:r>
                  </m:e>
                </m:d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 w:themeColor="text1"/>
                    <w:vertAlign w:val="subscript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hAnsi="Cambria Math" w:cs="Cambria Math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 w:themeColor="text1"/>
                  </w:rPr>
                  <m:t>σ</m:t>
                </m:r>
                <m:ctrlPr>
                  <w:rPr>
                    <w:rFonts w:ascii="Cambria Math" w:hAnsi="Cambria Math"/>
                    <w:color w:val="000000" w:themeColor="text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 w:themeColor="text1"/>
                    <w:vertAlign w:val="subscript"/>
                  </w:rPr>
                  <m:t>N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num>
          <m:den>
            <m:r>
              <w:rPr>
                <w:rFonts w:ascii="Cambria Math" w:hAnsi="Cambria Math"/>
                <w:color w:val="000000" w:themeColor="text1"/>
              </w:rPr>
              <m:t>12.3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eg>
              <m:e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π</m:t>
                </m:r>
              </m:e>
            </m:rad>
            <m:ctrlPr>
              <w:rPr>
                <w:rFonts w:ascii="Cambria Math" w:hAnsi="Cambria Math"/>
                <w:i/>
                <w:color w:val="000000" w:themeColor="text1"/>
              </w:rPr>
            </m:ctrlPr>
          </m:den>
        </m:f>
        <m:func>
          <m:funcPr>
            <m:ctrlPr>
              <w:rPr>
                <w:rFonts w:ascii="Cambria Math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exp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color w:val="000000" w:themeColor="text1"/>
                              </w:rPr>
                              <m:t>35.84(54)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-23.(54)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12.3)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d>
          </m:e>
        </m:func>
        <m:r>
          <w:rPr>
            <w:rFonts w:ascii="Cambria Math" w:hAnsi="Cambria Math"/>
            <w:color w:val="000000" w:themeColor="text1"/>
          </w:rPr>
          <m:t xml:space="preserve"> = 0.0197</m:t>
        </m:r>
      </m:oMath>
      <w:r w:rsidR="00E03C43" w:rsidRPr="00F40DED">
        <w:rPr>
          <w:color w:val="000000" w:themeColor="text1"/>
        </w:rPr>
        <w:t>°</w:t>
      </w:r>
    </w:p>
    <w:p w14:paraId="71609204" w14:textId="2EF231B0" w:rsidR="00F0595E" w:rsidRPr="00F40DED" w:rsidRDefault="00CA23A7" w:rsidP="00F62EDF">
      <w:pPr>
        <w:spacing w:before="16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C68FC24" wp14:editId="43FD52F5">
            <wp:extent cx="6482080" cy="2913380"/>
            <wp:effectExtent l="0" t="0" r="0" b="0"/>
            <wp:docPr id="895611129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11129" name="Picture 1" descr="A graph with a line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F140" w14:textId="77777777" w:rsidR="00EF5169" w:rsidRPr="00F40DED" w:rsidRDefault="00EF5169" w:rsidP="00F62EDF">
      <w:pPr>
        <w:spacing w:before="160"/>
        <w:rPr>
          <w:color w:val="000000" w:themeColor="text1"/>
        </w:rPr>
      </w:pPr>
    </w:p>
    <w:p w14:paraId="120D5143" w14:textId="3A99B377" w:rsidR="00F0595E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12. Окончательные результаты.</w:t>
      </w:r>
    </w:p>
    <w:p w14:paraId="2E2BF107" w14:textId="77777777" w:rsidR="005B485E" w:rsidRDefault="002A0BF0" w:rsidP="00F3280B">
      <w:pPr>
        <w:widowControl w:val="0"/>
        <w:autoSpaceDE w:val="0"/>
        <w:autoSpaceDN w:val="0"/>
        <w:adjustRightInd w:val="0"/>
        <w:spacing w:before="160"/>
        <w:ind w:left="28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>α = (24 ±</w:t>
      </w:r>
      <w:r w:rsidRPr="00F40DED">
        <w:rPr>
          <w:rStyle w:val="Emphasis"/>
          <w:i w:val="0"/>
          <w:iCs w:val="0"/>
          <w:color w:val="000000" w:themeColor="text1"/>
        </w:rPr>
        <w:t xml:space="preserve"> </w:t>
      </w:r>
      <w:r>
        <w:rPr>
          <w:rStyle w:val="Emphasis"/>
          <w:i w:val="0"/>
          <w:iCs w:val="0"/>
          <w:color w:val="000000" w:themeColor="text1"/>
        </w:rPr>
        <w:t>3</w:t>
      </w:r>
      <w:r w:rsidRPr="008B0959">
        <w:rPr>
          <w:rStyle w:val="Emphasis"/>
          <w:i w:val="0"/>
          <w:iCs w:val="0"/>
          <w:color w:val="000000" w:themeColor="text1"/>
        </w:rPr>
        <w:t xml:space="preserve">)° </w:t>
      </w:r>
    </w:p>
    <w:p w14:paraId="3B3C68B5" w14:textId="10CD4710" w:rsidR="00AB1F4E" w:rsidRPr="00AB1F4E" w:rsidRDefault="00AB1F4E" w:rsidP="00F3280B">
      <w:pPr>
        <w:widowControl w:val="0"/>
        <w:autoSpaceDE w:val="0"/>
        <w:autoSpaceDN w:val="0"/>
        <w:adjustRightInd w:val="0"/>
        <w:spacing w:before="160"/>
        <w:ind w:left="284"/>
        <w:rPr>
          <w:color w:val="000000" w:themeColor="text1"/>
        </w:rPr>
      </w:pPr>
      <w:r w:rsidRPr="00AB1F4E">
        <w:rPr>
          <w:b/>
          <w:bCs/>
          <w:color w:val="000000" w:themeColor="text1"/>
        </w:rPr>
        <w:t>Статистические характеристики выборки:</w:t>
      </w:r>
    </w:p>
    <w:p w14:paraId="1789B9F4" w14:textId="18344B2E" w:rsidR="00AB1F4E" w:rsidRPr="00AB1F4E" w:rsidRDefault="00AB1F4E" w:rsidP="00F3280B">
      <w:pPr>
        <w:widowControl w:val="0"/>
        <w:numPr>
          <w:ilvl w:val="0"/>
          <w:numId w:val="4"/>
        </w:numPr>
        <w:tabs>
          <w:tab w:val="clear" w:pos="720"/>
          <w:tab w:val="num" w:pos="1004"/>
        </w:tabs>
        <w:autoSpaceDE w:val="0"/>
        <w:autoSpaceDN w:val="0"/>
        <w:adjustRightInd w:val="0"/>
        <w:spacing w:before="160"/>
        <w:ind w:left="1004"/>
        <w:rPr>
          <w:color w:val="000000" w:themeColor="text1"/>
        </w:rPr>
      </w:pPr>
      <w:r w:rsidRPr="00AB1F4E">
        <w:rPr>
          <w:color w:val="000000" w:themeColor="text1"/>
        </w:rPr>
        <w:t>Среднее значение: α=24</w:t>
      </w:r>
      <w:r w:rsidR="00542C42" w:rsidRPr="00F40DED">
        <w:rPr>
          <w:color w:val="000000" w:themeColor="text1"/>
        </w:rPr>
        <w:t>°</w:t>
      </w:r>
    </w:p>
    <w:p w14:paraId="19AF8316" w14:textId="75D5CCAC" w:rsidR="00AB1F4E" w:rsidRPr="00AB1F4E" w:rsidRDefault="00714BED" w:rsidP="00F3280B">
      <w:pPr>
        <w:widowControl w:val="0"/>
        <w:numPr>
          <w:ilvl w:val="0"/>
          <w:numId w:val="4"/>
        </w:numPr>
        <w:tabs>
          <w:tab w:val="clear" w:pos="720"/>
          <w:tab w:val="num" w:pos="1004"/>
        </w:tabs>
        <w:autoSpaceDE w:val="0"/>
        <w:autoSpaceDN w:val="0"/>
        <w:adjustRightInd w:val="0"/>
        <w:spacing w:before="160"/>
        <w:ind w:left="1004"/>
        <w:rPr>
          <w:color w:val="000000" w:themeColor="text1"/>
        </w:rPr>
      </w:pPr>
      <w:r>
        <w:t>Среднеквадратичное отклонение</w:t>
      </w:r>
      <w:r w:rsidR="00AB1F4E" w:rsidRPr="00AB1F4E">
        <w:rPr>
          <w:color w:val="000000" w:themeColor="text1"/>
        </w:rPr>
        <w:t>: σ</w:t>
      </w:r>
      <w:r w:rsidR="00167108">
        <w:rPr>
          <w:color w:val="000000" w:themeColor="text1"/>
          <w:vertAlign w:val="subscript"/>
          <w:lang w:val="en-US"/>
        </w:rPr>
        <w:t>N</w:t>
      </w:r>
      <w:r w:rsidR="00AB1F4E" w:rsidRPr="00AB1F4E">
        <w:rPr>
          <w:color w:val="000000" w:themeColor="text1"/>
        </w:rPr>
        <w:t>=12</w:t>
      </w:r>
      <w:r w:rsidR="00542C42" w:rsidRPr="00F40DED">
        <w:rPr>
          <w:color w:val="000000" w:themeColor="text1"/>
        </w:rPr>
        <w:t>°</w:t>
      </w:r>
    </w:p>
    <w:p w14:paraId="45D7972E" w14:textId="7ACF9BDF" w:rsidR="00542C42" w:rsidRPr="00F40DED" w:rsidRDefault="00AB1F4E" w:rsidP="00F3280B">
      <w:pPr>
        <w:numPr>
          <w:ilvl w:val="0"/>
          <w:numId w:val="4"/>
        </w:numPr>
        <w:tabs>
          <w:tab w:val="clear" w:pos="720"/>
          <w:tab w:val="num" w:pos="1004"/>
        </w:tabs>
        <w:spacing w:before="160"/>
        <w:ind w:left="1004"/>
        <w:rPr>
          <w:color w:val="000000" w:themeColor="text1"/>
        </w:rPr>
      </w:pPr>
      <w:r w:rsidRPr="00AB1F4E">
        <w:rPr>
          <w:color w:val="000000" w:themeColor="text1"/>
        </w:rPr>
        <w:t>Максимальное значение: α</w:t>
      </w:r>
      <w:proofErr w:type="spellStart"/>
      <w:r w:rsidRPr="00AB1F4E">
        <w:rPr>
          <w:color w:val="000000" w:themeColor="text1"/>
          <w:vertAlign w:val="subscript"/>
        </w:rPr>
        <w:t>max</w:t>
      </w:r>
      <w:proofErr w:type="spellEnd"/>
      <w:r w:rsidRPr="00AB1F4E">
        <w:rPr>
          <w:color w:val="000000" w:themeColor="text1"/>
        </w:rPr>
        <w:t>=63</w:t>
      </w:r>
      <w:r w:rsidR="00542C42" w:rsidRPr="00F40DED">
        <w:rPr>
          <w:color w:val="000000" w:themeColor="text1"/>
        </w:rPr>
        <w:t xml:space="preserve">° </w:t>
      </w:r>
    </w:p>
    <w:p w14:paraId="3C197552" w14:textId="37B6AC1F" w:rsidR="00542C42" w:rsidRPr="00F40DED" w:rsidRDefault="00AB1F4E" w:rsidP="00F3280B">
      <w:pPr>
        <w:numPr>
          <w:ilvl w:val="0"/>
          <w:numId w:val="4"/>
        </w:numPr>
        <w:tabs>
          <w:tab w:val="clear" w:pos="720"/>
          <w:tab w:val="num" w:pos="1004"/>
        </w:tabs>
        <w:spacing w:before="160"/>
        <w:ind w:left="1004"/>
        <w:rPr>
          <w:color w:val="000000" w:themeColor="text1"/>
        </w:rPr>
      </w:pPr>
      <w:r w:rsidRPr="00AB1F4E">
        <w:rPr>
          <w:color w:val="000000" w:themeColor="text1"/>
        </w:rPr>
        <w:t>Минимальное значение: α</w:t>
      </w:r>
      <w:proofErr w:type="spellStart"/>
      <w:r w:rsidRPr="00AB1F4E">
        <w:rPr>
          <w:color w:val="000000" w:themeColor="text1"/>
          <w:vertAlign w:val="subscript"/>
        </w:rPr>
        <w:t>min</w:t>
      </w:r>
      <w:proofErr w:type="spellEnd"/>
      <w:r w:rsidRPr="00AB1F4E">
        <w:rPr>
          <w:color w:val="000000" w:themeColor="text1"/>
        </w:rPr>
        <w:t>=3</w:t>
      </w:r>
      <w:r w:rsidR="00542C42" w:rsidRPr="00F40DED">
        <w:rPr>
          <w:color w:val="000000" w:themeColor="text1"/>
        </w:rPr>
        <w:t xml:space="preserve">° </w:t>
      </w:r>
    </w:p>
    <w:p w14:paraId="5F99B427" w14:textId="639315C5" w:rsidR="00AB1F4E" w:rsidRPr="00F40DED" w:rsidRDefault="00AB1F4E" w:rsidP="00F3280B">
      <w:pPr>
        <w:widowControl w:val="0"/>
        <w:numPr>
          <w:ilvl w:val="0"/>
          <w:numId w:val="4"/>
        </w:numPr>
        <w:tabs>
          <w:tab w:val="clear" w:pos="720"/>
          <w:tab w:val="num" w:pos="1004"/>
        </w:tabs>
        <w:autoSpaceDE w:val="0"/>
        <w:autoSpaceDN w:val="0"/>
        <w:adjustRightInd w:val="0"/>
        <w:spacing w:before="160"/>
        <w:ind w:left="1004"/>
        <w:rPr>
          <w:color w:val="000000" w:themeColor="text1"/>
        </w:rPr>
      </w:pPr>
      <w:r w:rsidRPr="00AB1F4E">
        <w:rPr>
          <w:color w:val="000000" w:themeColor="text1"/>
        </w:rPr>
        <w:t>Максимальное значение плотности: </w:t>
      </w:r>
      <w:r w:rsidR="00542C42" w:rsidRPr="00F40DED">
        <w:rPr>
          <w:rFonts w:ascii="Cambria Math" w:hAnsi="Cambria Math" w:cs="Cambria Math"/>
          <w:color w:val="000000" w:themeColor="text1"/>
        </w:rPr>
        <w:t>𝜌</w:t>
      </w:r>
      <w:r w:rsidR="00542C42" w:rsidRPr="00F40DED">
        <w:rPr>
          <w:rFonts w:ascii="Cambria Math" w:hAnsi="Cambria Math" w:cs="Cambria Math"/>
          <w:color w:val="000000" w:themeColor="text1"/>
          <w:vertAlign w:val="subscript"/>
          <w:lang w:val="en-US"/>
        </w:rPr>
        <w:t>max</w:t>
      </w:r>
      <w:r w:rsidR="00542C42" w:rsidRPr="00F40DED">
        <w:rPr>
          <w:rFonts w:ascii="Cambria Math" w:hAnsi="Cambria Math" w:cs="Cambria Math"/>
          <w:color w:val="000000" w:themeColor="text1"/>
          <w:lang w:val="en-US"/>
        </w:rPr>
        <w:t xml:space="preserve"> = 0.03</w:t>
      </w:r>
      <w:r w:rsidR="001D0F4F">
        <w:rPr>
          <w:rFonts w:ascii="Cambria Math" w:hAnsi="Cambria Math" w:cs="Cambria Math"/>
          <w:color w:val="000000" w:themeColor="text1"/>
        </w:rPr>
        <w:t>24</w:t>
      </w:r>
      <w:r w:rsidR="00E80328">
        <w:rPr>
          <w:rFonts w:ascii="Cambria Math" w:hAnsi="Cambria Math" w:cs="Cambria Math"/>
          <w:color w:val="000000" w:themeColor="text1"/>
          <w:lang w:val="en-US"/>
        </w:rPr>
        <w:t xml:space="preserve"> </w:t>
      </w:r>
      <w:r w:rsidR="00E80328">
        <w:t>°⁻¹</w:t>
      </w:r>
    </w:p>
    <w:p w14:paraId="4503A0C7" w14:textId="4C2DA708" w:rsidR="00B31755" w:rsidRPr="00AB1F4E" w:rsidRDefault="00B31755" w:rsidP="00F3280B">
      <w:pPr>
        <w:widowControl w:val="0"/>
        <w:numPr>
          <w:ilvl w:val="0"/>
          <w:numId w:val="4"/>
        </w:numPr>
        <w:tabs>
          <w:tab w:val="clear" w:pos="720"/>
          <w:tab w:val="num" w:pos="1004"/>
        </w:tabs>
        <w:autoSpaceDE w:val="0"/>
        <w:autoSpaceDN w:val="0"/>
        <w:adjustRightInd w:val="0"/>
        <w:spacing w:before="160"/>
        <w:ind w:left="1004"/>
        <w:rPr>
          <w:color w:val="000000" w:themeColor="text1"/>
        </w:rPr>
      </w:pPr>
      <w:r w:rsidRPr="00F40DED">
        <w:rPr>
          <w:rFonts w:ascii="Cambria Math" w:hAnsi="Cambria Math" w:cs="Cambria Math"/>
          <w:color w:val="000000" w:themeColor="text1"/>
        </w:rPr>
        <w:t>Погрешность</w:t>
      </w:r>
      <w:r w:rsidR="003A471F" w:rsidRPr="00F40DED">
        <w:rPr>
          <w:rFonts w:ascii="Cambria Math" w:hAnsi="Cambria Math" w:cs="Cambria Math"/>
          <w:color w:val="000000" w:themeColor="text1"/>
        </w:rPr>
        <w:t xml:space="preserve"> измерений</w:t>
      </w:r>
      <w:r w:rsidRPr="00F40DED">
        <w:rPr>
          <w:rFonts w:ascii="Cambria Math" w:hAnsi="Cambria Math" w:cs="Cambria Math"/>
          <w:color w:val="000000" w:themeColor="text1"/>
        </w:rPr>
        <w:t xml:space="preserve"> = </w:t>
      </w:r>
      <w:r w:rsidR="0076002D">
        <w:rPr>
          <w:rFonts w:ascii="Cambria Math" w:hAnsi="Cambria Math" w:cs="Cambria Math"/>
          <w:color w:val="000000" w:themeColor="text1"/>
          <w:lang w:val="en-US"/>
        </w:rPr>
        <w:t>3</w:t>
      </w:r>
      <w:r w:rsidRPr="00F40DED">
        <w:rPr>
          <w:color w:val="000000" w:themeColor="text1"/>
        </w:rPr>
        <w:t>°</w:t>
      </w:r>
    </w:p>
    <w:p w14:paraId="26A12645" w14:textId="77777777" w:rsidR="00AB1F4E" w:rsidRPr="00AB1F4E" w:rsidRDefault="00AB1F4E" w:rsidP="00F3280B">
      <w:pPr>
        <w:widowControl w:val="0"/>
        <w:autoSpaceDE w:val="0"/>
        <w:autoSpaceDN w:val="0"/>
        <w:adjustRightInd w:val="0"/>
        <w:spacing w:before="160"/>
        <w:ind w:left="284"/>
        <w:rPr>
          <w:color w:val="000000" w:themeColor="text1"/>
        </w:rPr>
      </w:pPr>
      <w:r w:rsidRPr="00AB1F4E">
        <w:rPr>
          <w:b/>
          <w:bCs/>
          <w:color w:val="000000" w:themeColor="text1"/>
        </w:rPr>
        <w:t>Интервальная оценка:</w:t>
      </w:r>
    </w:p>
    <w:p w14:paraId="0F45E057" w14:textId="7E671834" w:rsidR="00AB1F4E" w:rsidRPr="00AB1F4E" w:rsidRDefault="00AB1F4E" w:rsidP="00F3280B">
      <w:pPr>
        <w:widowControl w:val="0"/>
        <w:numPr>
          <w:ilvl w:val="0"/>
          <w:numId w:val="5"/>
        </w:numPr>
        <w:tabs>
          <w:tab w:val="clear" w:pos="720"/>
          <w:tab w:val="num" w:pos="1004"/>
        </w:tabs>
        <w:autoSpaceDE w:val="0"/>
        <w:autoSpaceDN w:val="0"/>
        <w:adjustRightInd w:val="0"/>
        <w:spacing w:before="160"/>
        <w:ind w:left="1004"/>
        <w:rPr>
          <w:color w:val="000000" w:themeColor="text1"/>
        </w:rPr>
      </w:pPr>
      <w:r w:rsidRPr="00AB1F4E">
        <w:rPr>
          <w:color w:val="000000" w:themeColor="text1"/>
        </w:rPr>
        <w:t>В пределах</w:t>
      </w:r>
      <w:r w:rsidR="001A5995" w:rsidRPr="00F40DED">
        <w:rPr>
          <w:color w:val="000000" w:themeColor="text1"/>
        </w:rPr>
        <w:t xml:space="preserve"> </w:t>
      </w:r>
      <w:r w:rsidR="001A5995" w:rsidRPr="00F40DED">
        <w:rPr>
          <w:rFonts w:ascii="Cambria Math" w:hAnsi="Cambria Math" w:cs="Cambria Math"/>
          <w:color w:val="000000" w:themeColor="text1"/>
        </w:rPr>
        <w:t>⟨</w:t>
      </w:r>
      <m:oMath>
        <m:r>
          <w:rPr>
            <w:rFonts w:ascii="Cambria Math" w:hAnsi="Cambria Math"/>
            <w:color w:val="000000" w:themeColor="text1"/>
          </w:rPr>
          <m:t>α</m:t>
        </m:r>
      </m:oMath>
      <w:r w:rsidR="001A5995" w:rsidRPr="00F40DED">
        <w:rPr>
          <w:rFonts w:ascii="Cambria Math" w:hAnsi="Cambria Math" w:cs="Cambria Math"/>
          <w:color w:val="000000" w:themeColor="text1"/>
        </w:rPr>
        <w:t>⟩</w:t>
      </w:r>
      <w:r w:rsidR="001A5995" w:rsidRPr="00F40DED">
        <w:rPr>
          <w:rFonts w:ascii="Cambria Math" w:hAnsi="Cambria Math" w:cs="Cambria Math"/>
          <w:color w:val="000000" w:themeColor="text1"/>
          <w:vertAlign w:val="subscript"/>
        </w:rPr>
        <w:t>𝑁</w:t>
      </w:r>
      <w:r w:rsidR="001A5995" w:rsidRPr="00F40DED">
        <w:rPr>
          <w:color w:val="000000" w:themeColor="text1"/>
        </w:rPr>
        <w:t xml:space="preserve"> ± </w:t>
      </w:r>
      <w:r w:rsidR="001A5995" w:rsidRPr="00F40DED">
        <w:rPr>
          <w:rFonts w:ascii="Cambria Math" w:hAnsi="Cambria Math" w:cs="Cambria Math"/>
          <w:color w:val="000000" w:themeColor="text1"/>
        </w:rPr>
        <w:t>𝜎</w:t>
      </w:r>
      <w:r w:rsidR="001A5995" w:rsidRPr="00F40DED">
        <w:rPr>
          <w:rFonts w:ascii="Cambria Math" w:hAnsi="Cambria Math" w:cs="Cambria Math"/>
          <w:color w:val="000000" w:themeColor="text1"/>
          <w:vertAlign w:val="subscript"/>
        </w:rPr>
        <w:t>𝑁</w:t>
      </w:r>
      <w:r w:rsidR="00A61C33" w:rsidRPr="00F40DED">
        <w:rPr>
          <w:rFonts w:ascii="Cambria Math" w:hAnsi="Cambria Math" w:cs="Cambria Math"/>
          <w:color w:val="000000" w:themeColor="text1"/>
          <w:vertAlign w:val="subscript"/>
        </w:rPr>
        <w:t xml:space="preserve"> </w:t>
      </w:r>
      <w:r w:rsidR="00A61C33" w:rsidRPr="00AB1F4E">
        <w:rPr>
          <w:color w:val="000000" w:themeColor="text1"/>
        </w:rPr>
        <w:t>(</w:t>
      </w:r>
      <w:r w:rsidR="00A61C33" w:rsidRPr="00F40DED">
        <w:rPr>
          <w:color w:val="000000" w:themeColor="text1"/>
        </w:rPr>
        <w:t>1</w:t>
      </w:r>
      <w:r w:rsidR="00A821D6" w:rsidRPr="00A821D6">
        <w:rPr>
          <w:color w:val="000000" w:themeColor="text1"/>
        </w:rPr>
        <w:t>1</w:t>
      </w:r>
      <w:r w:rsidR="00A61C33" w:rsidRPr="00AB1F4E">
        <w:rPr>
          <w:color w:val="000000" w:themeColor="text1"/>
        </w:rPr>
        <w:t>°-</w:t>
      </w:r>
      <w:r w:rsidR="00A61C33" w:rsidRPr="00F40DED">
        <w:rPr>
          <w:color w:val="000000" w:themeColor="text1"/>
        </w:rPr>
        <w:t xml:space="preserve"> 36</w:t>
      </w:r>
      <w:r w:rsidR="00A61C33" w:rsidRPr="00AB1F4E">
        <w:rPr>
          <w:color w:val="000000" w:themeColor="text1"/>
        </w:rPr>
        <w:t xml:space="preserve">°) </w:t>
      </w:r>
      <w:r w:rsidR="001A5995" w:rsidRPr="00F40DED">
        <w:rPr>
          <w:color w:val="000000" w:themeColor="text1"/>
        </w:rPr>
        <w:t xml:space="preserve"> </w:t>
      </w:r>
      <w:r w:rsidRPr="00AB1F4E">
        <w:rPr>
          <w:color w:val="000000" w:themeColor="text1"/>
        </w:rPr>
        <w:t>находится 76% измерений</w:t>
      </w:r>
    </w:p>
    <w:p w14:paraId="06BC10B9" w14:textId="75CAF706" w:rsidR="00AB1F4E" w:rsidRPr="00AB1F4E" w:rsidRDefault="00AB1F4E" w:rsidP="00F3280B">
      <w:pPr>
        <w:widowControl w:val="0"/>
        <w:numPr>
          <w:ilvl w:val="0"/>
          <w:numId w:val="5"/>
        </w:numPr>
        <w:tabs>
          <w:tab w:val="clear" w:pos="720"/>
          <w:tab w:val="num" w:pos="1004"/>
        </w:tabs>
        <w:autoSpaceDE w:val="0"/>
        <w:autoSpaceDN w:val="0"/>
        <w:adjustRightInd w:val="0"/>
        <w:spacing w:before="160"/>
        <w:ind w:left="1004"/>
        <w:rPr>
          <w:color w:val="000000" w:themeColor="text1"/>
        </w:rPr>
      </w:pPr>
      <w:r w:rsidRPr="00AB1F4E">
        <w:rPr>
          <w:color w:val="000000" w:themeColor="text1"/>
        </w:rPr>
        <w:t>В пределах </w:t>
      </w:r>
      <w:r w:rsidR="001A5995" w:rsidRPr="00F40DED">
        <w:rPr>
          <w:rFonts w:ascii="Cambria Math" w:hAnsi="Cambria Math" w:cs="Cambria Math"/>
          <w:color w:val="000000" w:themeColor="text1"/>
        </w:rPr>
        <w:t>⟨</w:t>
      </w:r>
      <m:oMath>
        <m:r>
          <w:rPr>
            <w:rFonts w:ascii="Cambria Math" w:hAnsi="Cambria Math"/>
            <w:color w:val="000000" w:themeColor="text1"/>
          </w:rPr>
          <m:t>α</m:t>
        </m:r>
      </m:oMath>
      <w:r w:rsidR="001A5995" w:rsidRPr="00F40DED">
        <w:rPr>
          <w:rFonts w:ascii="Cambria Math" w:hAnsi="Cambria Math" w:cs="Cambria Math"/>
          <w:color w:val="000000" w:themeColor="text1"/>
        </w:rPr>
        <w:t>⟩</w:t>
      </w:r>
      <w:r w:rsidR="001A5995" w:rsidRPr="00F40DED">
        <w:rPr>
          <w:rFonts w:ascii="Cambria Math" w:hAnsi="Cambria Math" w:cs="Cambria Math"/>
          <w:color w:val="000000" w:themeColor="text1"/>
          <w:vertAlign w:val="subscript"/>
        </w:rPr>
        <w:t>𝑁</w:t>
      </w:r>
      <w:r w:rsidR="001A5995" w:rsidRPr="00F40DED">
        <w:rPr>
          <w:color w:val="000000" w:themeColor="text1"/>
        </w:rPr>
        <w:t xml:space="preserve"> ± </w:t>
      </w:r>
      <w:r w:rsidR="00E3022C">
        <w:rPr>
          <w:color w:val="000000" w:themeColor="text1"/>
        </w:rPr>
        <w:t>2</w:t>
      </w:r>
      <w:r w:rsidR="001A5995" w:rsidRPr="00F40DED">
        <w:rPr>
          <w:rFonts w:ascii="Cambria Math" w:hAnsi="Cambria Math" w:cs="Cambria Math"/>
          <w:color w:val="000000" w:themeColor="text1"/>
        </w:rPr>
        <w:t>𝜎</w:t>
      </w:r>
      <w:r w:rsidR="001A5995" w:rsidRPr="00F40DED">
        <w:rPr>
          <w:rFonts w:ascii="Cambria Math" w:hAnsi="Cambria Math" w:cs="Cambria Math"/>
          <w:color w:val="000000" w:themeColor="text1"/>
          <w:vertAlign w:val="subscript"/>
        </w:rPr>
        <w:t>𝑁</w:t>
      </w:r>
      <w:r w:rsidR="001A5995" w:rsidRPr="00F40DED">
        <w:rPr>
          <w:color w:val="000000" w:themeColor="text1"/>
        </w:rPr>
        <w:t xml:space="preserve"> </w:t>
      </w:r>
      <w:r w:rsidRPr="00AB1F4E">
        <w:rPr>
          <w:color w:val="000000" w:themeColor="text1"/>
        </w:rPr>
        <w:t>(0</w:t>
      </w:r>
      <w:r w:rsidR="009F1A9F" w:rsidRPr="009F1A9F">
        <w:rPr>
          <w:color w:val="000000" w:themeColor="text1"/>
        </w:rPr>
        <w:tab/>
      </w:r>
      <w:r w:rsidRPr="00AB1F4E">
        <w:rPr>
          <w:color w:val="000000" w:themeColor="text1"/>
        </w:rPr>
        <w:t>°-</w:t>
      </w:r>
      <w:r w:rsidR="00535CB2" w:rsidRPr="00F40DED">
        <w:rPr>
          <w:color w:val="000000" w:themeColor="text1"/>
        </w:rPr>
        <w:t xml:space="preserve"> </w:t>
      </w:r>
      <w:r w:rsidRPr="00AB1F4E">
        <w:rPr>
          <w:color w:val="000000" w:themeColor="text1"/>
        </w:rPr>
        <w:t>48°) находится 95% измерений</w:t>
      </w:r>
    </w:p>
    <w:p w14:paraId="77DA35A3" w14:textId="0E845C56" w:rsidR="00AB1F4E" w:rsidRPr="00AB1F4E" w:rsidRDefault="00AB1F4E" w:rsidP="00F3280B">
      <w:pPr>
        <w:widowControl w:val="0"/>
        <w:numPr>
          <w:ilvl w:val="0"/>
          <w:numId w:val="5"/>
        </w:numPr>
        <w:tabs>
          <w:tab w:val="clear" w:pos="720"/>
          <w:tab w:val="num" w:pos="1004"/>
        </w:tabs>
        <w:autoSpaceDE w:val="0"/>
        <w:autoSpaceDN w:val="0"/>
        <w:adjustRightInd w:val="0"/>
        <w:spacing w:before="160"/>
        <w:ind w:left="1004"/>
        <w:rPr>
          <w:color w:val="000000" w:themeColor="text1"/>
        </w:rPr>
      </w:pPr>
      <w:r w:rsidRPr="00AB1F4E">
        <w:rPr>
          <w:color w:val="000000" w:themeColor="text1"/>
        </w:rPr>
        <w:t>В пределах </w:t>
      </w:r>
      <w:r w:rsidR="00535CB2" w:rsidRPr="00F40DED">
        <w:rPr>
          <w:rFonts w:ascii="Cambria Math" w:hAnsi="Cambria Math" w:cs="Cambria Math"/>
          <w:color w:val="000000" w:themeColor="text1"/>
        </w:rPr>
        <w:t>⟨</w:t>
      </w:r>
      <m:oMath>
        <m:r>
          <w:rPr>
            <w:rFonts w:ascii="Cambria Math" w:hAnsi="Cambria Math"/>
            <w:color w:val="000000" w:themeColor="text1"/>
          </w:rPr>
          <m:t>α</m:t>
        </m:r>
      </m:oMath>
      <w:r w:rsidR="00535CB2" w:rsidRPr="00F40DED">
        <w:rPr>
          <w:rFonts w:ascii="Cambria Math" w:hAnsi="Cambria Math" w:cs="Cambria Math"/>
          <w:color w:val="000000" w:themeColor="text1"/>
        </w:rPr>
        <w:t>⟩</w:t>
      </w:r>
      <w:r w:rsidR="00535CB2" w:rsidRPr="00F40DED">
        <w:rPr>
          <w:rFonts w:ascii="Cambria Math" w:hAnsi="Cambria Math" w:cs="Cambria Math"/>
          <w:color w:val="000000" w:themeColor="text1"/>
          <w:vertAlign w:val="subscript"/>
        </w:rPr>
        <w:t>𝑁</w:t>
      </w:r>
      <w:r w:rsidR="00535CB2" w:rsidRPr="00F40DED">
        <w:rPr>
          <w:color w:val="000000" w:themeColor="text1"/>
        </w:rPr>
        <w:t xml:space="preserve"> ± </w:t>
      </w:r>
      <w:r w:rsidR="00E3022C">
        <w:rPr>
          <w:color w:val="000000" w:themeColor="text1"/>
        </w:rPr>
        <w:t>3</w:t>
      </w:r>
      <w:r w:rsidR="00535CB2" w:rsidRPr="00F40DED">
        <w:rPr>
          <w:rFonts w:ascii="Cambria Math" w:hAnsi="Cambria Math" w:cs="Cambria Math"/>
          <w:color w:val="000000" w:themeColor="text1"/>
        </w:rPr>
        <w:t>𝜎</w:t>
      </w:r>
      <w:r w:rsidR="00535CB2" w:rsidRPr="00F40DED">
        <w:rPr>
          <w:rFonts w:ascii="Cambria Math" w:hAnsi="Cambria Math" w:cs="Cambria Math"/>
          <w:color w:val="000000" w:themeColor="text1"/>
          <w:vertAlign w:val="subscript"/>
        </w:rPr>
        <w:t>𝑁</w:t>
      </w:r>
      <w:r w:rsidR="00535CB2" w:rsidRPr="00F40DED">
        <w:rPr>
          <w:color w:val="000000" w:themeColor="text1"/>
        </w:rPr>
        <w:t xml:space="preserve"> </w:t>
      </w:r>
      <w:r w:rsidRPr="00AB1F4E">
        <w:rPr>
          <w:color w:val="000000" w:themeColor="text1"/>
        </w:rPr>
        <w:t>(0°-</w:t>
      </w:r>
      <w:r w:rsidR="00535CB2" w:rsidRPr="00F40DED">
        <w:rPr>
          <w:color w:val="000000" w:themeColor="text1"/>
        </w:rPr>
        <w:t xml:space="preserve"> </w:t>
      </w:r>
      <w:r w:rsidRPr="00AB1F4E">
        <w:rPr>
          <w:color w:val="000000" w:themeColor="text1"/>
        </w:rPr>
        <w:t>60°) находится 96% измерений</w:t>
      </w:r>
    </w:p>
    <w:p w14:paraId="62323E24" w14:textId="77777777" w:rsidR="00EF5169" w:rsidRDefault="00EF5169" w:rsidP="00F62EDF">
      <w:pPr>
        <w:spacing w:before="160"/>
        <w:rPr>
          <w:color w:val="000000" w:themeColor="text1"/>
          <w:lang w:val="en-US"/>
        </w:rPr>
      </w:pPr>
    </w:p>
    <w:p w14:paraId="576BE91C" w14:textId="77777777" w:rsidR="008E6CC4" w:rsidRPr="008E6CC4" w:rsidRDefault="008E6CC4" w:rsidP="00F62EDF">
      <w:pPr>
        <w:spacing w:before="160"/>
        <w:rPr>
          <w:color w:val="000000" w:themeColor="text1"/>
          <w:lang w:val="en-US"/>
        </w:rPr>
      </w:pPr>
    </w:p>
    <w:p w14:paraId="3C86DC72" w14:textId="77777777" w:rsidR="006C48AD" w:rsidRPr="00F3280B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lastRenderedPageBreak/>
        <w:t>13. Выводы и анализ результатов работы.</w:t>
      </w:r>
    </w:p>
    <w:p w14:paraId="00B193EF" w14:textId="67A3AE3B" w:rsidR="008B0959" w:rsidRPr="008B0959" w:rsidRDefault="008B0959" w:rsidP="00F3280B">
      <w:pPr>
        <w:spacing w:before="160"/>
        <w:ind w:left="28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b/>
          <w:bCs/>
          <w:i w:val="0"/>
          <w:iCs w:val="0"/>
          <w:color w:val="000000" w:themeColor="text1"/>
        </w:rPr>
        <w:t>Анализ распределения</w:t>
      </w:r>
      <w:r w:rsidRPr="008B0959">
        <w:rPr>
          <w:rStyle w:val="Emphasis"/>
          <w:i w:val="0"/>
          <w:iCs w:val="0"/>
          <w:color w:val="000000" w:themeColor="text1"/>
        </w:rPr>
        <w:t>:</w:t>
      </w:r>
    </w:p>
    <w:p w14:paraId="3784E7C8" w14:textId="77777777" w:rsidR="008B0959" w:rsidRPr="008B0959" w:rsidRDefault="008B0959" w:rsidP="00F3280B">
      <w:pPr>
        <w:numPr>
          <w:ilvl w:val="0"/>
          <w:numId w:val="15"/>
        </w:numPr>
        <w:tabs>
          <w:tab w:val="clear" w:pos="720"/>
          <w:tab w:val="num" w:pos="1004"/>
        </w:tabs>
        <w:spacing w:before="160"/>
        <w:ind w:left="100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>Большинство значений группируется около среднего значения 24°</w:t>
      </w:r>
    </w:p>
    <w:p w14:paraId="00BCB7B9" w14:textId="77777777" w:rsidR="008B0959" w:rsidRPr="008B0959" w:rsidRDefault="008B0959" w:rsidP="00F3280B">
      <w:pPr>
        <w:numPr>
          <w:ilvl w:val="0"/>
          <w:numId w:val="15"/>
        </w:numPr>
        <w:tabs>
          <w:tab w:val="clear" w:pos="720"/>
          <w:tab w:val="num" w:pos="1004"/>
        </w:tabs>
        <w:spacing w:before="160"/>
        <w:ind w:left="100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>Наблюдается симметричность распределения относительно среднего значения</w:t>
      </w:r>
    </w:p>
    <w:p w14:paraId="62E0F34B" w14:textId="77777777" w:rsidR="008B0959" w:rsidRPr="00F40DED" w:rsidRDefault="008B0959" w:rsidP="00F3280B">
      <w:pPr>
        <w:numPr>
          <w:ilvl w:val="0"/>
          <w:numId w:val="15"/>
        </w:numPr>
        <w:tabs>
          <w:tab w:val="clear" w:pos="720"/>
          <w:tab w:val="num" w:pos="1004"/>
        </w:tabs>
        <w:spacing w:before="160"/>
        <w:ind w:left="100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 xml:space="preserve">Была проведена серия из N = 55 измерений, по результатам которой вычислено среднее значение </w:t>
      </w:r>
      <w:r w:rsidRPr="008B0959">
        <w:rPr>
          <w:rStyle w:val="Emphasis"/>
          <w:rFonts w:ascii="Cambria Math" w:hAnsi="Cambria Math" w:cs="Cambria Math"/>
          <w:i w:val="0"/>
          <w:iCs w:val="0"/>
          <w:color w:val="000000" w:themeColor="text1"/>
        </w:rPr>
        <w:t>⟨</w:t>
      </w:r>
      <w:r w:rsidRPr="008B0959">
        <w:rPr>
          <w:rStyle w:val="Emphasis"/>
          <w:i w:val="0"/>
          <w:iCs w:val="0"/>
          <w:color w:val="000000" w:themeColor="text1"/>
        </w:rPr>
        <w:t>α</w:t>
      </w:r>
      <w:r w:rsidRPr="008B0959">
        <w:rPr>
          <w:rStyle w:val="Emphasis"/>
          <w:rFonts w:ascii="Cambria Math" w:hAnsi="Cambria Math" w:cs="Cambria Math"/>
          <w:i w:val="0"/>
          <w:iCs w:val="0"/>
          <w:color w:val="000000" w:themeColor="text1"/>
        </w:rPr>
        <w:t>⟩</w:t>
      </w:r>
      <w:r w:rsidRPr="008B0959">
        <w:rPr>
          <w:rStyle w:val="Emphasis"/>
          <w:i w:val="0"/>
          <w:iCs w:val="0"/>
          <w:color w:val="000000" w:themeColor="text1"/>
        </w:rPr>
        <w:t xml:space="preserve"> = 24° и среднее квадратичное отклонение σ = 12°</w:t>
      </w:r>
    </w:p>
    <w:p w14:paraId="666CCABE" w14:textId="47974323" w:rsidR="004E31DF" w:rsidRPr="008B0959" w:rsidRDefault="004E31DF" w:rsidP="00F3280B">
      <w:pPr>
        <w:numPr>
          <w:ilvl w:val="0"/>
          <w:numId w:val="17"/>
        </w:numPr>
        <w:tabs>
          <w:tab w:val="clear" w:pos="720"/>
          <w:tab w:val="num" w:pos="1004"/>
        </w:tabs>
        <w:spacing w:before="160"/>
        <w:ind w:left="100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>Рассчитана погрешность измерения среднего значения: α = (24 ±</w:t>
      </w:r>
      <w:r w:rsidRPr="00F40DED">
        <w:rPr>
          <w:rStyle w:val="Emphasis"/>
          <w:i w:val="0"/>
          <w:iCs w:val="0"/>
          <w:color w:val="000000" w:themeColor="text1"/>
        </w:rPr>
        <w:t xml:space="preserve"> </w:t>
      </w:r>
      <w:r w:rsidR="00B70106">
        <w:rPr>
          <w:rStyle w:val="Emphasis"/>
          <w:i w:val="0"/>
          <w:iCs w:val="0"/>
          <w:color w:val="000000" w:themeColor="text1"/>
        </w:rPr>
        <w:t>3</w:t>
      </w:r>
      <w:r w:rsidRPr="008B0959">
        <w:rPr>
          <w:rStyle w:val="Emphasis"/>
          <w:i w:val="0"/>
          <w:iCs w:val="0"/>
          <w:color w:val="000000" w:themeColor="text1"/>
        </w:rPr>
        <w:t>)° при P=0.95</w:t>
      </w:r>
      <w:r w:rsidRPr="00F40DED">
        <w:rPr>
          <w:rStyle w:val="Emphasis"/>
          <w:i w:val="0"/>
          <w:iCs w:val="0"/>
          <w:color w:val="000000" w:themeColor="text1"/>
        </w:rPr>
        <w:t xml:space="preserve">. </w:t>
      </w:r>
      <w:r w:rsidRPr="008B0959">
        <w:rPr>
          <w:rStyle w:val="Emphasis"/>
          <w:i w:val="0"/>
          <w:iCs w:val="0"/>
          <w:color w:val="000000" w:themeColor="text1"/>
        </w:rPr>
        <w:t>Погрешности измерений находятся в допустимых пределах</w:t>
      </w:r>
    </w:p>
    <w:p w14:paraId="6768E79B" w14:textId="76AAD4C7" w:rsidR="004E31DF" w:rsidRPr="008B0959" w:rsidRDefault="004E31DF" w:rsidP="00F3280B">
      <w:pPr>
        <w:spacing w:before="160"/>
        <w:ind w:left="1004"/>
        <w:rPr>
          <w:rStyle w:val="Emphasis"/>
          <w:i w:val="0"/>
          <w:iCs w:val="0"/>
          <w:color w:val="000000" w:themeColor="text1"/>
        </w:rPr>
      </w:pPr>
    </w:p>
    <w:p w14:paraId="6AE28233" w14:textId="6D30315B" w:rsidR="008B0959" w:rsidRPr="008B0959" w:rsidRDefault="008B0959" w:rsidP="00F3280B">
      <w:pPr>
        <w:spacing w:before="160"/>
        <w:ind w:left="28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b/>
          <w:bCs/>
          <w:i w:val="0"/>
          <w:iCs w:val="0"/>
          <w:color w:val="000000" w:themeColor="text1"/>
        </w:rPr>
        <w:t>Сравнение с теоретическим распределением</w:t>
      </w:r>
      <w:r w:rsidRPr="008B0959">
        <w:rPr>
          <w:rStyle w:val="Emphasis"/>
          <w:i w:val="0"/>
          <w:iCs w:val="0"/>
          <w:color w:val="000000" w:themeColor="text1"/>
        </w:rPr>
        <w:t>:</w:t>
      </w:r>
    </w:p>
    <w:p w14:paraId="0EA9D0CC" w14:textId="74B0A70D" w:rsidR="008B0959" w:rsidRPr="008B0959" w:rsidRDefault="008B0959" w:rsidP="00F3280B">
      <w:pPr>
        <w:numPr>
          <w:ilvl w:val="0"/>
          <w:numId w:val="16"/>
        </w:numPr>
        <w:tabs>
          <w:tab w:val="clear" w:pos="720"/>
          <w:tab w:val="num" w:pos="1004"/>
        </w:tabs>
        <w:spacing w:before="160"/>
        <w:ind w:left="100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>Построена гистограмма распределения и график кривой Гаусса</w:t>
      </w:r>
    </w:p>
    <w:p w14:paraId="23BBD5BD" w14:textId="77777777" w:rsidR="008B0959" w:rsidRPr="008B0959" w:rsidRDefault="008B0959" w:rsidP="00F3280B">
      <w:pPr>
        <w:numPr>
          <w:ilvl w:val="0"/>
          <w:numId w:val="16"/>
        </w:numPr>
        <w:tabs>
          <w:tab w:val="clear" w:pos="720"/>
          <w:tab w:val="num" w:pos="1004"/>
        </w:tabs>
        <w:spacing w:before="160"/>
        <w:ind w:left="100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>Полученные интервальные оценки близки к теоретическим значениям для нормального распределения</w:t>
      </w:r>
    </w:p>
    <w:p w14:paraId="78036CE7" w14:textId="77777777" w:rsidR="008B0959" w:rsidRPr="008B0959" w:rsidRDefault="008B0959" w:rsidP="00F3280B">
      <w:pPr>
        <w:numPr>
          <w:ilvl w:val="0"/>
          <w:numId w:val="16"/>
        </w:numPr>
        <w:tabs>
          <w:tab w:val="clear" w:pos="720"/>
          <w:tab w:val="num" w:pos="1004"/>
        </w:tabs>
        <w:spacing w:before="160"/>
        <w:ind w:left="100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>Проверка правила 1σ, 2σ, 3σ показала, что экспериментальные вероятности попадания в доверительные интервалы (P₁ = 0.76, P₂ = 0.95, P₃ = 0.96) близки к теоретическим значениям для нормального распределения (0.683, 0.954, 0.997). Небольшое расхождение обусловлено конечным объемом выборки (N=55)</w:t>
      </w:r>
    </w:p>
    <w:p w14:paraId="3675D16E" w14:textId="77777777" w:rsidR="008B0959" w:rsidRPr="008B0959" w:rsidRDefault="008B0959" w:rsidP="00F3280B">
      <w:pPr>
        <w:numPr>
          <w:ilvl w:val="0"/>
          <w:numId w:val="16"/>
        </w:numPr>
        <w:tabs>
          <w:tab w:val="clear" w:pos="720"/>
          <w:tab w:val="num" w:pos="1004"/>
        </w:tabs>
        <w:spacing w:before="160"/>
        <w:ind w:left="100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>В пределах ±σ находится около 76% значений (теоретически 68.3%)</w:t>
      </w:r>
    </w:p>
    <w:p w14:paraId="156B8579" w14:textId="18487A0A" w:rsidR="00715BBE" w:rsidRPr="00F40DED" w:rsidRDefault="008B0959" w:rsidP="00F3280B">
      <w:pPr>
        <w:numPr>
          <w:ilvl w:val="0"/>
          <w:numId w:val="16"/>
        </w:numPr>
        <w:tabs>
          <w:tab w:val="clear" w:pos="720"/>
          <w:tab w:val="num" w:pos="1004"/>
        </w:tabs>
        <w:spacing w:before="160"/>
        <w:ind w:left="1004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>В пределах ±2</w:t>
      </w:r>
      <w:r w:rsidR="00A241FB" w:rsidRPr="008B0959">
        <w:rPr>
          <w:rStyle w:val="Emphasis"/>
          <w:i w:val="0"/>
          <w:iCs w:val="0"/>
          <w:color w:val="000000" w:themeColor="text1"/>
        </w:rPr>
        <w:t>σ</w:t>
      </w:r>
      <w:r w:rsidRPr="008B0959">
        <w:rPr>
          <w:rStyle w:val="Emphasis"/>
          <w:i w:val="0"/>
          <w:iCs w:val="0"/>
          <w:color w:val="000000" w:themeColor="text1"/>
        </w:rPr>
        <w:t xml:space="preserve"> находится около 95% значений (теоретически 95.4%)</w:t>
      </w:r>
    </w:p>
    <w:p w14:paraId="262F590A" w14:textId="77777777" w:rsidR="004E31DF" w:rsidRPr="00F40DED" w:rsidRDefault="004E31DF" w:rsidP="00F62EDF">
      <w:pPr>
        <w:spacing w:before="160"/>
        <w:ind w:left="720"/>
        <w:rPr>
          <w:rStyle w:val="Emphasis"/>
          <w:i w:val="0"/>
          <w:iCs w:val="0"/>
          <w:color w:val="000000" w:themeColor="text1"/>
        </w:rPr>
      </w:pPr>
    </w:p>
    <w:p w14:paraId="31B1583A" w14:textId="37F6E2E7" w:rsidR="008B0959" w:rsidRPr="008B0959" w:rsidRDefault="008B0959" w:rsidP="00F62EDF">
      <w:pPr>
        <w:spacing w:before="160"/>
        <w:rPr>
          <w:rStyle w:val="Emphasis"/>
          <w:i w:val="0"/>
          <w:iCs w:val="0"/>
          <w:color w:val="000000" w:themeColor="text1"/>
        </w:rPr>
      </w:pPr>
      <w:r w:rsidRPr="008B0959">
        <w:rPr>
          <w:rStyle w:val="Emphasis"/>
          <w:i w:val="0"/>
          <w:iCs w:val="0"/>
          <w:color w:val="000000" w:themeColor="text1"/>
        </w:rPr>
        <w:t>Экспериментальные данные подтверждают гипотезу о том, что измеряемая случайная величина подчиняется нормальному закону распределения (закону Гаусса).</w:t>
      </w:r>
    </w:p>
    <w:p w14:paraId="50DC9975" w14:textId="77777777" w:rsidR="00F3280B" w:rsidRDefault="00F3280B" w:rsidP="00F62EDF">
      <w:pPr>
        <w:spacing w:before="160"/>
        <w:rPr>
          <w:color w:val="000000" w:themeColor="text1"/>
        </w:rPr>
      </w:pPr>
    </w:p>
    <w:p w14:paraId="1CC3D470" w14:textId="66AE8977" w:rsidR="006C48AD" w:rsidRPr="00F40DED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14. Дополнительные задания.</w:t>
      </w:r>
    </w:p>
    <w:p w14:paraId="1FB98A0E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2BF20BDC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7FBDC96A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2EE4E730" w14:textId="77777777" w:rsidR="00F0595E" w:rsidRPr="00F40DED" w:rsidRDefault="00F0595E" w:rsidP="00F62EDF">
      <w:pPr>
        <w:spacing w:before="160"/>
        <w:rPr>
          <w:color w:val="000000" w:themeColor="text1"/>
        </w:rPr>
      </w:pPr>
    </w:p>
    <w:p w14:paraId="1E85E3B2" w14:textId="77777777" w:rsidR="00F0595E" w:rsidRPr="00F40DED" w:rsidRDefault="00F0595E" w:rsidP="00F62EDF">
      <w:pPr>
        <w:spacing w:before="160"/>
        <w:rPr>
          <w:color w:val="000000" w:themeColor="text1"/>
        </w:rPr>
      </w:pPr>
    </w:p>
    <w:p w14:paraId="117CF38A" w14:textId="77777777" w:rsidR="00F0595E" w:rsidRPr="00F40DED" w:rsidRDefault="00F0595E" w:rsidP="00F62EDF">
      <w:pPr>
        <w:spacing w:before="160"/>
        <w:rPr>
          <w:color w:val="000000" w:themeColor="text1"/>
        </w:rPr>
      </w:pPr>
    </w:p>
    <w:p w14:paraId="486E5367" w14:textId="77777777" w:rsidR="002E4C57" w:rsidRPr="008E6CC4" w:rsidRDefault="002E4C57" w:rsidP="00F62EDF">
      <w:pPr>
        <w:spacing w:before="160"/>
        <w:rPr>
          <w:color w:val="000000" w:themeColor="text1"/>
          <w:lang w:val="en-US"/>
        </w:rPr>
      </w:pPr>
    </w:p>
    <w:p w14:paraId="4B826B16" w14:textId="77777777" w:rsidR="006C48AD" w:rsidRPr="00F40DED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15. Выполнение дополнительных заданий.</w:t>
      </w:r>
    </w:p>
    <w:p w14:paraId="65530E92" w14:textId="77777777" w:rsidR="002E4C57" w:rsidRDefault="002E4C57" w:rsidP="00F62EDF">
      <w:pPr>
        <w:spacing w:before="160"/>
        <w:rPr>
          <w:color w:val="000000" w:themeColor="text1"/>
        </w:rPr>
      </w:pPr>
    </w:p>
    <w:p w14:paraId="78C38443" w14:textId="77777777" w:rsidR="00F3280B" w:rsidRPr="00F40DED" w:rsidRDefault="00F3280B" w:rsidP="00F62EDF">
      <w:pPr>
        <w:spacing w:before="160"/>
        <w:rPr>
          <w:color w:val="000000" w:themeColor="text1"/>
        </w:rPr>
      </w:pPr>
    </w:p>
    <w:p w14:paraId="3E62E03D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72415EE5" w14:textId="77777777" w:rsidR="00F0595E" w:rsidRPr="00F40DED" w:rsidRDefault="00F0595E" w:rsidP="00F62EDF">
      <w:pPr>
        <w:spacing w:before="160"/>
        <w:rPr>
          <w:color w:val="000000" w:themeColor="text1"/>
        </w:rPr>
      </w:pPr>
    </w:p>
    <w:p w14:paraId="50E2761F" w14:textId="77777777" w:rsidR="00F0595E" w:rsidRPr="00F40DED" w:rsidRDefault="00F0595E" w:rsidP="00F62EDF">
      <w:pPr>
        <w:spacing w:before="160"/>
        <w:rPr>
          <w:color w:val="000000" w:themeColor="text1"/>
        </w:rPr>
      </w:pPr>
    </w:p>
    <w:p w14:paraId="03D90D56" w14:textId="711751AF" w:rsidR="00F3280B" w:rsidRDefault="00EE0E9B" w:rsidP="00BB3F66">
      <w:pPr>
        <w:tabs>
          <w:tab w:val="left" w:pos="1941"/>
        </w:tabs>
        <w:spacing w:before="160"/>
        <w:rPr>
          <w:color w:val="000000" w:themeColor="text1"/>
        </w:rPr>
      </w:pPr>
      <w:r w:rsidRPr="00F40DED">
        <w:rPr>
          <w:color w:val="000000" w:themeColor="text1"/>
        </w:rPr>
        <w:lastRenderedPageBreak/>
        <w:tab/>
      </w:r>
    </w:p>
    <w:p w14:paraId="040B1088" w14:textId="7FB5FDDD" w:rsidR="006C48AD" w:rsidRPr="00F40DED" w:rsidRDefault="006C48AD" w:rsidP="00F62EDF">
      <w:pPr>
        <w:spacing w:before="160"/>
        <w:rPr>
          <w:color w:val="000000" w:themeColor="text1"/>
        </w:rPr>
      </w:pPr>
      <w:r w:rsidRPr="00F40DED">
        <w:rPr>
          <w:color w:val="000000" w:themeColor="text1"/>
        </w:rPr>
        <w:t>16. Замечания преподавателя (</w:t>
      </w:r>
      <w:r w:rsidRPr="00F40DED">
        <w:rPr>
          <w:i/>
          <w:color w:val="000000" w:themeColor="text1"/>
        </w:rPr>
        <w:t>исправления, вызванные замечаниями преподавателя, также помещают в этот пункт</w:t>
      </w:r>
      <w:r w:rsidRPr="00F40DED">
        <w:rPr>
          <w:color w:val="000000" w:themeColor="text1"/>
        </w:rPr>
        <w:t>).</w:t>
      </w:r>
    </w:p>
    <w:p w14:paraId="3785E089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2603CB47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7A9A1EA8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05971842" w14:textId="77777777" w:rsidR="00F0595E" w:rsidRPr="00F40DED" w:rsidRDefault="00F0595E" w:rsidP="00F62EDF">
      <w:pPr>
        <w:tabs>
          <w:tab w:val="left" w:pos="1089"/>
        </w:tabs>
        <w:spacing w:before="160"/>
        <w:rPr>
          <w:color w:val="000000" w:themeColor="text1"/>
        </w:rPr>
      </w:pPr>
    </w:p>
    <w:p w14:paraId="108A4DCF" w14:textId="77777777" w:rsidR="00EE0E9B" w:rsidRPr="00F40DED" w:rsidRDefault="00EE0E9B" w:rsidP="00F62EDF">
      <w:pPr>
        <w:tabs>
          <w:tab w:val="left" w:pos="1089"/>
        </w:tabs>
        <w:spacing w:before="160"/>
        <w:rPr>
          <w:color w:val="000000" w:themeColor="text1"/>
        </w:rPr>
      </w:pPr>
    </w:p>
    <w:p w14:paraId="24D7A9A9" w14:textId="77777777" w:rsidR="00EE0E9B" w:rsidRPr="00F40DED" w:rsidRDefault="00EE0E9B" w:rsidP="00F62EDF">
      <w:pPr>
        <w:tabs>
          <w:tab w:val="left" w:pos="1089"/>
        </w:tabs>
        <w:spacing w:before="160"/>
        <w:rPr>
          <w:color w:val="000000" w:themeColor="text1"/>
        </w:rPr>
      </w:pPr>
    </w:p>
    <w:p w14:paraId="0094795D" w14:textId="77777777" w:rsidR="00F0595E" w:rsidRPr="00F40DED" w:rsidRDefault="00F0595E" w:rsidP="00F62EDF">
      <w:pPr>
        <w:spacing w:before="160"/>
        <w:rPr>
          <w:color w:val="000000" w:themeColor="text1"/>
        </w:rPr>
      </w:pPr>
    </w:p>
    <w:p w14:paraId="5B008467" w14:textId="77777777" w:rsidR="00F0595E" w:rsidRPr="00F40DED" w:rsidRDefault="00F0595E" w:rsidP="00F62EDF">
      <w:pPr>
        <w:spacing w:before="160"/>
        <w:rPr>
          <w:color w:val="000000" w:themeColor="text1"/>
        </w:rPr>
      </w:pPr>
    </w:p>
    <w:p w14:paraId="3DE45649" w14:textId="77777777" w:rsidR="00F0595E" w:rsidRPr="00F40DED" w:rsidRDefault="00F0595E" w:rsidP="00F62EDF">
      <w:pPr>
        <w:spacing w:before="160"/>
        <w:rPr>
          <w:color w:val="000000" w:themeColor="text1"/>
        </w:rPr>
      </w:pPr>
    </w:p>
    <w:p w14:paraId="7BCEFEEA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4F165363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2689EAE3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1404CBDA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170D2551" w14:textId="77777777" w:rsidR="00EE0E9B" w:rsidRPr="00F40DED" w:rsidRDefault="00EE0E9B" w:rsidP="00F62EDF">
      <w:pPr>
        <w:spacing w:before="160"/>
        <w:rPr>
          <w:color w:val="000000" w:themeColor="text1"/>
        </w:rPr>
      </w:pPr>
    </w:p>
    <w:p w14:paraId="6E5D53F6" w14:textId="77777777" w:rsidR="00EE0E9B" w:rsidRPr="00F40DED" w:rsidRDefault="00EE0E9B" w:rsidP="00F62EDF">
      <w:pPr>
        <w:spacing w:before="160"/>
        <w:rPr>
          <w:color w:val="000000" w:themeColor="text1"/>
        </w:rPr>
      </w:pPr>
    </w:p>
    <w:p w14:paraId="0D6B05C6" w14:textId="77777777" w:rsidR="00EE0E9B" w:rsidRPr="00F40DED" w:rsidRDefault="00EE0E9B" w:rsidP="00F62EDF">
      <w:pPr>
        <w:spacing w:before="160"/>
        <w:rPr>
          <w:color w:val="000000" w:themeColor="text1"/>
        </w:rPr>
      </w:pPr>
    </w:p>
    <w:p w14:paraId="5DC924B7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08926BA2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7437CF95" w14:textId="77777777" w:rsidR="002E4C57" w:rsidRPr="00F40DED" w:rsidRDefault="002E4C57" w:rsidP="00F62EDF">
      <w:pPr>
        <w:spacing w:before="160"/>
        <w:rPr>
          <w:color w:val="000000" w:themeColor="text1"/>
        </w:rPr>
      </w:pPr>
    </w:p>
    <w:p w14:paraId="1C238E01" w14:textId="77777777" w:rsidR="002E4C57" w:rsidRDefault="002E4C57" w:rsidP="00F62EDF">
      <w:pPr>
        <w:spacing w:before="160"/>
        <w:rPr>
          <w:color w:val="000000" w:themeColor="text1"/>
        </w:rPr>
      </w:pPr>
    </w:p>
    <w:p w14:paraId="176CDF56" w14:textId="77777777" w:rsidR="000422F2" w:rsidRDefault="000422F2" w:rsidP="00F62EDF">
      <w:pPr>
        <w:spacing w:before="160"/>
        <w:rPr>
          <w:color w:val="000000" w:themeColor="text1"/>
        </w:rPr>
      </w:pPr>
    </w:p>
    <w:p w14:paraId="66433499" w14:textId="77777777" w:rsidR="000422F2" w:rsidRDefault="000422F2" w:rsidP="00F62EDF">
      <w:pPr>
        <w:spacing w:before="160"/>
        <w:rPr>
          <w:color w:val="000000" w:themeColor="text1"/>
        </w:rPr>
      </w:pPr>
    </w:p>
    <w:p w14:paraId="0003E3E7" w14:textId="77777777" w:rsidR="000422F2" w:rsidRDefault="000422F2" w:rsidP="00F62EDF">
      <w:pPr>
        <w:spacing w:before="160"/>
        <w:rPr>
          <w:color w:val="000000" w:themeColor="text1"/>
        </w:rPr>
      </w:pPr>
    </w:p>
    <w:p w14:paraId="40CB52CB" w14:textId="77777777" w:rsidR="000422F2" w:rsidRDefault="000422F2" w:rsidP="00F62EDF">
      <w:pPr>
        <w:spacing w:before="160"/>
        <w:rPr>
          <w:color w:val="000000" w:themeColor="text1"/>
        </w:rPr>
      </w:pPr>
    </w:p>
    <w:p w14:paraId="119294C2" w14:textId="77777777" w:rsidR="000422F2" w:rsidRDefault="000422F2" w:rsidP="00F62EDF">
      <w:pPr>
        <w:spacing w:before="160"/>
        <w:rPr>
          <w:color w:val="000000" w:themeColor="text1"/>
        </w:rPr>
      </w:pPr>
    </w:p>
    <w:p w14:paraId="1B0B6E0B" w14:textId="77777777" w:rsidR="002E4C57" w:rsidRPr="00973D2B" w:rsidRDefault="002E4C57" w:rsidP="00F62EDF">
      <w:pPr>
        <w:spacing w:before="160"/>
        <w:rPr>
          <w:color w:val="000000" w:themeColor="text1"/>
          <w:lang w:val="en-US"/>
        </w:rPr>
      </w:pPr>
    </w:p>
    <w:tbl>
      <w:tblPr>
        <w:tblStyle w:val="TableGrid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1"/>
        <w:gridCol w:w="7796"/>
      </w:tblGrid>
      <w:tr w:rsidR="00F40DED" w:rsidRPr="00F40DED" w14:paraId="3FD3DDEF" w14:textId="77777777" w:rsidTr="00EE0E9B">
        <w:tc>
          <w:tcPr>
            <w:tcW w:w="1701" w:type="dxa"/>
          </w:tcPr>
          <w:p w14:paraId="20895FE2" w14:textId="77777777" w:rsidR="002E4C57" w:rsidRPr="00F40DED" w:rsidRDefault="002E4C57" w:rsidP="00F62EDF">
            <w:pPr>
              <w:spacing w:before="160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b/>
                <w:i/>
                <w:color w:val="000000" w:themeColor="text1"/>
                <w:sz w:val="22"/>
                <w:szCs w:val="22"/>
              </w:rPr>
              <w:t>Примечание:</w:t>
            </w:r>
          </w:p>
        </w:tc>
        <w:tc>
          <w:tcPr>
            <w:tcW w:w="7796" w:type="dxa"/>
          </w:tcPr>
          <w:p w14:paraId="51302A4E" w14:textId="77777777" w:rsidR="002E4C57" w:rsidRPr="00F40DED" w:rsidRDefault="002E4C57" w:rsidP="00F62EDF">
            <w:pPr>
              <w:numPr>
                <w:ilvl w:val="0"/>
                <w:numId w:val="1"/>
              </w:numPr>
              <w:spacing w:before="160"/>
              <w:rPr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</w:rPr>
              <w:t>Пункты 1-</w:t>
            </w:r>
            <w:r w:rsidR="007609F8" w:rsidRPr="00F40DED">
              <w:rPr>
                <w:i/>
                <w:color w:val="000000" w:themeColor="text1"/>
                <w:sz w:val="22"/>
                <w:szCs w:val="22"/>
              </w:rPr>
              <w:t>6,8-</w:t>
            </w:r>
            <w:r w:rsidRPr="00F40DED">
              <w:rPr>
                <w:i/>
                <w:color w:val="000000" w:themeColor="text1"/>
                <w:sz w:val="22"/>
                <w:szCs w:val="22"/>
              </w:rPr>
              <w:t xml:space="preserve">13 Протокола-отчета </w:t>
            </w:r>
            <w:r w:rsidRPr="00F40DED">
              <w:rPr>
                <w:b/>
                <w:i/>
                <w:color w:val="000000" w:themeColor="text1"/>
                <w:sz w:val="22"/>
                <w:szCs w:val="22"/>
              </w:rPr>
              <w:t>обязательны</w:t>
            </w:r>
            <w:r w:rsidRPr="00F40DED">
              <w:rPr>
                <w:i/>
                <w:color w:val="000000" w:themeColor="text1"/>
                <w:sz w:val="22"/>
                <w:szCs w:val="22"/>
              </w:rPr>
              <w:t xml:space="preserve"> для заполнения.</w:t>
            </w:r>
          </w:p>
        </w:tc>
      </w:tr>
      <w:tr w:rsidR="00F40DED" w:rsidRPr="00F40DED" w14:paraId="7F90A088" w14:textId="77777777" w:rsidTr="00EE0E9B">
        <w:tc>
          <w:tcPr>
            <w:tcW w:w="1701" w:type="dxa"/>
          </w:tcPr>
          <w:p w14:paraId="3DF5ED5F" w14:textId="77777777" w:rsidR="002E4C57" w:rsidRPr="00F40DED" w:rsidRDefault="002E4C57" w:rsidP="00F62EDF">
            <w:pPr>
              <w:spacing w:before="160"/>
              <w:rPr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796" w:type="dxa"/>
          </w:tcPr>
          <w:p w14:paraId="1EA01D4C" w14:textId="77777777" w:rsidR="002E4C57" w:rsidRPr="00F40DED" w:rsidRDefault="002E4C57" w:rsidP="00F62EDF">
            <w:pPr>
              <w:numPr>
                <w:ilvl w:val="0"/>
                <w:numId w:val="1"/>
              </w:numPr>
              <w:spacing w:before="160"/>
              <w:rPr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</w:rPr>
              <w:t>Необходимые исправления выполняют непосредственно в протоколе-отчете.</w:t>
            </w:r>
          </w:p>
        </w:tc>
      </w:tr>
      <w:tr w:rsidR="00F40DED" w:rsidRPr="00F40DED" w14:paraId="5EFD6D3F" w14:textId="77777777" w:rsidTr="00EE0E9B">
        <w:tc>
          <w:tcPr>
            <w:tcW w:w="1701" w:type="dxa"/>
          </w:tcPr>
          <w:p w14:paraId="6A6B7CE3" w14:textId="77777777" w:rsidR="002E4C57" w:rsidRPr="00F40DED" w:rsidRDefault="002E4C57" w:rsidP="00F62EDF">
            <w:pPr>
              <w:spacing w:before="160"/>
              <w:rPr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796" w:type="dxa"/>
          </w:tcPr>
          <w:p w14:paraId="38A2F77E" w14:textId="77777777" w:rsidR="002E4C57" w:rsidRPr="00F40DED" w:rsidRDefault="007609F8" w:rsidP="00F62EDF">
            <w:pPr>
              <w:numPr>
                <w:ilvl w:val="0"/>
                <w:numId w:val="1"/>
              </w:numPr>
              <w:spacing w:before="160"/>
              <w:rPr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</w:rPr>
              <w:t xml:space="preserve">При ручном построении графиков рекомендуется использовать </w:t>
            </w:r>
            <w:r w:rsidR="002E4C57" w:rsidRPr="00F40DED">
              <w:rPr>
                <w:i/>
                <w:color w:val="000000" w:themeColor="text1"/>
                <w:sz w:val="22"/>
                <w:szCs w:val="22"/>
              </w:rPr>
              <w:t>миллиметровую бумагу.</w:t>
            </w:r>
          </w:p>
        </w:tc>
      </w:tr>
      <w:tr w:rsidR="002E4C57" w:rsidRPr="00F40DED" w14:paraId="38EF0B52" w14:textId="77777777" w:rsidTr="00EE0E9B">
        <w:tc>
          <w:tcPr>
            <w:tcW w:w="1701" w:type="dxa"/>
          </w:tcPr>
          <w:p w14:paraId="3B54E6E0" w14:textId="77777777" w:rsidR="002E4C57" w:rsidRPr="00973D2B" w:rsidRDefault="002E4C57" w:rsidP="00F62EDF">
            <w:pPr>
              <w:spacing w:before="160"/>
              <w:rPr>
                <w:i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7796" w:type="dxa"/>
          </w:tcPr>
          <w:p w14:paraId="4329E2D0" w14:textId="77777777" w:rsidR="002E4C57" w:rsidRPr="00F40DED" w:rsidRDefault="002E4C57" w:rsidP="00F62EDF">
            <w:pPr>
              <w:numPr>
                <w:ilvl w:val="0"/>
                <w:numId w:val="1"/>
              </w:numPr>
              <w:spacing w:before="160"/>
              <w:rPr>
                <w:i/>
                <w:color w:val="000000" w:themeColor="text1"/>
                <w:sz w:val="22"/>
                <w:szCs w:val="22"/>
              </w:rPr>
            </w:pPr>
            <w:r w:rsidRPr="00F40DED">
              <w:rPr>
                <w:i/>
                <w:color w:val="000000" w:themeColor="text1"/>
                <w:sz w:val="22"/>
                <w:szCs w:val="22"/>
              </w:rPr>
              <w:t>Приложения 1 и 2 вкладывают в бланк протокола-отчета.</w:t>
            </w:r>
          </w:p>
        </w:tc>
      </w:tr>
    </w:tbl>
    <w:p w14:paraId="459226C0" w14:textId="77777777" w:rsidR="006C48AD" w:rsidRPr="00973D2B" w:rsidRDefault="006C48AD" w:rsidP="002B6509">
      <w:pPr>
        <w:spacing w:before="160"/>
        <w:rPr>
          <w:color w:val="000000" w:themeColor="text1"/>
          <w:lang w:val="en-US"/>
        </w:rPr>
      </w:pPr>
    </w:p>
    <w:sectPr w:rsidR="006C48AD" w:rsidRPr="00973D2B" w:rsidSect="00534FDF">
      <w:footerReference w:type="even" r:id="rId8"/>
      <w:footerReference w:type="default" r:id="rId9"/>
      <w:headerReference w:type="first" r:id="rId10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1FE62" w14:textId="77777777" w:rsidR="0034211E" w:rsidRDefault="0034211E">
      <w:r>
        <w:separator/>
      </w:r>
    </w:p>
  </w:endnote>
  <w:endnote w:type="continuationSeparator" w:id="0">
    <w:p w14:paraId="40884BAA" w14:textId="77777777" w:rsidR="0034211E" w:rsidRDefault="0034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Sans">
    <w:altName w:val="Corbel"/>
    <w:panose1 w:val="020B0503020203020204"/>
    <w:charset w:val="CC"/>
    <w:family w:val="swiss"/>
    <w:pitch w:val="variable"/>
    <w:sig w:usb0="A00002EF" w:usb1="5000204B" w:usb2="00000020" w:usb3="00000000" w:csb0="00000097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EB7BF" w14:textId="77777777" w:rsidR="007609F8" w:rsidRDefault="007609F8" w:rsidP="00351C28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2C1ABD" w14:textId="77777777" w:rsidR="007609F8" w:rsidRDefault="007609F8" w:rsidP="00351C2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9C16" w14:textId="77777777" w:rsidR="007609F8" w:rsidRDefault="007609F8" w:rsidP="00C32E38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D1EE3">
      <w:rPr>
        <w:rStyle w:val="PageNumber"/>
        <w:noProof/>
      </w:rPr>
      <w:t>4</w:t>
    </w:r>
    <w:r>
      <w:rPr>
        <w:rStyle w:val="PageNumber"/>
      </w:rPr>
      <w:fldChar w:fldCharType="end"/>
    </w:r>
  </w:p>
  <w:p w14:paraId="5423C2D8" w14:textId="77777777" w:rsidR="007609F8" w:rsidRDefault="007609F8" w:rsidP="00351C28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74A80" w14:textId="77777777" w:rsidR="0034211E" w:rsidRDefault="0034211E">
      <w:r>
        <w:separator/>
      </w:r>
    </w:p>
  </w:footnote>
  <w:footnote w:type="continuationSeparator" w:id="0">
    <w:p w14:paraId="14C962F8" w14:textId="77777777" w:rsidR="0034211E" w:rsidRDefault="00342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188EC75C" w14:textId="77777777" w:rsidTr="00534FDF">
      <w:tc>
        <w:tcPr>
          <w:tcW w:w="6663" w:type="dxa"/>
          <w:vAlign w:val="center"/>
        </w:tcPr>
        <w:p w14:paraId="67C6D3FA" w14:textId="77777777" w:rsidR="00534FDF" w:rsidRPr="00534FDF" w:rsidRDefault="00534FDF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51BF1448" w14:textId="77777777" w:rsidR="00534FDF" w:rsidRPr="00534FDF" w:rsidRDefault="00534FDF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2A79EEAA" w14:textId="77777777" w:rsidR="007609F8" w:rsidRPr="00A135B8" w:rsidRDefault="00821521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22C5C7CD" w14:textId="77777777" w:rsidR="007609F8" w:rsidRPr="00A135B8" w:rsidRDefault="002D1EE3" w:rsidP="00A135B8">
          <w:pPr>
            <w:pStyle w:val="Header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63EBADE5" wp14:editId="637B047A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882DDA1" w14:textId="77777777" w:rsidR="007609F8" w:rsidRPr="00A135B8" w:rsidRDefault="007609F8" w:rsidP="00A135B8">
    <w:pPr>
      <w:pStyle w:val="Header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1F1"/>
    <w:multiLevelType w:val="multilevel"/>
    <w:tmpl w:val="739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622"/>
    <w:multiLevelType w:val="multilevel"/>
    <w:tmpl w:val="3EC8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C5B1F"/>
    <w:multiLevelType w:val="multilevel"/>
    <w:tmpl w:val="190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A37F0"/>
    <w:multiLevelType w:val="multilevel"/>
    <w:tmpl w:val="5D5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96237"/>
    <w:multiLevelType w:val="multilevel"/>
    <w:tmpl w:val="396A0C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44338F"/>
    <w:multiLevelType w:val="multilevel"/>
    <w:tmpl w:val="423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F153D"/>
    <w:multiLevelType w:val="multilevel"/>
    <w:tmpl w:val="114E4E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14CAC"/>
    <w:multiLevelType w:val="multilevel"/>
    <w:tmpl w:val="601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A640F"/>
    <w:multiLevelType w:val="multilevel"/>
    <w:tmpl w:val="D8D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C911A8F"/>
    <w:multiLevelType w:val="multilevel"/>
    <w:tmpl w:val="2D7E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173CB8"/>
    <w:multiLevelType w:val="multilevel"/>
    <w:tmpl w:val="2F1A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53809"/>
    <w:multiLevelType w:val="multilevel"/>
    <w:tmpl w:val="F2F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87C98"/>
    <w:multiLevelType w:val="multilevel"/>
    <w:tmpl w:val="4DD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A45A5"/>
    <w:multiLevelType w:val="multilevel"/>
    <w:tmpl w:val="40D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B36B5"/>
    <w:multiLevelType w:val="multilevel"/>
    <w:tmpl w:val="D4B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5069">
    <w:abstractNumId w:val="11"/>
  </w:num>
  <w:num w:numId="2" w16cid:durableId="677077443">
    <w:abstractNumId w:val="5"/>
  </w:num>
  <w:num w:numId="3" w16cid:durableId="713963582">
    <w:abstractNumId w:val="6"/>
  </w:num>
  <w:num w:numId="4" w16cid:durableId="535777253">
    <w:abstractNumId w:val="15"/>
  </w:num>
  <w:num w:numId="5" w16cid:durableId="1981762688">
    <w:abstractNumId w:val="10"/>
  </w:num>
  <w:num w:numId="6" w16cid:durableId="1135757520">
    <w:abstractNumId w:val="12"/>
  </w:num>
  <w:num w:numId="7" w16cid:durableId="899562804">
    <w:abstractNumId w:val="2"/>
  </w:num>
  <w:num w:numId="8" w16cid:durableId="1507748382">
    <w:abstractNumId w:val="8"/>
  </w:num>
  <w:num w:numId="9" w16cid:durableId="296684304">
    <w:abstractNumId w:val="13"/>
  </w:num>
  <w:num w:numId="10" w16cid:durableId="1730811401">
    <w:abstractNumId w:val="4"/>
  </w:num>
  <w:num w:numId="11" w16cid:durableId="1383555581">
    <w:abstractNumId w:val="17"/>
  </w:num>
  <w:num w:numId="12" w16cid:durableId="1305159332">
    <w:abstractNumId w:val="16"/>
  </w:num>
  <w:num w:numId="13" w16cid:durableId="2074548221">
    <w:abstractNumId w:val="3"/>
  </w:num>
  <w:num w:numId="14" w16cid:durableId="835416994">
    <w:abstractNumId w:val="0"/>
  </w:num>
  <w:num w:numId="15" w16cid:durableId="1087772311">
    <w:abstractNumId w:val="9"/>
  </w:num>
  <w:num w:numId="16" w16cid:durableId="1110855088">
    <w:abstractNumId w:val="14"/>
  </w:num>
  <w:num w:numId="17" w16cid:durableId="65690527">
    <w:abstractNumId w:val="7"/>
  </w:num>
  <w:num w:numId="18" w16cid:durableId="1451779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SystemFonts/>
  <w:bordersDoNotSurroundHeader/>
  <w:bordersDoNotSurroundFooter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7B62"/>
    <w:rsid w:val="00012BBC"/>
    <w:rsid w:val="00027043"/>
    <w:rsid w:val="00033E9B"/>
    <w:rsid w:val="00035A12"/>
    <w:rsid w:val="000422F2"/>
    <w:rsid w:val="00042DDF"/>
    <w:rsid w:val="0006740E"/>
    <w:rsid w:val="00077E29"/>
    <w:rsid w:val="00083A2D"/>
    <w:rsid w:val="000A101A"/>
    <w:rsid w:val="000A727F"/>
    <w:rsid w:val="000D3FDB"/>
    <w:rsid w:val="000F026F"/>
    <w:rsid w:val="000F34CC"/>
    <w:rsid w:val="0010000A"/>
    <w:rsid w:val="001076E3"/>
    <w:rsid w:val="00110982"/>
    <w:rsid w:val="00122BDC"/>
    <w:rsid w:val="001264B6"/>
    <w:rsid w:val="00131DBE"/>
    <w:rsid w:val="0014721A"/>
    <w:rsid w:val="00154ECF"/>
    <w:rsid w:val="00161DE2"/>
    <w:rsid w:val="00162612"/>
    <w:rsid w:val="00167108"/>
    <w:rsid w:val="0017081E"/>
    <w:rsid w:val="00171FCA"/>
    <w:rsid w:val="00186F1B"/>
    <w:rsid w:val="001873A7"/>
    <w:rsid w:val="0019084D"/>
    <w:rsid w:val="00196215"/>
    <w:rsid w:val="001A5995"/>
    <w:rsid w:val="001A62F8"/>
    <w:rsid w:val="001B12C5"/>
    <w:rsid w:val="001B42DB"/>
    <w:rsid w:val="001B6A81"/>
    <w:rsid w:val="001C4D3F"/>
    <w:rsid w:val="001D0F4F"/>
    <w:rsid w:val="001D2D0B"/>
    <w:rsid w:val="001E2C5C"/>
    <w:rsid w:val="001E3A00"/>
    <w:rsid w:val="001E44D3"/>
    <w:rsid w:val="001F4251"/>
    <w:rsid w:val="002116FD"/>
    <w:rsid w:val="0021632E"/>
    <w:rsid w:val="00220DCE"/>
    <w:rsid w:val="00271973"/>
    <w:rsid w:val="00286744"/>
    <w:rsid w:val="002A0BF0"/>
    <w:rsid w:val="002B1D61"/>
    <w:rsid w:val="002B2A9E"/>
    <w:rsid w:val="002B6509"/>
    <w:rsid w:val="002D1EE3"/>
    <w:rsid w:val="002D2CC8"/>
    <w:rsid w:val="002E0EEF"/>
    <w:rsid w:val="002E2E62"/>
    <w:rsid w:val="002E41B9"/>
    <w:rsid w:val="002E4C57"/>
    <w:rsid w:val="002E7DC1"/>
    <w:rsid w:val="0030214E"/>
    <w:rsid w:val="003159F7"/>
    <w:rsid w:val="00321ABA"/>
    <w:rsid w:val="00323F5F"/>
    <w:rsid w:val="00326560"/>
    <w:rsid w:val="00330A5E"/>
    <w:rsid w:val="00337CB5"/>
    <w:rsid w:val="0034211E"/>
    <w:rsid w:val="00345802"/>
    <w:rsid w:val="003503AE"/>
    <w:rsid w:val="00351C28"/>
    <w:rsid w:val="003573CE"/>
    <w:rsid w:val="0036146C"/>
    <w:rsid w:val="00370B17"/>
    <w:rsid w:val="003A201A"/>
    <w:rsid w:val="003A31A7"/>
    <w:rsid w:val="003A471F"/>
    <w:rsid w:val="003D2E43"/>
    <w:rsid w:val="003D6D2C"/>
    <w:rsid w:val="003E3673"/>
    <w:rsid w:val="003F049E"/>
    <w:rsid w:val="003F0923"/>
    <w:rsid w:val="00400D4A"/>
    <w:rsid w:val="00405793"/>
    <w:rsid w:val="004138B6"/>
    <w:rsid w:val="00414332"/>
    <w:rsid w:val="00443B23"/>
    <w:rsid w:val="0046631D"/>
    <w:rsid w:val="0048151D"/>
    <w:rsid w:val="004846A5"/>
    <w:rsid w:val="00484C8D"/>
    <w:rsid w:val="004862BE"/>
    <w:rsid w:val="004A0818"/>
    <w:rsid w:val="004C6CB5"/>
    <w:rsid w:val="004E31DF"/>
    <w:rsid w:val="004E7AAB"/>
    <w:rsid w:val="00504DA3"/>
    <w:rsid w:val="00506D5F"/>
    <w:rsid w:val="00514FEC"/>
    <w:rsid w:val="00516CB4"/>
    <w:rsid w:val="00534FDF"/>
    <w:rsid w:val="00535CB2"/>
    <w:rsid w:val="00542C42"/>
    <w:rsid w:val="00551048"/>
    <w:rsid w:val="00562F13"/>
    <w:rsid w:val="005823F1"/>
    <w:rsid w:val="005A0E8F"/>
    <w:rsid w:val="005A38B6"/>
    <w:rsid w:val="005A42CA"/>
    <w:rsid w:val="005B485E"/>
    <w:rsid w:val="005C260C"/>
    <w:rsid w:val="005D7786"/>
    <w:rsid w:val="005F607E"/>
    <w:rsid w:val="00627AB8"/>
    <w:rsid w:val="006343FD"/>
    <w:rsid w:val="0064766D"/>
    <w:rsid w:val="00651E16"/>
    <w:rsid w:val="006668C6"/>
    <w:rsid w:val="00686AFD"/>
    <w:rsid w:val="006B107A"/>
    <w:rsid w:val="006B55C6"/>
    <w:rsid w:val="006C48AD"/>
    <w:rsid w:val="006E48AF"/>
    <w:rsid w:val="00700680"/>
    <w:rsid w:val="00704536"/>
    <w:rsid w:val="00714BED"/>
    <w:rsid w:val="00715BBE"/>
    <w:rsid w:val="00716992"/>
    <w:rsid w:val="0072016D"/>
    <w:rsid w:val="00721005"/>
    <w:rsid w:val="00726CC3"/>
    <w:rsid w:val="0076002D"/>
    <w:rsid w:val="007609F8"/>
    <w:rsid w:val="00771B43"/>
    <w:rsid w:val="007941FC"/>
    <w:rsid w:val="007A41BD"/>
    <w:rsid w:val="007B05AE"/>
    <w:rsid w:val="007B49F3"/>
    <w:rsid w:val="007C3680"/>
    <w:rsid w:val="007C4F15"/>
    <w:rsid w:val="007E7FD0"/>
    <w:rsid w:val="007F0F97"/>
    <w:rsid w:val="007F29D8"/>
    <w:rsid w:val="00801492"/>
    <w:rsid w:val="0082000D"/>
    <w:rsid w:val="00821521"/>
    <w:rsid w:val="00822413"/>
    <w:rsid w:val="00822D18"/>
    <w:rsid w:val="00832332"/>
    <w:rsid w:val="0083282F"/>
    <w:rsid w:val="0083772F"/>
    <w:rsid w:val="008521C0"/>
    <w:rsid w:val="0085494C"/>
    <w:rsid w:val="00854E9B"/>
    <w:rsid w:val="00855AEA"/>
    <w:rsid w:val="00874917"/>
    <w:rsid w:val="008A591D"/>
    <w:rsid w:val="008A7E8C"/>
    <w:rsid w:val="008B0959"/>
    <w:rsid w:val="008E6CC4"/>
    <w:rsid w:val="008F1AFD"/>
    <w:rsid w:val="008F1BB2"/>
    <w:rsid w:val="00904078"/>
    <w:rsid w:val="009257A1"/>
    <w:rsid w:val="00934D60"/>
    <w:rsid w:val="00943F15"/>
    <w:rsid w:val="00947818"/>
    <w:rsid w:val="00957E45"/>
    <w:rsid w:val="0097261E"/>
    <w:rsid w:val="00973D2B"/>
    <w:rsid w:val="00991D2E"/>
    <w:rsid w:val="00992FFA"/>
    <w:rsid w:val="00993143"/>
    <w:rsid w:val="0099787E"/>
    <w:rsid w:val="00997AAC"/>
    <w:rsid w:val="009A3B94"/>
    <w:rsid w:val="009B1BAC"/>
    <w:rsid w:val="009B5DA6"/>
    <w:rsid w:val="009B7D18"/>
    <w:rsid w:val="009D7788"/>
    <w:rsid w:val="009E28C2"/>
    <w:rsid w:val="009F1A9F"/>
    <w:rsid w:val="009F7109"/>
    <w:rsid w:val="00A03A96"/>
    <w:rsid w:val="00A04C19"/>
    <w:rsid w:val="00A12871"/>
    <w:rsid w:val="00A12AAD"/>
    <w:rsid w:val="00A12D5D"/>
    <w:rsid w:val="00A135B8"/>
    <w:rsid w:val="00A14EAB"/>
    <w:rsid w:val="00A23565"/>
    <w:rsid w:val="00A241FB"/>
    <w:rsid w:val="00A35693"/>
    <w:rsid w:val="00A373E8"/>
    <w:rsid w:val="00A57EBD"/>
    <w:rsid w:val="00A61341"/>
    <w:rsid w:val="00A61C33"/>
    <w:rsid w:val="00A821D6"/>
    <w:rsid w:val="00A854EB"/>
    <w:rsid w:val="00A91477"/>
    <w:rsid w:val="00A97E2D"/>
    <w:rsid w:val="00AA19B7"/>
    <w:rsid w:val="00AB1F4E"/>
    <w:rsid w:val="00AB2EEC"/>
    <w:rsid w:val="00AB7F82"/>
    <w:rsid w:val="00AF1967"/>
    <w:rsid w:val="00AF79E2"/>
    <w:rsid w:val="00B06E2A"/>
    <w:rsid w:val="00B07EE2"/>
    <w:rsid w:val="00B123E3"/>
    <w:rsid w:val="00B27A51"/>
    <w:rsid w:val="00B3145B"/>
    <w:rsid w:val="00B31755"/>
    <w:rsid w:val="00B40667"/>
    <w:rsid w:val="00B51360"/>
    <w:rsid w:val="00B65FD4"/>
    <w:rsid w:val="00B70106"/>
    <w:rsid w:val="00BB2675"/>
    <w:rsid w:val="00BB3F66"/>
    <w:rsid w:val="00BC27BF"/>
    <w:rsid w:val="00BC5B1D"/>
    <w:rsid w:val="00BE38FD"/>
    <w:rsid w:val="00BE4F8A"/>
    <w:rsid w:val="00BF5C10"/>
    <w:rsid w:val="00BF624D"/>
    <w:rsid w:val="00C05562"/>
    <w:rsid w:val="00C0736B"/>
    <w:rsid w:val="00C22828"/>
    <w:rsid w:val="00C23106"/>
    <w:rsid w:val="00C32E38"/>
    <w:rsid w:val="00C5365E"/>
    <w:rsid w:val="00C57566"/>
    <w:rsid w:val="00C778D1"/>
    <w:rsid w:val="00C82FE0"/>
    <w:rsid w:val="00C83565"/>
    <w:rsid w:val="00CA23A7"/>
    <w:rsid w:val="00CA6031"/>
    <w:rsid w:val="00CA7ACC"/>
    <w:rsid w:val="00CB38C4"/>
    <w:rsid w:val="00CB5AD5"/>
    <w:rsid w:val="00CB6537"/>
    <w:rsid w:val="00CD1DFA"/>
    <w:rsid w:val="00CD3FBD"/>
    <w:rsid w:val="00CE136B"/>
    <w:rsid w:val="00CF2FB6"/>
    <w:rsid w:val="00CF3C3C"/>
    <w:rsid w:val="00D06ACF"/>
    <w:rsid w:val="00D15132"/>
    <w:rsid w:val="00D35436"/>
    <w:rsid w:val="00D5222A"/>
    <w:rsid w:val="00D672D5"/>
    <w:rsid w:val="00D725DC"/>
    <w:rsid w:val="00D7499F"/>
    <w:rsid w:val="00D7773B"/>
    <w:rsid w:val="00D80930"/>
    <w:rsid w:val="00D81A36"/>
    <w:rsid w:val="00D91DA4"/>
    <w:rsid w:val="00DA3B28"/>
    <w:rsid w:val="00DA5E17"/>
    <w:rsid w:val="00DB51F2"/>
    <w:rsid w:val="00DC156F"/>
    <w:rsid w:val="00DD3557"/>
    <w:rsid w:val="00DE1BA8"/>
    <w:rsid w:val="00DE6281"/>
    <w:rsid w:val="00DF7E84"/>
    <w:rsid w:val="00E03C43"/>
    <w:rsid w:val="00E25785"/>
    <w:rsid w:val="00E26AE5"/>
    <w:rsid w:val="00E3022C"/>
    <w:rsid w:val="00E41514"/>
    <w:rsid w:val="00E544E3"/>
    <w:rsid w:val="00E6346B"/>
    <w:rsid w:val="00E647B1"/>
    <w:rsid w:val="00E80328"/>
    <w:rsid w:val="00E81370"/>
    <w:rsid w:val="00E90BC9"/>
    <w:rsid w:val="00E92129"/>
    <w:rsid w:val="00E93AA0"/>
    <w:rsid w:val="00E96FD9"/>
    <w:rsid w:val="00EA19C1"/>
    <w:rsid w:val="00EA41E2"/>
    <w:rsid w:val="00EA4A1F"/>
    <w:rsid w:val="00EA597C"/>
    <w:rsid w:val="00EA630A"/>
    <w:rsid w:val="00EA7399"/>
    <w:rsid w:val="00EA7BBB"/>
    <w:rsid w:val="00EC1518"/>
    <w:rsid w:val="00EE0E9B"/>
    <w:rsid w:val="00EE7C9B"/>
    <w:rsid w:val="00EF0F78"/>
    <w:rsid w:val="00EF5169"/>
    <w:rsid w:val="00F05274"/>
    <w:rsid w:val="00F0595E"/>
    <w:rsid w:val="00F30728"/>
    <w:rsid w:val="00F3280B"/>
    <w:rsid w:val="00F4057C"/>
    <w:rsid w:val="00F40DED"/>
    <w:rsid w:val="00F4348C"/>
    <w:rsid w:val="00F57E00"/>
    <w:rsid w:val="00F609FE"/>
    <w:rsid w:val="00F62EDF"/>
    <w:rsid w:val="00F87F50"/>
    <w:rsid w:val="00F91F93"/>
    <w:rsid w:val="00F922D6"/>
    <w:rsid w:val="00F92959"/>
    <w:rsid w:val="00FB3456"/>
    <w:rsid w:val="00FB72B6"/>
    <w:rsid w:val="00FC2A09"/>
    <w:rsid w:val="00FC48FE"/>
    <w:rsid w:val="00FD0D41"/>
    <w:rsid w:val="00FF01E5"/>
    <w:rsid w:val="00FF1527"/>
    <w:rsid w:val="00FF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3031A81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38B6"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qFormat/>
    <w:pPr>
      <w:keepNext/>
      <w:spacing w:line="420" w:lineRule="exact"/>
      <w:ind w:right="648"/>
      <w:jc w:val="center"/>
      <w:outlineLvl w:val="0"/>
    </w:pPr>
    <w:rPr>
      <w:spacing w:val="-1"/>
      <w:sz w:val="19"/>
      <w:szCs w:val="19"/>
    </w:rPr>
  </w:style>
  <w:style w:type="paragraph" w:styleId="Heading2">
    <w:name w:val="heading 2"/>
    <w:basedOn w:val="Normal"/>
    <w:next w:val="Normal"/>
    <w:qFormat/>
    <w:pPr>
      <w:keepNext/>
      <w:spacing w:before="6" w:line="378" w:lineRule="exact"/>
      <w:ind w:right="-1438"/>
      <w:jc w:val="both"/>
      <w:outlineLvl w:val="1"/>
    </w:pPr>
    <w:rPr>
      <w:i/>
      <w:iCs/>
      <w:w w:val="77"/>
      <w:szCs w:val="29"/>
    </w:rPr>
  </w:style>
  <w:style w:type="paragraph" w:styleId="Heading3">
    <w:name w:val="heading 3"/>
    <w:basedOn w:val="Normal"/>
    <w:next w:val="Normal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/>
      <w:szCs w:val="29"/>
    </w:rPr>
  </w:style>
  <w:style w:type="paragraph" w:styleId="Heading4">
    <w:name w:val="heading 4"/>
    <w:basedOn w:val="Normal"/>
    <w:next w:val="Normal"/>
    <w:qFormat/>
    <w:pPr>
      <w:keepNext/>
      <w:spacing w:before="30" w:after="552" w:line="192" w:lineRule="exact"/>
      <w:ind w:right="384"/>
      <w:outlineLvl w:val="3"/>
    </w:pPr>
    <w:rPr>
      <w:b/>
      <w:bCs/>
      <w:i/>
      <w:iCs/>
      <w:spacing w:val="-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before="5" w:line="274" w:lineRule="exact"/>
      <w:ind w:left="5" w:right="14" w:firstLine="535"/>
      <w:jc w:val="both"/>
    </w:pPr>
    <w:rPr>
      <w:i/>
      <w:iCs/>
      <w:spacing w:val="-5"/>
      <w:szCs w:val="25"/>
    </w:rPr>
  </w:style>
  <w:style w:type="paragraph" w:styleId="BodyTextIndent3">
    <w:name w:val="Body Text Indent 3"/>
    <w:basedOn w:val="Normal"/>
    <w:pPr>
      <w:tabs>
        <w:tab w:val="left" w:pos="1224"/>
      </w:tabs>
      <w:spacing w:line="274" w:lineRule="exact"/>
      <w:ind w:firstLine="540"/>
      <w:jc w:val="both"/>
    </w:pPr>
    <w:rPr>
      <w:i/>
      <w:iCs/>
      <w:spacing w:val="-5"/>
      <w:szCs w:val="25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51C28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5A42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42CA"/>
    <w:rPr>
      <w:rFonts w:ascii="Tahoma" w:hAnsi="Tahoma" w:cs="Tahoma"/>
      <w:iCs/>
      <w:sz w:val="16"/>
      <w:szCs w:val="16"/>
    </w:rPr>
  </w:style>
  <w:style w:type="character" w:styleId="Strong">
    <w:name w:val="Strong"/>
    <w:basedOn w:val="DefaultParagraphFont"/>
    <w:uiPriority w:val="22"/>
    <w:qFormat/>
    <w:rsid w:val="004C6CB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65FD4"/>
    <w:rPr>
      <w:color w:val="666666"/>
    </w:rPr>
  </w:style>
  <w:style w:type="character" w:customStyle="1" w:styleId="katex-mathml">
    <w:name w:val="katex-mathml"/>
    <w:basedOn w:val="DefaultParagraphFont"/>
    <w:rsid w:val="0030214E"/>
  </w:style>
  <w:style w:type="character" w:customStyle="1" w:styleId="mord">
    <w:name w:val="mord"/>
    <w:basedOn w:val="DefaultParagraphFont"/>
    <w:rsid w:val="0030214E"/>
  </w:style>
  <w:style w:type="character" w:customStyle="1" w:styleId="qwen-markdown-text">
    <w:name w:val="qwen-markdown-text"/>
    <w:basedOn w:val="DefaultParagraphFont"/>
    <w:rsid w:val="008B0959"/>
  </w:style>
  <w:style w:type="paragraph" w:customStyle="1" w:styleId="qwen-markdown-list-item">
    <w:name w:val="qwen-markdown-list-item"/>
    <w:basedOn w:val="Normal"/>
    <w:rsid w:val="008B0959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8B0959"/>
    <w:rPr>
      <w:i/>
      <w:iCs/>
    </w:rPr>
  </w:style>
  <w:style w:type="character" w:customStyle="1" w:styleId="katex">
    <w:name w:val="katex"/>
    <w:basedOn w:val="DefaultParagraphFont"/>
    <w:rsid w:val="004138B6"/>
  </w:style>
  <w:style w:type="paragraph" w:styleId="ListParagraph">
    <w:name w:val="List Paragraph"/>
    <w:basedOn w:val="Normal"/>
    <w:uiPriority w:val="34"/>
    <w:qFormat/>
    <w:rsid w:val="00F87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1357</Words>
  <Characters>7738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9077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Добкес Михаил Константинович</cp:lastModifiedBy>
  <cp:revision>22</cp:revision>
  <cp:lastPrinted>2026-09-07T17:51:00Z</cp:lastPrinted>
  <dcterms:created xsi:type="dcterms:W3CDTF">2026-09-07T17:51:00Z</dcterms:created>
  <dcterms:modified xsi:type="dcterms:W3CDTF">2026-09-09T14:12:00Z</dcterms:modified>
</cp:coreProperties>
</file>