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FBC0" w14:textId="77777777" w:rsidR="00700680" w:rsidRPr="00A83B13" w:rsidRDefault="00182545" w:rsidP="00805258">
      <w:pPr>
        <w:rPr>
          <w:color w:val="000000" w:themeColor="text1"/>
        </w:rPr>
      </w:pPr>
      <w:r>
        <w:rPr>
          <w:noProof/>
          <w:color w:val="000000" w:themeColor="text1"/>
          <w:lang w:val="en-US"/>
        </w:rPr>
        <w:pict w14:anchorId="58419D97">
          <v:rect id="_x0000_i1026" alt="" style="width:467.75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F40DED" w:rsidRPr="00A83B13" w14:paraId="06D5A772" w14:textId="77777777">
        <w:tc>
          <w:tcPr>
            <w:tcW w:w="2500" w:type="pct"/>
            <w:vAlign w:val="center"/>
          </w:tcPr>
          <w:p w14:paraId="7ED9DCF9" w14:textId="6D631395" w:rsidR="0017081E" w:rsidRPr="00A83B13" w:rsidRDefault="0017081E" w:rsidP="00805258">
            <w:pPr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Группа</w:t>
            </w:r>
            <w:r w:rsidR="00077E29" w:rsidRPr="00A83B13">
              <w:rPr>
                <w:color w:val="000000" w:themeColor="text1"/>
                <w:u w:val="single"/>
              </w:rPr>
              <w:tab/>
            </w:r>
            <w:r w:rsidR="00077E29" w:rsidRPr="00A83B13">
              <w:rPr>
                <w:color w:val="000000" w:themeColor="text1"/>
                <w:u w:val="single"/>
              </w:rPr>
              <w:tab/>
            </w:r>
            <w:r w:rsidR="00077E29" w:rsidRPr="00A83B13">
              <w:rPr>
                <w:color w:val="000000" w:themeColor="text1"/>
                <w:u w:val="single"/>
              </w:rPr>
              <w:tab/>
            </w:r>
            <w:r w:rsidR="005A38B6" w:rsidRPr="00A83B13">
              <w:rPr>
                <w:color w:val="000000" w:themeColor="text1"/>
                <w:u w:val="single"/>
              </w:rPr>
              <w:t>ФИЗ ПИИКТ 2.1.1</w:t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6FF2FB3" w14:textId="77777777" w:rsidR="0017081E" w:rsidRPr="00A83B13" w:rsidRDefault="0017081E" w:rsidP="00805258">
            <w:pPr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К работе допущен</w:t>
            </w:r>
            <w:r w:rsidR="00551048" w:rsidRPr="00A83B13">
              <w:rPr>
                <w:color w:val="000000" w:themeColor="text1"/>
                <w:u w:val="single"/>
              </w:rPr>
              <w:tab/>
            </w:r>
            <w:r w:rsidR="00551048" w:rsidRPr="00A83B13">
              <w:rPr>
                <w:color w:val="000000" w:themeColor="text1"/>
                <w:u w:val="single"/>
              </w:rPr>
              <w:tab/>
            </w:r>
            <w:r w:rsidR="00551048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551048" w:rsidRPr="00A83B13">
              <w:rPr>
                <w:color w:val="000000" w:themeColor="text1"/>
                <w:u w:val="single"/>
              </w:rPr>
              <w:tab/>
            </w:r>
          </w:p>
        </w:tc>
      </w:tr>
      <w:tr w:rsidR="00F40DED" w:rsidRPr="00A83B13" w14:paraId="4F0B48D5" w14:textId="77777777">
        <w:tc>
          <w:tcPr>
            <w:tcW w:w="2500" w:type="pct"/>
            <w:vAlign w:val="center"/>
          </w:tcPr>
          <w:p w14:paraId="4D85637B" w14:textId="58D27991" w:rsidR="0017081E" w:rsidRPr="00A83B13" w:rsidRDefault="0017081E" w:rsidP="00805258">
            <w:pPr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Студент</w:t>
            </w:r>
            <w:r w:rsidR="00077E29" w:rsidRPr="00A83B13">
              <w:rPr>
                <w:color w:val="000000" w:themeColor="text1"/>
                <w:u w:val="single"/>
              </w:rPr>
              <w:tab/>
            </w:r>
            <w:r w:rsidR="00077E29" w:rsidRPr="00A83B13">
              <w:rPr>
                <w:color w:val="000000" w:themeColor="text1"/>
                <w:u w:val="single"/>
              </w:rPr>
              <w:tab/>
            </w:r>
            <w:r w:rsidR="005A38B6" w:rsidRPr="00A83B13">
              <w:rPr>
                <w:color w:val="000000" w:themeColor="text1"/>
                <w:u w:val="single"/>
              </w:rPr>
              <w:t>Бригада 8(Добкес</w:t>
            </w:r>
            <w:r w:rsidR="005A38B6" w:rsidRPr="00A83B13">
              <w:rPr>
                <w:color w:val="000000" w:themeColor="text1"/>
                <w:u w:val="single"/>
                <w:lang w:val="en-US"/>
              </w:rPr>
              <w:t xml:space="preserve">, </w:t>
            </w:r>
            <w:r w:rsidR="005A38B6" w:rsidRPr="00A83B13">
              <w:rPr>
                <w:color w:val="000000" w:themeColor="text1"/>
                <w:u w:val="single"/>
              </w:rPr>
              <w:t xml:space="preserve">Пегушина) </w:t>
            </w:r>
            <w:r w:rsidR="005A38B6" w:rsidRPr="00A83B13">
              <w:rPr>
                <w:color w:val="000000" w:themeColor="text1"/>
                <w:u w:val="single"/>
              </w:rPr>
              <w:tab/>
            </w:r>
            <w:r w:rsidR="005A38B6" w:rsidRPr="00A83B13">
              <w:rPr>
                <w:color w:val="000000" w:themeColor="text1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11463FD3" w14:textId="77777777" w:rsidR="00BB2675" w:rsidRPr="00A83B13" w:rsidRDefault="0017081E" w:rsidP="00805258">
            <w:pPr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Работа выполнена</w:t>
            </w:r>
            <w:r w:rsidR="00EF5169" w:rsidRPr="00A83B13">
              <w:rPr>
                <w:color w:val="000000" w:themeColor="text1"/>
                <w:u w:val="single"/>
              </w:rPr>
              <w:tab/>
            </w:r>
            <w:r w:rsidR="00EF5169" w:rsidRPr="00A83B13">
              <w:rPr>
                <w:color w:val="000000" w:themeColor="text1"/>
                <w:u w:val="single"/>
              </w:rPr>
              <w:tab/>
            </w:r>
            <w:r w:rsidR="00077E29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077E29" w:rsidRPr="00A83B13">
              <w:rPr>
                <w:color w:val="000000" w:themeColor="text1"/>
                <w:u w:val="single"/>
              </w:rPr>
              <w:tab/>
            </w:r>
          </w:p>
        </w:tc>
      </w:tr>
      <w:tr w:rsidR="00F40DED" w:rsidRPr="00A83B13" w14:paraId="5C807292" w14:textId="77777777">
        <w:tc>
          <w:tcPr>
            <w:tcW w:w="2500" w:type="pct"/>
            <w:vAlign w:val="center"/>
          </w:tcPr>
          <w:p w14:paraId="7EF602A5" w14:textId="086373C6" w:rsidR="0017081E" w:rsidRPr="00A83B13" w:rsidRDefault="0017081E" w:rsidP="00805258">
            <w:pPr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Преподаватель</w:t>
            </w:r>
            <w:r w:rsidR="005A38B6" w:rsidRPr="00A83B13">
              <w:rPr>
                <w:color w:val="000000" w:themeColor="text1"/>
              </w:rPr>
              <w:t xml:space="preserve"> </w:t>
            </w:r>
            <w:r w:rsidR="00077E29" w:rsidRPr="00A83B13">
              <w:rPr>
                <w:color w:val="000000" w:themeColor="text1"/>
                <w:u w:val="single"/>
              </w:rPr>
              <w:tab/>
            </w:r>
            <w:r w:rsidR="005A38B6" w:rsidRPr="00A83B13">
              <w:rPr>
                <w:color w:val="000000" w:themeColor="text1"/>
                <w:u w:val="single"/>
              </w:rPr>
              <w:t>Сорокина Елена Константиновна</w:t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077E29" w:rsidRPr="00A83B13">
              <w:rPr>
                <w:color w:val="000000" w:themeColor="text1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ED06A07" w14:textId="77777777" w:rsidR="0017081E" w:rsidRPr="00A83B13" w:rsidRDefault="0017081E" w:rsidP="00805258">
            <w:pPr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Отчет принят</w:t>
            </w:r>
            <w:r w:rsidR="00551048" w:rsidRPr="00A83B13">
              <w:rPr>
                <w:color w:val="000000" w:themeColor="text1"/>
                <w:u w:val="single"/>
              </w:rPr>
              <w:tab/>
            </w:r>
            <w:r w:rsidR="00551048" w:rsidRPr="00A83B13">
              <w:rPr>
                <w:color w:val="000000" w:themeColor="text1"/>
                <w:u w:val="single"/>
              </w:rPr>
              <w:tab/>
            </w:r>
            <w:r w:rsidR="00551048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551048" w:rsidRPr="00A83B13">
              <w:rPr>
                <w:color w:val="000000" w:themeColor="text1"/>
                <w:u w:val="single"/>
              </w:rPr>
              <w:tab/>
            </w:r>
          </w:p>
        </w:tc>
      </w:tr>
    </w:tbl>
    <w:p w14:paraId="5E34F813" w14:textId="540A9D03" w:rsidR="00F62EDF" w:rsidRPr="00A83B13" w:rsidRDefault="00F62EDF" w:rsidP="00805258">
      <w:pPr>
        <w:jc w:val="center"/>
      </w:pPr>
      <w:r w:rsidRPr="00A83B13">
        <w:rPr>
          <w:b/>
          <w:spacing w:val="30"/>
          <w:sz w:val="40"/>
          <w:szCs w:val="36"/>
        </w:rPr>
        <w:t>Рабочий протокол и отчет по</w:t>
      </w:r>
      <w:r w:rsidRPr="00A83B13">
        <w:rPr>
          <w:b/>
          <w:spacing w:val="30"/>
          <w:sz w:val="40"/>
          <w:szCs w:val="36"/>
        </w:rPr>
        <w:br/>
        <w:t>лабораторной работе № 1.0</w:t>
      </w:r>
      <w:r w:rsidR="006B0BEC" w:rsidRPr="00A83B13">
        <w:rPr>
          <w:b/>
          <w:spacing w:val="30"/>
          <w:sz w:val="40"/>
          <w:szCs w:val="36"/>
        </w:rPr>
        <w:t>4</w:t>
      </w:r>
    </w:p>
    <w:p w14:paraId="243D1CF4" w14:textId="739AF0AB" w:rsidR="009257A1" w:rsidRPr="00A83B13" w:rsidRDefault="00C87565" w:rsidP="00805258">
      <w:pPr>
        <w:jc w:val="center"/>
        <w:rPr>
          <w:color w:val="000000" w:themeColor="text1"/>
        </w:rPr>
      </w:pPr>
      <w:r w:rsidRPr="00A83B13">
        <w:rPr>
          <w:sz w:val="36"/>
          <w:szCs w:val="36"/>
        </w:rPr>
        <w:t xml:space="preserve">Исследование равноускоренного вращательного движения (маятник </w:t>
      </w:r>
      <w:proofErr w:type="spellStart"/>
      <w:r w:rsidRPr="00A83B13">
        <w:rPr>
          <w:sz w:val="36"/>
          <w:szCs w:val="36"/>
        </w:rPr>
        <w:t>Обербека</w:t>
      </w:r>
      <w:proofErr w:type="spellEnd"/>
      <w:r w:rsidRPr="00A83B13">
        <w:rPr>
          <w:sz w:val="36"/>
          <w:szCs w:val="36"/>
        </w:rPr>
        <w:t>)</w:t>
      </w:r>
      <w:r w:rsidR="00182545">
        <w:rPr>
          <w:noProof/>
          <w:color w:val="000000" w:themeColor="text1"/>
        </w:rPr>
        <w:pict w14:anchorId="2910B25B">
          <v:rect id="_x0000_i1025" alt="" style="width:467.75pt;height:.05pt;mso-width-percent:0;mso-height-percent:0;mso-width-percent:0;mso-height-percent:0" o:hralign="center" o:hrstd="t" o:hrnoshade="t" o:hr="t" fillcolor="black" stroked="f"/>
        </w:pict>
      </w:r>
    </w:p>
    <w:p w14:paraId="74CD787F" w14:textId="77777777" w:rsidR="00323F5F" w:rsidRPr="00A83B13" w:rsidRDefault="00323F5F" w:rsidP="00805258">
      <w:pPr>
        <w:rPr>
          <w:color w:val="000000" w:themeColor="text1"/>
        </w:rPr>
      </w:pPr>
    </w:p>
    <w:p w14:paraId="17D41B03" w14:textId="77777777" w:rsidR="006C48AD" w:rsidRPr="005F5B02" w:rsidRDefault="006C48AD" w:rsidP="00A83B13">
      <w:pPr>
        <w:spacing w:before="12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1. Цель работы.</w:t>
      </w:r>
    </w:p>
    <w:p w14:paraId="2F034079" w14:textId="77777777" w:rsidR="00BD0FE4" w:rsidRPr="00A83B13" w:rsidRDefault="00BD0FE4" w:rsidP="00A83B13">
      <w:pPr>
        <w:pStyle w:val="ae"/>
        <w:numPr>
          <w:ilvl w:val="0"/>
          <w:numId w:val="19"/>
        </w:numPr>
        <w:spacing w:before="120" w:after="120"/>
      </w:pPr>
      <w:r w:rsidRPr="00A83B13">
        <w:t>Определение массы вращающегося тела.</w:t>
      </w:r>
    </w:p>
    <w:p w14:paraId="2ACD38F3" w14:textId="77777777" w:rsidR="00BD0FE4" w:rsidRPr="00A83B13" w:rsidRDefault="00BD0FE4" w:rsidP="00A83B13">
      <w:pPr>
        <w:pStyle w:val="ae"/>
        <w:numPr>
          <w:ilvl w:val="0"/>
          <w:numId w:val="19"/>
        </w:numPr>
        <w:spacing w:before="120" w:after="120"/>
        <w:rPr>
          <w:color w:val="000000" w:themeColor="text1"/>
        </w:rPr>
      </w:pPr>
      <w:r w:rsidRPr="00A83B13">
        <w:t>Проверка зависимости момента инерции системы от распределения масс в системе.</w:t>
      </w:r>
    </w:p>
    <w:p w14:paraId="0066D242" w14:textId="77777777" w:rsidR="00BD0FE4" w:rsidRPr="00A83B13" w:rsidRDefault="00BD0FE4" w:rsidP="00A83B13">
      <w:pPr>
        <w:spacing w:before="120" w:after="120"/>
        <w:rPr>
          <w:color w:val="000000" w:themeColor="text1"/>
        </w:rPr>
      </w:pPr>
    </w:p>
    <w:p w14:paraId="23C54B3C" w14:textId="367D4FB0" w:rsidR="004C6CB5" w:rsidRPr="005F5B02" w:rsidRDefault="006C48AD" w:rsidP="00A83B13">
      <w:pPr>
        <w:spacing w:before="12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2. Задачи, решаемые при выполнении работы.</w:t>
      </w:r>
    </w:p>
    <w:p w14:paraId="6DFCCCD3" w14:textId="2716E1BD" w:rsidR="00BD0FE4" w:rsidRPr="00A83B13" w:rsidRDefault="00BD0FE4" w:rsidP="00A83B13">
      <w:pPr>
        <w:pStyle w:val="ae"/>
        <w:numPr>
          <w:ilvl w:val="0"/>
          <w:numId w:val="20"/>
        </w:numPr>
        <w:spacing w:before="120" w:after="120"/>
      </w:pPr>
      <w:r w:rsidRPr="00A83B13">
        <w:t xml:space="preserve">Экспериментально исследовать зависимость углового ускорения от момента раскручивающей силы </w:t>
      </w:r>
      <w:proofErr w:type="gramStart"/>
      <w:r w:rsidRPr="00A83B13">
        <w:t>для тела</w:t>
      </w:r>
      <w:proofErr w:type="gramEnd"/>
      <w:r w:rsidRPr="00A83B13">
        <w:t xml:space="preserve"> вращающегося вокруг неподвижной оси. </w:t>
      </w:r>
    </w:p>
    <w:p w14:paraId="48AD9ACF" w14:textId="12E70DF8" w:rsidR="00BD0FE4" w:rsidRPr="00A83B13" w:rsidRDefault="00BD0FE4" w:rsidP="00A83B13">
      <w:pPr>
        <w:pStyle w:val="ae"/>
        <w:numPr>
          <w:ilvl w:val="0"/>
          <w:numId w:val="20"/>
        </w:numPr>
        <w:spacing w:before="120" w:after="120"/>
      </w:pPr>
      <w:r w:rsidRPr="00A83B13">
        <w:t xml:space="preserve">Из графика экспериментальной зависимости момента раскручивающей силы от углового ускорения вычислить момент инерции тела и момент силы трения. </w:t>
      </w:r>
    </w:p>
    <w:p w14:paraId="1FF288F8" w14:textId="39711801" w:rsidR="00BD0FE4" w:rsidRPr="00A83B13" w:rsidRDefault="00BD0FE4" w:rsidP="00A83B13">
      <w:pPr>
        <w:pStyle w:val="ae"/>
        <w:numPr>
          <w:ilvl w:val="0"/>
          <w:numId w:val="20"/>
        </w:numPr>
        <w:spacing w:before="120" w:after="120"/>
      </w:pPr>
      <w:r w:rsidRPr="00A83B13">
        <w:t xml:space="preserve">Из графика экспериментальной зависимости момента инерции системы тел от их расстояния до оси вращения вычислить массу тела. </w:t>
      </w:r>
    </w:p>
    <w:p w14:paraId="15154639" w14:textId="5E023E91" w:rsidR="00BF624D" w:rsidRPr="00A83B13" w:rsidRDefault="00BD0FE4" w:rsidP="00A83B13">
      <w:pPr>
        <w:pStyle w:val="ae"/>
        <w:numPr>
          <w:ilvl w:val="0"/>
          <w:numId w:val="20"/>
        </w:numPr>
        <w:spacing w:before="120" w:after="120"/>
        <w:rPr>
          <w:color w:val="000000" w:themeColor="text1"/>
        </w:rPr>
      </w:pPr>
      <w:r w:rsidRPr="00A83B13">
        <w:t>Исследовать зависимость момента инерции системы тел от их расстояния до оси вращения.</w:t>
      </w:r>
    </w:p>
    <w:p w14:paraId="153FFA28" w14:textId="77777777" w:rsidR="00BD0FE4" w:rsidRPr="00A83B13" w:rsidRDefault="00BD0FE4" w:rsidP="00A83B13">
      <w:pPr>
        <w:spacing w:before="120" w:after="120"/>
        <w:rPr>
          <w:color w:val="000000" w:themeColor="text1"/>
        </w:rPr>
      </w:pPr>
    </w:p>
    <w:p w14:paraId="6C33C2CF" w14:textId="77777777" w:rsidR="006C48AD" w:rsidRPr="005F5B02" w:rsidRDefault="006C48AD" w:rsidP="00A83B13">
      <w:pPr>
        <w:spacing w:before="12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3. Объект исследования.</w:t>
      </w:r>
    </w:p>
    <w:p w14:paraId="2FED6735" w14:textId="3112E839" w:rsidR="00F62EDF" w:rsidRPr="00A83B13" w:rsidRDefault="009131E9" w:rsidP="00A83B13">
      <w:pPr>
        <w:spacing w:before="120" w:after="120"/>
      </w:pPr>
      <w:r w:rsidRPr="00A83B13">
        <w:t>Маятник Обербека — крестовина, состоящая из ступицы с четырьмя закреплёнными на ней спицами, на каждой из которых закреплён груз на регулируемом расстоянии от оси вращения. Крестовина приводится во вращение кареткой с шайбами, подвешенной на нити, перекинутой через неподвижный блок и намотанной на ступицу.</w:t>
      </w:r>
    </w:p>
    <w:p w14:paraId="0CEA1385" w14:textId="77777777" w:rsidR="00A83B13" w:rsidRPr="00A83B13" w:rsidRDefault="00A83B13" w:rsidP="00A83B13">
      <w:pPr>
        <w:spacing w:before="120" w:after="120"/>
        <w:rPr>
          <w:color w:val="000000" w:themeColor="text1"/>
        </w:rPr>
      </w:pPr>
    </w:p>
    <w:p w14:paraId="5477EDC1" w14:textId="77777777" w:rsidR="006C48AD" w:rsidRPr="005F5B02" w:rsidRDefault="006C48AD" w:rsidP="00A83B13">
      <w:pPr>
        <w:spacing w:before="12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4. Метод экспериментального исследования.</w:t>
      </w:r>
    </w:p>
    <w:p w14:paraId="5B39CE43" w14:textId="673E7048" w:rsidR="00F0595E" w:rsidRPr="00A83B13" w:rsidRDefault="002B0AC5" w:rsidP="00A83B13">
      <w:pPr>
        <w:spacing w:before="120" w:after="120"/>
      </w:pPr>
      <w:r w:rsidRPr="00A83B13">
        <w:t>Метод основан на измерении времени равноускоренного движения каретки с шайбами и последующем расчёте по результатам этих измерений (методом наименьших квадратов) момента инерции крестовины I, момента трения Mтр, а также момента инерции крестовины без грузов I₀ и массы груза m_гр по зависимости I от квадрата расстояния грузов до оси вращения R².</w:t>
      </w:r>
    </w:p>
    <w:p w14:paraId="675C7410" w14:textId="77777777" w:rsidR="002B0AC5" w:rsidRPr="00A83B13" w:rsidRDefault="002B0AC5" w:rsidP="00A83B13">
      <w:pPr>
        <w:spacing w:before="120" w:after="120"/>
        <w:rPr>
          <w:color w:val="000000" w:themeColor="text1"/>
        </w:rPr>
      </w:pPr>
    </w:p>
    <w:p w14:paraId="484185BF" w14:textId="0C791992" w:rsidR="004138B6" w:rsidRPr="005F5B02" w:rsidRDefault="006C48AD" w:rsidP="00A83B13">
      <w:pPr>
        <w:spacing w:before="12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5. Рабочие формулы и исходные данные.</w:t>
      </w:r>
    </w:p>
    <w:p w14:paraId="0F3DAA73" w14:textId="77777777" w:rsidR="00D35839" w:rsidRPr="00A83B13" w:rsidRDefault="00D35839" w:rsidP="00A83B13">
      <w:pPr>
        <w:spacing w:before="120" w:after="120"/>
        <w:rPr>
          <w:color w:val="000000" w:themeColor="text1"/>
        </w:rPr>
      </w:pPr>
      <w:r w:rsidRPr="00A83B13">
        <w:rPr>
          <w:color w:val="000000" w:themeColor="text1"/>
        </w:rPr>
        <w:t>Рабочие формулы: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5387"/>
        <w:gridCol w:w="283"/>
        <w:gridCol w:w="3966"/>
      </w:tblGrid>
      <w:tr w:rsidR="00D35839" w:rsidRPr="00A83B13" w14:paraId="782569A5" w14:textId="77777777" w:rsidTr="000A1A43">
        <w:tc>
          <w:tcPr>
            <w:tcW w:w="562" w:type="dxa"/>
          </w:tcPr>
          <w:p w14:paraId="4BC0AB42" w14:textId="77777777" w:rsidR="00D35839" w:rsidRPr="00A83B13" w:rsidRDefault="00D35839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1</w:t>
            </w:r>
          </w:p>
        </w:tc>
        <w:tc>
          <w:tcPr>
            <w:tcW w:w="5387" w:type="dxa"/>
          </w:tcPr>
          <w:p w14:paraId="3976E6A2" w14:textId="39C353A0" w:rsidR="00D35839" w:rsidRPr="00A83B13" w:rsidRDefault="00D35839" w:rsidP="00A83B13">
            <w:pPr>
              <w:spacing w:before="160" w:after="120"/>
              <w:jc w:val="center"/>
              <w:rPr>
                <w:i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</w:rPr>
                  <m:t>&lt;t</m:t>
                </m:r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&gt;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4249" w:type="dxa"/>
            <w:gridSpan w:val="2"/>
          </w:tcPr>
          <w:p w14:paraId="217A9EA8" w14:textId="77777777" w:rsidR="00D35839" w:rsidRPr="00A83B13" w:rsidRDefault="00D35839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</w:rPr>
              <w:t>Среднее арифметическое выборки</w:t>
            </w:r>
          </w:p>
        </w:tc>
      </w:tr>
      <w:tr w:rsidR="00B1007C" w:rsidRPr="00A83B13" w14:paraId="0A5226C9" w14:textId="77777777" w:rsidTr="000A1A43">
        <w:tc>
          <w:tcPr>
            <w:tcW w:w="562" w:type="dxa"/>
          </w:tcPr>
          <w:p w14:paraId="4E52DE3E" w14:textId="0D00F8AF" w:rsidR="00B1007C" w:rsidRPr="00A83B13" w:rsidRDefault="003B382E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lastRenderedPageBreak/>
              <w:t>2</w:t>
            </w:r>
          </w:p>
        </w:tc>
        <w:tc>
          <w:tcPr>
            <w:tcW w:w="5387" w:type="dxa"/>
          </w:tcPr>
          <w:p w14:paraId="5C24E1BD" w14:textId="511ECA0E" w:rsidR="00B1007C" w:rsidRPr="00A83B13" w:rsidRDefault="00000000" w:rsidP="00A83B13">
            <w:pPr>
              <w:spacing w:before="160" w:after="120"/>
              <w:jc w:val="center"/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&lt;t&gt;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g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begChr m:val="⟨"/>
                                        <m:endChr m:val="⟩"/>
                                        <m:ctrl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n-1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en>
                    </m:f>
                  </m:e>
                </m:rad>
              </m:oMath>
            </m:oMathPara>
          </w:p>
        </w:tc>
        <w:tc>
          <w:tcPr>
            <w:tcW w:w="4249" w:type="dxa"/>
            <w:gridSpan w:val="2"/>
          </w:tcPr>
          <w:p w14:paraId="0DF4FB1C" w14:textId="070AFFC9" w:rsidR="00B1007C" w:rsidRPr="00A83B13" w:rsidRDefault="003B382E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</w:rPr>
              <w:t>Среднее квадратичное</w:t>
            </w:r>
            <w:r w:rsidR="00B709ED" w:rsidRPr="00A83B13">
              <w:rPr>
                <w:iCs/>
                <w:color w:val="000000" w:themeColor="text1"/>
              </w:rPr>
              <w:t xml:space="preserve"> отклонение</w:t>
            </w:r>
          </w:p>
        </w:tc>
      </w:tr>
      <w:tr w:rsidR="003B382E" w:rsidRPr="00A83B13" w14:paraId="4F718B85" w14:textId="77777777" w:rsidTr="000A1A43">
        <w:tc>
          <w:tcPr>
            <w:tcW w:w="562" w:type="dxa"/>
          </w:tcPr>
          <w:p w14:paraId="0CA696AF" w14:textId="30AE694D" w:rsidR="003B382E" w:rsidRPr="00A83B13" w:rsidRDefault="003B382E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5387" w:type="dxa"/>
          </w:tcPr>
          <w:p w14:paraId="6DEF6ABF" w14:textId="089DE613" w:rsidR="003B382E" w:rsidRPr="00A83B13" w:rsidRDefault="00000000" w:rsidP="00A83B13">
            <w:pPr>
              <w:spacing w:before="160" w:after="120"/>
              <w:jc w:val="center"/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&lt;t&gt;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α</m:t>
                    </m:r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,N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e>
                  <m:sub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t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 xml:space="preserve"> </m:t>
                </m:r>
              </m:oMath>
            </m:oMathPara>
          </w:p>
        </w:tc>
        <w:tc>
          <w:tcPr>
            <w:tcW w:w="4249" w:type="dxa"/>
            <w:gridSpan w:val="2"/>
          </w:tcPr>
          <w:p w14:paraId="14DF23EA" w14:textId="6C289AB5" w:rsidR="003B382E" w:rsidRPr="00A83B13" w:rsidRDefault="00B709ED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rStyle w:val="ab"/>
                <w:b w:val="0"/>
                <w:bCs w:val="0"/>
                <w:color w:val="0F1115"/>
                <w:shd w:val="clear" w:color="auto" w:fill="FFFFFF"/>
              </w:rPr>
              <w:t>Случайная п</w:t>
            </w:r>
            <w:r w:rsidR="003B382E" w:rsidRPr="00A83B13">
              <w:rPr>
                <w:rStyle w:val="ab"/>
                <w:b w:val="0"/>
                <w:bCs w:val="0"/>
                <w:color w:val="0F1115"/>
                <w:shd w:val="clear" w:color="auto" w:fill="FFFFFF"/>
              </w:rPr>
              <w:t>огрешность</w:t>
            </w:r>
          </w:p>
        </w:tc>
      </w:tr>
      <w:tr w:rsidR="00732808" w:rsidRPr="00A83B13" w14:paraId="49F01C0C" w14:textId="77777777" w:rsidTr="000A1A43">
        <w:tc>
          <w:tcPr>
            <w:tcW w:w="562" w:type="dxa"/>
          </w:tcPr>
          <w:p w14:paraId="570B32B8" w14:textId="4049FA72" w:rsidR="00732808" w:rsidRPr="00A83B13" w:rsidRDefault="00732808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4</w:t>
            </w:r>
          </w:p>
        </w:tc>
        <w:tc>
          <w:tcPr>
            <w:tcW w:w="5387" w:type="dxa"/>
          </w:tcPr>
          <w:p w14:paraId="63A59FBF" w14:textId="24A4057B" w:rsidR="00732808" w:rsidRPr="00A83B13" w:rsidRDefault="00000000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Δ</m:t>
                    </m: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 = 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g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Δ</m:t>
                        </m:r>
                      </m:e>
                      <m:sub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 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 </m:t>
                            </m:r>
                          </m:e>
                        </m:d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 + 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Δ</m:t>
                                </m: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и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4249" w:type="dxa"/>
            <w:gridSpan w:val="2"/>
          </w:tcPr>
          <w:p w14:paraId="63EE5999" w14:textId="771CFF38" w:rsidR="00732808" w:rsidRPr="00A83B13" w:rsidRDefault="00B709ED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</w:rPr>
              <w:t>Абсолютная погрешность измерения</w:t>
            </w:r>
          </w:p>
        </w:tc>
      </w:tr>
      <w:tr w:rsidR="00601350" w:rsidRPr="00A83B13" w14:paraId="3ECB31A9" w14:textId="77777777" w:rsidTr="000A1A43">
        <w:tc>
          <w:tcPr>
            <w:tcW w:w="562" w:type="dxa"/>
          </w:tcPr>
          <w:p w14:paraId="465D70C9" w14:textId="77812F20" w:rsidR="00601350" w:rsidRPr="00A83B13" w:rsidRDefault="00601350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5</w:t>
            </w:r>
          </w:p>
        </w:tc>
        <w:tc>
          <w:tcPr>
            <w:tcW w:w="5387" w:type="dxa"/>
          </w:tcPr>
          <w:p w14:paraId="09BCAFAE" w14:textId="4E8B0675" w:rsidR="00601350" w:rsidRPr="00A83B13" w:rsidRDefault="00000000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δ</m:t>
                    </m: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t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num>
                  <m:den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⋅</m:t>
                </m:r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100%</m:t>
                </m:r>
              </m:oMath>
            </m:oMathPara>
          </w:p>
        </w:tc>
        <w:tc>
          <w:tcPr>
            <w:tcW w:w="4249" w:type="dxa"/>
            <w:gridSpan w:val="2"/>
          </w:tcPr>
          <w:p w14:paraId="26AC65D4" w14:textId="023F1E2A" w:rsidR="00601350" w:rsidRPr="00A83B13" w:rsidRDefault="00601350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</w:rPr>
              <w:t>Относительное погрешность измерения</w:t>
            </w:r>
          </w:p>
        </w:tc>
      </w:tr>
      <w:tr w:rsidR="00601350" w:rsidRPr="00A83B13" w14:paraId="331E93DD" w14:textId="77777777" w:rsidTr="000A1A43">
        <w:tc>
          <w:tcPr>
            <w:tcW w:w="562" w:type="dxa"/>
          </w:tcPr>
          <w:p w14:paraId="143CEA5A" w14:textId="71F1311D" w:rsidR="00601350" w:rsidRPr="00A83B13" w:rsidRDefault="00A47326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6</w:t>
            </w:r>
          </w:p>
        </w:tc>
        <w:tc>
          <w:tcPr>
            <w:tcW w:w="5387" w:type="dxa"/>
          </w:tcPr>
          <w:p w14:paraId="7FF73CE2" w14:textId="0BA014EF" w:rsidR="00601350" w:rsidRPr="00A83B13" w:rsidRDefault="00A47326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h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4249" w:type="dxa"/>
            <w:gridSpan w:val="2"/>
          </w:tcPr>
          <w:p w14:paraId="4AE7A12A" w14:textId="78BB9947" w:rsidR="00601350" w:rsidRPr="00A83B13" w:rsidRDefault="00A47326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</w:rPr>
              <w:t>Ускорение каретки</w:t>
            </w:r>
          </w:p>
        </w:tc>
      </w:tr>
      <w:tr w:rsidR="00601350" w:rsidRPr="00A83B13" w14:paraId="6BCEDBFF" w14:textId="77777777" w:rsidTr="000A1A43">
        <w:tc>
          <w:tcPr>
            <w:tcW w:w="562" w:type="dxa"/>
          </w:tcPr>
          <w:p w14:paraId="371B4354" w14:textId="6844EF57" w:rsidR="00601350" w:rsidRPr="00A83B13" w:rsidRDefault="00DC4CF7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7</w:t>
            </w:r>
          </w:p>
        </w:tc>
        <w:tc>
          <w:tcPr>
            <w:tcW w:w="5387" w:type="dxa"/>
          </w:tcPr>
          <w:p w14:paraId="2BF2B047" w14:textId="2E7C4298" w:rsidR="00601350" w:rsidRPr="00A83B13" w:rsidRDefault="00DC4CF7" w:rsidP="00A83B13">
            <w:pPr>
              <w:spacing w:before="160" w:after="120"/>
              <w:jc w:val="center"/>
              <w:rPr>
                <w:i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ε</m:t>
                </m:r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4249" w:type="dxa"/>
            <w:gridSpan w:val="2"/>
          </w:tcPr>
          <w:p w14:paraId="18616791" w14:textId="2D7A1704" w:rsidR="00601350" w:rsidRPr="00A83B13" w:rsidRDefault="00DC4CF7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</w:rPr>
              <w:t>Угловое ускорение</w:t>
            </w:r>
          </w:p>
        </w:tc>
      </w:tr>
      <w:tr w:rsidR="00DC4CF7" w:rsidRPr="00A83B13" w14:paraId="52A64601" w14:textId="77777777" w:rsidTr="000A1A43">
        <w:tc>
          <w:tcPr>
            <w:tcW w:w="562" w:type="dxa"/>
          </w:tcPr>
          <w:p w14:paraId="125BE3D9" w14:textId="4FD87206" w:rsidR="00DC4CF7" w:rsidRPr="00A83B13" w:rsidRDefault="00DC4CF7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8</w:t>
            </w:r>
          </w:p>
        </w:tc>
        <w:tc>
          <w:tcPr>
            <w:tcW w:w="5387" w:type="dxa"/>
          </w:tcPr>
          <w:p w14:paraId="6A40C1BD" w14:textId="5238B90F" w:rsidR="00DC4CF7" w:rsidRPr="00A83B13" w:rsidRDefault="00212FA7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md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g-a</m:t>
                    </m:r>
                  </m:e>
                </m:d>
              </m:oMath>
            </m:oMathPara>
          </w:p>
        </w:tc>
        <w:tc>
          <w:tcPr>
            <w:tcW w:w="4249" w:type="dxa"/>
            <w:gridSpan w:val="2"/>
          </w:tcPr>
          <w:p w14:paraId="51555B8E" w14:textId="3D24F76D" w:rsidR="00DC4CF7" w:rsidRPr="00A83B13" w:rsidRDefault="00DC4CF7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</w:rPr>
              <w:t>Момент силы</w:t>
            </w:r>
          </w:p>
        </w:tc>
      </w:tr>
      <w:tr w:rsidR="00601350" w:rsidRPr="00A83B13" w14:paraId="39D5206E" w14:textId="77777777" w:rsidTr="000A1A43">
        <w:tc>
          <w:tcPr>
            <w:tcW w:w="562" w:type="dxa"/>
          </w:tcPr>
          <w:p w14:paraId="79DAB9EC" w14:textId="04F29021" w:rsidR="00601350" w:rsidRPr="00A83B13" w:rsidRDefault="00DC4CF7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9</w:t>
            </w:r>
          </w:p>
        </w:tc>
        <w:tc>
          <w:tcPr>
            <w:tcW w:w="5387" w:type="dxa"/>
          </w:tcPr>
          <w:p w14:paraId="571B8F57" w14:textId="49725A00" w:rsidR="00601350" w:rsidRPr="00A83B13" w:rsidRDefault="00212FA7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T=m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g-a</m:t>
                    </m:r>
                  </m:e>
                </m:d>
              </m:oMath>
            </m:oMathPara>
          </w:p>
        </w:tc>
        <w:tc>
          <w:tcPr>
            <w:tcW w:w="4249" w:type="dxa"/>
            <w:gridSpan w:val="2"/>
          </w:tcPr>
          <w:p w14:paraId="5756D924" w14:textId="665534FD" w:rsidR="00601350" w:rsidRPr="00A83B13" w:rsidRDefault="00DC4CF7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</w:rPr>
              <w:t>Сила натяжения нити</w:t>
            </w:r>
          </w:p>
        </w:tc>
      </w:tr>
      <w:tr w:rsidR="008F055F" w:rsidRPr="00A83B13" w14:paraId="36031C29" w14:textId="77777777" w:rsidTr="000A1A43">
        <w:tc>
          <w:tcPr>
            <w:tcW w:w="562" w:type="dxa"/>
          </w:tcPr>
          <w:p w14:paraId="1FCDA36A" w14:textId="2BDD6D51" w:rsidR="008F055F" w:rsidRPr="00A83B13" w:rsidRDefault="00212FA7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10</w:t>
            </w:r>
          </w:p>
        </w:tc>
        <w:tc>
          <w:tcPr>
            <w:tcW w:w="5387" w:type="dxa"/>
          </w:tcPr>
          <w:p w14:paraId="2F02D59A" w14:textId="5672EEDD" w:rsidR="008F055F" w:rsidRPr="00A83B13" w:rsidRDefault="00000000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n>
                </m:f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h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h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⋅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t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t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4249" w:type="dxa"/>
            <w:gridSpan w:val="2"/>
          </w:tcPr>
          <w:p w14:paraId="1AC94259" w14:textId="411DDD30" w:rsidR="008F055F" w:rsidRPr="00A83B13" w:rsidRDefault="00AB3C1E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w:r w:rsidRPr="00A83B13">
              <w:rPr>
                <w:iCs/>
                <w:color w:val="000000" w:themeColor="text1"/>
              </w:rPr>
              <w:t xml:space="preserve">Относительная погрешность ускорения </w:t>
            </w:r>
            <w:r w:rsidRPr="00A83B13">
              <w:rPr>
                <w:iCs/>
                <w:color w:val="000000" w:themeColor="text1"/>
                <w:lang w:val="en-US"/>
              </w:rPr>
              <w:t>a</w:t>
            </w:r>
          </w:p>
        </w:tc>
      </w:tr>
      <w:tr w:rsidR="008F055F" w:rsidRPr="00A83B13" w14:paraId="22E41E9F" w14:textId="77777777" w:rsidTr="000A1A43">
        <w:tc>
          <w:tcPr>
            <w:tcW w:w="562" w:type="dxa"/>
          </w:tcPr>
          <w:p w14:paraId="305C23D7" w14:textId="53A13FF8" w:rsidR="008F055F" w:rsidRPr="00A83B13" w:rsidRDefault="00212FA7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11</w:t>
            </w:r>
          </w:p>
        </w:tc>
        <w:tc>
          <w:tcPr>
            <w:tcW w:w="5387" w:type="dxa"/>
          </w:tcPr>
          <w:p w14:paraId="59D7CBDE" w14:textId="5A2AE72E" w:rsidR="008F055F" w:rsidRPr="00A83B13" w:rsidRDefault="00000000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Δ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ε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ε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n>
                </m:f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a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d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4249" w:type="dxa"/>
            <w:gridSpan w:val="2"/>
          </w:tcPr>
          <w:p w14:paraId="46B4D88B" w14:textId="33516EF5" w:rsidR="008F055F" w:rsidRPr="00A83B13" w:rsidRDefault="00AB3C1E" w:rsidP="00A83B13">
            <w:pPr>
              <w:spacing w:before="160" w:after="120"/>
              <w:rPr>
                <w:i/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</w:rPr>
              <w:t xml:space="preserve">Относительная погрешность углового ускорения </w:t>
            </w:r>
            <m:oMath>
              <m:r>
                <w:rPr>
                  <w:rFonts w:ascii="Cambria Math" w:hAnsi="Cambria Math"/>
                  <w:color w:val="000000" w:themeColor="text1"/>
                  <w:lang w:val="en-US"/>
                </w:rPr>
                <m:t>ε</m:t>
              </m:r>
            </m:oMath>
          </w:p>
        </w:tc>
      </w:tr>
      <w:tr w:rsidR="008F055F" w:rsidRPr="00A83B13" w14:paraId="430D8DE7" w14:textId="77777777" w:rsidTr="000A1A43">
        <w:tc>
          <w:tcPr>
            <w:tcW w:w="562" w:type="dxa"/>
          </w:tcPr>
          <w:p w14:paraId="2477703D" w14:textId="1EA073DC" w:rsidR="008F055F" w:rsidRPr="00A83B13" w:rsidRDefault="00212FA7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12</w:t>
            </w:r>
          </w:p>
        </w:tc>
        <w:tc>
          <w:tcPr>
            <w:tcW w:w="5387" w:type="dxa"/>
          </w:tcPr>
          <w:p w14:paraId="151989A9" w14:textId="19E4580C" w:rsidR="008F055F" w:rsidRPr="00A83B13" w:rsidRDefault="00000000" w:rsidP="00A83B13">
            <w:pPr>
              <w:spacing w:before="160" w:after="120"/>
              <w:jc w:val="center"/>
              <w:rPr>
                <w:color w:val="000000" w:themeColor="text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en>
                </m:f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m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 w:themeColor="text1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d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 w:themeColor="text1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g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a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g-a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den>
                    </m:f>
                  </m:e>
                </m:rad>
              </m:oMath>
            </m:oMathPara>
          </w:p>
        </w:tc>
        <w:tc>
          <w:tcPr>
            <w:tcW w:w="4249" w:type="dxa"/>
            <w:gridSpan w:val="2"/>
          </w:tcPr>
          <w:p w14:paraId="0FC2E666" w14:textId="4E61AF22" w:rsidR="008F055F" w:rsidRPr="00A83B13" w:rsidRDefault="00AB3C1E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</w:rPr>
              <w:t>Относительная погрешность</w:t>
            </w:r>
            <w:r w:rsidR="00C77F95" w:rsidRPr="00A83B13">
              <w:rPr>
                <w:iCs/>
                <w:color w:val="000000" w:themeColor="text1"/>
              </w:rPr>
              <w:t xml:space="preserve"> момента силы</w:t>
            </w:r>
          </w:p>
        </w:tc>
      </w:tr>
      <w:tr w:rsidR="008F055F" w:rsidRPr="00A83B13" w14:paraId="5064FB55" w14:textId="77777777" w:rsidTr="000A1A43">
        <w:tc>
          <w:tcPr>
            <w:tcW w:w="562" w:type="dxa"/>
          </w:tcPr>
          <w:p w14:paraId="7A09AF41" w14:textId="14745100" w:rsidR="008F055F" w:rsidRPr="00A83B13" w:rsidRDefault="00212FA7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13</w:t>
            </w:r>
          </w:p>
        </w:tc>
        <w:tc>
          <w:tcPr>
            <w:tcW w:w="5387" w:type="dxa"/>
          </w:tcPr>
          <w:p w14:paraId="609556BC" w14:textId="698E49A7" w:rsidR="008F055F" w:rsidRPr="00A83B13" w:rsidRDefault="00000000" w:rsidP="00A83B13">
            <w:pPr>
              <w:spacing w:before="160" w:after="120"/>
              <w:jc w:val="center"/>
              <w:rPr>
                <w:i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Δ</m:t>
                    </m: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 = 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i</m:t>
                </m:r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color w:val="000000" w:themeColor="text1"/>
                  </w:rPr>
                  <m:t xml:space="preserve">где </m:t>
                </m:r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i= a, ε, M</m:t>
                </m:r>
              </m:oMath>
            </m:oMathPara>
          </w:p>
        </w:tc>
        <w:tc>
          <w:tcPr>
            <w:tcW w:w="4249" w:type="dxa"/>
            <w:gridSpan w:val="2"/>
          </w:tcPr>
          <w:p w14:paraId="5C2D4961" w14:textId="2FB876A3" w:rsidR="008F055F" w:rsidRPr="00A83B13" w:rsidRDefault="00024AC9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</w:rPr>
              <w:t>Абсолютная погрешность</w:t>
            </w:r>
          </w:p>
        </w:tc>
      </w:tr>
      <w:tr w:rsidR="00E22D30" w:rsidRPr="00A83B13" w14:paraId="7C9D0BE5" w14:textId="77777777" w:rsidTr="000A1A43">
        <w:tc>
          <w:tcPr>
            <w:tcW w:w="562" w:type="dxa"/>
          </w:tcPr>
          <w:p w14:paraId="52023A0B" w14:textId="4B1D95F4" w:rsidR="00E22D30" w:rsidRPr="00A83B13" w:rsidRDefault="003C56DE" w:rsidP="00A83B13">
            <w:pPr>
              <w:spacing w:before="160" w:after="120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14</w:t>
            </w:r>
          </w:p>
        </w:tc>
        <w:tc>
          <w:tcPr>
            <w:tcW w:w="5387" w:type="dxa"/>
          </w:tcPr>
          <w:p w14:paraId="3A7991D6" w14:textId="7C82B02B" w:rsidR="00E22D30" w:rsidRPr="00A83B13" w:rsidRDefault="003C56DE" w:rsidP="00A83B13">
            <w:pPr>
              <w:spacing w:before="160" w:after="120"/>
              <w:rPr>
                <w:color w:val="000000" w:themeColor="text1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R = 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 + 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2B303B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 + </m:t>
                </m:r>
                <m:f>
                  <m:fPr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4249" w:type="dxa"/>
            <w:gridSpan w:val="2"/>
          </w:tcPr>
          <w:p w14:paraId="64DC9069" w14:textId="68D39682" w:rsidR="00E22D30" w:rsidRPr="00A83B13" w:rsidRDefault="003C56DE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t>Расстояние между осью вращения и центром груза</w:t>
            </w:r>
          </w:p>
        </w:tc>
      </w:tr>
      <w:tr w:rsidR="009C0228" w:rsidRPr="00A83B13" w14:paraId="484B332E" w14:textId="77777777" w:rsidTr="00BA1BD2">
        <w:tc>
          <w:tcPr>
            <w:tcW w:w="10198" w:type="dxa"/>
            <w:gridSpan w:val="4"/>
          </w:tcPr>
          <w:p w14:paraId="2A598B8C" w14:textId="4D5BE466" w:rsidR="009C0228" w:rsidRPr="00A83B13" w:rsidRDefault="009C0228" w:rsidP="00A83B13">
            <w:pPr>
              <w:spacing w:before="160" w:after="120"/>
              <w:jc w:val="center"/>
            </w:pPr>
            <w:r w:rsidRPr="00A83B13">
              <w:t>Метод наименьших квадратов</w:t>
            </w:r>
            <w:r w:rsidR="00BF2E10" w:rsidRPr="00A83B13">
              <w:t xml:space="preserve">, где </w:t>
            </w:r>
            <w:r w:rsidR="00BF2E10" w:rsidRPr="00A83B13">
              <w:rPr>
                <w:lang w:val="en-US"/>
              </w:rPr>
              <w:t>y</w:t>
            </w:r>
            <w:r w:rsidR="00BF2E10" w:rsidRPr="00A83B13">
              <w:t>=</w:t>
            </w:r>
            <w:proofErr w:type="gramStart"/>
            <w:r w:rsidR="00BF2E10" w:rsidRPr="00A83B13">
              <w:rPr>
                <w:lang w:val="en-US"/>
              </w:rPr>
              <w:t>M</w:t>
            </w:r>
            <w:r w:rsidR="00B65EBF" w:rsidRPr="00A83B13">
              <w:t>,</w:t>
            </w:r>
            <w:r w:rsidR="00B65EBF" w:rsidRPr="00A83B13">
              <w:rPr>
                <w:lang w:val="en-US"/>
              </w:rPr>
              <w:t>I</w:t>
            </w:r>
            <w:proofErr w:type="gramEnd"/>
            <w:r w:rsidR="00BF2E10" w:rsidRPr="00A83B13">
              <w:t xml:space="preserve"> </w:t>
            </w:r>
            <w:r w:rsidR="00B65EBF" w:rsidRPr="00A83B13">
              <w:t xml:space="preserve">; x =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ε, </m:t>
              </m:r>
            </m:oMath>
            <w:r w:rsidR="00B65EBF" w:rsidRPr="00A83B13">
              <w:t>R</w:t>
            </w:r>
            <w:r w:rsidR="00B65EBF" w:rsidRPr="00A83B13">
              <w:rPr>
                <w:vertAlign w:val="superscript"/>
              </w:rPr>
              <w:t>2</w:t>
            </w:r>
          </w:p>
        </w:tc>
      </w:tr>
      <w:tr w:rsidR="00FE7D40" w:rsidRPr="00A83B13" w14:paraId="05BAB3D2" w14:textId="77777777" w:rsidTr="005A11DD">
        <w:tc>
          <w:tcPr>
            <w:tcW w:w="562" w:type="dxa"/>
          </w:tcPr>
          <w:p w14:paraId="404325BF" w14:textId="7DFDAE1A" w:rsidR="00FE7D40" w:rsidRPr="00A83B13" w:rsidRDefault="00FE7D40" w:rsidP="00A83B13">
            <w:pPr>
              <w:spacing w:before="160" w:after="120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15</w:t>
            </w:r>
          </w:p>
        </w:tc>
        <w:tc>
          <w:tcPr>
            <w:tcW w:w="9636" w:type="dxa"/>
            <w:gridSpan w:val="3"/>
          </w:tcPr>
          <w:p w14:paraId="422E4FDD" w14:textId="0E48B952" w:rsidR="00FE7D40" w:rsidRPr="00A83B13" w:rsidRDefault="00000000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2B303B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i=1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color w:val="2B303B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B303B"/>
                  </w:rPr>
                  <m:t>  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i=1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nary>
              </m:oMath>
            </m:oMathPara>
          </w:p>
        </w:tc>
      </w:tr>
      <w:tr w:rsidR="00FE7D40" w:rsidRPr="00A83B13" w14:paraId="5D757AA0" w14:textId="77777777" w:rsidTr="002146D5">
        <w:tc>
          <w:tcPr>
            <w:tcW w:w="562" w:type="dxa"/>
          </w:tcPr>
          <w:p w14:paraId="66912D4B" w14:textId="39AD1B9A" w:rsidR="00FE7D40" w:rsidRPr="00A83B13" w:rsidRDefault="00FE7D40" w:rsidP="00A83B13">
            <w:pPr>
              <w:spacing w:before="160" w:after="120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16</w:t>
            </w:r>
          </w:p>
        </w:tc>
        <w:tc>
          <w:tcPr>
            <w:tcW w:w="9636" w:type="dxa"/>
            <w:gridSpan w:val="3"/>
          </w:tcPr>
          <w:p w14:paraId="5277EABF" w14:textId="7F0D386F" w:rsidR="00FE7D40" w:rsidRPr="00A83B13" w:rsidRDefault="00FE7D40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fPr>
                  <m:num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y</m:t>
                                </m:r>
                              </m:e>
                            </m:acc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</m:nary>
                  </m:num>
                  <m:den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</m:nary>
                  </m:den>
                </m:f>
              </m:oMath>
            </m:oMathPara>
          </w:p>
        </w:tc>
      </w:tr>
      <w:tr w:rsidR="00FE7D40" w:rsidRPr="00A83B13" w14:paraId="710E63F7" w14:textId="77777777" w:rsidTr="00B57C8F">
        <w:tc>
          <w:tcPr>
            <w:tcW w:w="562" w:type="dxa"/>
          </w:tcPr>
          <w:p w14:paraId="7EEE32C6" w14:textId="73249DE2" w:rsidR="00FE7D40" w:rsidRPr="00A83B13" w:rsidRDefault="00FE7D40" w:rsidP="00A83B13">
            <w:pPr>
              <w:spacing w:before="160" w:after="120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17</w:t>
            </w:r>
          </w:p>
        </w:tc>
        <w:tc>
          <w:tcPr>
            <w:tcW w:w="9636" w:type="dxa"/>
            <w:gridSpan w:val="3"/>
          </w:tcPr>
          <w:p w14:paraId="20297230" w14:textId="0B388C02" w:rsidR="00FE7D40" w:rsidRPr="00A83B13" w:rsidRDefault="00FE7D40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2B303B"/>
                      </w:rPr>
                      <m:t>y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-b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B303B"/>
                  </w:rPr>
                  <m:t>⋅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ε</m:t>
                    </m:r>
                  </m:e>
                </m:acc>
              </m:oMath>
            </m:oMathPara>
          </w:p>
        </w:tc>
      </w:tr>
      <w:tr w:rsidR="00FE7D40" w:rsidRPr="00A83B13" w14:paraId="122E0F31" w14:textId="77777777" w:rsidTr="002B1107">
        <w:tc>
          <w:tcPr>
            <w:tcW w:w="562" w:type="dxa"/>
          </w:tcPr>
          <w:p w14:paraId="6229F4BE" w14:textId="1E4DF5E5" w:rsidR="00FE7D40" w:rsidRPr="00A83B13" w:rsidRDefault="00FE7D40" w:rsidP="00A83B13">
            <w:pPr>
              <w:spacing w:before="160" w:after="120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lastRenderedPageBreak/>
              <w:t>18</w:t>
            </w:r>
          </w:p>
        </w:tc>
        <w:tc>
          <w:tcPr>
            <w:tcW w:w="9636" w:type="dxa"/>
            <w:gridSpan w:val="3"/>
          </w:tcPr>
          <w:p w14:paraId="37FD7995" w14:textId="419180A8" w:rsidR="00FE7D40" w:rsidRPr="00A83B13" w:rsidRDefault="00000000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 = 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 - 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 + 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</w:tr>
      <w:tr w:rsidR="00FE7D40" w:rsidRPr="00A83B13" w14:paraId="02A43AD0" w14:textId="77777777" w:rsidTr="00A477B7">
        <w:tc>
          <w:tcPr>
            <w:tcW w:w="562" w:type="dxa"/>
          </w:tcPr>
          <w:p w14:paraId="32A7CB93" w14:textId="1D7B59AB" w:rsidR="00FE7D40" w:rsidRPr="00A83B13" w:rsidRDefault="00FE7D40" w:rsidP="00A83B13">
            <w:pPr>
              <w:spacing w:before="160" w:after="120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19</w:t>
            </w:r>
          </w:p>
        </w:tc>
        <w:tc>
          <w:tcPr>
            <w:tcW w:w="9636" w:type="dxa"/>
            <w:gridSpan w:val="3"/>
          </w:tcPr>
          <w:p w14:paraId="40AB31D9" w14:textId="5305348A" w:rsidR="00FE7D40" w:rsidRPr="00A83B13" w:rsidRDefault="00FE7D40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D=</m:t>
                </m:r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</m:oMath>
            </m:oMathPara>
          </w:p>
        </w:tc>
      </w:tr>
      <w:tr w:rsidR="00FE7D40" w:rsidRPr="00A83B13" w14:paraId="4D3289C0" w14:textId="77777777" w:rsidTr="008E270C">
        <w:trPr>
          <w:trHeight w:val="846"/>
        </w:trPr>
        <w:tc>
          <w:tcPr>
            <w:tcW w:w="562" w:type="dxa"/>
          </w:tcPr>
          <w:p w14:paraId="0C0977E9" w14:textId="4AB2906B" w:rsidR="00FE7D40" w:rsidRPr="00A83B13" w:rsidRDefault="00FE7D40" w:rsidP="00A83B13">
            <w:pPr>
              <w:spacing w:before="160" w:after="120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20</w:t>
            </w:r>
          </w:p>
        </w:tc>
        <w:tc>
          <w:tcPr>
            <w:tcW w:w="9636" w:type="dxa"/>
            <w:gridSpan w:val="3"/>
          </w:tcPr>
          <w:p w14:paraId="481AF4EA" w14:textId="2D401D66" w:rsidR="00FE7D40" w:rsidRPr="00A83B13" w:rsidRDefault="00000000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n-2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</w:tr>
      <w:tr w:rsidR="00FE7D40" w:rsidRPr="00A83B13" w14:paraId="5AFB07C4" w14:textId="77777777" w:rsidTr="00607BB2">
        <w:tc>
          <w:tcPr>
            <w:tcW w:w="562" w:type="dxa"/>
          </w:tcPr>
          <w:p w14:paraId="26DB754D" w14:textId="0FF436FC" w:rsidR="00FE7D40" w:rsidRPr="00A83B13" w:rsidRDefault="00FE7D40" w:rsidP="00A83B13">
            <w:pPr>
              <w:spacing w:before="160" w:after="120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21</w:t>
            </w:r>
          </w:p>
        </w:tc>
        <w:tc>
          <w:tcPr>
            <w:tcW w:w="9636" w:type="dxa"/>
            <w:gridSpan w:val="3"/>
          </w:tcPr>
          <w:p w14:paraId="6059400C" w14:textId="19F00BAF" w:rsidR="00FE7D40" w:rsidRPr="00A83B13" w:rsidRDefault="00000000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n-2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</w:tr>
      <w:tr w:rsidR="00467A42" w:rsidRPr="00A83B13" w14:paraId="66F05B14" w14:textId="77777777" w:rsidTr="00467A42">
        <w:tc>
          <w:tcPr>
            <w:tcW w:w="562" w:type="dxa"/>
          </w:tcPr>
          <w:p w14:paraId="691101D4" w14:textId="0FF2417B" w:rsidR="00467A42" w:rsidRPr="00A83B13" w:rsidRDefault="00467A42" w:rsidP="00A83B13">
            <w:pPr>
              <w:spacing w:before="160" w:after="120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22</w:t>
            </w:r>
          </w:p>
        </w:tc>
        <w:tc>
          <w:tcPr>
            <w:tcW w:w="5670" w:type="dxa"/>
            <w:gridSpan w:val="2"/>
          </w:tcPr>
          <w:p w14:paraId="04392DA2" w14:textId="776351FE" w:rsidR="00467A42" w:rsidRPr="00A83B13" w:rsidRDefault="00467A42" w:rsidP="00A83B13">
            <w:pPr>
              <w:spacing w:before="160" w:after="1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M=I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B303B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тр</m:t>
                    </m:r>
                  </m:sub>
                </m:sSub>
              </m:oMath>
            </m:oMathPara>
          </w:p>
        </w:tc>
        <w:tc>
          <w:tcPr>
            <w:tcW w:w="3966" w:type="dxa"/>
          </w:tcPr>
          <w:p w14:paraId="4C800944" w14:textId="73D2BD2C" w:rsidR="00467A42" w:rsidRPr="00A83B13" w:rsidRDefault="00467A42" w:rsidP="00A83B13">
            <w:pPr>
              <w:spacing w:before="160" w:after="120"/>
            </w:pPr>
            <w:r w:rsidRPr="00A83B13">
              <w:t>Основной закон динамики вращательного движения</w:t>
            </w:r>
          </w:p>
        </w:tc>
      </w:tr>
      <w:tr w:rsidR="00467A42" w:rsidRPr="00A83B13" w14:paraId="321D8307" w14:textId="77777777" w:rsidTr="00467A42">
        <w:tc>
          <w:tcPr>
            <w:tcW w:w="562" w:type="dxa"/>
          </w:tcPr>
          <w:p w14:paraId="59027DED" w14:textId="7B1C076F" w:rsidR="00467A42" w:rsidRPr="00A83B13" w:rsidRDefault="00467A42" w:rsidP="00A83B13">
            <w:pPr>
              <w:spacing w:before="160" w:after="120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23</w:t>
            </w:r>
          </w:p>
        </w:tc>
        <w:tc>
          <w:tcPr>
            <w:tcW w:w="5670" w:type="dxa"/>
            <w:gridSpan w:val="2"/>
          </w:tcPr>
          <w:p w14:paraId="4FA5DBB1" w14:textId="142D6ED8" w:rsidR="00467A42" w:rsidRPr="00A83B13" w:rsidRDefault="00467A42" w:rsidP="00A83B13">
            <w:pPr>
              <w:spacing w:before="160" w:after="1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гр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966" w:type="dxa"/>
          </w:tcPr>
          <w:p w14:paraId="28E9F30A" w14:textId="715AAE59" w:rsidR="00467A42" w:rsidRPr="00A83B13" w:rsidRDefault="0004702B" w:rsidP="00A83B13">
            <w:pPr>
              <w:spacing w:before="160" w:after="120"/>
            </w:pPr>
            <w:r>
              <w:rPr>
                <w:color w:val="0F1115"/>
                <w:shd w:val="clear" w:color="auto" w:fill="FFFFFF"/>
              </w:rPr>
              <w:t>М</w:t>
            </w:r>
            <w:r w:rsidRPr="001C39D7">
              <w:rPr>
                <w:color w:val="0F1115"/>
                <w:shd w:val="clear" w:color="auto" w:fill="FFFFFF"/>
              </w:rPr>
              <w:t>омент инерции крестовины с грузами</w:t>
            </w:r>
          </w:p>
        </w:tc>
      </w:tr>
    </w:tbl>
    <w:p w14:paraId="367B2C4C" w14:textId="77777777" w:rsidR="00D35839" w:rsidRPr="00A83B13" w:rsidRDefault="00D35839" w:rsidP="00A83B13">
      <w:pPr>
        <w:rPr>
          <w:iCs/>
          <w:color w:val="000000" w:themeColor="text1"/>
        </w:rPr>
      </w:pPr>
    </w:p>
    <w:p w14:paraId="2E5F4118" w14:textId="77777777" w:rsidR="00D35839" w:rsidRPr="00A83B13" w:rsidRDefault="00D35839" w:rsidP="00A83B13">
      <w:pPr>
        <w:rPr>
          <w:i/>
          <w:color w:val="000000" w:themeColor="text1"/>
        </w:rPr>
      </w:pPr>
    </w:p>
    <w:p w14:paraId="508613C9" w14:textId="56852A8D" w:rsidR="005F5B02" w:rsidRPr="00D1722E" w:rsidRDefault="00A83B13" w:rsidP="00A83B13">
      <w:pPr>
        <w:rPr>
          <w:color w:val="000000" w:themeColor="text1"/>
        </w:rPr>
      </w:pPr>
      <w:r w:rsidRPr="00A83B13">
        <w:rPr>
          <w:color w:val="000000" w:themeColor="text1"/>
        </w:rPr>
        <w:t>Исходные данные:</w:t>
      </w:r>
    </w:p>
    <w:p w14:paraId="34FB307B" w14:textId="1FFE3811" w:rsidR="00D1722E" w:rsidRPr="00D1722E" w:rsidRDefault="00D1722E" w:rsidP="00D1722E">
      <w:pPr>
        <w:rPr>
          <w:color w:val="000000" w:themeColor="text1"/>
          <w:vertAlign w:val="subscript"/>
        </w:rPr>
      </w:pPr>
      <w:r>
        <w:rPr>
          <w:color w:val="000000" w:themeColor="text1"/>
        </w:rPr>
        <w:t>Ниже приведена с</w:t>
      </w:r>
      <w:r w:rsidRPr="00D1722E">
        <w:rPr>
          <w:color w:val="000000" w:themeColor="text1"/>
        </w:rPr>
        <w:t>хема экспериментального стенда. Каретка с шайбами КШ</w:t>
      </w:r>
      <w:r>
        <w:rPr>
          <w:color w:val="000000" w:themeColor="text1"/>
        </w:rPr>
        <w:t xml:space="preserve">, с массой каретки </w:t>
      </w:r>
      <w:r>
        <w:rPr>
          <w:color w:val="000000" w:themeColor="text1"/>
          <w:lang w:val="en-US"/>
        </w:rPr>
        <w:t>m</w:t>
      </w:r>
      <w:r>
        <w:rPr>
          <w:color w:val="000000" w:themeColor="text1"/>
          <w:vertAlign w:val="subscript"/>
        </w:rPr>
        <w:t xml:space="preserve">к </w:t>
      </w:r>
      <w:r>
        <w:rPr>
          <w:color w:val="000000" w:themeColor="text1"/>
        </w:rPr>
        <w:t xml:space="preserve">и </w:t>
      </w:r>
      <w:r>
        <w:rPr>
          <w:color w:val="000000" w:themeColor="text1"/>
        </w:rPr>
        <w:t xml:space="preserve">массой </w:t>
      </w:r>
      <w:r>
        <w:rPr>
          <w:color w:val="000000" w:themeColor="text1"/>
        </w:rPr>
        <w:t>шайбы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m</w:t>
      </w:r>
      <w:r>
        <w:rPr>
          <w:color w:val="000000" w:themeColor="text1"/>
          <w:vertAlign w:val="subscript"/>
        </w:rPr>
        <w:t>ш</w:t>
      </w:r>
      <w:r w:rsidRPr="00D1722E">
        <w:rPr>
          <w:color w:val="000000" w:themeColor="text1"/>
        </w:rPr>
        <w:t xml:space="preserve"> подвешена на нити, которая перекинута через</w:t>
      </w:r>
      <w:r>
        <w:rPr>
          <w:color w:val="000000" w:themeColor="text1"/>
        </w:rPr>
        <w:t xml:space="preserve"> </w:t>
      </w:r>
      <w:r w:rsidRPr="00D1722E">
        <w:rPr>
          <w:color w:val="000000" w:themeColor="text1"/>
        </w:rPr>
        <w:t xml:space="preserve">неподвижный блок </w:t>
      </w:r>
      <w:proofErr w:type="spellStart"/>
      <w:r w:rsidRPr="00D1722E">
        <w:rPr>
          <w:color w:val="000000" w:themeColor="text1"/>
        </w:rPr>
        <w:t>Бл</w:t>
      </w:r>
      <w:proofErr w:type="spellEnd"/>
      <w:r w:rsidRPr="00D1722E">
        <w:rPr>
          <w:color w:val="000000" w:themeColor="text1"/>
        </w:rPr>
        <w:t xml:space="preserve">, </w:t>
      </w:r>
      <w:r w:rsidRPr="00D1722E">
        <w:rPr>
          <w:color w:val="000000" w:themeColor="text1"/>
        </w:rPr>
        <w:t xml:space="preserve">при этом каретка может перемещаться от начальной высоты </w:t>
      </w:r>
      <w:r w:rsidRPr="00D1722E">
        <w:rPr>
          <w:color w:val="000000" w:themeColor="text1"/>
          <w:lang w:val="en-US"/>
        </w:rPr>
        <w:t>H</w:t>
      </w:r>
      <w:r w:rsidRPr="00D1722E">
        <w:rPr>
          <w:color w:val="000000" w:themeColor="text1"/>
        </w:rPr>
        <w:t xml:space="preserve"> до конечной высоты </w:t>
      </w:r>
      <w:r w:rsidRPr="00D1722E">
        <w:rPr>
          <w:color w:val="000000" w:themeColor="text1"/>
          <w:lang w:val="en-US"/>
        </w:rPr>
        <w:t>H</w:t>
      </w:r>
      <w:r w:rsidRPr="00D1722E">
        <w:rPr>
          <w:color w:val="000000" w:themeColor="text1"/>
          <w:vertAlign w:val="subscript"/>
        </w:rPr>
        <w:t>0</w:t>
      </w:r>
      <w:r w:rsidRPr="00D1722E">
        <w:rPr>
          <w:color w:val="000000" w:themeColor="text1"/>
        </w:rPr>
        <w:t xml:space="preserve">, </w:t>
      </w:r>
      <w:r w:rsidRPr="00D1722E">
        <w:rPr>
          <w:color w:val="000000" w:themeColor="text1"/>
        </w:rPr>
        <w:t xml:space="preserve">и намотана на ступицу </w:t>
      </w:r>
      <w:proofErr w:type="spellStart"/>
      <w:r w:rsidRPr="00D1722E">
        <w:rPr>
          <w:color w:val="000000" w:themeColor="text1"/>
        </w:rPr>
        <w:t>Ст</w:t>
      </w:r>
      <w:proofErr w:type="spellEnd"/>
      <w:r w:rsidRPr="00D1722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с диаметром 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  <w:vertAlign w:val="subscript"/>
        </w:rPr>
        <w:t>ст</w:t>
      </w:r>
      <w:r w:rsidRPr="00D1722E">
        <w:rPr>
          <w:color w:val="000000" w:themeColor="text1"/>
        </w:rPr>
        <w:t xml:space="preserve">. В ступице закреплены четыре спицы </w:t>
      </w:r>
      <w:proofErr w:type="spellStart"/>
      <w:r w:rsidRPr="00D1722E">
        <w:rPr>
          <w:color w:val="000000" w:themeColor="text1"/>
        </w:rPr>
        <w:t>Сп</w:t>
      </w:r>
      <w:proofErr w:type="spellEnd"/>
      <w:r w:rsidRPr="00D1722E">
        <w:rPr>
          <w:color w:val="000000" w:themeColor="text1"/>
        </w:rPr>
        <w:t>, на каждой из которых размещен груз Гр</w:t>
      </w:r>
      <w:r w:rsidRPr="00D1722E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с массой </w:t>
      </w:r>
      <w:r>
        <w:rPr>
          <w:color w:val="000000" w:themeColor="text1"/>
          <w:lang w:val="en-US"/>
        </w:rPr>
        <w:t>m</w:t>
      </w:r>
      <w:proofErr w:type="spellStart"/>
      <w:r>
        <w:rPr>
          <w:color w:val="000000" w:themeColor="text1"/>
          <w:vertAlign w:val="subscript"/>
        </w:rPr>
        <w:t>гр</w:t>
      </w:r>
      <w:proofErr w:type="spellEnd"/>
      <w:r>
        <w:rPr>
          <w:color w:val="000000" w:themeColor="text1"/>
        </w:rPr>
        <w:t xml:space="preserve">, диаметром </w:t>
      </w:r>
      <w:r>
        <w:rPr>
          <w:color w:val="000000" w:themeColor="text1"/>
          <w:lang w:val="en-US"/>
        </w:rPr>
        <w:t>d</w:t>
      </w:r>
      <w:proofErr w:type="spellStart"/>
      <w:r>
        <w:rPr>
          <w:color w:val="000000" w:themeColor="text1"/>
          <w:vertAlign w:val="subscript"/>
        </w:rPr>
        <w:t>гр</w:t>
      </w:r>
      <w:proofErr w:type="spellEnd"/>
      <w:r>
        <w:rPr>
          <w:color w:val="000000" w:themeColor="text1"/>
        </w:rPr>
        <w:t xml:space="preserve"> и высотой </w:t>
      </w:r>
      <w:r>
        <w:rPr>
          <w:color w:val="000000" w:themeColor="text1"/>
          <w:lang w:val="en-US"/>
        </w:rPr>
        <w:t>h</w:t>
      </w:r>
      <w:r>
        <w:rPr>
          <w:color w:val="000000" w:themeColor="text1"/>
          <w:vertAlign w:val="subscript"/>
        </w:rPr>
        <w:t>гр</w:t>
      </w:r>
      <w:r w:rsidRPr="00D1722E">
        <w:rPr>
          <w:color w:val="000000" w:themeColor="text1"/>
        </w:rPr>
        <w:t xml:space="preserve">. Расстояние </w:t>
      </w:r>
      <w:r w:rsidRPr="00D1722E">
        <w:rPr>
          <w:rFonts w:ascii="Cambria Math" w:hAnsi="Cambria Math" w:cs="Cambria Math"/>
          <w:color w:val="000000" w:themeColor="text1"/>
          <w:lang w:val="en-US"/>
        </w:rPr>
        <w:t>𝑅</w:t>
      </w:r>
      <w:r w:rsidRPr="00D1722E">
        <w:rPr>
          <w:color w:val="000000" w:themeColor="text1"/>
        </w:rPr>
        <w:t xml:space="preserve"> от центра масс груза до оси вращения крестовины (системы</w:t>
      </w:r>
      <w:r>
        <w:rPr>
          <w:color w:val="000000" w:themeColor="text1"/>
        </w:rPr>
        <w:t xml:space="preserve"> </w:t>
      </w:r>
      <w:r w:rsidRPr="00D1722E">
        <w:rPr>
          <w:color w:val="000000" w:themeColor="text1"/>
        </w:rPr>
        <w:t>из ступицы, грузов и спиц) одинаково для всех грузов. Расстояние R регулируется по рискам на спицах: l</w:t>
      </w:r>
      <w:r w:rsidRPr="00D1722E">
        <w:rPr>
          <w:color w:val="000000" w:themeColor="text1"/>
          <w:vertAlign w:val="subscript"/>
        </w:rPr>
        <w:t>1</w:t>
      </w:r>
      <w:r w:rsidRPr="00D1722E">
        <w:rPr>
          <w:color w:val="000000" w:themeColor="text1"/>
        </w:rPr>
        <w:t xml:space="preserve"> - расстояние от центра ступицы до первой риски, l</w:t>
      </w:r>
      <w:r w:rsidRPr="00D1722E">
        <w:rPr>
          <w:color w:val="000000" w:themeColor="text1"/>
          <w:vertAlign w:val="subscript"/>
        </w:rPr>
        <w:t>0</w:t>
      </w:r>
      <w:r w:rsidRPr="00D1722E">
        <w:rPr>
          <w:color w:val="000000" w:themeColor="text1"/>
        </w:rPr>
        <w:t xml:space="preserve"> - шаг между рисками, изменяя тем самым момент инерции крестовины с грузами.</w:t>
      </w:r>
      <w:r>
        <w:rPr>
          <w:color w:val="000000" w:themeColor="text1"/>
        </w:rPr>
        <w:t xml:space="preserve"> </w:t>
      </w:r>
      <w:r w:rsidRPr="00D1722E">
        <w:rPr>
          <w:color w:val="000000" w:themeColor="text1"/>
        </w:rPr>
        <w:t>На всю конструкцию действует сила тяжести с ускорением свободного падения g</w:t>
      </w:r>
      <w:r>
        <w:rPr>
          <w:color w:val="000000" w:themeColor="text1"/>
        </w:rPr>
        <w:t>.</w:t>
      </w:r>
    </w:p>
    <w:p w14:paraId="5151FA1C" w14:textId="77777777" w:rsidR="003E28E7" w:rsidRDefault="003E28E7" w:rsidP="00A83B13">
      <w:pPr>
        <w:rPr>
          <w:color w:val="000000" w:themeColor="text1"/>
        </w:rPr>
      </w:pPr>
    </w:p>
    <w:p w14:paraId="1ECFB04E" w14:textId="201B7266" w:rsidR="003E28E7" w:rsidRDefault="003E28E7" w:rsidP="003E28E7">
      <w:pPr>
        <w:jc w:val="center"/>
      </w:pPr>
      <w:r>
        <w:t>Схема экспериментального стенда</w:t>
      </w:r>
    </w:p>
    <w:p w14:paraId="4F4B8239" w14:textId="7C77D8FF" w:rsidR="003E28E7" w:rsidRDefault="003E28E7" w:rsidP="003E28E7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807D467" wp14:editId="76B9A044">
            <wp:extent cx="6288744" cy="3923071"/>
            <wp:effectExtent l="0" t="0" r="0" b="1270"/>
            <wp:docPr id="13123189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18934" name="Рисунок 13123189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206" cy="40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7CDF" w14:textId="77777777" w:rsidR="003E28E7" w:rsidRPr="00A83B13" w:rsidRDefault="003E28E7" w:rsidP="003E28E7">
      <w:pPr>
        <w:rPr>
          <w:color w:val="000000" w:themeColor="text1"/>
        </w:rPr>
      </w:pPr>
    </w:p>
    <w:p w14:paraId="7D98FF8B" w14:textId="3170F2BC" w:rsidR="00A83B13" w:rsidRPr="00A83B13" w:rsidRDefault="00A83B13" w:rsidP="00A83B13">
      <w:pPr>
        <w:rPr>
          <w:color w:val="000000" w:themeColor="text1"/>
        </w:rPr>
      </w:pPr>
      <w:r w:rsidRPr="00A83B13">
        <w:rPr>
          <w:noProof/>
          <w:color w:val="000000" w:themeColor="text1"/>
        </w:rPr>
        <w:lastRenderedPageBreak/>
        <w:drawing>
          <wp:inline distT="0" distB="0" distL="0" distR="0" wp14:anchorId="3AFCD9AC" wp14:editId="7ADA28B6">
            <wp:extent cx="6340635" cy="4031225"/>
            <wp:effectExtent l="0" t="0" r="0" b="0"/>
            <wp:docPr id="17363971" name="Picture 8" descr="A table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50941" name="Picture 8" descr="A table of numbers and lette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947" cy="408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27B4" w14:textId="77777777" w:rsidR="00A83B13" w:rsidRPr="00A83B13" w:rsidRDefault="00A83B13" w:rsidP="00A83B13">
      <w:pPr>
        <w:rPr>
          <w:color w:val="000000" w:themeColor="text1"/>
        </w:rPr>
      </w:pPr>
    </w:p>
    <w:p w14:paraId="65774586" w14:textId="3C0EE4D2" w:rsidR="00F3280B" w:rsidRPr="005F5B02" w:rsidRDefault="006C48AD" w:rsidP="00A83B13">
      <w:pPr>
        <w:spacing w:before="16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6. Измерительные приборы.</w:t>
      </w:r>
    </w:p>
    <w:p w14:paraId="7FFE109D" w14:textId="6930FB4C" w:rsidR="0025319B" w:rsidRPr="00A83B13" w:rsidRDefault="009131E9" w:rsidP="00A83B13">
      <w:pPr>
        <w:rPr>
          <w:color w:val="000000" w:themeColor="text1"/>
        </w:rPr>
      </w:pPr>
      <w:r w:rsidRPr="00A83B13">
        <w:rPr>
          <w:noProof/>
          <w:color w:val="000000" w:themeColor="text1"/>
        </w:rPr>
        <w:drawing>
          <wp:inline distT="0" distB="0" distL="0" distR="0" wp14:anchorId="172591C4" wp14:editId="38B46AF4">
            <wp:extent cx="6369416" cy="1907458"/>
            <wp:effectExtent l="0" t="0" r="0" b="0"/>
            <wp:docPr id="1042424505" name="Picture 6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24505" name="Picture 6" descr="A white paper with black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293" cy="198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897E" w14:textId="77777777" w:rsidR="00A83B13" w:rsidRPr="00A83B13" w:rsidRDefault="00A83B13" w:rsidP="00A83B13">
      <w:pPr>
        <w:rPr>
          <w:color w:val="000000" w:themeColor="text1"/>
        </w:rPr>
      </w:pPr>
    </w:p>
    <w:p w14:paraId="709318D9" w14:textId="49D359DD" w:rsidR="002B0AC5" w:rsidRDefault="006C48AD" w:rsidP="005F5B02">
      <w:pPr>
        <w:spacing w:before="16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8. Результаты прямых измерений и их обработки (</w:t>
      </w:r>
      <w:r w:rsidRPr="005F5B02">
        <w:rPr>
          <w:i/>
          <w:color w:val="000000" w:themeColor="text1"/>
          <w:sz w:val="28"/>
          <w:szCs w:val="28"/>
        </w:rPr>
        <w:t>таблицы, примеры расчетов</w:t>
      </w:r>
      <w:r w:rsidRPr="005F5B02">
        <w:rPr>
          <w:color w:val="000000" w:themeColor="text1"/>
          <w:sz w:val="28"/>
          <w:szCs w:val="28"/>
        </w:rPr>
        <w:t>).</w:t>
      </w:r>
    </w:p>
    <w:p w14:paraId="36234050" w14:textId="01670C6A" w:rsidR="005F5B02" w:rsidRDefault="005F5B0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60AF69F3" w14:textId="3FC74953" w:rsidR="00F922D6" w:rsidRPr="005F5B02" w:rsidRDefault="006C48AD" w:rsidP="00A83B13">
      <w:pPr>
        <w:spacing w:before="16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lastRenderedPageBreak/>
        <w:t>9. Расчет результатов косвенных измерений (</w:t>
      </w:r>
      <w:r w:rsidRPr="005F5B02">
        <w:rPr>
          <w:i/>
          <w:color w:val="000000" w:themeColor="text1"/>
          <w:sz w:val="28"/>
          <w:szCs w:val="28"/>
        </w:rPr>
        <w:t>таблицы, примеры расчетов</w:t>
      </w:r>
      <w:r w:rsidRPr="005F5B02">
        <w:rPr>
          <w:color w:val="000000" w:themeColor="text1"/>
          <w:sz w:val="28"/>
          <w:szCs w:val="28"/>
        </w:rPr>
        <w:t>).</w:t>
      </w:r>
    </w:p>
    <w:p w14:paraId="46D75B24" w14:textId="4C8DAB67" w:rsidR="0067321A" w:rsidRPr="00A83B13" w:rsidRDefault="0067321A" w:rsidP="00A83B13">
      <w:pPr>
        <w:jc w:val="center"/>
        <w:rPr>
          <w:color w:val="000000" w:themeColor="text1"/>
        </w:rPr>
      </w:pPr>
      <w:r w:rsidRPr="00A83B13">
        <w:t>Таблица 1 – Среднее время падения каретки с шайбами</w:t>
      </w:r>
    </w:p>
    <w:tbl>
      <w:tblPr>
        <w:tblStyle w:val="a7"/>
        <w:tblW w:w="10201" w:type="dxa"/>
        <w:tblLook w:val="04A0" w:firstRow="1" w:lastRow="0" w:firstColumn="1" w:lastColumn="0" w:noHBand="0" w:noVBand="1"/>
      </w:tblPr>
      <w:tblGrid>
        <w:gridCol w:w="1980"/>
        <w:gridCol w:w="3969"/>
        <w:gridCol w:w="4252"/>
      </w:tblGrid>
      <w:tr w:rsidR="00DB03BF" w:rsidRPr="00A83B13" w14:paraId="0CA03D90" w14:textId="77777777" w:rsidTr="005F5B02">
        <w:trPr>
          <w:trHeight w:val="380"/>
        </w:trPr>
        <w:tc>
          <w:tcPr>
            <w:tcW w:w="1980" w:type="dxa"/>
            <w:noWrap/>
            <w:vAlign w:val="center"/>
            <w:hideMark/>
          </w:tcPr>
          <w:p w14:paraId="7268BF8A" w14:textId="77777777" w:rsidR="00DB03BF" w:rsidRPr="00A83B13" w:rsidRDefault="00DB03BF" w:rsidP="005F5B02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Положение груза на спице, риска</w:t>
            </w:r>
          </w:p>
        </w:tc>
        <w:tc>
          <w:tcPr>
            <w:tcW w:w="3969" w:type="dxa"/>
            <w:noWrap/>
            <w:vAlign w:val="center"/>
            <w:hideMark/>
          </w:tcPr>
          <w:p w14:paraId="378900C7" w14:textId="77777777" w:rsidR="00DB03BF" w:rsidRPr="00A83B13" w:rsidRDefault="00DB03BF" w:rsidP="005F5B02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Кол-во шайб на каретке</w:t>
            </w:r>
          </w:p>
        </w:tc>
        <w:tc>
          <w:tcPr>
            <w:tcW w:w="4252" w:type="dxa"/>
            <w:noWrap/>
            <w:vAlign w:val="center"/>
            <w:hideMark/>
          </w:tcPr>
          <w:p w14:paraId="1DEF9E7F" w14:textId="77777777" w:rsidR="00DB03BF" w:rsidRPr="00A83B13" w:rsidRDefault="00DB03BF" w:rsidP="005F5B02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Среднее время движения каретки, с</w:t>
            </w:r>
          </w:p>
        </w:tc>
      </w:tr>
      <w:tr w:rsidR="00DB03BF" w:rsidRPr="00A83B13" w14:paraId="3F0FB782" w14:textId="77777777" w:rsidTr="00415307">
        <w:trPr>
          <w:trHeight w:val="380"/>
        </w:trPr>
        <w:tc>
          <w:tcPr>
            <w:tcW w:w="1980" w:type="dxa"/>
            <w:vMerge w:val="restart"/>
            <w:noWrap/>
            <w:hideMark/>
          </w:tcPr>
          <w:p w14:paraId="7A668577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  <w:lang w:val="en-US"/>
              </w:rPr>
            </w:pPr>
            <w:r w:rsidRPr="00A83B13">
              <w:rPr>
                <w:color w:val="0F1115"/>
                <w:lang w:val="en-US"/>
              </w:rPr>
              <w:t>1</w:t>
            </w:r>
          </w:p>
        </w:tc>
        <w:tc>
          <w:tcPr>
            <w:tcW w:w="3969" w:type="dxa"/>
            <w:noWrap/>
            <w:hideMark/>
          </w:tcPr>
          <w:p w14:paraId="4A1B235C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4252" w:type="dxa"/>
            <w:noWrap/>
            <w:hideMark/>
          </w:tcPr>
          <w:p w14:paraId="0E28674D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4,59</w:t>
            </w:r>
          </w:p>
        </w:tc>
      </w:tr>
      <w:tr w:rsidR="00DB03BF" w:rsidRPr="00A83B13" w14:paraId="2D0C32C1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58FFDB74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6A92DA30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4252" w:type="dxa"/>
            <w:noWrap/>
            <w:hideMark/>
          </w:tcPr>
          <w:p w14:paraId="1EC9569B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3,37</w:t>
            </w:r>
          </w:p>
        </w:tc>
      </w:tr>
      <w:tr w:rsidR="00DB03BF" w:rsidRPr="00A83B13" w14:paraId="6AF02A1C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4803E3AA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5841CA85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4252" w:type="dxa"/>
            <w:noWrap/>
            <w:hideMark/>
          </w:tcPr>
          <w:p w14:paraId="6F034161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2,87</w:t>
            </w:r>
          </w:p>
        </w:tc>
      </w:tr>
      <w:tr w:rsidR="00DB03BF" w:rsidRPr="00A83B13" w14:paraId="5F8ACAEC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1A8C6863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178D6D51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4252" w:type="dxa"/>
            <w:noWrap/>
            <w:hideMark/>
          </w:tcPr>
          <w:p w14:paraId="27A77D9D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2,31</w:t>
            </w:r>
          </w:p>
        </w:tc>
      </w:tr>
      <w:tr w:rsidR="00DB03BF" w:rsidRPr="00A83B13" w14:paraId="00A805BE" w14:textId="77777777" w:rsidTr="00415307">
        <w:trPr>
          <w:trHeight w:val="380"/>
        </w:trPr>
        <w:tc>
          <w:tcPr>
            <w:tcW w:w="1980" w:type="dxa"/>
            <w:vMerge w:val="restart"/>
            <w:noWrap/>
            <w:hideMark/>
          </w:tcPr>
          <w:p w14:paraId="6A97A63C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  <w:lang w:val="en-US"/>
              </w:rPr>
            </w:pPr>
            <w:r w:rsidRPr="00A83B13">
              <w:rPr>
                <w:color w:val="0F1115"/>
                <w:lang w:val="en-US"/>
              </w:rPr>
              <w:t>2</w:t>
            </w:r>
          </w:p>
        </w:tc>
        <w:tc>
          <w:tcPr>
            <w:tcW w:w="3969" w:type="dxa"/>
            <w:noWrap/>
            <w:hideMark/>
          </w:tcPr>
          <w:p w14:paraId="56D13838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4252" w:type="dxa"/>
            <w:noWrap/>
            <w:hideMark/>
          </w:tcPr>
          <w:p w14:paraId="33668FD1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5,36</w:t>
            </w:r>
          </w:p>
        </w:tc>
      </w:tr>
      <w:tr w:rsidR="00DB03BF" w:rsidRPr="00A83B13" w14:paraId="445517AF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48F10212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60E94148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4252" w:type="dxa"/>
            <w:noWrap/>
            <w:hideMark/>
          </w:tcPr>
          <w:p w14:paraId="6F7A5D2A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3,87</w:t>
            </w:r>
          </w:p>
        </w:tc>
      </w:tr>
      <w:tr w:rsidR="00DB03BF" w:rsidRPr="00A83B13" w14:paraId="1BC9A9E7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0F7A5EFB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649A84D2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4252" w:type="dxa"/>
            <w:noWrap/>
            <w:hideMark/>
          </w:tcPr>
          <w:p w14:paraId="16E64AA0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3,24</w:t>
            </w:r>
          </w:p>
        </w:tc>
      </w:tr>
      <w:tr w:rsidR="00DB03BF" w:rsidRPr="00A83B13" w14:paraId="2F70CBF1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2287CB3A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4E8C2E69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4252" w:type="dxa"/>
            <w:noWrap/>
            <w:hideMark/>
          </w:tcPr>
          <w:p w14:paraId="72DD50C7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2,75</w:t>
            </w:r>
          </w:p>
        </w:tc>
      </w:tr>
      <w:tr w:rsidR="00DB03BF" w:rsidRPr="00A83B13" w14:paraId="72E11750" w14:textId="77777777" w:rsidTr="00415307">
        <w:trPr>
          <w:trHeight w:val="380"/>
        </w:trPr>
        <w:tc>
          <w:tcPr>
            <w:tcW w:w="1980" w:type="dxa"/>
            <w:vMerge w:val="restart"/>
            <w:noWrap/>
            <w:hideMark/>
          </w:tcPr>
          <w:p w14:paraId="154CBABD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  <w:lang w:val="en-US"/>
              </w:rPr>
            </w:pPr>
            <w:r w:rsidRPr="00A83B13">
              <w:rPr>
                <w:color w:val="0F1115"/>
                <w:lang w:val="en-US"/>
              </w:rPr>
              <w:t>3</w:t>
            </w:r>
          </w:p>
        </w:tc>
        <w:tc>
          <w:tcPr>
            <w:tcW w:w="3969" w:type="dxa"/>
            <w:noWrap/>
            <w:hideMark/>
          </w:tcPr>
          <w:p w14:paraId="3BA4A480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4252" w:type="dxa"/>
            <w:noWrap/>
            <w:hideMark/>
          </w:tcPr>
          <w:p w14:paraId="3647930D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6,14</w:t>
            </w:r>
          </w:p>
        </w:tc>
      </w:tr>
      <w:tr w:rsidR="00DB03BF" w:rsidRPr="00A83B13" w14:paraId="6B57970A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40483DBE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2E75683C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4252" w:type="dxa"/>
            <w:noWrap/>
            <w:hideMark/>
          </w:tcPr>
          <w:p w14:paraId="692C80D7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4,40</w:t>
            </w:r>
          </w:p>
        </w:tc>
      </w:tr>
      <w:tr w:rsidR="00DB03BF" w:rsidRPr="00A83B13" w14:paraId="2884085D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1A4A39CB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2C97EE73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4252" w:type="dxa"/>
            <w:noWrap/>
            <w:hideMark/>
          </w:tcPr>
          <w:p w14:paraId="5BA3731D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3,86</w:t>
            </w:r>
          </w:p>
        </w:tc>
      </w:tr>
      <w:tr w:rsidR="00DB03BF" w:rsidRPr="00A83B13" w14:paraId="5713A7BE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6C418FAE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2A31F362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4252" w:type="dxa"/>
            <w:noWrap/>
            <w:hideMark/>
          </w:tcPr>
          <w:p w14:paraId="5952C31A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3,32</w:t>
            </w:r>
          </w:p>
        </w:tc>
      </w:tr>
      <w:tr w:rsidR="00DB03BF" w:rsidRPr="00A83B13" w14:paraId="66CD6445" w14:textId="77777777" w:rsidTr="00415307">
        <w:trPr>
          <w:trHeight w:val="380"/>
        </w:trPr>
        <w:tc>
          <w:tcPr>
            <w:tcW w:w="1980" w:type="dxa"/>
            <w:vMerge w:val="restart"/>
            <w:noWrap/>
            <w:hideMark/>
          </w:tcPr>
          <w:p w14:paraId="2817020F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  <w:lang w:val="en-US"/>
              </w:rPr>
            </w:pPr>
            <w:r w:rsidRPr="00A83B13">
              <w:rPr>
                <w:color w:val="0F1115"/>
                <w:lang w:val="en-US"/>
              </w:rPr>
              <w:t>4</w:t>
            </w:r>
          </w:p>
        </w:tc>
        <w:tc>
          <w:tcPr>
            <w:tcW w:w="3969" w:type="dxa"/>
            <w:noWrap/>
            <w:hideMark/>
          </w:tcPr>
          <w:p w14:paraId="15B6D1B8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4252" w:type="dxa"/>
            <w:noWrap/>
            <w:hideMark/>
          </w:tcPr>
          <w:p w14:paraId="21983246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6,94</w:t>
            </w:r>
          </w:p>
        </w:tc>
      </w:tr>
      <w:tr w:rsidR="00DB03BF" w:rsidRPr="00A83B13" w14:paraId="7B18073A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708C97C9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5CA7E95D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4252" w:type="dxa"/>
            <w:noWrap/>
            <w:hideMark/>
          </w:tcPr>
          <w:p w14:paraId="30B06B7A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5,17</w:t>
            </w:r>
          </w:p>
        </w:tc>
      </w:tr>
      <w:tr w:rsidR="00DB03BF" w:rsidRPr="00A83B13" w14:paraId="602F4EF3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63DA2917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43673C49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4252" w:type="dxa"/>
            <w:noWrap/>
            <w:hideMark/>
          </w:tcPr>
          <w:p w14:paraId="6A8089B2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4,40</w:t>
            </w:r>
          </w:p>
        </w:tc>
      </w:tr>
      <w:tr w:rsidR="00DB03BF" w:rsidRPr="00A83B13" w14:paraId="27D88CFD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11F49F97" w14:textId="77777777" w:rsidR="00DB03BF" w:rsidRPr="00A83B13" w:rsidRDefault="00DB03BF" w:rsidP="00A83B13">
            <w:pPr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709B1920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4252" w:type="dxa"/>
            <w:noWrap/>
            <w:hideMark/>
          </w:tcPr>
          <w:p w14:paraId="091FE673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3,69</w:t>
            </w:r>
          </w:p>
        </w:tc>
      </w:tr>
    </w:tbl>
    <w:p w14:paraId="1D996164" w14:textId="77777777" w:rsidR="00A83B13" w:rsidRPr="00A83B13" w:rsidRDefault="00A83B13" w:rsidP="00A83B13">
      <w:pPr>
        <w:jc w:val="center"/>
      </w:pPr>
    </w:p>
    <w:p w14:paraId="71AE9F3B" w14:textId="068E5682" w:rsidR="00643B15" w:rsidRPr="00A83B13" w:rsidRDefault="0067321A" w:rsidP="00A83B13">
      <w:pPr>
        <w:jc w:val="center"/>
        <w:rPr>
          <w:color w:val="000000" w:themeColor="text1"/>
        </w:rPr>
      </w:pPr>
      <w:r w:rsidRPr="00A83B13">
        <w:t xml:space="preserve">Таблица 2 – Результаты косвенных измерений </w:t>
      </w:r>
      <w:r w:rsidRPr="00A83B13">
        <w:rPr>
          <w:rFonts w:ascii="Cambria Math" w:hAnsi="Cambria Math" w:cs="Cambria Math"/>
        </w:rPr>
        <w:t>𝑎</w:t>
      </w:r>
      <w:r w:rsidRPr="00A83B13">
        <w:t xml:space="preserve">, </w:t>
      </w:r>
      <w:r w:rsidRPr="00A83B13">
        <w:rPr>
          <w:rFonts w:ascii="Cambria Math" w:hAnsi="Cambria Math" w:cs="Cambria Math"/>
        </w:rPr>
        <w:t>𝜀</w:t>
      </w:r>
      <w:r w:rsidRPr="00A83B13">
        <w:t xml:space="preserve"> и </w:t>
      </w:r>
      <w:r w:rsidR="00552138" w:rsidRPr="00A83B13">
        <w:t>M</w:t>
      </w:r>
    </w:p>
    <w:tbl>
      <w:tblPr>
        <w:tblStyle w:val="a7"/>
        <w:tblW w:w="10201" w:type="dxa"/>
        <w:tblLook w:val="04A0" w:firstRow="1" w:lastRow="0" w:firstColumn="1" w:lastColumn="0" w:noHBand="0" w:noVBand="1"/>
      </w:tblPr>
      <w:tblGrid>
        <w:gridCol w:w="1838"/>
        <w:gridCol w:w="1985"/>
        <w:gridCol w:w="1417"/>
        <w:gridCol w:w="1701"/>
        <w:gridCol w:w="3260"/>
      </w:tblGrid>
      <w:tr w:rsidR="00E072FA" w:rsidRPr="00A83B13" w14:paraId="0FCC3036" w14:textId="77777777" w:rsidTr="005F5B02">
        <w:trPr>
          <w:trHeight w:val="380"/>
        </w:trPr>
        <w:tc>
          <w:tcPr>
            <w:tcW w:w="1838" w:type="dxa"/>
            <w:noWrap/>
            <w:vAlign w:val="center"/>
            <w:hideMark/>
          </w:tcPr>
          <w:p w14:paraId="3250B149" w14:textId="77777777" w:rsidR="00E072FA" w:rsidRPr="00A83B13" w:rsidRDefault="00E072FA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Положение груза на спице, риска</w:t>
            </w:r>
          </w:p>
        </w:tc>
        <w:tc>
          <w:tcPr>
            <w:tcW w:w="1985" w:type="dxa"/>
            <w:noWrap/>
            <w:vAlign w:val="center"/>
            <w:hideMark/>
          </w:tcPr>
          <w:p w14:paraId="5CAE1BB4" w14:textId="6E5E5C3B" w:rsidR="00E072FA" w:rsidRPr="00A83B13" w:rsidRDefault="00E072FA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Кол-во шайб на кар</w:t>
            </w:r>
            <w:r w:rsidR="00467A42" w:rsidRPr="00A83B13">
              <w:rPr>
                <w:color w:val="0F1115"/>
              </w:rPr>
              <w:t>етке</w:t>
            </w:r>
          </w:p>
        </w:tc>
        <w:tc>
          <w:tcPr>
            <w:tcW w:w="1417" w:type="dxa"/>
            <w:noWrap/>
            <w:vAlign w:val="center"/>
            <w:hideMark/>
          </w:tcPr>
          <w:p w14:paraId="1E69AE98" w14:textId="178753DC" w:rsidR="00E072FA" w:rsidRPr="00A83B13" w:rsidRDefault="00E072FA" w:rsidP="005F5B02">
            <w:pPr>
              <w:jc w:val="center"/>
              <w:rPr>
                <w:color w:val="0F1115"/>
                <w:lang w:val="en-US"/>
              </w:rPr>
            </w:pPr>
            <w:r w:rsidRPr="00A83B13">
              <w:rPr>
                <w:color w:val="0F1115"/>
              </w:rPr>
              <w:t>a, м/</w:t>
            </w:r>
            <w:r w:rsidRPr="00A83B13">
              <w:rPr>
                <w:color w:val="0F1115"/>
                <w:lang w:val="en-US"/>
              </w:rPr>
              <w:t>c</w:t>
            </w:r>
            <w:r w:rsidRPr="00A83B13">
              <w:rPr>
                <w:color w:val="0F1115"/>
                <w:vertAlign w:val="superscript"/>
                <w:lang w:val="en-US"/>
              </w:rPr>
              <w:t>2</w:t>
            </w:r>
          </w:p>
        </w:tc>
        <w:tc>
          <w:tcPr>
            <w:tcW w:w="1701" w:type="dxa"/>
            <w:noWrap/>
            <w:vAlign w:val="center"/>
            <w:hideMark/>
          </w:tcPr>
          <w:p w14:paraId="575BCDC4" w14:textId="4089270C" w:rsidR="00E072FA" w:rsidRPr="00A83B13" w:rsidRDefault="00A112A0" w:rsidP="005F5B02">
            <w:pPr>
              <w:jc w:val="center"/>
              <w:rPr>
                <w:color w:val="0F1115"/>
              </w:rPr>
            </w:pPr>
            <w:r w:rsidRPr="00A83B13">
              <w:rPr>
                <w:rFonts w:ascii="Cambria Math" w:hAnsi="Cambria Math" w:cs="Cambria Math"/>
              </w:rPr>
              <w:t>𝜀</w:t>
            </w:r>
            <w:r w:rsidRPr="00A83B13">
              <w:t>, рад/с</w:t>
            </w:r>
            <w:r w:rsidRPr="00A83B13">
              <w:rPr>
                <w:vertAlign w:val="superscript"/>
              </w:rPr>
              <w:t>2</w:t>
            </w:r>
          </w:p>
        </w:tc>
        <w:tc>
          <w:tcPr>
            <w:tcW w:w="3260" w:type="dxa"/>
            <w:noWrap/>
            <w:vAlign w:val="center"/>
            <w:hideMark/>
          </w:tcPr>
          <w:p w14:paraId="77F1BC28" w14:textId="295E8503" w:rsidR="00E072FA" w:rsidRPr="00A83B13" w:rsidRDefault="00A112A0" w:rsidP="005F5B02">
            <w:pPr>
              <w:jc w:val="center"/>
              <w:rPr>
                <w:color w:val="0F1115"/>
              </w:rPr>
            </w:pPr>
            <w:r w:rsidRPr="00A83B13">
              <w:t>M, Н</w:t>
            </w:r>
            <w:r w:rsidRPr="00A83B13">
              <w:rPr>
                <w:rFonts w:ascii="Cambria Math" w:hAnsi="Cambria Math" w:cs="Cambria Math"/>
              </w:rPr>
              <w:t>⋅</w:t>
            </w:r>
            <w:r w:rsidRPr="00A83B13">
              <w:t>м</w:t>
            </w:r>
          </w:p>
        </w:tc>
      </w:tr>
      <w:tr w:rsidR="00F172DC" w:rsidRPr="00A83B13" w14:paraId="6E98DD04" w14:textId="77777777" w:rsidTr="005F5B02">
        <w:trPr>
          <w:trHeight w:val="380"/>
        </w:trPr>
        <w:tc>
          <w:tcPr>
            <w:tcW w:w="1838" w:type="dxa"/>
            <w:vMerge w:val="restart"/>
            <w:noWrap/>
            <w:vAlign w:val="center"/>
            <w:hideMark/>
          </w:tcPr>
          <w:p w14:paraId="27624DD4" w14:textId="7050CAAB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1985" w:type="dxa"/>
            <w:noWrap/>
            <w:vAlign w:val="center"/>
            <w:hideMark/>
          </w:tcPr>
          <w:p w14:paraId="01507910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1417" w:type="dxa"/>
            <w:noWrap/>
            <w:vAlign w:val="center"/>
            <w:hideMark/>
          </w:tcPr>
          <w:p w14:paraId="07411363" w14:textId="6F23F28F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0,07</w:t>
            </w:r>
          </w:p>
        </w:tc>
        <w:tc>
          <w:tcPr>
            <w:tcW w:w="1701" w:type="dxa"/>
            <w:noWrap/>
            <w:vAlign w:val="center"/>
            <w:hideMark/>
          </w:tcPr>
          <w:p w14:paraId="669175C2" w14:textId="549926D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2,89</w:t>
            </w:r>
          </w:p>
        </w:tc>
        <w:tc>
          <w:tcPr>
            <w:tcW w:w="3260" w:type="dxa"/>
            <w:noWrap/>
            <w:vAlign w:val="center"/>
            <w:hideMark/>
          </w:tcPr>
          <w:p w14:paraId="755F930A" w14:textId="03DE8785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0,06</w:t>
            </w:r>
          </w:p>
        </w:tc>
      </w:tr>
      <w:tr w:rsidR="00F172DC" w:rsidRPr="00A83B13" w14:paraId="37CC467C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7963E25A" w14:textId="3E2B2EFC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07EF994D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1417" w:type="dxa"/>
            <w:noWrap/>
            <w:vAlign w:val="center"/>
            <w:hideMark/>
          </w:tcPr>
          <w:p w14:paraId="0DD8C32B" w14:textId="5935061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0,12</w:t>
            </w:r>
          </w:p>
        </w:tc>
        <w:tc>
          <w:tcPr>
            <w:tcW w:w="1701" w:type="dxa"/>
            <w:noWrap/>
            <w:vAlign w:val="center"/>
            <w:hideMark/>
          </w:tcPr>
          <w:p w14:paraId="4FC3F1D5" w14:textId="084E7FB3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5,35</w:t>
            </w:r>
          </w:p>
        </w:tc>
        <w:tc>
          <w:tcPr>
            <w:tcW w:w="3260" w:type="dxa"/>
            <w:noWrap/>
            <w:vAlign w:val="center"/>
            <w:hideMark/>
          </w:tcPr>
          <w:p w14:paraId="2B214E79" w14:textId="0EA2641C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0,11</w:t>
            </w:r>
          </w:p>
        </w:tc>
      </w:tr>
      <w:tr w:rsidR="00F172DC" w:rsidRPr="00A83B13" w14:paraId="0541D7BD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32B8C450" w14:textId="6ABA6A56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754FEC8D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1632E5F8" w14:textId="71E5CC9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0,17</w:t>
            </w:r>
          </w:p>
        </w:tc>
        <w:tc>
          <w:tcPr>
            <w:tcW w:w="1701" w:type="dxa"/>
            <w:noWrap/>
            <w:vAlign w:val="center"/>
            <w:hideMark/>
          </w:tcPr>
          <w:p w14:paraId="39AD219A" w14:textId="0A5CF549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7,37</w:t>
            </w:r>
          </w:p>
        </w:tc>
        <w:tc>
          <w:tcPr>
            <w:tcW w:w="3260" w:type="dxa"/>
            <w:noWrap/>
            <w:vAlign w:val="center"/>
            <w:hideMark/>
          </w:tcPr>
          <w:p w14:paraId="41EEE7DD" w14:textId="0459F67E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0,16</w:t>
            </w:r>
          </w:p>
        </w:tc>
      </w:tr>
      <w:tr w:rsidR="00F172DC" w:rsidRPr="00A83B13" w14:paraId="231A1EE5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49FE27F4" w14:textId="4D0A4FE3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364FA19E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1417" w:type="dxa"/>
            <w:noWrap/>
            <w:vAlign w:val="center"/>
            <w:hideMark/>
          </w:tcPr>
          <w:p w14:paraId="27F80C68" w14:textId="05D0C5B5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0,26</w:t>
            </w:r>
          </w:p>
        </w:tc>
        <w:tc>
          <w:tcPr>
            <w:tcW w:w="1701" w:type="dxa"/>
            <w:noWrap/>
            <w:vAlign w:val="center"/>
            <w:hideMark/>
          </w:tcPr>
          <w:p w14:paraId="7200BBBC" w14:textId="121DBBDF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11,37</w:t>
            </w:r>
          </w:p>
        </w:tc>
        <w:tc>
          <w:tcPr>
            <w:tcW w:w="3260" w:type="dxa"/>
            <w:noWrap/>
            <w:vAlign w:val="center"/>
            <w:hideMark/>
          </w:tcPr>
          <w:p w14:paraId="212EFFDA" w14:textId="06EBCCDE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0,20</w:t>
            </w:r>
          </w:p>
        </w:tc>
      </w:tr>
      <w:tr w:rsidR="00F172DC" w:rsidRPr="00A83B13" w14:paraId="2AB1AE48" w14:textId="77777777" w:rsidTr="005F5B02">
        <w:trPr>
          <w:trHeight w:val="380"/>
        </w:trPr>
        <w:tc>
          <w:tcPr>
            <w:tcW w:w="1838" w:type="dxa"/>
            <w:vMerge w:val="restart"/>
            <w:noWrap/>
            <w:vAlign w:val="center"/>
            <w:hideMark/>
          </w:tcPr>
          <w:p w14:paraId="3C2002B8" w14:textId="3D6987CC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1985" w:type="dxa"/>
            <w:noWrap/>
            <w:vAlign w:val="center"/>
            <w:hideMark/>
          </w:tcPr>
          <w:p w14:paraId="33152A48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1417" w:type="dxa"/>
            <w:noWrap/>
            <w:vAlign w:val="center"/>
            <w:hideMark/>
          </w:tcPr>
          <w:p w14:paraId="4E03D30A" w14:textId="06903E96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0,05</w:t>
            </w:r>
          </w:p>
        </w:tc>
        <w:tc>
          <w:tcPr>
            <w:tcW w:w="1701" w:type="dxa"/>
            <w:noWrap/>
            <w:vAlign w:val="center"/>
            <w:hideMark/>
          </w:tcPr>
          <w:p w14:paraId="03C3FA08" w14:textId="1524347C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2,12</w:t>
            </w:r>
          </w:p>
        </w:tc>
        <w:tc>
          <w:tcPr>
            <w:tcW w:w="3260" w:type="dxa"/>
            <w:noWrap/>
            <w:vAlign w:val="center"/>
            <w:hideMark/>
          </w:tcPr>
          <w:p w14:paraId="105BBEC1" w14:textId="3E0C93AA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0,06</w:t>
            </w:r>
          </w:p>
        </w:tc>
      </w:tr>
      <w:tr w:rsidR="00F172DC" w:rsidRPr="00A83B13" w14:paraId="4023C701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7D77D486" w14:textId="46E4C8BF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792106BF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1417" w:type="dxa"/>
            <w:noWrap/>
            <w:vAlign w:val="center"/>
            <w:hideMark/>
          </w:tcPr>
          <w:p w14:paraId="030CC726" w14:textId="56FBE36A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0,09</w:t>
            </w:r>
          </w:p>
        </w:tc>
        <w:tc>
          <w:tcPr>
            <w:tcW w:w="1701" w:type="dxa"/>
            <w:noWrap/>
            <w:vAlign w:val="center"/>
            <w:hideMark/>
          </w:tcPr>
          <w:p w14:paraId="1C40B6BA" w14:textId="5AA5EE48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4,06</w:t>
            </w:r>
          </w:p>
        </w:tc>
        <w:tc>
          <w:tcPr>
            <w:tcW w:w="3260" w:type="dxa"/>
            <w:noWrap/>
            <w:vAlign w:val="center"/>
            <w:hideMark/>
          </w:tcPr>
          <w:p w14:paraId="79AEC0B5" w14:textId="38A207A4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0,11</w:t>
            </w:r>
          </w:p>
        </w:tc>
      </w:tr>
      <w:tr w:rsidR="00F172DC" w:rsidRPr="00A83B13" w14:paraId="119603BE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379656BE" w14:textId="6623ECA0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1D8A87A6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6682AFDD" w14:textId="51DEF9BA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0,13</w:t>
            </w:r>
          </w:p>
        </w:tc>
        <w:tc>
          <w:tcPr>
            <w:tcW w:w="1701" w:type="dxa"/>
            <w:noWrap/>
            <w:vAlign w:val="center"/>
            <w:hideMark/>
          </w:tcPr>
          <w:p w14:paraId="3EA192D8" w14:textId="345AC041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5,80</w:t>
            </w:r>
          </w:p>
        </w:tc>
        <w:tc>
          <w:tcPr>
            <w:tcW w:w="3260" w:type="dxa"/>
            <w:noWrap/>
            <w:vAlign w:val="center"/>
            <w:hideMark/>
          </w:tcPr>
          <w:p w14:paraId="578B2EFA" w14:textId="24933349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0,16</w:t>
            </w:r>
          </w:p>
        </w:tc>
      </w:tr>
      <w:tr w:rsidR="00F172DC" w:rsidRPr="00A83B13" w14:paraId="2A86B8BA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431A381C" w14:textId="79A8CB2A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5FE76AD4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1417" w:type="dxa"/>
            <w:noWrap/>
            <w:vAlign w:val="center"/>
            <w:hideMark/>
          </w:tcPr>
          <w:p w14:paraId="4BFA2CFE" w14:textId="67D337AF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0,19</w:t>
            </w:r>
          </w:p>
        </w:tc>
        <w:tc>
          <w:tcPr>
            <w:tcW w:w="1701" w:type="dxa"/>
            <w:noWrap/>
            <w:vAlign w:val="center"/>
            <w:hideMark/>
          </w:tcPr>
          <w:p w14:paraId="579CEE47" w14:textId="458E67C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8,07</w:t>
            </w:r>
          </w:p>
        </w:tc>
        <w:tc>
          <w:tcPr>
            <w:tcW w:w="3260" w:type="dxa"/>
            <w:noWrap/>
            <w:vAlign w:val="center"/>
            <w:hideMark/>
          </w:tcPr>
          <w:p w14:paraId="3A6E0A1C" w14:textId="6955A99B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0,21</w:t>
            </w:r>
          </w:p>
        </w:tc>
      </w:tr>
      <w:tr w:rsidR="00F172DC" w:rsidRPr="00A83B13" w14:paraId="4C82CCA0" w14:textId="77777777" w:rsidTr="005F5B02">
        <w:trPr>
          <w:trHeight w:val="380"/>
        </w:trPr>
        <w:tc>
          <w:tcPr>
            <w:tcW w:w="1838" w:type="dxa"/>
            <w:vMerge w:val="restart"/>
            <w:noWrap/>
            <w:vAlign w:val="center"/>
            <w:hideMark/>
          </w:tcPr>
          <w:p w14:paraId="0D698846" w14:textId="45ACB675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1985" w:type="dxa"/>
            <w:noWrap/>
            <w:vAlign w:val="center"/>
            <w:hideMark/>
          </w:tcPr>
          <w:p w14:paraId="249D8A99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1417" w:type="dxa"/>
            <w:noWrap/>
            <w:vAlign w:val="center"/>
            <w:hideMark/>
          </w:tcPr>
          <w:p w14:paraId="4ADAC6A7" w14:textId="5C68C141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0,04</w:t>
            </w:r>
          </w:p>
        </w:tc>
        <w:tc>
          <w:tcPr>
            <w:tcW w:w="1701" w:type="dxa"/>
            <w:noWrap/>
            <w:vAlign w:val="center"/>
            <w:hideMark/>
          </w:tcPr>
          <w:p w14:paraId="4603E1EA" w14:textId="301ABC15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1,61</w:t>
            </w:r>
          </w:p>
        </w:tc>
        <w:tc>
          <w:tcPr>
            <w:tcW w:w="3260" w:type="dxa"/>
            <w:noWrap/>
            <w:vAlign w:val="center"/>
            <w:hideMark/>
          </w:tcPr>
          <w:p w14:paraId="1DFEA168" w14:textId="12E30B2D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0,06</w:t>
            </w:r>
          </w:p>
        </w:tc>
      </w:tr>
      <w:tr w:rsidR="00F172DC" w:rsidRPr="00A83B13" w14:paraId="5BDBD1D2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50F0F8A8" w14:textId="272DA68E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47801966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1417" w:type="dxa"/>
            <w:noWrap/>
            <w:vAlign w:val="center"/>
            <w:hideMark/>
          </w:tcPr>
          <w:p w14:paraId="185B4C21" w14:textId="0033947D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0,07</w:t>
            </w:r>
          </w:p>
        </w:tc>
        <w:tc>
          <w:tcPr>
            <w:tcW w:w="1701" w:type="dxa"/>
            <w:noWrap/>
            <w:vAlign w:val="center"/>
            <w:hideMark/>
          </w:tcPr>
          <w:p w14:paraId="01843AF3" w14:textId="463B7C76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3,15</w:t>
            </w:r>
          </w:p>
        </w:tc>
        <w:tc>
          <w:tcPr>
            <w:tcW w:w="3260" w:type="dxa"/>
            <w:noWrap/>
            <w:vAlign w:val="center"/>
            <w:hideMark/>
          </w:tcPr>
          <w:p w14:paraId="48D62F27" w14:textId="100BDCCD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0,11</w:t>
            </w:r>
          </w:p>
        </w:tc>
      </w:tr>
      <w:tr w:rsidR="00F172DC" w:rsidRPr="00A83B13" w14:paraId="225F3C8A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1B0D44C0" w14:textId="337983FF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67133CF5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68168095" w14:textId="6B3B8F72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0,09</w:t>
            </w:r>
          </w:p>
        </w:tc>
        <w:tc>
          <w:tcPr>
            <w:tcW w:w="1701" w:type="dxa"/>
            <w:noWrap/>
            <w:vAlign w:val="center"/>
            <w:hideMark/>
          </w:tcPr>
          <w:p w14:paraId="424FBE74" w14:textId="4621F72E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4,09</w:t>
            </w:r>
          </w:p>
        </w:tc>
        <w:tc>
          <w:tcPr>
            <w:tcW w:w="3260" w:type="dxa"/>
            <w:noWrap/>
            <w:vAlign w:val="center"/>
            <w:hideMark/>
          </w:tcPr>
          <w:p w14:paraId="084A3851" w14:textId="4F59676F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0,16</w:t>
            </w:r>
          </w:p>
        </w:tc>
      </w:tr>
      <w:tr w:rsidR="00F172DC" w:rsidRPr="00A83B13" w14:paraId="4FFDE8EA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3AA24E0E" w14:textId="22744C73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7F993358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1417" w:type="dxa"/>
            <w:noWrap/>
            <w:vAlign w:val="center"/>
            <w:hideMark/>
          </w:tcPr>
          <w:p w14:paraId="3353A304" w14:textId="7C93663F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0,13</w:t>
            </w:r>
          </w:p>
        </w:tc>
        <w:tc>
          <w:tcPr>
            <w:tcW w:w="1701" w:type="dxa"/>
            <w:noWrap/>
            <w:vAlign w:val="center"/>
            <w:hideMark/>
          </w:tcPr>
          <w:p w14:paraId="2AA1A772" w14:textId="00ADA210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5,52</w:t>
            </w:r>
          </w:p>
        </w:tc>
        <w:tc>
          <w:tcPr>
            <w:tcW w:w="3260" w:type="dxa"/>
            <w:noWrap/>
            <w:vAlign w:val="center"/>
            <w:hideMark/>
          </w:tcPr>
          <w:p w14:paraId="16A195D6" w14:textId="40FF34AC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0,21</w:t>
            </w:r>
          </w:p>
        </w:tc>
      </w:tr>
      <w:tr w:rsidR="00F172DC" w:rsidRPr="00A83B13" w14:paraId="50AF0946" w14:textId="77777777" w:rsidTr="005F5B02">
        <w:trPr>
          <w:trHeight w:val="380"/>
        </w:trPr>
        <w:tc>
          <w:tcPr>
            <w:tcW w:w="1838" w:type="dxa"/>
            <w:vMerge w:val="restart"/>
            <w:noWrap/>
            <w:vAlign w:val="center"/>
            <w:hideMark/>
          </w:tcPr>
          <w:p w14:paraId="5ADD3F5C" w14:textId="7929DBD1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1985" w:type="dxa"/>
            <w:noWrap/>
            <w:vAlign w:val="center"/>
            <w:hideMark/>
          </w:tcPr>
          <w:p w14:paraId="74D48AE7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1417" w:type="dxa"/>
            <w:noWrap/>
            <w:vAlign w:val="center"/>
            <w:hideMark/>
          </w:tcPr>
          <w:p w14:paraId="18E1C1FF" w14:textId="72531E09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0,03</w:t>
            </w:r>
          </w:p>
        </w:tc>
        <w:tc>
          <w:tcPr>
            <w:tcW w:w="1701" w:type="dxa"/>
            <w:noWrap/>
            <w:vAlign w:val="center"/>
            <w:hideMark/>
          </w:tcPr>
          <w:p w14:paraId="27DC13B4" w14:textId="1089D270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1,26</w:t>
            </w:r>
          </w:p>
        </w:tc>
        <w:tc>
          <w:tcPr>
            <w:tcW w:w="3260" w:type="dxa"/>
            <w:noWrap/>
            <w:vAlign w:val="center"/>
            <w:hideMark/>
          </w:tcPr>
          <w:p w14:paraId="40EC9F7B" w14:textId="3FEF853D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0,06</w:t>
            </w:r>
          </w:p>
        </w:tc>
      </w:tr>
      <w:tr w:rsidR="00F172DC" w:rsidRPr="00A83B13" w14:paraId="1E7783B3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6603A93B" w14:textId="117E7BAF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35801E5E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1417" w:type="dxa"/>
            <w:noWrap/>
            <w:vAlign w:val="center"/>
            <w:hideMark/>
          </w:tcPr>
          <w:p w14:paraId="0F19BF23" w14:textId="7A7FB35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0,05</w:t>
            </w:r>
          </w:p>
        </w:tc>
        <w:tc>
          <w:tcPr>
            <w:tcW w:w="1701" w:type="dxa"/>
            <w:noWrap/>
            <w:vAlign w:val="center"/>
            <w:hideMark/>
          </w:tcPr>
          <w:p w14:paraId="69C66406" w14:textId="510BC1D8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2,28</w:t>
            </w:r>
          </w:p>
        </w:tc>
        <w:tc>
          <w:tcPr>
            <w:tcW w:w="3260" w:type="dxa"/>
            <w:noWrap/>
            <w:vAlign w:val="center"/>
            <w:hideMark/>
          </w:tcPr>
          <w:p w14:paraId="7AF830DD" w14:textId="0281875D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0,11</w:t>
            </w:r>
          </w:p>
        </w:tc>
      </w:tr>
      <w:tr w:rsidR="00F172DC" w:rsidRPr="00A83B13" w14:paraId="78F0AF1D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6A0435C7" w14:textId="411A0135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3E9005A2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3634F8BC" w14:textId="37D00379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0,07</w:t>
            </w:r>
          </w:p>
        </w:tc>
        <w:tc>
          <w:tcPr>
            <w:tcW w:w="1701" w:type="dxa"/>
            <w:noWrap/>
            <w:vAlign w:val="center"/>
            <w:hideMark/>
          </w:tcPr>
          <w:p w14:paraId="293718D1" w14:textId="30BC27D5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3,14</w:t>
            </w:r>
          </w:p>
        </w:tc>
        <w:tc>
          <w:tcPr>
            <w:tcW w:w="3260" w:type="dxa"/>
            <w:noWrap/>
            <w:vAlign w:val="center"/>
            <w:hideMark/>
          </w:tcPr>
          <w:p w14:paraId="41BFDF92" w14:textId="656162E9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0,16</w:t>
            </w:r>
          </w:p>
        </w:tc>
      </w:tr>
      <w:tr w:rsidR="00F172DC" w:rsidRPr="00A83B13" w14:paraId="572A5C28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447AEBE3" w14:textId="248240A0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3AB84326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1417" w:type="dxa"/>
            <w:noWrap/>
            <w:vAlign w:val="center"/>
            <w:hideMark/>
          </w:tcPr>
          <w:p w14:paraId="49F4E0EC" w14:textId="31BD3190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0,10</w:t>
            </w:r>
          </w:p>
        </w:tc>
        <w:tc>
          <w:tcPr>
            <w:tcW w:w="1701" w:type="dxa"/>
            <w:noWrap/>
            <w:vAlign w:val="center"/>
            <w:hideMark/>
          </w:tcPr>
          <w:p w14:paraId="52658896" w14:textId="5959BE9A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4,47</w:t>
            </w:r>
          </w:p>
        </w:tc>
        <w:tc>
          <w:tcPr>
            <w:tcW w:w="3260" w:type="dxa"/>
            <w:noWrap/>
            <w:vAlign w:val="center"/>
            <w:hideMark/>
          </w:tcPr>
          <w:p w14:paraId="1C35CDF1" w14:textId="792D602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0,21</w:t>
            </w:r>
          </w:p>
        </w:tc>
      </w:tr>
    </w:tbl>
    <w:p w14:paraId="1A99DF8D" w14:textId="77777777" w:rsidR="009A4E98" w:rsidRPr="00A83B13" w:rsidRDefault="009A4E98" w:rsidP="00A83B13">
      <w:pPr>
        <w:rPr>
          <w:color w:val="000000" w:themeColor="text1"/>
          <w:lang w:val="en-US"/>
        </w:rPr>
      </w:pPr>
    </w:p>
    <w:p w14:paraId="7E82D9C1" w14:textId="0B60AA25" w:rsidR="009A4E98" w:rsidRPr="00A83B13" w:rsidRDefault="009A4E98" w:rsidP="00A83B13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>Приведем пример расчета первой строки таблицы 2(1 риска, 1 шайба):</w:t>
      </w:r>
    </w:p>
    <w:p w14:paraId="40A939E9" w14:textId="3C546E82" w:rsidR="009A4E98" w:rsidRPr="00A83B13" w:rsidRDefault="009A4E98" w:rsidP="00A83B13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 xml:space="preserve">По формуле (6) найдем ускорение </w:t>
      </w:r>
      <w:r w:rsidRPr="00A83B13">
        <w:rPr>
          <w:color w:val="000000" w:themeColor="text1"/>
          <w:lang w:val="en-US"/>
        </w:rPr>
        <w:t>a</w:t>
      </w:r>
      <w:r w:rsidRPr="00A83B13">
        <w:rPr>
          <w:color w:val="000000" w:themeColor="text1"/>
        </w:rPr>
        <w:t xml:space="preserve">, </w:t>
      </w:r>
      <w:r w:rsidRPr="00A83B13">
        <w:rPr>
          <w:color w:val="000000" w:themeColor="text1"/>
          <w:lang w:val="en-US"/>
        </w:rPr>
        <w:t>h</w:t>
      </w:r>
      <w:r w:rsidRPr="00A83B13">
        <w:rPr>
          <w:color w:val="000000" w:themeColor="text1"/>
        </w:rPr>
        <w:t>=0,700:</w:t>
      </w:r>
    </w:p>
    <w:p w14:paraId="682CE0C4" w14:textId="31E8A016" w:rsidR="009A4E98" w:rsidRPr="00A83B13" w:rsidRDefault="009A4E98" w:rsidP="00A83B13">
      <w:pPr>
        <w:spacing w:before="160" w:after="120"/>
        <w:jc w:val="center"/>
        <w:rPr>
          <w:iCs/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lang w:val="en-US"/>
          </w:rPr>
          <m:t>a</m:t>
        </m:r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2*0,700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4.59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</w:rPr>
          <m:t>=0,0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6645</m:t>
        </m:r>
      </m:oMath>
      <w:r w:rsidR="005C0D4B" w:rsidRPr="00A83B13">
        <w:rPr>
          <w:iCs/>
          <w:color w:val="000000" w:themeColor="text1"/>
        </w:rPr>
        <w:t xml:space="preserve"> м</w:t>
      </w:r>
      <w:r w:rsidR="00B020C4" w:rsidRPr="00A83B13">
        <w:rPr>
          <w:iCs/>
          <w:color w:val="000000" w:themeColor="text1"/>
        </w:rPr>
        <w:t>/</w:t>
      </w:r>
      <w:r w:rsidR="005C0D4B" w:rsidRPr="00A83B13">
        <w:rPr>
          <w:iCs/>
          <w:color w:val="000000" w:themeColor="text1"/>
          <w:lang w:val="en-US"/>
        </w:rPr>
        <w:t>c</w:t>
      </w:r>
      <w:r w:rsidR="005C0D4B" w:rsidRPr="00A83B13">
        <w:rPr>
          <w:iCs/>
          <w:color w:val="000000" w:themeColor="text1"/>
          <w:vertAlign w:val="superscript"/>
        </w:rPr>
        <w:t>2</w:t>
      </w:r>
    </w:p>
    <w:p w14:paraId="0DCA163B" w14:textId="04DA2560" w:rsidR="009A4E98" w:rsidRPr="00A83B13" w:rsidRDefault="009A4E98" w:rsidP="00A83B13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>По формуле (</w:t>
      </w:r>
      <w:r w:rsidR="005C0D4B" w:rsidRPr="00A83B13">
        <w:rPr>
          <w:color w:val="000000" w:themeColor="text1"/>
        </w:rPr>
        <w:t>7</w:t>
      </w:r>
      <w:r w:rsidRPr="00A83B13">
        <w:rPr>
          <w:color w:val="000000" w:themeColor="text1"/>
        </w:rPr>
        <w:t>)</w:t>
      </w:r>
      <w:r w:rsidR="005C0D4B" w:rsidRPr="00A83B13">
        <w:rPr>
          <w:color w:val="000000" w:themeColor="text1"/>
        </w:rPr>
        <w:t xml:space="preserve"> найдем угловое ускорение</w:t>
      </w:r>
      <w:r w:rsidR="00901919" w:rsidRPr="00A83B13">
        <w:rPr>
          <w:color w:val="000000" w:themeColor="text1"/>
        </w:rPr>
        <w:t>:</w:t>
      </w:r>
    </w:p>
    <w:p w14:paraId="47DF2F61" w14:textId="58297FBE" w:rsidR="005F5B02" w:rsidRPr="005F5B02" w:rsidRDefault="00901919" w:rsidP="005F5B02">
      <w:pPr>
        <w:spacing w:before="160" w:after="120"/>
        <w:jc w:val="center"/>
        <w:rPr>
          <w:color w:val="000000" w:themeColor="text1"/>
          <w:vertAlign w:val="superscript"/>
        </w:rPr>
      </w:pPr>
      <m:oMath>
        <m:r>
          <w:rPr>
            <w:rFonts w:ascii="Cambria Math" w:hAnsi="Cambria Math"/>
            <w:color w:val="000000" w:themeColor="text1"/>
            <w:lang w:val="en-US"/>
          </w:rPr>
          <m:t>ε</m:t>
        </m:r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2*0,0645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0.046</m:t>
            </m:r>
          </m:den>
        </m:f>
        <m:r>
          <w:rPr>
            <w:rFonts w:ascii="Cambria Math" w:hAnsi="Cambria Math"/>
            <w:color w:val="000000" w:themeColor="text1"/>
          </w:rPr>
          <m:t xml:space="preserve"> = 2,889</m:t>
        </m:r>
      </m:oMath>
      <w:r w:rsidR="0062390D" w:rsidRPr="00A83B13">
        <w:rPr>
          <w:color w:val="000000" w:themeColor="text1"/>
        </w:rPr>
        <w:t xml:space="preserve"> рад/</w:t>
      </w:r>
      <w:r w:rsidR="0062390D" w:rsidRPr="00A83B13">
        <w:rPr>
          <w:color w:val="000000" w:themeColor="text1"/>
          <w:lang w:val="en-US"/>
        </w:rPr>
        <w:t>c</w:t>
      </w:r>
      <w:r w:rsidR="0062390D" w:rsidRPr="00A83B13">
        <w:rPr>
          <w:color w:val="000000" w:themeColor="text1"/>
          <w:vertAlign w:val="superscript"/>
        </w:rPr>
        <w:t>2</w:t>
      </w:r>
    </w:p>
    <w:p w14:paraId="0B6E35DB" w14:textId="4452290F" w:rsidR="00901919" w:rsidRPr="00A83B13" w:rsidRDefault="0062390D" w:rsidP="00A83B13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 xml:space="preserve">По формуле (8) найдем момент силы </w:t>
      </w:r>
      <w:r w:rsidRPr="00A83B13">
        <w:rPr>
          <w:color w:val="000000" w:themeColor="text1"/>
          <w:lang w:val="en-US"/>
        </w:rPr>
        <w:t>M</w:t>
      </w:r>
      <w:r w:rsidRPr="00A83B13">
        <w:rPr>
          <w:color w:val="000000" w:themeColor="text1"/>
        </w:rPr>
        <w:t xml:space="preserve">, где </w:t>
      </w:r>
      <w:r w:rsidRPr="00A83B13">
        <w:rPr>
          <w:color w:val="000000" w:themeColor="text1"/>
          <w:lang w:val="en-US"/>
        </w:rPr>
        <w:t>m</w:t>
      </w:r>
      <w:r w:rsidRPr="00A83B13">
        <w:rPr>
          <w:color w:val="000000" w:themeColor="text1"/>
        </w:rPr>
        <w:t>=0,220+0,</w:t>
      </w:r>
      <w:r w:rsidR="00A17EC9" w:rsidRPr="00A83B13">
        <w:rPr>
          <w:color w:val="000000" w:themeColor="text1"/>
        </w:rPr>
        <w:t>0</w:t>
      </w:r>
      <w:r w:rsidRPr="00A83B13">
        <w:rPr>
          <w:color w:val="000000" w:themeColor="text1"/>
        </w:rPr>
        <w:t>47=0,267:</w:t>
      </w:r>
    </w:p>
    <w:p w14:paraId="35942DC2" w14:textId="10AC38CE" w:rsidR="005F5B02" w:rsidRPr="005F5B02" w:rsidRDefault="0062390D" w:rsidP="00A83B13">
      <w:pPr>
        <w:spacing w:before="160" w:after="120"/>
      </w:pPr>
      <m:oMathPara>
        <m:oMath>
          <m:r>
            <w:rPr>
              <w:rFonts w:ascii="Cambria Math" w:hAnsi="Cambria Math"/>
              <w:color w:val="000000" w:themeColor="text1"/>
              <w:lang w:val="en-US"/>
            </w:rPr>
            <m:t>M=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0,267*0,046</m:t>
              </m:r>
            </m:num>
            <m:den>
              <m: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9,82-0,06645</m:t>
              </m:r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 xml:space="preserve"> =0,059 </m:t>
          </m:r>
          <m:r>
            <m:rPr>
              <m:sty m:val="p"/>
            </m:rPr>
            <w:rPr>
              <w:rFonts w:ascii="Cambria Math" w:hAnsi="Cambria Math"/>
            </w:rPr>
            <m:t>Н⋅м</m:t>
          </m:r>
        </m:oMath>
      </m:oMathPara>
    </w:p>
    <w:p w14:paraId="76C8821B" w14:textId="4A619362" w:rsidR="00E072FA" w:rsidRPr="00A83B13" w:rsidRDefault="00AA3D11" w:rsidP="00A83B13">
      <w:pPr>
        <w:spacing w:before="160" w:after="120"/>
        <w:jc w:val="center"/>
        <w:rPr>
          <w:color w:val="000000" w:themeColor="text1"/>
        </w:rPr>
      </w:pPr>
      <w:r w:rsidRPr="00A83B13">
        <w:t xml:space="preserve">Таблица 3 – Результаты косвенных измерений </w:t>
      </w:r>
      <w:r w:rsidRPr="00A83B13">
        <w:rPr>
          <w:rFonts w:ascii="Cambria Math" w:hAnsi="Cambria Math" w:cs="Cambria Math"/>
        </w:rPr>
        <w:t>𝐼</w:t>
      </w:r>
      <w:r w:rsidRPr="00A83B13">
        <w:t xml:space="preserve">, </w:t>
      </w:r>
      <w:r w:rsidRPr="00A83B13">
        <w:rPr>
          <w:rFonts w:ascii="Cambria Math" w:hAnsi="Cambria Math" w:cs="Cambria Math"/>
        </w:rPr>
        <w:t>𝑀</w:t>
      </w:r>
      <w:r w:rsidRPr="00A83B13">
        <w:t xml:space="preserve">тр, </w:t>
      </w:r>
      <w:r w:rsidRPr="00A83B13">
        <w:rPr>
          <w:rFonts w:ascii="Cambria Math" w:hAnsi="Cambria Math" w:cs="Cambria Math"/>
        </w:rPr>
        <w:t>𝑅</w:t>
      </w:r>
      <w:r w:rsidRPr="00A83B13">
        <w:t xml:space="preserve"> и </w:t>
      </w:r>
      <w:r w:rsidRPr="00A83B13">
        <w:rPr>
          <w:rFonts w:ascii="Cambria Math" w:hAnsi="Cambria Math" w:cs="Cambria Math"/>
        </w:rPr>
        <w:t>𝑅</w:t>
      </w:r>
      <w:r w:rsidRPr="00A83B13">
        <w:rPr>
          <w:vertAlign w:val="superscript"/>
        </w:rPr>
        <w:t>2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1843"/>
        <w:gridCol w:w="1870"/>
        <w:gridCol w:w="2040"/>
        <w:gridCol w:w="2040"/>
      </w:tblGrid>
      <w:tr w:rsidR="00D243F3" w:rsidRPr="00A83B13" w14:paraId="1C302B0A" w14:textId="77777777" w:rsidTr="005F5B02">
        <w:tc>
          <w:tcPr>
            <w:tcW w:w="2405" w:type="dxa"/>
            <w:vAlign w:val="center"/>
          </w:tcPr>
          <w:p w14:paraId="74A81FD7" w14:textId="6F3FCD3F" w:rsidR="00D243F3" w:rsidRPr="00A83B13" w:rsidRDefault="00D243F3" w:rsidP="005F5B02">
            <w:pPr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Положение грузов на спице, риска</w:t>
            </w:r>
          </w:p>
        </w:tc>
        <w:tc>
          <w:tcPr>
            <w:tcW w:w="1843" w:type="dxa"/>
            <w:vAlign w:val="center"/>
          </w:tcPr>
          <w:p w14:paraId="70DA6893" w14:textId="7EC55D37" w:rsidR="00D243F3" w:rsidRPr="00A83B13" w:rsidRDefault="00D243F3" w:rsidP="005F5B02">
            <w:pPr>
              <w:jc w:val="center"/>
              <w:rPr>
                <w:color w:val="000000" w:themeColor="text1"/>
              </w:rPr>
            </w:pPr>
            <w:proofErr w:type="gramStart"/>
            <w:r w:rsidRPr="00A83B13">
              <w:rPr>
                <w:lang w:val="en-US"/>
              </w:rPr>
              <w:t>I</w:t>
            </w:r>
            <w:r w:rsidRPr="00A83B13">
              <w:t xml:space="preserve"> ,</w:t>
            </w:r>
            <w:proofErr w:type="gramEnd"/>
            <w:r w:rsidRPr="00A83B13">
              <w:t xml:space="preserve"> кг </w:t>
            </w:r>
            <w:r w:rsidRPr="00A83B13">
              <w:rPr>
                <w:rFonts w:ascii="Cambria Math" w:hAnsi="Cambria Math" w:cs="Cambria Math"/>
              </w:rPr>
              <w:t>⋅</w:t>
            </w:r>
            <w:r w:rsidRPr="00A83B13">
              <w:t xml:space="preserve"> м 2</w:t>
            </w:r>
          </w:p>
        </w:tc>
        <w:tc>
          <w:tcPr>
            <w:tcW w:w="1870" w:type="dxa"/>
            <w:vAlign w:val="center"/>
          </w:tcPr>
          <w:p w14:paraId="05EAB7C8" w14:textId="12161007" w:rsidR="00D243F3" w:rsidRPr="00A83B13" w:rsidRDefault="00D243F3" w:rsidP="005F5B02">
            <w:pPr>
              <w:jc w:val="center"/>
              <w:rPr>
                <w:color w:val="000000" w:themeColor="text1"/>
              </w:rPr>
            </w:pPr>
            <w:r w:rsidRPr="00A83B13">
              <w:rPr>
                <w:rFonts w:ascii="Cambria Math" w:hAnsi="Cambria Math" w:cs="Cambria Math"/>
              </w:rPr>
              <w:t>𝑀</w:t>
            </w:r>
            <w:r w:rsidRPr="00A83B13">
              <w:t xml:space="preserve">тр, Н </w:t>
            </w:r>
            <w:r w:rsidRPr="00A83B13">
              <w:rPr>
                <w:rFonts w:ascii="Cambria Math" w:hAnsi="Cambria Math" w:cs="Cambria Math"/>
              </w:rPr>
              <w:t>⋅</w:t>
            </w:r>
            <w:r w:rsidRPr="00A83B13">
              <w:t xml:space="preserve"> м</w:t>
            </w:r>
          </w:p>
        </w:tc>
        <w:tc>
          <w:tcPr>
            <w:tcW w:w="2040" w:type="dxa"/>
            <w:vAlign w:val="center"/>
          </w:tcPr>
          <w:p w14:paraId="1899282F" w14:textId="0AC30FEA" w:rsidR="00D243F3" w:rsidRPr="00A83B13" w:rsidRDefault="00B77F26" w:rsidP="005F5B02">
            <w:pPr>
              <w:jc w:val="center"/>
              <w:rPr>
                <w:color w:val="000000" w:themeColor="text1"/>
              </w:rPr>
            </w:pPr>
            <w:r w:rsidRPr="00A83B13">
              <w:rPr>
                <w:rFonts w:ascii="Cambria Math" w:hAnsi="Cambria Math" w:cs="Cambria Math"/>
              </w:rPr>
              <w:t>𝑅</w:t>
            </w:r>
            <w:r w:rsidRPr="00A83B13">
              <w:t>, м</w:t>
            </w:r>
          </w:p>
        </w:tc>
        <w:tc>
          <w:tcPr>
            <w:tcW w:w="2040" w:type="dxa"/>
            <w:vAlign w:val="center"/>
          </w:tcPr>
          <w:p w14:paraId="46A75336" w14:textId="422B9E34" w:rsidR="00D243F3" w:rsidRPr="00A83B13" w:rsidRDefault="00D243F3" w:rsidP="005F5B02">
            <w:pPr>
              <w:jc w:val="center"/>
              <w:rPr>
                <w:color w:val="000000" w:themeColor="text1"/>
              </w:rPr>
            </w:pPr>
            <w:r w:rsidRPr="00A83B13">
              <w:rPr>
                <w:rFonts w:ascii="Cambria Math" w:hAnsi="Cambria Math" w:cs="Cambria Math"/>
              </w:rPr>
              <w:t>𝑅</w:t>
            </w:r>
            <w:r w:rsidRPr="00A83B13">
              <w:rPr>
                <w:vertAlign w:val="superscript"/>
              </w:rPr>
              <w:t>2</w:t>
            </w:r>
            <w:r w:rsidRPr="00A83B13">
              <w:t>, м</w:t>
            </w:r>
            <w:r w:rsidRPr="00A83B13">
              <w:rPr>
                <w:vertAlign w:val="superscript"/>
              </w:rPr>
              <w:t>2</w:t>
            </w:r>
          </w:p>
        </w:tc>
      </w:tr>
      <w:tr w:rsidR="00D243F3" w:rsidRPr="00A83B13" w14:paraId="3093F22E" w14:textId="77777777" w:rsidTr="005F5B02">
        <w:tc>
          <w:tcPr>
            <w:tcW w:w="2405" w:type="dxa"/>
            <w:vAlign w:val="center"/>
          </w:tcPr>
          <w:p w14:paraId="7EEFF219" w14:textId="1A477C6E" w:rsidR="00D243F3" w:rsidRPr="00A83B13" w:rsidRDefault="00D243F3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843" w:type="dxa"/>
            <w:vAlign w:val="center"/>
          </w:tcPr>
          <w:p w14:paraId="5627B69F" w14:textId="2E5E17FF" w:rsidR="00D243F3" w:rsidRPr="00A83B13" w:rsidRDefault="00CC54D3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</w:rPr>
              <w:t>0</w:t>
            </w:r>
            <w:r w:rsidRPr="00A83B13">
              <w:rPr>
                <w:color w:val="000000" w:themeColor="text1"/>
                <w:lang w:val="en-US"/>
              </w:rPr>
              <w:t>,0170</w:t>
            </w:r>
          </w:p>
        </w:tc>
        <w:tc>
          <w:tcPr>
            <w:tcW w:w="1870" w:type="dxa"/>
            <w:vAlign w:val="center"/>
          </w:tcPr>
          <w:p w14:paraId="4C95D03F" w14:textId="55B3E829" w:rsidR="00D243F3" w:rsidRPr="00A83B13" w:rsidRDefault="00CC54D3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0,0173</w:t>
            </w:r>
          </w:p>
        </w:tc>
        <w:tc>
          <w:tcPr>
            <w:tcW w:w="2040" w:type="dxa"/>
            <w:vAlign w:val="center"/>
          </w:tcPr>
          <w:p w14:paraId="2A62DC9A" w14:textId="7F51DB88" w:rsidR="00D243F3" w:rsidRPr="00A83B13" w:rsidRDefault="00746EC0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0,0</w:t>
            </w:r>
            <w:r w:rsidR="007B54CE" w:rsidRPr="00A83B13">
              <w:rPr>
                <w:color w:val="000000" w:themeColor="text1"/>
                <w:lang w:val="en-US"/>
              </w:rPr>
              <w:t>7</w:t>
            </w:r>
            <w:r w:rsidRPr="00A83B13"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2040" w:type="dxa"/>
            <w:vAlign w:val="center"/>
          </w:tcPr>
          <w:p w14:paraId="2DB5C003" w14:textId="4F46CA60" w:rsidR="00D243F3" w:rsidRPr="00A83B13" w:rsidRDefault="00E22857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0,0059</w:t>
            </w:r>
          </w:p>
        </w:tc>
      </w:tr>
      <w:tr w:rsidR="00CC54D3" w:rsidRPr="00A83B13" w14:paraId="707FB458" w14:textId="77777777" w:rsidTr="005F5B02">
        <w:tc>
          <w:tcPr>
            <w:tcW w:w="2405" w:type="dxa"/>
            <w:vAlign w:val="center"/>
          </w:tcPr>
          <w:p w14:paraId="36BEA64E" w14:textId="6E768244" w:rsidR="00CC54D3" w:rsidRPr="00A83B13" w:rsidRDefault="00CC54D3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1843" w:type="dxa"/>
            <w:vAlign w:val="center"/>
          </w:tcPr>
          <w:p w14:paraId="4AFEBEC6" w14:textId="16F2415D" w:rsidR="00CC54D3" w:rsidRPr="00A83B13" w:rsidRDefault="00CC54D3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0,0247</w:t>
            </w:r>
          </w:p>
        </w:tc>
        <w:tc>
          <w:tcPr>
            <w:tcW w:w="1870" w:type="dxa"/>
            <w:vAlign w:val="center"/>
          </w:tcPr>
          <w:p w14:paraId="29E993DD" w14:textId="534E3B5F" w:rsidR="00CC54D3" w:rsidRPr="00A83B13" w:rsidRDefault="00CC54D3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0,0094</w:t>
            </w:r>
          </w:p>
        </w:tc>
        <w:tc>
          <w:tcPr>
            <w:tcW w:w="2040" w:type="dxa"/>
            <w:vAlign w:val="center"/>
          </w:tcPr>
          <w:p w14:paraId="00DA4846" w14:textId="59E91CD5" w:rsidR="00CC54D3" w:rsidRPr="00A83B13" w:rsidRDefault="00746EC0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0,</w:t>
            </w:r>
            <w:r w:rsidR="007B54CE" w:rsidRPr="00A83B13">
              <w:rPr>
                <w:color w:val="000000" w:themeColor="text1"/>
                <w:lang w:val="en-US"/>
              </w:rPr>
              <w:t>10</w:t>
            </w:r>
            <w:r w:rsidRPr="00A83B13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2040" w:type="dxa"/>
            <w:vAlign w:val="center"/>
          </w:tcPr>
          <w:p w14:paraId="511367BE" w14:textId="34FF576C" w:rsidR="00CC54D3" w:rsidRPr="00A83B13" w:rsidRDefault="00E22857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0,0104</w:t>
            </w:r>
          </w:p>
        </w:tc>
      </w:tr>
      <w:tr w:rsidR="00CC54D3" w:rsidRPr="00A83B13" w14:paraId="6B801C2C" w14:textId="77777777" w:rsidTr="005F5B02">
        <w:tc>
          <w:tcPr>
            <w:tcW w:w="2405" w:type="dxa"/>
            <w:vAlign w:val="center"/>
          </w:tcPr>
          <w:p w14:paraId="6E3694D8" w14:textId="537052DA" w:rsidR="00CC54D3" w:rsidRPr="00A83B13" w:rsidRDefault="00CC54D3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1843" w:type="dxa"/>
            <w:vAlign w:val="center"/>
          </w:tcPr>
          <w:p w14:paraId="3EF90C7E" w14:textId="6405D53E" w:rsidR="00CC54D3" w:rsidRPr="00A83B13" w:rsidRDefault="00CC54D3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0,0383</w:t>
            </w:r>
          </w:p>
        </w:tc>
        <w:tc>
          <w:tcPr>
            <w:tcW w:w="1870" w:type="dxa"/>
            <w:vAlign w:val="center"/>
          </w:tcPr>
          <w:p w14:paraId="73611882" w14:textId="3BB2A0F7" w:rsidR="00CC54D3" w:rsidRPr="00A83B13" w:rsidRDefault="00CC54D3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-0,0041</w:t>
            </w:r>
          </w:p>
        </w:tc>
        <w:tc>
          <w:tcPr>
            <w:tcW w:w="2040" w:type="dxa"/>
            <w:vAlign w:val="center"/>
          </w:tcPr>
          <w:p w14:paraId="6EF63227" w14:textId="38A25C7A" w:rsidR="00CC54D3" w:rsidRPr="00A83B13" w:rsidRDefault="00746EC0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0,1</w:t>
            </w:r>
            <w:r w:rsidR="007B54CE" w:rsidRPr="00A83B13">
              <w:rPr>
                <w:color w:val="000000" w:themeColor="text1"/>
                <w:lang w:val="en-US"/>
              </w:rPr>
              <w:t>2</w:t>
            </w:r>
            <w:r w:rsidRPr="00A83B13"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2040" w:type="dxa"/>
            <w:vAlign w:val="center"/>
          </w:tcPr>
          <w:p w14:paraId="75EEF6D4" w14:textId="4C9F9EF6" w:rsidR="00CC54D3" w:rsidRPr="00A83B13" w:rsidRDefault="00E22857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0,0161</w:t>
            </w:r>
          </w:p>
        </w:tc>
      </w:tr>
      <w:tr w:rsidR="00CC54D3" w:rsidRPr="00A83B13" w14:paraId="51748478" w14:textId="77777777" w:rsidTr="005F5B02">
        <w:tc>
          <w:tcPr>
            <w:tcW w:w="2405" w:type="dxa"/>
            <w:vAlign w:val="center"/>
          </w:tcPr>
          <w:p w14:paraId="2CC5B940" w14:textId="17276178" w:rsidR="00CC54D3" w:rsidRPr="00A83B13" w:rsidRDefault="00CC54D3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1843" w:type="dxa"/>
            <w:vAlign w:val="center"/>
          </w:tcPr>
          <w:p w14:paraId="38608A11" w14:textId="19301097" w:rsidR="00CC54D3" w:rsidRPr="00A83B13" w:rsidRDefault="00CC54D3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0,0464</w:t>
            </w:r>
          </w:p>
        </w:tc>
        <w:tc>
          <w:tcPr>
            <w:tcW w:w="1870" w:type="dxa"/>
            <w:vAlign w:val="center"/>
          </w:tcPr>
          <w:p w14:paraId="6A9D8265" w14:textId="065C0F1E" w:rsidR="00CC54D3" w:rsidRPr="00A83B13" w:rsidRDefault="00CC54D3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0,004</w:t>
            </w:r>
            <w:r w:rsidR="00746EC0" w:rsidRPr="00A83B13">
              <w:rPr>
                <w:color w:val="000000"/>
              </w:rPr>
              <w:t>5</w:t>
            </w:r>
          </w:p>
        </w:tc>
        <w:tc>
          <w:tcPr>
            <w:tcW w:w="2040" w:type="dxa"/>
            <w:vAlign w:val="center"/>
          </w:tcPr>
          <w:p w14:paraId="37A03CD3" w14:textId="25F95F21" w:rsidR="00746EC0" w:rsidRPr="00A83B13" w:rsidRDefault="00746EC0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0</w:t>
            </w:r>
            <w:r w:rsidRPr="00A83B13">
              <w:rPr>
                <w:color w:val="000000" w:themeColor="text1"/>
              </w:rPr>
              <w:t>,</w:t>
            </w:r>
            <w:r w:rsidR="007B54CE" w:rsidRPr="00A83B13">
              <w:rPr>
                <w:color w:val="000000" w:themeColor="text1"/>
              </w:rPr>
              <w:t>15</w:t>
            </w:r>
            <w:r w:rsidRPr="00A83B13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2040" w:type="dxa"/>
            <w:vAlign w:val="center"/>
          </w:tcPr>
          <w:p w14:paraId="194A4638" w14:textId="4210575D" w:rsidR="00CC54D3" w:rsidRPr="00A83B13" w:rsidRDefault="00E22857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0,0231</w:t>
            </w:r>
          </w:p>
        </w:tc>
      </w:tr>
    </w:tbl>
    <w:p w14:paraId="4A2CC147" w14:textId="77777777" w:rsidR="005F5B02" w:rsidRDefault="005F5B02" w:rsidP="00A83B13">
      <w:pPr>
        <w:rPr>
          <w:color w:val="000000" w:themeColor="text1"/>
        </w:rPr>
      </w:pPr>
    </w:p>
    <w:p w14:paraId="087D7E99" w14:textId="7B729041" w:rsidR="0036170A" w:rsidRDefault="0036170A" w:rsidP="005F5B02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>Приведем пример расчета первой строки таблицы 2</w:t>
      </w:r>
    </w:p>
    <w:p w14:paraId="41C033B1" w14:textId="7C55CCFC" w:rsidR="00687A91" w:rsidRPr="00A83B13" w:rsidRDefault="00687A91" w:rsidP="005F5B02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 xml:space="preserve">Используя МНК и формулы </w:t>
      </w:r>
      <w:proofErr w:type="gramStart"/>
      <w:r w:rsidRPr="00A83B13">
        <w:rPr>
          <w:color w:val="000000" w:themeColor="text1"/>
        </w:rPr>
        <w:t>15-17</w:t>
      </w:r>
      <w:proofErr w:type="gramEnd"/>
      <w:r w:rsidRPr="00A83B13">
        <w:rPr>
          <w:color w:val="000000" w:themeColor="text1"/>
        </w:rPr>
        <w:t xml:space="preserve"> найдем</w:t>
      </w:r>
      <w:r>
        <w:rPr>
          <w:color w:val="000000" w:themeColor="text1"/>
        </w:rPr>
        <w:t xml:space="preserve"> коэффициенты линейной зависимости</w:t>
      </w:r>
      <w:r w:rsidR="001C39D7">
        <w:rPr>
          <w:color w:val="000000" w:themeColor="text1"/>
        </w:rPr>
        <w:t xml:space="preserve"> </w:t>
      </w:r>
      <w:r w:rsidR="001C39D7" w:rsidRPr="001C39D7">
        <w:rPr>
          <w:rStyle w:val="ab"/>
          <w:b w:val="0"/>
          <w:bCs w:val="0"/>
          <w:color w:val="0F1115"/>
          <w:shd w:val="clear" w:color="auto" w:fill="FFFFFF"/>
        </w:rPr>
        <w:t xml:space="preserve">линейной зависимости момента силы натяжения </w:t>
      </w:r>
      <w:r w:rsidR="001C39D7" w:rsidRPr="001C39D7">
        <w:rPr>
          <w:rStyle w:val="katex-mathml"/>
          <w:color w:val="0F1115"/>
          <w:bdr w:val="none" w:sz="0" w:space="0" w:color="auto" w:frame="1"/>
          <w:shd w:val="clear" w:color="auto" w:fill="FFFFFF"/>
        </w:rPr>
        <w:t>M</w:t>
      </w:r>
      <w:r w:rsidR="001C39D7" w:rsidRPr="001C39D7">
        <w:rPr>
          <w:rStyle w:val="ab"/>
          <w:b w:val="0"/>
          <w:bCs w:val="0"/>
          <w:color w:val="0F1115"/>
          <w:shd w:val="clear" w:color="auto" w:fill="FFFFFF"/>
        </w:rPr>
        <w:t xml:space="preserve"> от углового ускорения </w:t>
      </w:r>
      <w:r w:rsidR="001C39D7" w:rsidRPr="001C39D7">
        <w:rPr>
          <w:rStyle w:val="katex-mathml"/>
          <w:color w:val="0F1115"/>
          <w:bdr w:val="none" w:sz="0" w:space="0" w:color="auto" w:frame="1"/>
          <w:shd w:val="clear" w:color="auto" w:fill="FFFFFF"/>
        </w:rPr>
        <w:t>ε</w:t>
      </w:r>
      <w:r w:rsidR="001C39D7" w:rsidRPr="001C39D7">
        <w:rPr>
          <w:b/>
          <w:bCs/>
          <w:color w:val="0F1115"/>
          <w:shd w:val="clear" w:color="auto" w:fill="FFFFFF"/>
        </w:rPr>
        <w:t>:</w:t>
      </w:r>
      <w:r w:rsidRPr="00A83B13">
        <w:rPr>
          <w:color w:val="000000" w:themeColor="text1"/>
        </w:rPr>
        <w:t xml:space="preserve"> </w:t>
      </w:r>
      <w:r w:rsidRPr="00A83B13">
        <w:rPr>
          <w:color w:val="000000" w:themeColor="text1"/>
          <w:lang w:val="en-US"/>
        </w:rPr>
        <w:t>I</w:t>
      </w: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 xml:space="preserve">- </w:t>
      </w:r>
      <w:r w:rsidRPr="00A83B13">
        <w:rPr>
          <w:color w:val="000000" w:themeColor="text1"/>
          <w:vertAlign w:val="subscript"/>
        </w:rPr>
        <w:t xml:space="preserve"> </w:t>
      </w:r>
      <w:r>
        <w:t>момент</w:t>
      </w:r>
      <w:proofErr w:type="gramEnd"/>
      <w:r>
        <w:t xml:space="preserve"> инерции крестовины с грузами</w:t>
      </w:r>
      <w:r w:rsidRPr="00A83B13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M</w:t>
      </w:r>
      <w:proofErr w:type="spellStart"/>
      <w:r>
        <w:rPr>
          <w:color w:val="000000" w:themeColor="text1"/>
        </w:rPr>
        <w:t>тр</w:t>
      </w:r>
      <w:proofErr w:type="spellEnd"/>
      <w:r>
        <w:rPr>
          <w:color w:val="000000" w:themeColor="text1"/>
        </w:rPr>
        <w:t xml:space="preserve"> </w:t>
      </w:r>
      <w:r w:rsidRPr="00A83B13">
        <w:rPr>
          <w:color w:val="000000" w:themeColor="text1"/>
        </w:rPr>
        <w:t xml:space="preserve">– </w:t>
      </w:r>
      <w:r>
        <w:rPr>
          <w:color w:val="000000" w:themeColor="text1"/>
        </w:rPr>
        <w:t>тормозящий момент силы трения</w:t>
      </w:r>
      <w:r w:rsidRPr="00A83B13">
        <w:rPr>
          <w:color w:val="000000" w:themeColor="text1"/>
        </w:rPr>
        <w:t>:</w:t>
      </w:r>
    </w:p>
    <w:p w14:paraId="73866018" w14:textId="079737CD" w:rsidR="005C0D4B" w:rsidRPr="00A83B13" w:rsidRDefault="00BC1129" w:rsidP="005F5B02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>По формуле (15)</w:t>
      </w:r>
      <w:r w:rsidR="00A41A2F" w:rsidRPr="00A83B13">
        <w:rPr>
          <w:color w:val="000000" w:themeColor="text1"/>
        </w:rPr>
        <w:t xml:space="preserve"> найдем средние значения углового ускорения и силы натяжения нити:</w:t>
      </w:r>
    </w:p>
    <w:p w14:paraId="7445CB1E" w14:textId="209E3DD9" w:rsidR="0036170A" w:rsidRPr="00A83B13" w:rsidRDefault="00000000" w:rsidP="005F5B02">
      <w:pPr>
        <w:spacing w:before="160" w:after="120"/>
        <w:jc w:val="center"/>
        <w:rPr>
          <w:iCs/>
          <w:color w:val="2B303B"/>
        </w:rPr>
      </w:pPr>
      <m:oMath>
        <m:acc>
          <m:accPr>
            <m:chr m:val="̅"/>
            <m:ctrlPr>
              <w:rPr>
                <w:rFonts w:ascii="Cambria Math" w:hAnsi="Cambria Math"/>
                <w:color w:val="2B303B"/>
              </w:rPr>
            </m:ctrlPr>
          </m:accPr>
          <m:e>
            <m:r>
              <w:rPr>
                <w:rFonts w:ascii="Cambria Math" w:hAnsi="Cambria Math"/>
                <w:color w:val="2B303B"/>
              </w:rPr>
              <m:t>ε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color w:val="2B303B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6,746</m:t>
        </m:r>
      </m:oMath>
      <w:r w:rsidR="0036170A" w:rsidRPr="00A83B13">
        <w:rPr>
          <w:i/>
        </w:rPr>
        <w:t xml:space="preserve"> </w:t>
      </w:r>
      <w:r w:rsidR="0036170A" w:rsidRPr="00A83B13">
        <w:rPr>
          <w:iCs/>
        </w:rPr>
        <w:t>рад/с</w:t>
      </w:r>
      <w:r w:rsidR="0036170A" w:rsidRPr="00A83B13">
        <w:rPr>
          <w:iCs/>
          <w:vertAlign w:val="superscript"/>
        </w:rPr>
        <w:t>2</w:t>
      </w:r>
    </w:p>
    <w:p w14:paraId="7BD6366C" w14:textId="01EC4893" w:rsidR="005C0D4B" w:rsidRPr="00A83B13" w:rsidRDefault="00000000" w:rsidP="005F5B02">
      <w:pPr>
        <w:spacing w:before="160" w:after="120"/>
        <w:jc w:val="center"/>
      </w:pPr>
      <m:oMath>
        <m:acc>
          <m:accPr>
            <m:chr m:val="̅"/>
            <m:ctrlPr>
              <w:rPr>
                <w:rFonts w:ascii="Cambria Math" w:hAnsi="Cambria Math"/>
                <w:color w:val="2B303B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color w:val="2B303B"/>
          </w:rPr>
          <m:t>0,1323</m:t>
        </m:r>
      </m:oMath>
      <w:r w:rsidR="00735183" w:rsidRPr="00A83B13">
        <w:t xml:space="preserve"> Н</w:t>
      </w:r>
      <w:r w:rsidR="00735183" w:rsidRPr="00A83B13">
        <w:rPr>
          <w:rFonts w:ascii="Cambria Math" w:hAnsi="Cambria Math" w:cs="Cambria Math"/>
        </w:rPr>
        <w:t>⋅</w:t>
      </w:r>
      <w:r w:rsidR="00735183" w:rsidRPr="00A83B13">
        <w:t>м</w:t>
      </w:r>
    </w:p>
    <w:p w14:paraId="45517E78" w14:textId="57C98532" w:rsidR="00BC1129" w:rsidRPr="00A83B13" w:rsidRDefault="00BC1129" w:rsidP="005F5B02">
      <w:pPr>
        <w:spacing w:before="160" w:after="120"/>
      </w:pPr>
      <w:r w:rsidRPr="00A83B13">
        <w:t>По формуле (16)</w:t>
      </w:r>
      <w:r w:rsidR="00A41A2F" w:rsidRPr="00A83B13">
        <w:t xml:space="preserve"> найдем момент инерции крестовины:</w:t>
      </w:r>
    </w:p>
    <w:p w14:paraId="3588418B" w14:textId="21670811" w:rsidR="003A594F" w:rsidRPr="00A83B13" w:rsidRDefault="00F703F6" w:rsidP="005F5B02">
      <w:pPr>
        <w:spacing w:before="160" w:after="120"/>
        <w:jc w:val="center"/>
        <w:rPr>
          <w:color w:val="000000"/>
        </w:rPr>
      </w:pPr>
      <m:oMath>
        <m:r>
          <w:rPr>
            <w:rFonts w:ascii="Cambria Math" w:hAnsi="Cambria Math"/>
            <w:color w:val="000000" w:themeColor="text1"/>
            <w:lang w:val="en-US"/>
          </w:rPr>
          <m:t>I</m:t>
        </m:r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color w:val="000000" w:themeColor="text1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i</m:t>
                </m:r>
                <m:r>
                  <w:rPr>
                    <w:rFonts w:ascii="Cambria Math" w:hAnsi="Cambria Math"/>
                    <w:color w:val="000000" w:themeColor="text1"/>
                  </w:rPr>
                  <m:t>=1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b>
              <m:sup>
                <m:r>
                  <w:rPr>
                    <w:rFonts w:ascii="Cambria Math" w:hAnsi="Cambria Math"/>
                    <w:color w:val="000000" w:themeColor="text1"/>
                  </w:rPr>
                  <m:t>4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6,746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B303B"/>
                      </w:rPr>
                      <m:t>0,1323</m:t>
                    </m:r>
                  </m:e>
                </m:d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e>
            </m:nary>
          </m:num>
          <m:den>
            <m:nary>
              <m:naryPr>
                <m:chr m:val="∑"/>
                <m:ctrlPr>
                  <w:rPr>
                    <w:rFonts w:ascii="Cambria Math" w:hAnsi="Cambria Math"/>
                    <w:color w:val="000000" w:themeColor="text1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i</m:t>
                </m:r>
                <m:r>
                  <w:rPr>
                    <w:rFonts w:ascii="Cambria Math" w:hAnsi="Cambria Math"/>
                    <w:color w:val="000000" w:themeColor="text1"/>
                  </w:rPr>
                  <m:t>=1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b>
              <m:sup>
                <m:r>
                  <w:rPr>
                    <w:rFonts w:ascii="Cambria Math" w:hAnsi="Cambria Math"/>
                    <w:color w:val="000000" w:themeColor="text1"/>
                  </w:rPr>
                  <m:t>4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6,746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e>
            </m:nary>
          </m:den>
        </m:f>
        <m:r>
          <w:rPr>
            <w:rFonts w:ascii="Cambria Math" w:hAnsi="Cambria Math"/>
            <w:color w:val="000000" w:themeColor="text1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0,6587</m:t>
            </m:r>
          </m:num>
          <m:den>
            <m:r>
              <w:rPr>
                <w:rFonts w:ascii="Cambria Math" w:hAnsi="Cambria Math"/>
              </w:rPr>
              <m:t>38,640</m:t>
            </m:r>
          </m:den>
        </m:f>
        <m:r>
          <w:rPr>
            <w:rFonts w:ascii="Cambria Math" w:hAnsi="Cambria Math"/>
          </w:rPr>
          <m:t xml:space="preserve"> = </m:t>
        </m:r>
      </m:oMath>
      <w:r w:rsidR="003A594F" w:rsidRPr="00A83B13">
        <w:rPr>
          <w:color w:val="000000"/>
        </w:rPr>
        <w:t>0,0170 кг</w:t>
      </w:r>
      <w:r w:rsidR="007F6E43" w:rsidRPr="00A83B13">
        <w:rPr>
          <w:rFonts w:ascii="Cambria Math" w:hAnsi="Cambria Math" w:cs="Cambria Math"/>
        </w:rPr>
        <w:t>⋅</w:t>
      </w:r>
      <w:r w:rsidR="003A594F" w:rsidRPr="00A83B13">
        <w:rPr>
          <w:color w:val="000000"/>
        </w:rPr>
        <w:t>м</w:t>
      </w:r>
      <w:r w:rsidR="003A594F" w:rsidRPr="00A83B13">
        <w:rPr>
          <w:color w:val="000000"/>
          <w:vertAlign w:val="superscript"/>
        </w:rPr>
        <w:t>2</w:t>
      </w:r>
    </w:p>
    <w:p w14:paraId="76647FC3" w14:textId="74499CC2" w:rsidR="000F60D4" w:rsidRPr="00A83B13" w:rsidRDefault="00BC1129" w:rsidP="005F5B02">
      <w:pPr>
        <w:spacing w:before="160" w:after="120"/>
        <w:rPr>
          <w:color w:val="000000"/>
        </w:rPr>
      </w:pPr>
      <w:r w:rsidRPr="00A83B13">
        <w:rPr>
          <w:color w:val="000000"/>
        </w:rPr>
        <w:t>По формуле (17)</w:t>
      </w:r>
      <w:r w:rsidR="00A41A2F" w:rsidRPr="00A83B13">
        <w:rPr>
          <w:color w:val="000000"/>
        </w:rPr>
        <w:t xml:space="preserve"> найдем момент силы трения:</w:t>
      </w:r>
    </w:p>
    <w:p w14:paraId="1279AC47" w14:textId="754A7C55" w:rsidR="005F5B02" w:rsidRDefault="00000000" w:rsidP="005F5B02">
      <w:pPr>
        <w:spacing w:before="160" w:after="12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тр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color w:val="2B303B"/>
          </w:rPr>
          <m:t>0,1323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0,0170</m:t>
        </m:r>
        <m:r>
          <m:rPr>
            <m:sty m:val="p"/>
          </m:rPr>
          <w:rPr>
            <w:rFonts w:ascii="Cambria Math" w:hAnsi="Cambria Math"/>
            <w:color w:val="2B303B"/>
          </w:rPr>
          <m:t>⋅6,746</m:t>
        </m:r>
      </m:oMath>
      <w:r w:rsidR="007F6E43" w:rsidRPr="00A83B13">
        <w:rPr>
          <w:color w:val="2B303B"/>
        </w:rPr>
        <w:t xml:space="preserve"> = </w:t>
      </w:r>
      <w:r w:rsidR="004A12FE" w:rsidRPr="00A83B13">
        <w:rPr>
          <w:color w:val="000000"/>
        </w:rPr>
        <w:t xml:space="preserve">0,0173 </w:t>
      </w:r>
      <w:r w:rsidR="007F6E43" w:rsidRPr="00A83B13">
        <w:rPr>
          <w:color w:val="2B303B"/>
        </w:rPr>
        <w:t>Н</w:t>
      </w:r>
      <w:r w:rsidR="007F6E43" w:rsidRPr="00A83B13">
        <w:rPr>
          <w:rFonts w:ascii="Cambria Math" w:hAnsi="Cambria Math" w:cs="Cambria Math"/>
        </w:rPr>
        <w:t>⋅</w:t>
      </w:r>
      <w:r w:rsidR="007F6E43" w:rsidRPr="00A83B13">
        <w:t>м</w:t>
      </w:r>
    </w:p>
    <w:p w14:paraId="389F50C1" w14:textId="77777777" w:rsidR="005F5B02" w:rsidRPr="005F5B02" w:rsidRDefault="005F5B02" w:rsidP="005F5B02">
      <w:pPr>
        <w:spacing w:before="160" w:after="120"/>
        <w:jc w:val="center"/>
      </w:pPr>
    </w:p>
    <w:p w14:paraId="0BC2355A" w14:textId="6B74081B" w:rsidR="006F59D0" w:rsidRPr="00A83B13" w:rsidRDefault="001C39D7" w:rsidP="005F5B02">
      <w:pPr>
        <w:spacing w:before="160" w:after="120"/>
        <w:rPr>
          <w:color w:val="000000" w:themeColor="text1"/>
        </w:rPr>
      </w:pPr>
      <w:r w:rsidRPr="001C39D7">
        <w:rPr>
          <w:color w:val="0F1115"/>
          <w:shd w:val="clear" w:color="auto" w:fill="FFFFFF"/>
        </w:rPr>
        <w:lastRenderedPageBreak/>
        <w:t xml:space="preserve">Используя МНК и формулы 15–17, найдем коэффициенты линейной зависимости </w:t>
      </w:r>
      <w:r w:rsidRPr="001C39D7">
        <w:rPr>
          <w:rStyle w:val="katex-mathml"/>
          <w:color w:val="0F1115"/>
          <w:bdr w:val="none" w:sz="0" w:space="0" w:color="auto" w:frame="1"/>
          <w:shd w:val="clear" w:color="auto" w:fill="FFFFFF"/>
        </w:rPr>
        <w:t>I</w:t>
      </w:r>
      <w:r w:rsidRPr="001C39D7">
        <w:rPr>
          <w:color w:val="0F1115"/>
          <w:shd w:val="clear" w:color="auto" w:fill="FFFFFF"/>
        </w:rPr>
        <w:t xml:space="preserve"> — момента инерции крестовины с грузами от </w:t>
      </w:r>
      <w:proofErr w:type="spellStart"/>
      <w:r w:rsidRPr="001C39D7">
        <w:rPr>
          <w:rStyle w:val="katex-mathml"/>
          <w:color w:val="0F1115"/>
          <w:bdr w:val="none" w:sz="0" w:space="0" w:color="auto" w:frame="1"/>
          <w:shd w:val="clear" w:color="auto" w:fill="FFFFFF"/>
        </w:rPr>
        <w:t>m</w:t>
      </w:r>
      <w:r w:rsidRPr="001C39D7">
        <w:rPr>
          <w:rStyle w:val="katex-mathml"/>
          <w:color w:val="0F1115"/>
          <w:bdr w:val="none" w:sz="0" w:space="0" w:color="auto" w:frame="1"/>
          <w:shd w:val="clear" w:color="auto" w:fill="FFFFFF"/>
          <w:vertAlign w:val="subscript"/>
        </w:rPr>
        <w:t>гр</w:t>
      </w:r>
      <w:proofErr w:type="spellEnd"/>
      <w:r w:rsidRPr="001C39D7">
        <w:rPr>
          <w:color w:val="0F1115"/>
          <w:shd w:val="clear" w:color="auto" w:fill="FFFFFF"/>
        </w:rPr>
        <w:t xml:space="preserve"> — массы груза на крестовине:</w:t>
      </w:r>
      <w:r w:rsidR="006F59D0" w:rsidRPr="00A83B13">
        <w:rPr>
          <w:color w:val="000000" w:themeColor="text1"/>
        </w:rPr>
        <w:t xml:space="preserve"> </w:t>
      </w:r>
      <w:r w:rsidR="006F59D0" w:rsidRPr="00A83B13">
        <w:rPr>
          <w:color w:val="000000" w:themeColor="text1"/>
          <w:lang w:val="en-US"/>
        </w:rPr>
        <w:t>I</w:t>
      </w:r>
      <w:r w:rsidR="006F59D0" w:rsidRPr="00A83B13">
        <w:rPr>
          <w:color w:val="000000" w:themeColor="text1"/>
          <w:vertAlign w:val="subscript"/>
        </w:rPr>
        <w:t>0</w:t>
      </w:r>
      <w:r w:rsidR="005C3203" w:rsidRPr="00A83B13">
        <w:rPr>
          <w:color w:val="000000" w:themeColor="text1"/>
          <w:vertAlign w:val="subscript"/>
        </w:rPr>
        <w:t xml:space="preserve"> </w:t>
      </w:r>
      <w:r w:rsidR="008B7DCD" w:rsidRPr="00A83B13">
        <w:rPr>
          <w:color w:val="000000" w:themeColor="text1"/>
        </w:rPr>
        <w:t xml:space="preserve">- </w:t>
      </w:r>
      <w:r w:rsidR="008B7DCD" w:rsidRPr="00A83B13">
        <w:t>сумма моментов инерции спиц, момента инерции ступицы и собственных центральных моментов инерции грузов на крестовине относительно оси вращения крестовины</w:t>
      </w:r>
      <w:r w:rsidR="006F59D0" w:rsidRPr="00A83B13">
        <w:rPr>
          <w:color w:val="000000" w:themeColor="text1"/>
        </w:rPr>
        <w:t xml:space="preserve">, </w:t>
      </w:r>
      <w:r w:rsidR="006F59D0" w:rsidRPr="00A83B13">
        <w:rPr>
          <w:color w:val="000000" w:themeColor="text1"/>
          <w:lang w:val="en-US"/>
        </w:rPr>
        <w:t>m</w:t>
      </w:r>
      <w:proofErr w:type="spellStart"/>
      <w:r w:rsidR="006F59D0" w:rsidRPr="00A83B13">
        <w:rPr>
          <w:color w:val="000000" w:themeColor="text1"/>
          <w:vertAlign w:val="subscript"/>
        </w:rPr>
        <w:t>гр</w:t>
      </w:r>
      <w:proofErr w:type="spellEnd"/>
      <w:r w:rsidR="0095535B" w:rsidRPr="00A83B13">
        <w:rPr>
          <w:color w:val="000000" w:themeColor="text1"/>
          <w:vertAlign w:val="subscript"/>
        </w:rPr>
        <w:t xml:space="preserve"> </w:t>
      </w:r>
      <w:r w:rsidR="0095535B" w:rsidRPr="00A83B13">
        <w:rPr>
          <w:color w:val="000000" w:themeColor="text1"/>
        </w:rPr>
        <w:t>– масса груза на крестовине</w:t>
      </w:r>
      <w:r w:rsidR="006F59D0" w:rsidRPr="00A83B13">
        <w:rPr>
          <w:color w:val="000000" w:themeColor="text1"/>
        </w:rPr>
        <w:t>:</w:t>
      </w:r>
    </w:p>
    <w:p w14:paraId="54FA18FB" w14:textId="7C459C59" w:rsidR="001B7907" w:rsidRPr="00A83B13" w:rsidRDefault="00000000" w:rsidP="005F5B02">
      <w:pPr>
        <w:spacing w:before="160" w:after="120"/>
        <w:jc w:val="center"/>
        <w:rPr>
          <w:iCs/>
          <w:vertAlign w:val="superscript"/>
        </w:rPr>
      </w:pPr>
      <m:oMath>
        <m:acc>
          <m:accPr>
            <m:chr m:val="̅"/>
            <m:ctrlPr>
              <w:rPr>
                <w:rFonts w:ascii="Cambria Math" w:hAnsi="Cambria Math"/>
                <w:color w:val="2B303B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  <w:iCs/>
                    <w:color w:val="2B303B"/>
                  </w:rPr>
                </m:ctrlPr>
              </m:sSupPr>
              <m:e>
                <m:r>
                  <w:rPr>
                    <w:rFonts w:ascii="Cambria Math" w:hAnsi="Cambria Math"/>
                    <w:color w:val="2B303B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2B303B"/>
                  </w:rPr>
                  <m:t>2</m:t>
                </m:r>
              </m:sup>
            </m:sSup>
          </m:e>
        </m:acc>
        <m:r>
          <w:rPr>
            <w:rFonts w:ascii="Cambria Math" w:hAnsi="Cambria Math"/>
            <w:color w:val="2B303B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40,005+0,0104+0,0161+0,0231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= 0,0139</m:t>
        </m:r>
      </m:oMath>
      <w:r w:rsidR="00F247F1" w:rsidRPr="00A83B13">
        <w:t xml:space="preserve"> </w:t>
      </w:r>
      <w:r w:rsidR="002E5A7C" w:rsidRPr="00A83B13">
        <w:rPr>
          <w:iCs/>
        </w:rPr>
        <w:t>м</w:t>
      </w:r>
      <w:r w:rsidR="002E5A7C" w:rsidRPr="00A83B13">
        <w:rPr>
          <w:iCs/>
          <w:vertAlign w:val="superscript"/>
        </w:rPr>
        <w:t>2</w:t>
      </w:r>
    </w:p>
    <w:p w14:paraId="5F1DEE04" w14:textId="77777777" w:rsidR="004A614C" w:rsidRPr="00A83B13" w:rsidRDefault="00000000" w:rsidP="005F5B02">
      <w:pPr>
        <w:spacing w:before="160" w:after="120"/>
        <w:jc w:val="center"/>
        <w:rPr>
          <w:iCs/>
          <w:vertAlign w:val="superscript"/>
        </w:rPr>
      </w:pPr>
      <m:oMath>
        <m:acc>
          <m:accPr>
            <m:chr m:val="̅"/>
            <m:ctrlPr>
              <w:rPr>
                <w:rFonts w:ascii="Cambria Math" w:hAnsi="Cambria Math"/>
                <w:color w:val="2B303B"/>
              </w:rPr>
            </m:ctrlPr>
          </m:accPr>
          <m:e>
            <m:r>
              <w:rPr>
                <w:rFonts w:ascii="Cambria Math" w:hAnsi="Cambria Math"/>
                <w:color w:val="2B303B"/>
                <w:lang w:val="en-US"/>
              </w:rPr>
              <m:t>I</m:t>
            </m:r>
          </m:e>
        </m:acc>
        <m:r>
          <w:rPr>
            <w:rFonts w:ascii="Cambria Math" w:hAnsi="Cambria Math"/>
            <w:color w:val="2B303B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0,0170461+0,0246629+0,0383054+0,0463869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= 0,0316 </m:t>
        </m:r>
        <m:r>
          <m:rPr>
            <m:sty m:val="p"/>
          </m:rPr>
          <w:rPr>
            <w:rFonts w:ascii="Cambria Math" w:hAnsi="Cambria Math"/>
          </w:rPr>
          <m:t xml:space="preserve">кг⋅ </m:t>
        </m:r>
      </m:oMath>
      <w:r w:rsidR="004A614C" w:rsidRPr="00A83B13">
        <w:rPr>
          <w:iCs/>
        </w:rPr>
        <w:t>м</w:t>
      </w:r>
      <w:r w:rsidR="004A614C" w:rsidRPr="00A83B13">
        <w:rPr>
          <w:iCs/>
          <w:vertAlign w:val="superscript"/>
        </w:rPr>
        <w:t>2</w:t>
      </w:r>
    </w:p>
    <w:p w14:paraId="1622A4A8" w14:textId="1995BDC4" w:rsidR="006D7D7E" w:rsidRPr="00A83B13" w:rsidRDefault="006D7D7E" w:rsidP="005F5B02">
      <w:pPr>
        <w:spacing w:before="160" w:after="120"/>
        <w:jc w:val="center"/>
        <w:rPr>
          <w:color w:val="000000" w:themeColor="text1"/>
        </w:rPr>
      </w:pPr>
      <w:r w:rsidRPr="00A83B13">
        <w:rPr>
          <w:iCs/>
        </w:rPr>
        <w:t>4</w:t>
      </w:r>
      <w:r w:rsidRPr="00A83B13">
        <w:rPr>
          <w:iCs/>
          <w:lang w:val="en-US"/>
        </w:rPr>
        <w:t>m</w:t>
      </w:r>
      <w:proofErr w:type="spellStart"/>
      <w:r w:rsidRPr="00A83B13">
        <w:rPr>
          <w:iCs/>
          <w:vertAlign w:val="subscript"/>
        </w:rPr>
        <w:t>гр</w:t>
      </w:r>
      <w:proofErr w:type="spellEnd"/>
      <m:oMath>
        <m:r>
          <w:rPr>
            <w:rFonts w:ascii="Cambria Math" w:hAnsi="Cambria Math"/>
            <w:vertAlign w:val="subscript"/>
          </w:rPr>
          <m:t xml:space="preserve"> </m:t>
        </m:r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color w:val="000000" w:themeColor="text1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i</m:t>
                </m:r>
                <m:r>
                  <w:rPr>
                    <w:rFonts w:ascii="Cambria Math" w:hAnsi="Cambria Math"/>
                    <w:color w:val="000000" w:themeColor="text1"/>
                  </w:rPr>
                  <m:t>=1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b>
              <m:sup>
                <m:r>
                  <w:rPr>
                    <w:rFonts w:ascii="Cambria Math" w:hAnsi="Cambria Math"/>
                    <w:color w:val="000000" w:themeColor="text1"/>
                  </w:rPr>
                  <m:t>4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0,0139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0,0316</m:t>
                    </m:r>
                  </m:e>
                </m:d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e>
            </m:nary>
          </m:num>
          <m:den>
            <m:nary>
              <m:naryPr>
                <m:chr m:val="∑"/>
                <m:ctrlPr>
                  <w:rPr>
                    <w:rFonts w:ascii="Cambria Math" w:hAnsi="Cambria Math"/>
                    <w:color w:val="000000" w:themeColor="text1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i</m:t>
                </m:r>
                <m:r>
                  <w:rPr>
                    <w:rFonts w:ascii="Cambria Math" w:hAnsi="Cambria Math"/>
                    <w:color w:val="000000" w:themeColor="text1"/>
                  </w:rPr>
                  <m:t>=1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b>
              <m:sup>
                <m:r>
                  <w:rPr>
                    <w:rFonts w:ascii="Cambria Math" w:hAnsi="Cambria Math"/>
                    <w:color w:val="000000" w:themeColor="text1"/>
                  </w:rPr>
                  <m:t>4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0,0139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e>
            </m:nary>
          </m:den>
        </m:f>
      </m:oMath>
      <w:r w:rsidR="00161965" w:rsidRPr="00A83B13">
        <w:rPr>
          <w:color w:val="000000" w:themeColor="text1"/>
        </w:rPr>
        <w:t xml:space="preserve"> = 1,7608 кг</w:t>
      </w:r>
    </w:p>
    <w:p w14:paraId="1F25E439" w14:textId="056BFA0A" w:rsidR="006D7D7E" w:rsidRPr="00A83B13" w:rsidRDefault="00161965" w:rsidP="005F5B02">
      <w:pPr>
        <w:spacing w:before="160" w:after="120"/>
        <w:jc w:val="center"/>
        <w:rPr>
          <w:lang w:val="en-US"/>
        </w:rPr>
      </w:pPr>
      <w:r w:rsidRPr="00A83B13">
        <w:rPr>
          <w:iCs/>
          <w:lang w:val="en-US"/>
        </w:rPr>
        <w:t>m</w:t>
      </w:r>
      <w:proofErr w:type="spellStart"/>
      <w:r w:rsidRPr="00A83B13">
        <w:rPr>
          <w:iCs/>
          <w:vertAlign w:val="subscript"/>
        </w:rPr>
        <w:t>гр</w:t>
      </w:r>
      <w:proofErr w:type="spellEnd"/>
      <w:r w:rsidRPr="00A83B13">
        <w:rPr>
          <w:iCs/>
          <w:vertAlign w:val="subscript"/>
          <w:lang w:val="en-US"/>
        </w:rPr>
        <w:t xml:space="preserve"> = </w:t>
      </w:r>
      <w:r w:rsidRPr="00D1722E">
        <w:rPr>
          <w:lang w:val="en-US"/>
        </w:rPr>
        <w:t>0,4402</w:t>
      </w:r>
      <w:r w:rsidRPr="00A83B13">
        <w:rPr>
          <w:lang w:val="en-US"/>
        </w:rPr>
        <w:t xml:space="preserve"> </w:t>
      </w:r>
      <w:r w:rsidRPr="00A83B13">
        <w:t>кг</w:t>
      </w:r>
    </w:p>
    <w:p w14:paraId="73EF05D7" w14:textId="64F8053E" w:rsidR="001B7907" w:rsidRPr="00AB579D" w:rsidRDefault="00161965" w:rsidP="005F5B02">
      <w:pPr>
        <w:spacing w:before="160" w:after="120"/>
        <w:jc w:val="center"/>
        <w:rPr>
          <w:iCs/>
          <w:vertAlign w:val="superscript"/>
          <w:lang w:val="en-US"/>
        </w:rPr>
      </w:pPr>
      <w:r w:rsidRPr="00D1722E">
        <w:rPr>
          <w:lang w:val="en-US"/>
        </w:rPr>
        <w:t>I</w:t>
      </w:r>
      <w:r w:rsidRPr="00D1722E">
        <w:rPr>
          <w:vertAlign w:val="subscript"/>
          <w:lang w:val="en-US"/>
        </w:rPr>
        <w:t>0​</w:t>
      </w:r>
      <w:r w:rsidR="00B17F69" w:rsidRPr="00D1722E">
        <w:rPr>
          <w:lang w:val="en-US"/>
        </w:rPr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color w:val="2B303B"/>
              </w:rPr>
            </m:ctrlPr>
          </m:accPr>
          <m:e>
            <m:r>
              <w:rPr>
                <w:rFonts w:ascii="Cambria Math" w:hAnsi="Cambria Math"/>
                <w:color w:val="2B303B"/>
                <w:lang w:val="en-US"/>
              </w:rPr>
              <m:t>I</m:t>
            </m:r>
          </m:e>
        </m:acc>
      </m:oMath>
      <w:r w:rsidR="00B17F69" w:rsidRPr="00D1722E">
        <w:rPr>
          <w:color w:val="2B303B"/>
          <w:lang w:val="en-US"/>
        </w:rPr>
        <w:t xml:space="preserve"> </w:t>
      </w:r>
      <w:r w:rsidR="00817524" w:rsidRPr="00D1722E">
        <w:rPr>
          <w:color w:val="2B303B"/>
          <w:lang w:val="en-US"/>
        </w:rPr>
        <w:t>–</w:t>
      </w:r>
      <w:r w:rsidR="00B17F69" w:rsidRPr="00D1722E">
        <w:rPr>
          <w:color w:val="2B303B"/>
          <w:lang w:val="en-US"/>
        </w:rPr>
        <w:t xml:space="preserve"> </w:t>
      </w:r>
      <w:r w:rsidR="00BE6F78" w:rsidRPr="00D1722E">
        <w:rPr>
          <w:color w:val="2B303B"/>
          <w:lang w:val="en-US"/>
        </w:rPr>
        <w:t>4</w:t>
      </w:r>
      <w:r w:rsidR="00BE6F78" w:rsidRPr="00A83B13">
        <w:rPr>
          <w:color w:val="2B303B"/>
          <w:lang w:val="en-US"/>
        </w:rPr>
        <w:t>m</w:t>
      </w:r>
      <w:proofErr w:type="spellStart"/>
      <w:r w:rsidR="00BE6F78" w:rsidRPr="00A83B13">
        <w:rPr>
          <w:color w:val="2B303B"/>
          <w:vertAlign w:val="subscript"/>
        </w:rPr>
        <w:t>гр</w:t>
      </w:r>
      <w:proofErr w:type="spellEnd"/>
      <m:oMath>
        <m:acc>
          <m:accPr>
            <m:chr m:val="̅"/>
            <m:ctrlPr>
              <w:rPr>
                <w:rFonts w:ascii="Cambria Math" w:hAnsi="Cambria Math"/>
                <w:color w:val="2B303B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  <w:iCs/>
                    <w:color w:val="2B303B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color w:val="2B303B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2B303B"/>
                    <w:lang w:val="en-US"/>
                  </w:rPr>
                  <m:t>2</m:t>
                </m:r>
              </m:sup>
            </m:sSup>
          </m:e>
        </m:acc>
        <m:r>
          <w:rPr>
            <w:rFonts w:ascii="Cambria Math" w:hAnsi="Cambria Math"/>
            <w:color w:val="2B303B"/>
            <w:lang w:val="en-US"/>
          </w:rPr>
          <m:t xml:space="preserve"> =</m:t>
        </m:r>
      </m:oMath>
      <w:r w:rsidR="003E3637" w:rsidRPr="00A83B13">
        <w:rPr>
          <w:color w:val="2B303B"/>
          <w:lang w:val="en-US"/>
        </w:rPr>
        <w:t xml:space="preserve"> </w:t>
      </w:r>
      <w:r w:rsidR="003E3637" w:rsidRPr="00D1722E">
        <w:rPr>
          <w:lang w:val="en-US"/>
        </w:rPr>
        <w:t xml:space="preserve">0,00714 </w:t>
      </w:r>
      <m:oMath>
        <m:r>
          <m:rPr>
            <m:sty m:val="p"/>
          </m:rPr>
          <w:rPr>
            <w:rFonts w:ascii="Cambria Math" w:hAnsi="Cambria Math"/>
          </w:rPr>
          <m:t>кг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⋅ </m:t>
        </m:r>
      </m:oMath>
      <w:r w:rsidR="003E3637" w:rsidRPr="00A83B13">
        <w:rPr>
          <w:iCs/>
        </w:rPr>
        <w:t>м</w:t>
      </w:r>
      <w:r w:rsidR="003E3637" w:rsidRPr="00A83B13">
        <w:rPr>
          <w:iCs/>
          <w:vertAlign w:val="superscript"/>
          <w:lang w:val="en-US"/>
        </w:rPr>
        <w:t>2</w:t>
      </w:r>
    </w:p>
    <w:p w14:paraId="06AC8C53" w14:textId="77777777" w:rsidR="005F5B02" w:rsidRPr="00AB579D" w:rsidRDefault="005F5B02" w:rsidP="005F5B02">
      <w:pPr>
        <w:spacing w:before="160" w:after="120"/>
        <w:jc w:val="center"/>
        <w:rPr>
          <w:iCs/>
          <w:lang w:val="en-US"/>
        </w:rPr>
      </w:pPr>
    </w:p>
    <w:p w14:paraId="3859C122" w14:textId="7E2BCEEF" w:rsidR="00EF5169" w:rsidRPr="005F5B02" w:rsidRDefault="00F62EDF" w:rsidP="005F5B02">
      <w:pPr>
        <w:spacing w:before="16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1</w:t>
      </w:r>
      <w:r w:rsidR="006C48AD" w:rsidRPr="005F5B02">
        <w:rPr>
          <w:color w:val="000000" w:themeColor="text1"/>
          <w:sz w:val="28"/>
          <w:szCs w:val="28"/>
        </w:rPr>
        <w:t>0. Расчет погрешностей измерений (</w:t>
      </w:r>
      <w:r w:rsidR="006C48AD" w:rsidRPr="005F5B02">
        <w:rPr>
          <w:i/>
          <w:color w:val="000000" w:themeColor="text1"/>
          <w:sz w:val="28"/>
          <w:szCs w:val="28"/>
        </w:rPr>
        <w:t>для прямых и косвенных измерений</w:t>
      </w:r>
      <w:r w:rsidR="006C48AD" w:rsidRPr="005F5B02">
        <w:rPr>
          <w:color w:val="000000" w:themeColor="text1"/>
          <w:sz w:val="28"/>
          <w:szCs w:val="28"/>
        </w:rPr>
        <w:t>).</w:t>
      </w:r>
    </w:p>
    <w:p w14:paraId="07F71A7F" w14:textId="68219598" w:rsidR="003D2E43" w:rsidRPr="00A83B13" w:rsidRDefault="006D2C37" w:rsidP="005F5B02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 xml:space="preserve">Рассчитаем для первого значения </w:t>
      </w:r>
      <w:r w:rsidRPr="00A83B13">
        <w:rPr>
          <w:rFonts w:ascii="Cambria Math" w:hAnsi="Cambria Math" w:cs="Cambria Math"/>
          <w:color w:val="000000" w:themeColor="text1"/>
        </w:rPr>
        <w:t>⟨𝑡⟩</w:t>
      </w:r>
      <w:r w:rsidRPr="00A83B13">
        <w:rPr>
          <w:color w:val="000000" w:themeColor="text1"/>
        </w:rPr>
        <w:t xml:space="preserve"> абсолютную и относительную погрешности среднего значения времени</w:t>
      </w:r>
      <w:r w:rsidR="00E82346" w:rsidRPr="00A83B13">
        <w:rPr>
          <w:color w:val="000000" w:themeColor="text1"/>
        </w:rPr>
        <w:t>.</w:t>
      </w:r>
    </w:p>
    <w:p w14:paraId="7BCC4E05" w14:textId="2D0FA540" w:rsidR="00E82346" w:rsidRPr="00A83B13" w:rsidRDefault="00E82346" w:rsidP="005F5B02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>Для этого по формуле (2) вычислим оценку СКО:</w:t>
      </w:r>
    </w:p>
    <w:p w14:paraId="162EE73A" w14:textId="5FECEF42" w:rsidR="00E82346" w:rsidRPr="00A83B13" w:rsidRDefault="00000000" w:rsidP="005F5B02">
      <w:pPr>
        <w:spacing w:before="160" w:after="120"/>
        <w:rPr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s</m:t>
              </m: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</w:rPr>
                <m:t>&lt;t&gt;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eg>
            <m:e>
              <m:nary>
                <m:naryPr>
                  <m:chr m:val="∑"/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lang w:val="en-US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⟨"/>
                                  <m:endChr m:val="⟩"/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4,59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</m:nary>
              <m:f>
                <m:f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6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en>
              </m:f>
            </m:e>
          </m:rad>
          <m:r>
            <w:rPr>
              <w:rFonts w:ascii="Cambria Math" w:hAnsi="Cambria Math"/>
              <w:color w:val="000000" w:themeColor="text1"/>
              <w:lang w:val="en-US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 xml:space="preserve">0.085 </m:t>
          </m:r>
          <m:r>
            <w:rPr>
              <w:rFonts w:ascii="Cambria Math" w:hAnsi="Cambria Math"/>
              <w:color w:val="000000" w:themeColor="text1"/>
            </w:rPr>
            <m:t>с</m:t>
          </m:r>
          <m:r>
            <w:rPr>
              <w:rFonts w:ascii="Cambria Math" w:hAnsi="Cambria Math"/>
              <w:color w:val="000000" w:themeColor="text1"/>
              <w:lang w:val="en-US"/>
            </w:rPr>
            <m:t xml:space="preserve"> </m:t>
          </m:r>
        </m:oMath>
      </m:oMathPara>
    </w:p>
    <w:p w14:paraId="0154CB80" w14:textId="1E624997" w:rsidR="00E82346" w:rsidRPr="00A83B13" w:rsidRDefault="00E82346" w:rsidP="005F5B02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>Рассчитаем величину случайной погрешности времени по формуле (3), берем коэффициент Стьюдента=4.3:</w:t>
      </w:r>
    </w:p>
    <w:p w14:paraId="00F7DD24" w14:textId="61FA27F5" w:rsidR="00E560E6" w:rsidRPr="00AB579D" w:rsidRDefault="00000000" w:rsidP="005F5B02">
      <w:pPr>
        <w:spacing w:before="160" w:after="120"/>
        <w:rPr>
          <w:i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&lt;t&gt;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=4.3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⋅</m:t>
          </m:r>
          <m:r>
            <w:rPr>
              <w:rFonts w:ascii="Cambria Math" w:hAnsi="Cambria Math"/>
              <w:color w:val="000000" w:themeColor="text1"/>
              <w:lang w:val="en-US"/>
            </w:rPr>
            <m:t xml:space="preserve">0.085 = 0.367 </m:t>
          </m:r>
          <m:r>
            <w:rPr>
              <w:rFonts w:ascii="Cambria Math" w:hAnsi="Cambria Math"/>
              <w:color w:val="000000" w:themeColor="text1"/>
            </w:rPr>
            <m:t>с</m:t>
          </m:r>
        </m:oMath>
      </m:oMathPara>
    </w:p>
    <w:p w14:paraId="592532FC" w14:textId="0E9989EF" w:rsidR="00E82346" w:rsidRPr="00A83B13" w:rsidRDefault="00E82346" w:rsidP="005F5B02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 xml:space="preserve">Вычислим абсолютную погрешность измерения </w:t>
      </w:r>
      <w:r w:rsidR="00BA6850" w:rsidRPr="00A83B13">
        <w:rPr>
          <w:color w:val="000000" w:themeColor="text1"/>
        </w:rPr>
        <w:t xml:space="preserve"> по формуле (4), </w:t>
      </w:r>
      <w:r w:rsidRPr="00A83B13">
        <w:rPr>
          <w:color w:val="000000" w:themeColor="text1"/>
        </w:rPr>
        <w:t>с учетом случайной и инструментальной погрешности, где инструментальная погрешность =</w:t>
      </w:r>
      <w:r w:rsidR="00BA6850" w:rsidRPr="00A83B13">
        <w:rPr>
          <w:color w:val="000000" w:themeColor="text1"/>
        </w:rPr>
        <w:t xml:space="preserve"> 0.01 с:</w:t>
      </w:r>
    </w:p>
    <w:p w14:paraId="0F6F8C4C" w14:textId="39240813" w:rsidR="00E82346" w:rsidRPr="005F5B02" w:rsidRDefault="00000000" w:rsidP="005F5B02">
      <w:pPr>
        <w:spacing w:before="160" w:after="120"/>
        <w:rPr>
          <w:i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Δ</m:t>
              </m: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 = 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0.367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en-US"/>
                </w:rPr>
                <m:t> + 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*0.01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color w:val="000000" w:themeColor="text1"/>
              <w:lang w:val="en-US"/>
            </w:rPr>
            <m:t xml:space="preserve">=0.367 </m:t>
          </m:r>
          <m:r>
            <w:rPr>
              <w:rFonts w:ascii="Cambria Math" w:hAnsi="Cambria Math"/>
              <w:color w:val="000000" w:themeColor="text1"/>
            </w:rPr>
            <m:t>с</m:t>
          </m:r>
        </m:oMath>
      </m:oMathPara>
    </w:p>
    <w:p w14:paraId="72650D96" w14:textId="4EBB08B5" w:rsidR="00E82346" w:rsidRPr="00A83B13" w:rsidRDefault="00E560E6" w:rsidP="005F5B02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>Определим относительную погрешность измерения времени по формуле (5):</w:t>
      </w:r>
    </w:p>
    <w:p w14:paraId="398AE862" w14:textId="77C9AD40" w:rsidR="00212FA7" w:rsidRPr="005F5B02" w:rsidRDefault="00000000" w:rsidP="005F5B02">
      <w:pPr>
        <w:spacing w:before="160" w:after="120"/>
        <w:rPr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δ</m:t>
              </m: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0.367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lang w:val="en-US"/>
                </w:rPr>
                <m:t>4.59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⋅</m:t>
          </m:r>
          <m:r>
            <w:rPr>
              <w:rFonts w:ascii="Cambria Math" w:hAnsi="Cambria Math"/>
              <w:color w:val="000000" w:themeColor="text1"/>
              <w:lang w:val="en-US"/>
            </w:rPr>
            <m:t>100%=0.08*100%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 8%</m:t>
          </m:r>
        </m:oMath>
      </m:oMathPara>
    </w:p>
    <w:p w14:paraId="13BE1831" w14:textId="77777777" w:rsidR="005F5B02" w:rsidRDefault="005F5B02" w:rsidP="005F5B02">
      <w:pPr>
        <w:spacing w:before="160" w:after="120"/>
        <w:rPr>
          <w:color w:val="000000" w:themeColor="text1"/>
        </w:rPr>
      </w:pPr>
    </w:p>
    <w:p w14:paraId="7FA324BC" w14:textId="1C08AC13" w:rsidR="005F5B02" w:rsidRPr="00A83B13" w:rsidRDefault="00212FA7" w:rsidP="005F5B02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 xml:space="preserve">Рассчитаем для первых значений </w:t>
      </w:r>
      <w:r w:rsidRPr="00A83B13">
        <w:rPr>
          <w:color w:val="000000" w:themeColor="text1"/>
          <w:lang w:val="en-US"/>
        </w:rPr>
        <w:t>a</w:t>
      </w:r>
      <w:r w:rsidRPr="00A83B13">
        <w:rPr>
          <w:color w:val="000000" w:themeColor="text1"/>
        </w:rPr>
        <w:t xml:space="preserve">, </w:t>
      </w:r>
      <w:r w:rsidRPr="00A83B13">
        <w:rPr>
          <w:rFonts w:ascii="Cambria Math" w:hAnsi="Cambria Math" w:cs="Cambria Math"/>
        </w:rPr>
        <w:t>𝜀</w:t>
      </w:r>
      <w:r w:rsidRPr="00A83B13">
        <w:rPr>
          <w:color w:val="000000" w:themeColor="text1"/>
        </w:rPr>
        <w:t xml:space="preserve">, </w:t>
      </w:r>
      <w:r w:rsidRPr="00A83B13">
        <w:rPr>
          <w:color w:val="000000" w:themeColor="text1"/>
          <w:lang w:val="en-US"/>
        </w:rPr>
        <w:t>M</w:t>
      </w:r>
      <w:r w:rsidRPr="00A83B13">
        <w:rPr>
          <w:color w:val="000000" w:themeColor="text1"/>
        </w:rPr>
        <w:t xml:space="preserve"> относительную и абсолютную погрешности.</w:t>
      </w:r>
    </w:p>
    <w:p w14:paraId="085ED5F7" w14:textId="57A26241" w:rsidR="00212FA7" w:rsidRPr="00A83B13" w:rsidRDefault="00C246BD" w:rsidP="005F5B02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>Согласно формуле (10)</w:t>
      </w:r>
      <w:r w:rsidR="00460FC5" w:rsidRPr="00A83B13">
        <w:rPr>
          <w:color w:val="000000" w:themeColor="text1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h</m:t>
            </m:r>
          </m:sub>
        </m:sSub>
      </m:oMath>
      <w:r w:rsidR="00460FC5" w:rsidRPr="00A83B13">
        <w:rPr>
          <w:color w:val="000000" w:themeColor="text1"/>
        </w:rPr>
        <w:t xml:space="preserve"> – инструментальная погрешность</w:t>
      </w:r>
      <w:r w:rsidR="003E36B0" w:rsidRPr="00A83B13">
        <w:rPr>
          <w:color w:val="000000" w:themeColor="text1"/>
        </w:rPr>
        <w:t xml:space="preserve"> средства измерения высоты</w:t>
      </w:r>
      <w:r w:rsidR="00A54752" w:rsidRPr="00A83B13">
        <w:rPr>
          <w:color w:val="000000" w:themeColor="text1"/>
        </w:rPr>
        <w:t>, равная 0.001</w:t>
      </w:r>
      <w:r w:rsidR="001128DD" w:rsidRPr="00A83B13">
        <w:rPr>
          <w:color w:val="000000" w:themeColor="text1"/>
        </w:rPr>
        <w:t xml:space="preserve"> м</w:t>
      </w:r>
      <w:r w:rsidRPr="00A83B13">
        <w:rPr>
          <w:color w:val="000000" w:themeColor="text1"/>
        </w:rPr>
        <w:t>:</w:t>
      </w:r>
    </w:p>
    <w:p w14:paraId="2DEACD81" w14:textId="73E4D939" w:rsidR="00C246BD" w:rsidRPr="00A83B13" w:rsidRDefault="00000000" w:rsidP="005F5B02">
      <w:pPr>
        <w:spacing w:before="160" w:after="120"/>
        <w:rPr>
          <w:i/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a</m:t>
                  </m: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en>
          </m:f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0.0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01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0.7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0.367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4.59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color w:val="000000" w:themeColor="text1"/>
              <w:lang w:val="en-US"/>
            </w:rPr>
            <m:t>= 0.16</m:t>
          </m:r>
        </m:oMath>
      </m:oMathPara>
    </w:p>
    <w:p w14:paraId="504FD8CB" w14:textId="368D0B7B" w:rsidR="00C246BD" w:rsidRPr="00A83B13" w:rsidRDefault="00D865DF" w:rsidP="005F5B02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 xml:space="preserve">Согласно формуле (13), где </w:t>
      </w:r>
      <w:proofErr w:type="spellStart"/>
      <w:r w:rsidRPr="00A83B13">
        <w:rPr>
          <w:color w:val="000000" w:themeColor="text1"/>
          <w:lang w:val="en-US"/>
        </w:rPr>
        <w:t>i</w:t>
      </w:r>
      <w:proofErr w:type="spellEnd"/>
      <w:r w:rsidRPr="00A83B13">
        <w:rPr>
          <w:color w:val="000000" w:themeColor="text1"/>
        </w:rPr>
        <w:t xml:space="preserve"> = </w:t>
      </w:r>
      <w:r w:rsidRPr="00A83B13">
        <w:rPr>
          <w:color w:val="000000" w:themeColor="text1"/>
          <w:lang w:val="en-US"/>
        </w:rPr>
        <w:t>a</w:t>
      </w:r>
      <w:r w:rsidRPr="00A83B13">
        <w:rPr>
          <w:color w:val="000000" w:themeColor="text1"/>
        </w:rPr>
        <w:t>:</w:t>
      </w:r>
    </w:p>
    <w:p w14:paraId="5CB9EDCA" w14:textId="0E1A8891" w:rsidR="00D865DF" w:rsidRPr="00A83B13" w:rsidRDefault="00000000" w:rsidP="005F5B02">
      <w:pPr>
        <w:spacing w:before="160" w:after="120"/>
        <w:jc w:val="center"/>
        <w:rPr>
          <w:i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Δ</m:t>
              </m: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 = 0.07 * 0.16= 0.01</m:t>
          </m:r>
        </m:oMath>
      </m:oMathPara>
    </w:p>
    <w:p w14:paraId="6BA7A0DF" w14:textId="73760358" w:rsidR="00D865DF" w:rsidRPr="00A83B13" w:rsidRDefault="002C191A" w:rsidP="005F5B02">
      <w:pPr>
        <w:spacing w:before="160" w:after="120"/>
        <w:rPr>
          <w:i/>
          <w:color w:val="000000" w:themeColor="text1"/>
        </w:rPr>
      </w:pPr>
      <w:r w:rsidRPr="00A83B13">
        <w:rPr>
          <w:color w:val="000000" w:themeColor="text1"/>
        </w:rPr>
        <w:lastRenderedPageBreak/>
        <w:t xml:space="preserve">Согласно формуле (11), где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Δ</m:t>
            </m: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d</m:t>
            </m:r>
            <m:r>
              <w:rPr>
                <w:rFonts w:ascii="Cambria Math" w:hAnsi="Cambria Math"/>
                <w:color w:val="000000" w:themeColor="text1"/>
              </w:rPr>
              <m:t xml:space="preserve"> </m:t>
            </m:r>
          </m:sub>
        </m:sSub>
      </m:oMath>
      <w:r w:rsidR="00A54752" w:rsidRPr="00A83B13">
        <w:rPr>
          <w:color w:val="000000" w:themeColor="text1"/>
        </w:rPr>
        <w:t xml:space="preserve"> инструментальная погрешность средства измерения </w:t>
      </w:r>
      <w:r w:rsidR="00901331" w:rsidRPr="00A83B13">
        <w:rPr>
          <w:color w:val="000000" w:themeColor="text1"/>
        </w:rPr>
        <w:t>диаметры ступицы</w:t>
      </w:r>
      <w:r w:rsidR="00A54752" w:rsidRPr="00A83B13">
        <w:rPr>
          <w:color w:val="000000" w:themeColor="text1"/>
        </w:rPr>
        <w:t xml:space="preserve">, равная </w:t>
      </w:r>
      <m:oMath>
        <m:r>
          <w:rPr>
            <w:rFonts w:ascii="Cambria Math" w:hAnsi="Cambria Math"/>
            <w:color w:val="000000" w:themeColor="text1"/>
          </w:rPr>
          <m:t>0.0005 м</m:t>
        </m:r>
      </m:oMath>
      <w:r w:rsidR="00A54752" w:rsidRPr="00A83B13">
        <w:rPr>
          <w:color w:val="000000" w:themeColor="text1"/>
        </w:rPr>
        <w:t>:</w:t>
      </w:r>
    </w:p>
    <w:p w14:paraId="6A16781E" w14:textId="56598D77" w:rsidR="00901331" w:rsidRPr="00A83B13" w:rsidRDefault="00000000" w:rsidP="005F5B02">
      <w:pPr>
        <w:spacing w:before="160" w:after="120"/>
        <w:rPr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ε</m:t>
                  </m: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lang w:val="en-US"/>
                </w:rPr>
                <m:t>ε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en>
          </m:f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0.16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0.0005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0.046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en-US"/>
                </w:rPr>
                <m:t>=</m:t>
              </m:r>
            </m:e>
          </m:rad>
          <m:r>
            <w:rPr>
              <w:rFonts w:ascii="Cambria Math" w:hAnsi="Cambria Math"/>
              <w:color w:val="000000" w:themeColor="text1"/>
              <w:lang w:val="en-US"/>
            </w:rPr>
            <m:t xml:space="preserve"> 0.16</m:t>
          </m:r>
        </m:oMath>
      </m:oMathPara>
    </w:p>
    <w:p w14:paraId="41BBD1C7" w14:textId="2C6AAD25" w:rsidR="00630687" w:rsidRPr="00A83B13" w:rsidRDefault="00630687" w:rsidP="005F5B02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 xml:space="preserve">Согласно формуле (13), где </w:t>
      </w:r>
      <w:proofErr w:type="spellStart"/>
      <w:r w:rsidRPr="00A83B13">
        <w:rPr>
          <w:color w:val="000000" w:themeColor="text1"/>
          <w:lang w:val="en-US"/>
        </w:rPr>
        <w:t>i</w:t>
      </w:r>
      <w:proofErr w:type="spellEnd"/>
      <w:r w:rsidRPr="00A83B13">
        <w:rPr>
          <w:color w:val="000000" w:themeColor="text1"/>
        </w:rPr>
        <w:t xml:space="preserve"> = </w:t>
      </w:r>
      <m:oMath>
        <m:r>
          <w:rPr>
            <w:rFonts w:ascii="Cambria Math" w:hAnsi="Cambria Math"/>
            <w:color w:val="000000" w:themeColor="text1"/>
            <w:lang w:val="en-US"/>
          </w:rPr>
          <m:t>ε</m:t>
        </m:r>
      </m:oMath>
      <w:r w:rsidRPr="00A83B13">
        <w:rPr>
          <w:color w:val="000000" w:themeColor="text1"/>
        </w:rPr>
        <w:t>:</w:t>
      </w:r>
    </w:p>
    <w:p w14:paraId="5D6BA173" w14:textId="70C30490" w:rsidR="00630687" w:rsidRPr="00A83B13" w:rsidRDefault="00000000" w:rsidP="005F5B02">
      <w:pPr>
        <w:spacing w:before="160" w:after="120"/>
        <w:jc w:val="center"/>
        <w:rPr>
          <w:i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Δ</m:t>
              </m: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ε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 = 2.89 * 0.16=0.46</m:t>
          </m:r>
        </m:oMath>
      </m:oMathPara>
    </w:p>
    <w:p w14:paraId="37683EAA" w14:textId="77777777" w:rsidR="001128DD" w:rsidRPr="00A83B13" w:rsidRDefault="006D3850" w:rsidP="005F5B02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 xml:space="preserve">Согласно формуле (12), где </w:t>
      </w:r>
    </w:p>
    <w:p w14:paraId="505ADB5A" w14:textId="01539615" w:rsidR="006D3850" w:rsidRPr="00A83B13" w:rsidRDefault="00000000" w:rsidP="005F5B02">
      <w:pPr>
        <w:spacing w:before="160" w:after="120"/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Δ</m:t>
            </m: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d</m:t>
            </m:r>
            <m:r>
              <w:rPr>
                <w:rFonts w:ascii="Cambria Math" w:hAnsi="Cambria Math"/>
                <w:color w:val="000000" w:themeColor="text1"/>
              </w:rPr>
              <m:t xml:space="preserve"> </m:t>
            </m:r>
          </m:sub>
        </m:sSub>
      </m:oMath>
      <w:r w:rsidR="006D3850" w:rsidRPr="00A83B13">
        <w:rPr>
          <w:color w:val="000000" w:themeColor="text1"/>
        </w:rPr>
        <w:t xml:space="preserve"> инструментальная погрешность средства измерения диаметры ступицы, равная </w:t>
      </w:r>
      <m:oMath>
        <m:r>
          <w:rPr>
            <w:rFonts w:ascii="Cambria Math" w:hAnsi="Cambria Math"/>
            <w:color w:val="000000" w:themeColor="text1"/>
          </w:rPr>
          <m:t>0.0005 м</m:t>
        </m:r>
      </m:oMath>
      <w:r w:rsidR="001128DD" w:rsidRPr="00A83B13">
        <w:rPr>
          <w:color w:val="000000" w:themeColor="text1"/>
        </w:rPr>
        <w:t>,</w:t>
      </w:r>
    </w:p>
    <w:p w14:paraId="64B337AB" w14:textId="7EF95AF8" w:rsidR="001128DD" w:rsidRPr="00A83B13" w:rsidRDefault="00000000" w:rsidP="005F5B02">
      <w:pPr>
        <w:spacing w:before="160" w:after="120"/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Δ</m:t>
            </m: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m</m:t>
            </m:r>
            <m:r>
              <w:rPr>
                <w:rFonts w:ascii="Cambria Math" w:hAnsi="Cambria Math"/>
                <w:color w:val="000000" w:themeColor="text1"/>
              </w:rPr>
              <m:t xml:space="preserve"> </m:t>
            </m:r>
          </m:sub>
        </m:sSub>
      </m:oMath>
      <w:r w:rsidR="001128DD" w:rsidRPr="00A83B13">
        <w:rPr>
          <w:color w:val="000000" w:themeColor="text1"/>
        </w:rPr>
        <w:t xml:space="preserve"> инструментальная погрешность средства измерения масс шайб и каретки, равная </w:t>
      </w:r>
      <m:oMath>
        <m:r>
          <w:rPr>
            <w:rFonts w:ascii="Cambria Math" w:hAnsi="Cambria Math"/>
            <w:color w:val="000000" w:themeColor="text1"/>
          </w:rPr>
          <m:t>0.0005 кг</m:t>
        </m:r>
      </m:oMath>
      <w:r w:rsidR="001128DD" w:rsidRPr="00A83B13">
        <w:rPr>
          <w:color w:val="000000" w:themeColor="text1"/>
        </w:rPr>
        <w:t>,</w:t>
      </w:r>
    </w:p>
    <w:p w14:paraId="4583352C" w14:textId="7EB2C79E" w:rsidR="001128DD" w:rsidRPr="005F5B02" w:rsidRDefault="001128DD" w:rsidP="005F5B02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>инструментальная погрешность</w:t>
      </w:r>
      <w:r w:rsidR="001B1DA4" w:rsidRPr="00A83B13">
        <w:rPr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Δ</m:t>
            </m: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g</m:t>
            </m:r>
            <m:r>
              <w:rPr>
                <w:rFonts w:ascii="Cambria Math" w:hAnsi="Cambria Math"/>
                <w:color w:val="000000" w:themeColor="text1"/>
              </w:rPr>
              <m:t xml:space="preserve"> </m:t>
            </m:r>
          </m:sub>
        </m:sSub>
      </m:oMath>
      <w:r w:rsidR="001B1DA4" w:rsidRPr="00A83B13">
        <w:rPr>
          <w:color w:val="000000" w:themeColor="text1"/>
        </w:rPr>
        <w:t xml:space="preserve"> равна 0, так как </w:t>
      </w:r>
      <w:r w:rsidR="001B1DA4" w:rsidRPr="00A83B13">
        <w:rPr>
          <w:color w:val="000000" w:themeColor="text1"/>
          <w:lang w:val="en-US"/>
        </w:rPr>
        <w:t>g</w:t>
      </w:r>
      <w:r w:rsidR="001B1DA4" w:rsidRPr="00A83B13">
        <w:rPr>
          <w:color w:val="000000" w:themeColor="text1"/>
        </w:rPr>
        <w:t xml:space="preserve"> - константа</w:t>
      </w:r>
      <w:r w:rsidRPr="00A83B13">
        <w:rPr>
          <w:color w:val="000000" w:themeColor="text1"/>
        </w:rPr>
        <w:t>,</w:t>
      </w:r>
    </w:p>
    <w:p w14:paraId="4F156809" w14:textId="1E6AE154" w:rsidR="001128DD" w:rsidRPr="00A83B13" w:rsidRDefault="00000000" w:rsidP="005F5B02">
      <w:pPr>
        <w:spacing w:before="160" w:after="120"/>
        <w:rPr>
          <w:i/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M</m:t>
                  </m: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</w:rPr>
                <m:t>M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en>
          </m:f>
          <m:r>
            <w:rPr>
              <w:rFonts w:ascii="Cambria Math" w:hAnsi="Cambria Math"/>
              <w:color w:val="000000" w:themeColor="text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0.0005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.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67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0.0005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0.046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0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.01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9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.82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-0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.07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en>
              </m:f>
            </m:e>
          </m:rad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w:rPr>
              <w:rFonts w:ascii="Cambria Math" w:hAnsi="Cambria Math"/>
              <w:color w:val="000000" w:themeColor="text1"/>
              <w:lang w:val="en-US"/>
            </w:rPr>
            <m:t>= 0.01</m:t>
          </m:r>
        </m:oMath>
      </m:oMathPara>
    </w:p>
    <w:p w14:paraId="6C842A0D" w14:textId="72F7BCCF" w:rsidR="006D3850" w:rsidRPr="00A83B13" w:rsidRDefault="006D3850" w:rsidP="005F5B02">
      <w:pPr>
        <w:spacing w:before="160" w:after="120"/>
        <w:rPr>
          <w:i/>
          <w:color w:val="000000" w:themeColor="text1"/>
        </w:rPr>
      </w:pPr>
      <w:r w:rsidRPr="00A83B13">
        <w:rPr>
          <w:color w:val="000000" w:themeColor="text1"/>
        </w:rPr>
        <w:t xml:space="preserve">Согласно формуле (13), где </w:t>
      </w:r>
      <w:proofErr w:type="spellStart"/>
      <w:r w:rsidRPr="00A83B13">
        <w:rPr>
          <w:color w:val="000000" w:themeColor="text1"/>
          <w:lang w:val="en-US"/>
        </w:rPr>
        <w:t>i</w:t>
      </w:r>
      <w:proofErr w:type="spellEnd"/>
      <w:r w:rsidRPr="00A83B13">
        <w:rPr>
          <w:color w:val="000000" w:themeColor="text1"/>
        </w:rPr>
        <w:t xml:space="preserve"> = </w:t>
      </w:r>
      <m:oMath>
        <m:r>
          <w:rPr>
            <w:rFonts w:ascii="Cambria Math" w:hAnsi="Cambria Math"/>
            <w:color w:val="000000" w:themeColor="text1"/>
          </w:rPr>
          <m:t>M</m:t>
        </m:r>
      </m:oMath>
      <w:r w:rsidRPr="00A83B13">
        <w:rPr>
          <w:color w:val="000000" w:themeColor="text1"/>
        </w:rPr>
        <w:t>:</w:t>
      </w:r>
    </w:p>
    <w:p w14:paraId="254E281D" w14:textId="6EEBEEA6" w:rsidR="006D3850" w:rsidRPr="00A83B13" w:rsidRDefault="00000000" w:rsidP="005F5B02">
      <w:pPr>
        <w:spacing w:before="160" w:after="120"/>
        <w:jc w:val="center"/>
        <w:rPr>
          <w:i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Δ</m:t>
              </m: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 = 0.06 *0.01=0.0006</m:t>
          </m:r>
        </m:oMath>
      </m:oMathPara>
    </w:p>
    <w:p w14:paraId="03788610" w14:textId="77777777" w:rsidR="00630687" w:rsidRPr="00A83B13" w:rsidRDefault="00630687" w:rsidP="005F5B02">
      <w:pPr>
        <w:spacing w:before="160" w:after="120"/>
        <w:rPr>
          <w:color w:val="000000" w:themeColor="text1"/>
        </w:rPr>
      </w:pPr>
    </w:p>
    <w:p w14:paraId="73AA504E" w14:textId="3D30A8E3" w:rsidR="00901331" w:rsidRPr="00A83B13" w:rsidRDefault="00F84CB3" w:rsidP="005F5B02">
      <w:pPr>
        <w:spacing w:before="160" w:after="120"/>
        <w:rPr>
          <w:color w:val="000000" w:themeColor="text1"/>
        </w:rPr>
      </w:pPr>
      <w:r w:rsidRPr="00A83B13">
        <w:rPr>
          <w:color w:val="000000" w:themeColor="text1"/>
        </w:rPr>
        <w:t xml:space="preserve">Используя формулы </w:t>
      </w:r>
      <w:proofErr w:type="gramStart"/>
      <w:r w:rsidRPr="00A83B13">
        <w:rPr>
          <w:color w:val="000000" w:themeColor="text1"/>
        </w:rPr>
        <w:t>18-20</w:t>
      </w:r>
      <w:proofErr w:type="gramEnd"/>
      <w:r w:rsidR="008D6CB4" w:rsidRPr="00A83B13">
        <w:rPr>
          <w:color w:val="000000" w:themeColor="text1"/>
        </w:rPr>
        <w:t xml:space="preserve"> найдем абсолютную и относительные погрешности</w:t>
      </w:r>
      <w:r w:rsidR="00B81C81" w:rsidRPr="00A83B13">
        <w:rPr>
          <w:color w:val="000000" w:themeColor="text1"/>
        </w:rPr>
        <w:t>:</w:t>
      </w:r>
    </w:p>
    <w:p w14:paraId="7B150402" w14:textId="57E1F108" w:rsidR="00B81C81" w:rsidRPr="005F5B02" w:rsidRDefault="00000000" w:rsidP="005F5B02">
      <w:pPr>
        <w:spacing w:before="160" w:after="120"/>
        <w:rPr>
          <w:rFonts w:ascii="Cambria Math" w:hAnsi="Cambria Math"/>
          <w:color w:val="000000" w:themeColor="text1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</w:rPr>
            <m:t>=0,0170460573-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0,0071402571+1,7607932656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⋅</m:t>
              </m:r>
              <m:r>
                <w:rPr>
                  <w:rFonts w:ascii="Cambria Math" w:hAnsi="Cambria Math"/>
                  <w:color w:val="000000" w:themeColor="text1"/>
                </w:rPr>
                <m:t>0,0059290000</m:t>
              </m:r>
            </m:e>
          </m:d>
          <m:r>
            <w:rPr>
              <w:rFonts w:ascii="Cambria Math" w:hAnsi="Cambria Math"/>
              <w:color w:val="000000" w:themeColor="text1"/>
            </w:rPr>
            <m:t>=-0,0005339430</m:t>
          </m:r>
        </m:oMath>
      </m:oMathPara>
    </w:p>
    <w:p w14:paraId="0A3A4DCD" w14:textId="60C09A07" w:rsidR="00B81C81" w:rsidRPr="005F5B02" w:rsidRDefault="00000000" w:rsidP="005F5B02">
      <w:pPr>
        <w:spacing w:before="160" w:after="120"/>
        <w:rPr>
          <w:rFonts w:ascii="Cambria Math" w:hAnsi="Cambria Math"/>
          <w:color w:val="000000" w:themeColor="text1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</w:rPr>
            <m:t>=0,0246628856-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0,0071402571+1,7607932656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⋅</m:t>
              </m:r>
              <m:r>
                <w:rPr>
                  <w:rFonts w:ascii="Cambria Math" w:hAnsi="Cambria Math"/>
                  <w:color w:val="000000" w:themeColor="text1"/>
                </w:rPr>
                <m:t>0,0104040000</m:t>
              </m:r>
            </m:e>
          </m:d>
          <m:r>
            <w:rPr>
              <w:rFonts w:ascii="Cambria Math" w:hAnsi="Cambria Math"/>
              <w:color w:val="000000" w:themeColor="text1"/>
            </w:rPr>
            <m:t>=-0,0007966646</m:t>
          </m:r>
        </m:oMath>
      </m:oMathPara>
    </w:p>
    <w:p w14:paraId="70369E6E" w14:textId="05E296D2" w:rsidR="00B81C81" w:rsidRPr="005F5B02" w:rsidRDefault="00000000" w:rsidP="005F5B02">
      <w:pPr>
        <w:spacing w:before="160" w:after="120"/>
        <w:rPr>
          <w:rFonts w:ascii="Cambria Math" w:hAnsi="Cambria Math"/>
          <w:color w:val="000000" w:themeColor="text1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3</m:t>
              </m:r>
            </m:sub>
          </m:sSub>
          <m:r>
            <w:rPr>
              <w:rFonts w:ascii="Cambria Math" w:hAnsi="Cambria Math"/>
              <w:color w:val="000000" w:themeColor="text1"/>
            </w:rPr>
            <m:t>=0,0383054123-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0,0071402571+1,7607932656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⋅</m:t>
              </m:r>
              <m:r>
                <w:rPr>
                  <w:rFonts w:ascii="Cambria Math" w:hAnsi="Cambria Math"/>
                  <w:color w:val="000000" w:themeColor="text1"/>
                </w:rPr>
                <m:t>0,0161290000</m:t>
              </m:r>
            </m:e>
          </m:d>
          <m:r>
            <w:rPr>
              <w:rFonts w:ascii="Cambria Math" w:hAnsi="Cambria Math"/>
              <w:color w:val="000000" w:themeColor="text1"/>
            </w:rPr>
            <m:t>=0,0027653207</m:t>
          </m:r>
        </m:oMath>
      </m:oMathPara>
    </w:p>
    <w:p w14:paraId="7A68E2E9" w14:textId="08D37E37" w:rsidR="00B81C81" w:rsidRPr="00A83B13" w:rsidRDefault="00000000" w:rsidP="005F5B02">
      <w:pPr>
        <w:spacing w:before="160" w:after="120"/>
        <w:rPr>
          <w:rFonts w:ascii="Cambria Math" w:hAnsi="Cambria Math"/>
          <w:color w:val="000000" w:themeColor="text1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4</m:t>
              </m:r>
            </m:sub>
          </m:sSub>
          <m:r>
            <w:rPr>
              <w:rFonts w:ascii="Cambria Math" w:hAnsi="Cambria Math"/>
              <w:color w:val="000000" w:themeColor="text1"/>
            </w:rPr>
            <m:t>=0,0463869116-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0,0071402571+1,7607932656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⋅</m:t>
              </m:r>
              <m:r>
                <w:rPr>
                  <w:rFonts w:ascii="Cambria Math" w:hAnsi="Cambria Math"/>
                  <w:color w:val="000000" w:themeColor="text1"/>
                </w:rPr>
                <m:t>0,0231040000</m:t>
              </m:r>
            </m:e>
          </m:d>
          <m:r>
            <w:rPr>
              <w:rFonts w:ascii="Cambria Math" w:hAnsi="Cambria Math"/>
              <w:color w:val="000000" w:themeColor="text1"/>
            </w:rPr>
            <m:t>=-0,0014347131</m:t>
          </m:r>
        </m:oMath>
      </m:oMathPara>
    </w:p>
    <w:p w14:paraId="24D5F5B7" w14:textId="77777777" w:rsidR="00B81C81" w:rsidRPr="00A83B13" w:rsidRDefault="00B81C81" w:rsidP="005F5B02">
      <w:pPr>
        <w:spacing w:before="160" w:after="120"/>
        <w:rPr>
          <w:rFonts w:ascii="Cambria Math" w:hAnsi="Cambria Math"/>
          <w:color w:val="000000" w:themeColor="text1"/>
          <w:oMath/>
        </w:rPr>
      </w:pPr>
    </w:p>
    <w:p w14:paraId="1ACCE236" w14:textId="02A73E41" w:rsidR="00B81C81" w:rsidRPr="005F5B02" w:rsidRDefault="00000000" w:rsidP="005F5B02">
      <w:pPr>
        <w:spacing w:before="160" w:after="120"/>
        <w:rPr>
          <w:rFonts w:ascii="Cambria Math" w:hAnsi="Cambria Math"/>
          <w:color w:val="000000" w:themeColor="text1"/>
          <w:oMath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color w:val="000000" w:themeColor="text1"/>
                </w:rPr>
              </m:ctrlPr>
            </m:naryPr>
            <m:sub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e>
          </m:nary>
          <m:r>
            <w:rPr>
              <w:rFonts w:ascii="Cambria Math" w:hAnsi="Cambria Math"/>
              <w:color w:val="000000" w:themeColor="text1"/>
            </w:rPr>
            <m:t>=0,0000106252</m:t>
          </m:r>
        </m:oMath>
      </m:oMathPara>
    </w:p>
    <w:p w14:paraId="7703F285" w14:textId="650BF2BE" w:rsidR="00B81C81" w:rsidRPr="005F5B02" w:rsidRDefault="00000000" w:rsidP="005F5B02">
      <w:pPr>
        <w:spacing w:before="160" w:after="120"/>
        <w:rPr>
          <w:rFonts w:ascii="Cambria Math" w:hAnsi="Cambria Math"/>
          <w:color w:val="000000" w:themeColor="text1"/>
          <w:oMath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b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p>
          </m:sSubSup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</w:rPr>
                <m:t>0,0001654406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⋅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0,0000106252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</w:rPr>
                <m:t>2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en>
          </m:f>
          <m:r>
            <w:rPr>
              <w:rFonts w:ascii="Cambria Math" w:hAnsi="Cambria Math"/>
              <w:color w:val="000000" w:themeColor="text1"/>
            </w:rPr>
            <m:t>=0,0321117306</m:t>
          </m:r>
        </m:oMath>
      </m:oMathPara>
    </w:p>
    <w:p w14:paraId="436D7538" w14:textId="166C4689" w:rsidR="00B81C81" w:rsidRPr="005F5B02" w:rsidRDefault="00000000" w:rsidP="005F5B02">
      <w:pPr>
        <w:spacing w:before="160" w:after="120"/>
        <w:rPr>
          <w:rFonts w:ascii="Cambria Math" w:hAnsi="Cambria Math"/>
          <w:color w:val="000000" w:themeColor="text1"/>
          <w:oMath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a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p>
          </m:sSubSup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en>
              </m:f>
              <m:r>
                <w:rPr>
                  <w:rFonts w:ascii="Cambria Math" w:hAnsi="Cambria Math"/>
                  <w:color w:val="000000" w:themeColor="text1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0,0138915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0,0001654406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⋅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0,0000106252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</w:rPr>
                <m:t>2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en>
          </m:f>
          <m:r>
            <w:rPr>
              <w:rFonts w:ascii="Cambria Math" w:hAnsi="Cambria Math"/>
              <w:color w:val="000000" w:themeColor="text1"/>
            </w:rPr>
            <m:t>=0,0000075249</m:t>
          </m:r>
        </m:oMath>
      </m:oMathPara>
    </w:p>
    <w:p w14:paraId="23378C6C" w14:textId="52DAA247" w:rsidR="00B81C81" w:rsidRPr="005F5B02" w:rsidRDefault="00B81C81" w:rsidP="005F5B02">
      <w:pPr>
        <w:spacing w:before="160" w:after="120"/>
        <w:rPr>
          <w:rFonts w:ascii="Cambria Math" w:hAnsi="Cambria Math"/>
          <w:color w:val="000000" w:themeColor="text1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гр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</w:rPr>
            <m:t>=4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⋅</m:t>
          </m:r>
          <m:r>
            <w:rPr>
              <w:rFonts w:ascii="Cambria Math" w:hAnsi="Cambria Math"/>
              <w:color w:val="000000" w:themeColor="text1"/>
            </w:rPr>
            <m:t>0,0321117306=0,1284469224,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  Δ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гр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=0,3583949254</m:t>
          </m:r>
        </m:oMath>
      </m:oMathPara>
    </w:p>
    <w:p w14:paraId="3C14BD19" w14:textId="28905396" w:rsidR="005F5B02" w:rsidRPr="005F5B02" w:rsidRDefault="00B81C81" w:rsidP="005F5B02">
      <w:pPr>
        <w:spacing w:before="160" w:after="120"/>
        <w:rPr>
          <w:color w:val="000000" w:themeColor="text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гр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0,3583949254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</w:rPr>
                <m:t>4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en>
          </m:f>
          <m:r>
            <w:rPr>
              <w:rFonts w:ascii="Cambria Math" w:hAnsi="Cambria Math"/>
              <w:color w:val="000000" w:themeColor="text1"/>
            </w:rPr>
            <m:t>=0,0895987314 </m:t>
          </m:r>
          <m:r>
            <m:rPr>
              <m:nor/>
            </m:rPr>
            <w:rPr>
              <w:color w:val="000000" w:themeColor="text1"/>
            </w:rPr>
            <m:t>кг</m:t>
          </m:r>
        </m:oMath>
      </m:oMathPara>
    </w:p>
    <w:p w14:paraId="533DDAAF" w14:textId="43E37A82" w:rsidR="00B81C81" w:rsidRPr="005F5B02" w:rsidRDefault="00000000" w:rsidP="005F5B02">
      <w:pPr>
        <w:spacing w:before="160" w:after="120"/>
        <w:rPr>
          <w:rFonts w:ascii="Cambria Math" w:hAnsi="Cambria Math"/>
          <w:color w:val="000000" w:themeColor="text1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ctrlPr>
                <w:rPr>
                  <w:rFonts w:ascii="Cambria Math" w:hAnsi="Cambria Math"/>
                  <w:color w:val="000000" w:themeColor="text1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гр</m:t>
                  </m:r>
                </m:sub>
              </m:sSub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0,0895987314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</w:rPr>
                <m:t>0,4401983164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en>
          </m:f>
          <m:r>
            <w:rPr>
              <w:rFonts w:ascii="Cambria Math" w:hAnsi="Cambria Math"/>
              <w:color w:val="000000" w:themeColor="text1"/>
            </w:rPr>
            <m:t>*100%=20,3%</m:t>
          </m:r>
        </m:oMath>
      </m:oMathPara>
    </w:p>
    <w:p w14:paraId="3DE7032D" w14:textId="08DF9EFA" w:rsidR="004B1CBA" w:rsidRPr="005F5B02" w:rsidRDefault="00B81C81" w:rsidP="005F5B02">
      <w:pPr>
        <w:spacing w:before="160" w:after="120"/>
        <w:rPr>
          <w:color w:val="000000" w:themeColor="text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0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p>
          </m:sSubSup>
          <m:r>
            <w:rPr>
              <w:rFonts w:ascii="Cambria Math" w:hAnsi="Cambria Math"/>
              <w:color w:val="000000" w:themeColor="text1"/>
            </w:rPr>
            <m:t>=4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⋅</m:t>
          </m:r>
          <m:r>
            <w:rPr>
              <w:rFonts w:ascii="Cambria Math" w:hAnsi="Cambria Math"/>
              <w:color w:val="000000" w:themeColor="text1"/>
            </w:rPr>
            <m:t xml:space="preserve">0,0000075249=0,0000300994 </m:t>
          </m:r>
        </m:oMath>
      </m:oMathPara>
    </w:p>
    <w:p w14:paraId="72ED2ACB" w14:textId="62719BB4" w:rsidR="00B81C81" w:rsidRPr="00A83B13" w:rsidRDefault="00B81C81" w:rsidP="005F5B02">
      <w:pPr>
        <w:spacing w:before="160" w:after="120"/>
        <w:rPr>
          <w:rFonts w:ascii="Cambria Math" w:hAnsi="Cambria Math"/>
          <w:color w:val="000000" w:themeColor="text1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</w:rPr>
            <m:t>=0,0054862986 </m:t>
          </m:r>
          <m:r>
            <m:rPr>
              <m:nor/>
            </m:rPr>
            <w:rPr>
              <w:color w:val="000000" w:themeColor="text1"/>
            </w:rPr>
            <m:t>кг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pPr>
            <m:e>
              <m:r>
                <m:rPr>
                  <m:nor/>
                </m:rPr>
                <w:rPr>
                  <w:color w:val="000000" w:themeColor="text1"/>
                </w:rPr>
                <m:t>м</m:t>
              </m:r>
              <m:ctrlPr>
                <w:rPr>
                  <w:rFonts w:ascii="Cambria Math" w:hAnsi="Cambria Math"/>
                  <w:color w:val="000000" w:themeColor="text1"/>
                </w:rPr>
              </m:ctrlPr>
            </m:e>
            <m:sup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p>
          </m:sSup>
        </m:oMath>
      </m:oMathPara>
    </w:p>
    <w:p w14:paraId="02B594C5" w14:textId="47E1150D" w:rsidR="00F84CB3" w:rsidRPr="00A83B13" w:rsidRDefault="00000000" w:rsidP="005F5B02">
      <w:pPr>
        <w:spacing w:before="160" w:after="120"/>
        <w:jc w:val="center"/>
        <w:rPr>
          <w:i/>
          <w:iCs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ctrlPr>
                <w:rPr>
                  <w:rFonts w:ascii="Cambria Math" w:hAnsi="Cambria Math"/>
                  <w:color w:val="000000" w:themeColor="text1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0,0054862986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</w:rPr>
                <m:t>0,0071402571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⋅</m:t>
          </m:r>
          <m:r>
            <w:rPr>
              <w:rFonts w:ascii="Cambria Math" w:hAnsi="Cambria Math"/>
              <w:color w:val="000000" w:themeColor="text1"/>
            </w:rPr>
            <m:t>100</m:t>
          </m:r>
          <m:r>
            <w:rPr>
              <w:rFonts w:ascii="Cambria Math" w:hAnsi="Cambria Math"/>
              <w:color w:val="000000" w:themeColor="text1"/>
              <w:lang w:val="en-US"/>
            </w:rPr>
            <m:t>%</m:t>
          </m:r>
          <m:r>
            <w:rPr>
              <w:rFonts w:ascii="Cambria Math" w:hAnsi="Cambria Math"/>
              <w:color w:val="000000" w:themeColor="text1"/>
            </w:rPr>
            <m:t>=76,8%</m:t>
          </m:r>
        </m:oMath>
      </m:oMathPara>
    </w:p>
    <w:p w14:paraId="232A6B33" w14:textId="77777777" w:rsidR="00B81C81" w:rsidRPr="00A83B13" w:rsidRDefault="00B81C81" w:rsidP="005F5B02">
      <w:pPr>
        <w:spacing w:before="160" w:after="120"/>
        <w:rPr>
          <w:color w:val="000000" w:themeColor="text1"/>
        </w:rPr>
      </w:pPr>
    </w:p>
    <w:p w14:paraId="22A65F7B" w14:textId="6195916A" w:rsidR="00F05557" w:rsidRPr="005F5B02" w:rsidRDefault="006C48AD" w:rsidP="005F5B02">
      <w:pPr>
        <w:spacing w:before="160" w:after="120"/>
        <w:rPr>
          <w:color w:val="000000" w:themeColor="text1"/>
        </w:rPr>
      </w:pPr>
      <w:r w:rsidRPr="005F5B02">
        <w:rPr>
          <w:color w:val="000000" w:themeColor="text1"/>
          <w:sz w:val="28"/>
          <w:szCs w:val="28"/>
        </w:rPr>
        <w:t>11. Графики (</w:t>
      </w:r>
      <w:r w:rsidRPr="005F5B02">
        <w:rPr>
          <w:i/>
          <w:color w:val="000000" w:themeColor="text1"/>
          <w:sz w:val="28"/>
          <w:szCs w:val="28"/>
        </w:rPr>
        <w:t>перечень графиков, которые составляют Приложение 2</w:t>
      </w:r>
      <w:r w:rsidRPr="005F5B02">
        <w:rPr>
          <w:color w:val="000000" w:themeColor="text1"/>
          <w:sz w:val="28"/>
          <w:szCs w:val="28"/>
        </w:rPr>
        <w:t>).</w:t>
      </w:r>
      <w:r w:rsidR="009122A1" w:rsidRPr="00E52AE4">
        <w:rPr>
          <w:rStyle w:val="ab"/>
          <w:b w:val="0"/>
          <w:bCs w:val="0"/>
          <w:color w:val="0F1115"/>
          <w:shd w:val="clear" w:color="auto" w:fill="FFFFFF"/>
        </w:rPr>
        <w:t xml:space="preserve"> </w:t>
      </w:r>
    </w:p>
    <w:p w14:paraId="41870ABE" w14:textId="5B0CB254" w:rsidR="00120B9B" w:rsidRDefault="00120B9B" w:rsidP="005F5B02">
      <w:pPr>
        <w:spacing w:before="160" w:after="120"/>
        <w:rPr>
          <w:color w:val="000000" w:themeColor="text1"/>
        </w:rPr>
      </w:pPr>
      <w:r w:rsidRPr="00120B9B">
        <w:rPr>
          <w:color w:val="000000" w:themeColor="text1"/>
        </w:rPr>
        <w:t>Графики зависимости момента силы натяжения от углового ускорения</w:t>
      </w:r>
      <w:r>
        <w:rPr>
          <w:color w:val="000000" w:themeColor="text1"/>
        </w:rPr>
        <w:t xml:space="preserve"> (</w:t>
      </w:r>
      <m:oMath>
        <m:r>
          <m:rPr>
            <m:sty m:val="p"/>
          </m:rPr>
          <w:rPr>
            <w:rFonts w:ascii="Cambria Math" w:hAnsi="Cambria Math"/>
          </w:rPr>
          <m:t>M=I</m:t>
        </m:r>
        <m:r>
          <m:rPr>
            <m:sty m:val="p"/>
          </m:rPr>
          <w:rPr>
            <w:rFonts w:ascii="Cambria Math" w:hAnsi="Cambria Math"/>
            <w:color w:val="2B303B"/>
          </w:rPr>
          <m:t>ε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тр</m:t>
            </m:r>
          </m:sub>
        </m:sSub>
      </m:oMath>
      <w:r>
        <w:rPr>
          <w:rFonts w:ascii="Cambria Math" w:hAnsi="Cambria Math"/>
        </w:rPr>
        <w:t>)</w:t>
      </w:r>
      <w:r w:rsidRPr="00120B9B">
        <w:rPr>
          <w:color w:val="000000" w:themeColor="text1"/>
        </w:rPr>
        <w:t xml:space="preserve"> и соответствующие экспериментальные точки</w:t>
      </w:r>
    </w:p>
    <w:p w14:paraId="74BC7DA1" w14:textId="745CEECD" w:rsidR="00120B9B" w:rsidRDefault="00120B9B" w:rsidP="00120B9B">
      <w:pPr>
        <w:spacing w:before="160" w:after="12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CDE87F5" wp14:editId="77B3B19C">
            <wp:extent cx="4375355" cy="3981023"/>
            <wp:effectExtent l="0" t="0" r="0" b="0"/>
            <wp:docPr id="1499765096" name="Рисунок 1" descr="Изображение выглядит как линия, График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65096" name="Рисунок 1" descr="Изображение выглядит как линия, График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996" cy="404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DAAE" w14:textId="63541D58" w:rsidR="00120B9B" w:rsidRDefault="00120B9B" w:rsidP="00120B9B">
      <w:pPr>
        <w:spacing w:before="160" w:after="120"/>
        <w:rPr>
          <w:color w:val="000000" w:themeColor="text1"/>
        </w:rPr>
      </w:pPr>
      <w:r w:rsidRPr="00120B9B">
        <w:rPr>
          <w:color w:val="000000" w:themeColor="text1"/>
        </w:rPr>
        <w:t xml:space="preserve">Графики зависимости </w:t>
      </w:r>
      <w:r w:rsidRPr="008D528F">
        <w:rPr>
          <w:rStyle w:val="ab"/>
          <w:b w:val="0"/>
          <w:bCs w:val="0"/>
          <w:color w:val="0F1115"/>
          <w:shd w:val="clear" w:color="auto" w:fill="FFFFFF"/>
        </w:rPr>
        <w:t>момента инерции от квадрата расстояния</w:t>
      </w:r>
      <w:r>
        <w:rPr>
          <w:color w:val="000000" w:themeColor="text1"/>
        </w:rPr>
        <w:t xml:space="preserve"> (</w:t>
      </w:r>
      <m:oMath>
        <m:r>
          <m:rPr>
            <m:sty m:val="p"/>
          </m:rP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гр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/>
        </w:rPr>
        <w:t>)</w:t>
      </w:r>
      <w:r w:rsidRPr="00120B9B">
        <w:rPr>
          <w:color w:val="000000" w:themeColor="text1"/>
        </w:rPr>
        <w:t xml:space="preserve"> и соответствующие экспериментальные точки</w:t>
      </w:r>
    </w:p>
    <w:p w14:paraId="44038512" w14:textId="20327281" w:rsidR="00120B9B" w:rsidRPr="00120B9B" w:rsidRDefault="00120B9B" w:rsidP="005F5B02">
      <w:pPr>
        <w:spacing w:before="160" w:after="120"/>
        <w:rPr>
          <w:b/>
          <w:bCs/>
          <w:i/>
          <w:color w:val="000000" w:themeColor="text1"/>
        </w:rPr>
      </w:pPr>
      <w:r>
        <w:rPr>
          <w:b/>
          <w:bCs/>
          <w:i/>
          <w:noProof/>
          <w:color w:val="000000" w:themeColor="text1"/>
        </w:rPr>
        <w:drawing>
          <wp:inline distT="0" distB="0" distL="0" distR="0" wp14:anchorId="4A5F78EF" wp14:editId="165C8DAC">
            <wp:extent cx="4375150" cy="3703962"/>
            <wp:effectExtent l="0" t="0" r="0" b="4445"/>
            <wp:docPr id="6022469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46920" name="Рисунок 6022469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657" cy="381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8E17" w14:textId="7E2C9154" w:rsidR="00352E7C" w:rsidRDefault="00352E7C" w:rsidP="005F5B02">
      <w:pPr>
        <w:spacing w:before="160" w:after="120"/>
        <w:rPr>
          <w:color w:val="000000" w:themeColor="text1"/>
        </w:rPr>
      </w:pPr>
    </w:p>
    <w:p w14:paraId="405F94AA" w14:textId="77777777" w:rsidR="005F5B02" w:rsidRPr="005F5B02" w:rsidRDefault="005F5B02" w:rsidP="005F5B02">
      <w:pPr>
        <w:spacing w:before="160" w:after="120"/>
        <w:rPr>
          <w:color w:val="000000" w:themeColor="text1"/>
        </w:rPr>
      </w:pPr>
    </w:p>
    <w:p w14:paraId="64D1282F" w14:textId="77777777" w:rsidR="002B0AC5" w:rsidRPr="00A83B13" w:rsidRDefault="006C48AD" w:rsidP="005F5B02">
      <w:pPr>
        <w:spacing w:before="160" w:after="120"/>
        <w:rPr>
          <w:color w:val="000000" w:themeColor="text1"/>
        </w:rPr>
      </w:pPr>
      <w:r w:rsidRPr="005F5B02">
        <w:rPr>
          <w:color w:val="000000" w:themeColor="text1"/>
          <w:sz w:val="28"/>
          <w:szCs w:val="28"/>
        </w:rPr>
        <w:t>12. Окончательные результаты.</w:t>
      </w:r>
    </w:p>
    <w:p w14:paraId="1AC97F5B" w14:textId="77777777" w:rsidR="0083270F" w:rsidRPr="005F5B02" w:rsidRDefault="002B0AC5" w:rsidP="005F5B02">
      <w:pPr>
        <w:pStyle w:val="ae"/>
        <w:numPr>
          <w:ilvl w:val="0"/>
          <w:numId w:val="32"/>
        </w:numPr>
        <w:spacing w:before="160" w:after="120"/>
        <w:rPr>
          <w:rStyle w:val="ab"/>
          <w:b w:val="0"/>
          <w:bCs w:val="0"/>
        </w:rPr>
      </w:pPr>
      <w:r w:rsidRPr="005F5B02">
        <w:rPr>
          <w:rStyle w:val="ab"/>
          <w:b w:val="0"/>
          <w:bCs w:val="0"/>
        </w:rPr>
        <w:t>I₀ = (0,0071 ± 0,0055) кг·м²;</w:t>
      </w:r>
    </w:p>
    <w:p w14:paraId="69CFDE88" w14:textId="2DD7071D" w:rsidR="0083270F" w:rsidRPr="005F5B02" w:rsidRDefault="002B0AC5" w:rsidP="005F5B02">
      <w:pPr>
        <w:pStyle w:val="ae"/>
        <w:numPr>
          <w:ilvl w:val="0"/>
          <w:numId w:val="32"/>
        </w:numPr>
        <w:spacing w:before="160" w:after="120"/>
        <w:rPr>
          <w:rStyle w:val="ab"/>
          <w:b w:val="0"/>
          <w:bCs w:val="0"/>
        </w:rPr>
      </w:pPr>
      <w:r w:rsidRPr="005F5B02">
        <w:rPr>
          <w:rStyle w:val="ab"/>
          <w:b w:val="0"/>
          <w:bCs w:val="0"/>
        </w:rPr>
        <w:t>δI₀ = 77%</w:t>
      </w:r>
    </w:p>
    <w:p w14:paraId="5C92899F" w14:textId="77777777" w:rsidR="0083270F" w:rsidRPr="005F5B02" w:rsidRDefault="002B0AC5" w:rsidP="005F5B02">
      <w:pPr>
        <w:pStyle w:val="ae"/>
        <w:numPr>
          <w:ilvl w:val="0"/>
          <w:numId w:val="32"/>
        </w:numPr>
        <w:spacing w:before="160" w:after="120"/>
        <w:rPr>
          <w:rStyle w:val="ab"/>
          <w:b w:val="0"/>
          <w:bCs w:val="0"/>
        </w:rPr>
      </w:pPr>
      <w:r w:rsidRPr="005F5B02">
        <w:rPr>
          <w:rStyle w:val="ab"/>
          <w:b w:val="0"/>
          <w:bCs w:val="0"/>
        </w:rPr>
        <w:t xml:space="preserve">m_гр = (0,440 ± 0,090) кг; </w:t>
      </w:r>
    </w:p>
    <w:p w14:paraId="445E07FA" w14:textId="7F683A53" w:rsidR="002B0AC5" w:rsidRPr="005F5B02" w:rsidRDefault="002B0AC5" w:rsidP="005F5B02">
      <w:pPr>
        <w:pStyle w:val="ae"/>
        <w:numPr>
          <w:ilvl w:val="0"/>
          <w:numId w:val="32"/>
        </w:numPr>
        <w:spacing w:before="160" w:after="120"/>
        <w:rPr>
          <w:b/>
          <w:bCs/>
          <w:color w:val="000000" w:themeColor="text1"/>
        </w:rPr>
      </w:pPr>
      <w:r w:rsidRPr="005F5B02">
        <w:rPr>
          <w:rStyle w:val="ab"/>
          <w:b w:val="0"/>
          <w:bCs w:val="0"/>
        </w:rPr>
        <w:t>δm_гр = 20%</w:t>
      </w:r>
    </w:p>
    <w:p w14:paraId="6664CFBE" w14:textId="77777777" w:rsidR="002B0AC5" w:rsidRPr="00A83B13" w:rsidRDefault="002B0AC5" w:rsidP="005F5B02">
      <w:pPr>
        <w:pStyle w:val="af"/>
        <w:spacing w:before="160" w:beforeAutospacing="0" w:after="120" w:afterAutospacing="0"/>
      </w:pPr>
      <w:r w:rsidRPr="00A83B13">
        <w:t>Результаты прямых и косвенных измерений (риска 1, 1 шайба):</w:t>
      </w:r>
    </w:p>
    <w:p w14:paraId="4482A8A1" w14:textId="77777777" w:rsidR="002B0AC5" w:rsidRPr="00A83B13" w:rsidRDefault="002B0AC5" w:rsidP="005F5B02">
      <w:pPr>
        <w:pStyle w:val="ae"/>
        <w:numPr>
          <w:ilvl w:val="0"/>
          <w:numId w:val="29"/>
        </w:numPr>
        <w:spacing w:before="160" w:after="120"/>
      </w:pPr>
      <w:r w:rsidRPr="005F5B02">
        <w:rPr>
          <w:rFonts w:ascii="Cambria Math" w:hAnsi="Cambria Math" w:cs="Cambria Math"/>
        </w:rPr>
        <w:t>⟨</w:t>
      </w:r>
      <w:r w:rsidRPr="00A83B13">
        <w:t>t</w:t>
      </w:r>
      <w:r w:rsidRPr="005F5B02">
        <w:rPr>
          <w:rFonts w:ascii="Cambria Math" w:hAnsi="Cambria Math" w:cs="Cambria Math"/>
        </w:rPr>
        <w:t>⟩</w:t>
      </w:r>
      <w:r w:rsidRPr="00A83B13">
        <w:t xml:space="preserve"> = (4,590 ± 0,367) с; δt = 8,0%</w:t>
      </w:r>
    </w:p>
    <w:p w14:paraId="638C04F3" w14:textId="77777777" w:rsidR="002B0AC5" w:rsidRPr="00A83B13" w:rsidRDefault="002B0AC5" w:rsidP="005F5B02">
      <w:pPr>
        <w:pStyle w:val="ae"/>
        <w:numPr>
          <w:ilvl w:val="0"/>
          <w:numId w:val="29"/>
        </w:numPr>
        <w:spacing w:before="160" w:after="120"/>
      </w:pPr>
      <w:r w:rsidRPr="00A83B13">
        <w:t>a = (0,0665 ± 0,0106) м/с²; δa = 16,0%</w:t>
      </w:r>
    </w:p>
    <w:p w14:paraId="0DA6BDAA" w14:textId="77777777" w:rsidR="002B0AC5" w:rsidRPr="00A83B13" w:rsidRDefault="002B0AC5" w:rsidP="005F5B02">
      <w:pPr>
        <w:pStyle w:val="ae"/>
        <w:numPr>
          <w:ilvl w:val="0"/>
          <w:numId w:val="29"/>
        </w:numPr>
        <w:spacing w:before="160" w:after="120"/>
      </w:pPr>
      <w:r w:rsidRPr="00A83B13">
        <w:t>ε = (2,89 ± 0,46) рад/с²; δε = 16,0%</w:t>
      </w:r>
    </w:p>
    <w:p w14:paraId="50C6DF00" w14:textId="77777777" w:rsidR="002B0AC5" w:rsidRPr="00A83B13" w:rsidRDefault="002B0AC5" w:rsidP="005F5B02">
      <w:pPr>
        <w:pStyle w:val="ae"/>
        <w:numPr>
          <w:ilvl w:val="0"/>
          <w:numId w:val="29"/>
        </w:numPr>
        <w:spacing w:before="160" w:after="120"/>
      </w:pPr>
      <w:r w:rsidRPr="00A83B13">
        <w:t>M = (0,0599 ± 0,0006) Н·м; δM = 1,0%</w:t>
      </w:r>
    </w:p>
    <w:p w14:paraId="7865DE56" w14:textId="77777777" w:rsidR="002B0AC5" w:rsidRPr="00A83B13" w:rsidRDefault="002B0AC5" w:rsidP="005F5B02">
      <w:pPr>
        <w:pStyle w:val="af"/>
        <w:spacing w:before="160" w:beforeAutospacing="0" w:after="120" w:afterAutospacing="0"/>
      </w:pPr>
      <w:r w:rsidRPr="00A83B13">
        <w:t>Момент инерции I и момент трения Mтр по положениям грузов на крестовине:</w:t>
      </w:r>
    </w:p>
    <w:p w14:paraId="770F7330" w14:textId="77777777" w:rsidR="002B0AC5" w:rsidRPr="00A83B13" w:rsidRDefault="002B0AC5" w:rsidP="005F5B02">
      <w:pPr>
        <w:pStyle w:val="ae"/>
        <w:numPr>
          <w:ilvl w:val="0"/>
          <w:numId w:val="30"/>
        </w:numPr>
        <w:spacing w:before="160" w:after="120"/>
      </w:pPr>
      <w:r w:rsidRPr="00A83B13">
        <w:t>Риска 1: I = 0,0170 кг·м²; Mтр = 0,0173 Н·м; R = 0,077 м; R² = 0,0059 м²</w:t>
      </w:r>
    </w:p>
    <w:p w14:paraId="26C2F27F" w14:textId="77777777" w:rsidR="002B0AC5" w:rsidRPr="00A83B13" w:rsidRDefault="002B0AC5" w:rsidP="005F5B02">
      <w:pPr>
        <w:pStyle w:val="ae"/>
        <w:numPr>
          <w:ilvl w:val="0"/>
          <w:numId w:val="30"/>
        </w:numPr>
        <w:spacing w:before="160" w:after="120"/>
      </w:pPr>
      <w:r w:rsidRPr="00A83B13">
        <w:t>Риска 2: I = 0,0247 кг·м²; Mтр = 0,0094 Н·м; R = 0,102 м; R² = 0,0104 м²</w:t>
      </w:r>
    </w:p>
    <w:p w14:paraId="1FDDC7EF" w14:textId="77777777" w:rsidR="002B0AC5" w:rsidRPr="00A83B13" w:rsidRDefault="002B0AC5" w:rsidP="005F5B02">
      <w:pPr>
        <w:pStyle w:val="ae"/>
        <w:numPr>
          <w:ilvl w:val="0"/>
          <w:numId w:val="30"/>
        </w:numPr>
        <w:spacing w:before="160" w:after="120"/>
      </w:pPr>
      <w:r w:rsidRPr="00A83B13">
        <w:t>Риска 3: I = 0,0383 кг·м²; Mтр = −0,0041 Н·м; R = 0,127 м; R² = 0,0161 м²</w:t>
      </w:r>
    </w:p>
    <w:p w14:paraId="1A4BCE7A" w14:textId="77777777" w:rsidR="002B0AC5" w:rsidRPr="00A83B13" w:rsidRDefault="002B0AC5" w:rsidP="005F5B02">
      <w:pPr>
        <w:pStyle w:val="ae"/>
        <w:numPr>
          <w:ilvl w:val="0"/>
          <w:numId w:val="30"/>
        </w:numPr>
        <w:spacing w:before="160" w:after="120"/>
      </w:pPr>
      <w:r w:rsidRPr="00A83B13">
        <w:t>Риска 4: I = 0,0464 кг·м²; Mтр = 0,0045 Н·м; R = 0,152 м; R² = 0,0231 м²</w:t>
      </w:r>
    </w:p>
    <w:p w14:paraId="693CF011" w14:textId="77777777" w:rsidR="002B0AC5" w:rsidRPr="00A83B13" w:rsidRDefault="002B0AC5" w:rsidP="005F5B02">
      <w:pPr>
        <w:pStyle w:val="af"/>
        <w:spacing w:before="160" w:beforeAutospacing="0" w:after="120" w:afterAutospacing="0"/>
      </w:pPr>
      <w:r w:rsidRPr="00A83B13">
        <w:t>Интервальная оценка:</w:t>
      </w:r>
    </w:p>
    <w:p w14:paraId="61D29C88" w14:textId="77777777" w:rsidR="002B0AC5" w:rsidRPr="00A83B13" w:rsidRDefault="002B0AC5" w:rsidP="005F5B02">
      <w:pPr>
        <w:pStyle w:val="ae"/>
        <w:numPr>
          <w:ilvl w:val="0"/>
          <w:numId w:val="31"/>
        </w:numPr>
        <w:spacing w:before="160" w:after="120"/>
      </w:pPr>
      <w:r w:rsidRPr="00A83B13">
        <w:t>В пределах m_гр ± Δm_гр (</w:t>
      </w:r>
      <w:proofErr w:type="gramStart"/>
      <w:r w:rsidRPr="00A83B13">
        <w:t>0,350 – 0,530</w:t>
      </w:r>
      <w:proofErr w:type="gramEnd"/>
      <w:r w:rsidRPr="00A83B13">
        <w:t xml:space="preserve"> кг) при P = 0,95 находится паспортное значение массы груза m_гр(паспорт) = 0,408 кг.</w:t>
      </w:r>
    </w:p>
    <w:p w14:paraId="7EA072DB" w14:textId="07C5D0E6" w:rsidR="002B0AC5" w:rsidRDefault="002B0AC5" w:rsidP="005F5B02">
      <w:pPr>
        <w:pStyle w:val="ae"/>
        <w:numPr>
          <w:ilvl w:val="0"/>
          <w:numId w:val="31"/>
        </w:numPr>
        <w:spacing w:before="160" w:after="120"/>
      </w:pPr>
      <w:r w:rsidRPr="00A83B13">
        <w:t xml:space="preserve">Расхождение расчётного и паспортного значений </w:t>
      </w:r>
      <w:proofErr w:type="spellStart"/>
      <w:r w:rsidRPr="00A83B13">
        <w:t>m_гр</w:t>
      </w:r>
      <w:proofErr w:type="spellEnd"/>
      <w:r w:rsidRPr="00A83B13">
        <w:t xml:space="preserve"> составляет 7,8%.</w:t>
      </w:r>
    </w:p>
    <w:p w14:paraId="466841FC" w14:textId="77777777" w:rsidR="005F5B02" w:rsidRPr="005F5B02" w:rsidRDefault="005F5B02" w:rsidP="005F5B02">
      <w:pPr>
        <w:spacing w:before="160" w:after="120"/>
        <w:rPr>
          <w:rStyle w:val="ad"/>
          <w:i w:val="0"/>
          <w:iCs w:val="0"/>
        </w:rPr>
      </w:pPr>
    </w:p>
    <w:p w14:paraId="3C86DC72" w14:textId="65826CAA" w:rsidR="006C48AD" w:rsidRPr="005F5B02" w:rsidRDefault="006C48AD" w:rsidP="005F5B02">
      <w:pPr>
        <w:spacing w:before="16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13. Выводы и анализ результатов работы.</w:t>
      </w:r>
    </w:p>
    <w:p w14:paraId="142EFBB5" w14:textId="77777777" w:rsidR="002B0AC5" w:rsidRPr="00A83B13" w:rsidRDefault="002B0AC5" w:rsidP="005F5B02">
      <w:pPr>
        <w:pStyle w:val="af"/>
        <w:spacing w:before="160" w:beforeAutospacing="0" w:after="120" w:afterAutospacing="0"/>
      </w:pPr>
      <w:r w:rsidRPr="00A83B13">
        <w:t>Анализ зависимости I от R²:</w:t>
      </w:r>
    </w:p>
    <w:p w14:paraId="331394F0" w14:textId="4BAFB433" w:rsidR="002B0AC5" w:rsidRPr="00A83B13" w:rsidRDefault="002B0AC5" w:rsidP="005F5B02">
      <w:pPr>
        <w:pStyle w:val="ae"/>
        <w:numPr>
          <w:ilvl w:val="0"/>
          <w:numId w:val="34"/>
        </w:numPr>
        <w:spacing w:before="160" w:after="120"/>
      </w:pPr>
      <w:r w:rsidRPr="00A83B13">
        <w:t>Момент инерции крестовины монотонно растёт с увеличением расстояния R грузов от оси вращения: I = 0,0170 кг·м² при R = 0,077 м; I = 0,0464 кг·м² при R = 0,152 м.</w:t>
      </w:r>
    </w:p>
    <w:p w14:paraId="1145872B" w14:textId="344D841D" w:rsidR="002B0AC5" w:rsidRPr="00A83B13" w:rsidRDefault="002B0AC5" w:rsidP="005F5B02">
      <w:pPr>
        <w:pStyle w:val="ae"/>
        <w:numPr>
          <w:ilvl w:val="0"/>
          <w:numId w:val="34"/>
        </w:numPr>
        <w:spacing w:before="160" w:after="120"/>
      </w:pPr>
      <w:r w:rsidRPr="00A83B13">
        <w:t>Экспериментальные точки I(R²) хорошо ложатся на прямую линию, что подтверждает линейный характер зависимости I = I₀ + 4m_гр·R²</w:t>
      </w:r>
    </w:p>
    <w:p w14:paraId="335F3724" w14:textId="4D449D77" w:rsidR="002B0AC5" w:rsidRPr="00A83B13" w:rsidRDefault="002B0AC5" w:rsidP="005F5B02">
      <w:pPr>
        <w:pStyle w:val="ae"/>
        <w:numPr>
          <w:ilvl w:val="0"/>
          <w:numId w:val="34"/>
        </w:numPr>
        <w:spacing w:before="160" w:after="120"/>
      </w:pPr>
      <w:r w:rsidRPr="00A83B13">
        <w:t>Масса груза на крестовине определена косвенным методом (через момент инерции, без прямого взвешивания): m_гр = (0,440 ± 0,090) кг при P = 0,95. Полученное значение близко к паспортному 0,408 кг (расхождение 7,8%)</w:t>
      </w:r>
      <w:r w:rsidR="006941D5">
        <w:rPr>
          <w:lang w:val="en-US"/>
        </w:rPr>
        <w:t>.</w:t>
      </w:r>
    </w:p>
    <w:p w14:paraId="66D33498" w14:textId="77777777" w:rsidR="002B0AC5" w:rsidRPr="00A83B13" w:rsidRDefault="002B0AC5" w:rsidP="005F5B02">
      <w:pPr>
        <w:pStyle w:val="af"/>
        <w:spacing w:before="160" w:beforeAutospacing="0" w:after="120" w:afterAutospacing="0"/>
      </w:pPr>
      <w:r w:rsidRPr="00A83B13">
        <w:t>Сравнение с теоретической зависимостью M = Iε + Mтр:</w:t>
      </w:r>
    </w:p>
    <w:p w14:paraId="426DCAAB" w14:textId="2DFF1C4C" w:rsidR="0025319B" w:rsidRPr="005F5B02" w:rsidRDefault="002B0AC5" w:rsidP="005F5B02">
      <w:pPr>
        <w:pStyle w:val="ae"/>
        <w:numPr>
          <w:ilvl w:val="0"/>
          <w:numId w:val="36"/>
        </w:numPr>
        <w:spacing w:before="160" w:after="120"/>
        <w:rPr>
          <w:rStyle w:val="ad"/>
          <w:i w:val="0"/>
          <w:iCs w:val="0"/>
        </w:rPr>
      </w:pPr>
      <w:r w:rsidRPr="00A83B13">
        <w:t>Наибольший разброс точек и наименьшая достоверность коэффициентов наблюдаются на риске 3 (Mтр = −0,0041 Н·м, физически отрицательное значение момента трения указывает на большую случайную погрешность при малом числе точек n = 4).</w:t>
      </w:r>
    </w:p>
    <w:p w14:paraId="509A77D3" w14:textId="77777777" w:rsidR="002B0AC5" w:rsidRPr="00A83B13" w:rsidRDefault="002B0AC5" w:rsidP="00A83B13">
      <w:pPr>
        <w:rPr>
          <w:rStyle w:val="ad"/>
          <w:b/>
          <w:bCs/>
          <w:i w:val="0"/>
          <w:iCs w:val="0"/>
          <w:color w:val="000000" w:themeColor="text1"/>
        </w:rPr>
      </w:pPr>
    </w:p>
    <w:p w14:paraId="31EBC6EB" w14:textId="77777777" w:rsidR="002B0AC5" w:rsidRPr="00A83B13" w:rsidRDefault="002B0AC5" w:rsidP="00A83B13">
      <w:pPr>
        <w:rPr>
          <w:rStyle w:val="ad"/>
          <w:b/>
          <w:bCs/>
          <w:i w:val="0"/>
          <w:iCs w:val="0"/>
          <w:color w:val="000000" w:themeColor="text1"/>
        </w:rPr>
      </w:pPr>
    </w:p>
    <w:p w14:paraId="1CC3D470" w14:textId="3BE10446" w:rsidR="006C48AD" w:rsidRPr="005F5B02" w:rsidRDefault="006C48AD" w:rsidP="00A83B13">
      <w:pPr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14. Дополнительные задания.</w:t>
      </w:r>
    </w:p>
    <w:p w14:paraId="1FB98A0E" w14:textId="77777777" w:rsidR="002E4C57" w:rsidRPr="00A83B13" w:rsidRDefault="002E4C57" w:rsidP="00A83B13">
      <w:pPr>
        <w:rPr>
          <w:color w:val="000000" w:themeColor="text1"/>
        </w:rPr>
      </w:pPr>
    </w:p>
    <w:p w14:paraId="2BF20BDC" w14:textId="77777777" w:rsidR="002E4C57" w:rsidRPr="00A83B13" w:rsidRDefault="002E4C57" w:rsidP="00A83B13">
      <w:pPr>
        <w:rPr>
          <w:color w:val="000000" w:themeColor="text1"/>
        </w:rPr>
      </w:pPr>
    </w:p>
    <w:p w14:paraId="7FBDC96A" w14:textId="77777777" w:rsidR="002E4C57" w:rsidRPr="00A83B13" w:rsidRDefault="002E4C57" w:rsidP="00A83B13">
      <w:pPr>
        <w:rPr>
          <w:color w:val="000000" w:themeColor="text1"/>
        </w:rPr>
      </w:pPr>
    </w:p>
    <w:p w14:paraId="2EE4E730" w14:textId="77777777" w:rsidR="00F0595E" w:rsidRPr="00A83B13" w:rsidRDefault="00F0595E" w:rsidP="00A83B13">
      <w:pPr>
        <w:rPr>
          <w:color w:val="000000" w:themeColor="text1"/>
        </w:rPr>
      </w:pPr>
    </w:p>
    <w:p w14:paraId="1E85E3B2" w14:textId="77777777" w:rsidR="00F0595E" w:rsidRPr="00A83B13" w:rsidRDefault="00F0595E" w:rsidP="00A83B13">
      <w:pPr>
        <w:rPr>
          <w:color w:val="000000" w:themeColor="text1"/>
        </w:rPr>
      </w:pPr>
    </w:p>
    <w:p w14:paraId="117CF38A" w14:textId="77777777" w:rsidR="00F0595E" w:rsidRPr="00A83B13" w:rsidRDefault="00F0595E" w:rsidP="00A83B13">
      <w:pPr>
        <w:rPr>
          <w:color w:val="000000" w:themeColor="text1"/>
        </w:rPr>
      </w:pPr>
    </w:p>
    <w:p w14:paraId="486E5367" w14:textId="77777777" w:rsidR="002E4C57" w:rsidRPr="00A83B13" w:rsidRDefault="002E4C57" w:rsidP="00A83B13">
      <w:pPr>
        <w:rPr>
          <w:color w:val="000000" w:themeColor="text1"/>
        </w:rPr>
      </w:pPr>
    </w:p>
    <w:p w14:paraId="4B826B16" w14:textId="77777777" w:rsidR="006C48AD" w:rsidRPr="005F5B02" w:rsidRDefault="006C48AD" w:rsidP="00A83B13">
      <w:pPr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lastRenderedPageBreak/>
        <w:t>15. Выполнение дополнительных заданий.</w:t>
      </w:r>
    </w:p>
    <w:p w14:paraId="65530E92" w14:textId="77777777" w:rsidR="002E4C57" w:rsidRPr="00A83B13" w:rsidRDefault="002E4C57" w:rsidP="00A83B13">
      <w:pPr>
        <w:rPr>
          <w:color w:val="000000" w:themeColor="text1"/>
        </w:rPr>
      </w:pPr>
    </w:p>
    <w:p w14:paraId="78C38443" w14:textId="77777777" w:rsidR="00F3280B" w:rsidRPr="00A83B13" w:rsidRDefault="00F3280B" w:rsidP="00A83B13">
      <w:pPr>
        <w:rPr>
          <w:color w:val="000000" w:themeColor="text1"/>
        </w:rPr>
      </w:pPr>
    </w:p>
    <w:p w14:paraId="3E62E03D" w14:textId="77777777" w:rsidR="002E4C57" w:rsidRPr="00A83B13" w:rsidRDefault="002E4C57" w:rsidP="00A83B13">
      <w:pPr>
        <w:rPr>
          <w:color w:val="000000" w:themeColor="text1"/>
        </w:rPr>
      </w:pPr>
    </w:p>
    <w:p w14:paraId="72415EE5" w14:textId="77777777" w:rsidR="00F0595E" w:rsidRPr="00A83B13" w:rsidRDefault="00F0595E" w:rsidP="00A83B13">
      <w:pPr>
        <w:rPr>
          <w:color w:val="000000" w:themeColor="text1"/>
        </w:rPr>
      </w:pPr>
    </w:p>
    <w:p w14:paraId="50E2761F" w14:textId="77777777" w:rsidR="00F0595E" w:rsidRPr="00A83B13" w:rsidRDefault="00F0595E" w:rsidP="00A83B13">
      <w:pPr>
        <w:rPr>
          <w:color w:val="000000" w:themeColor="text1"/>
        </w:rPr>
      </w:pPr>
    </w:p>
    <w:p w14:paraId="03D90D56" w14:textId="711751AF" w:rsidR="00F3280B" w:rsidRPr="005F5B02" w:rsidRDefault="00EE0E9B" w:rsidP="00A83B13">
      <w:pPr>
        <w:tabs>
          <w:tab w:val="left" w:pos="1941"/>
        </w:tabs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ab/>
      </w:r>
    </w:p>
    <w:p w14:paraId="040B1088" w14:textId="7FB5FDDD" w:rsidR="006C48AD" w:rsidRPr="005F5B02" w:rsidRDefault="006C48AD" w:rsidP="00A83B13">
      <w:pPr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16. Замечания преподавателя (</w:t>
      </w:r>
      <w:r w:rsidRPr="005F5B02">
        <w:rPr>
          <w:i/>
          <w:color w:val="000000" w:themeColor="text1"/>
          <w:sz w:val="28"/>
          <w:szCs w:val="28"/>
        </w:rPr>
        <w:t>исправления, вызванные замечаниями преподавателя, также помещают в этот пункт</w:t>
      </w:r>
      <w:r w:rsidRPr="005F5B02">
        <w:rPr>
          <w:color w:val="000000" w:themeColor="text1"/>
          <w:sz w:val="28"/>
          <w:szCs w:val="28"/>
        </w:rPr>
        <w:t>).</w:t>
      </w:r>
    </w:p>
    <w:p w14:paraId="3785E089" w14:textId="77777777" w:rsidR="002E4C57" w:rsidRPr="00A83B13" w:rsidRDefault="002E4C57" w:rsidP="00A83B13">
      <w:pPr>
        <w:rPr>
          <w:color w:val="000000" w:themeColor="text1"/>
        </w:rPr>
      </w:pPr>
    </w:p>
    <w:p w14:paraId="2603CB47" w14:textId="77777777" w:rsidR="002E4C57" w:rsidRPr="00A83B13" w:rsidRDefault="002E4C57" w:rsidP="00A83B13">
      <w:pPr>
        <w:rPr>
          <w:color w:val="000000" w:themeColor="text1"/>
        </w:rPr>
      </w:pPr>
    </w:p>
    <w:p w14:paraId="7A9A1EA8" w14:textId="77777777" w:rsidR="002E4C57" w:rsidRPr="00A83B13" w:rsidRDefault="002E4C57" w:rsidP="00A83B13">
      <w:pPr>
        <w:rPr>
          <w:color w:val="000000" w:themeColor="text1"/>
        </w:rPr>
      </w:pPr>
    </w:p>
    <w:p w14:paraId="05971842" w14:textId="77777777" w:rsidR="00F0595E" w:rsidRPr="00A83B13" w:rsidRDefault="00F0595E" w:rsidP="00A83B13">
      <w:pPr>
        <w:tabs>
          <w:tab w:val="left" w:pos="1089"/>
        </w:tabs>
        <w:rPr>
          <w:color w:val="000000" w:themeColor="text1"/>
        </w:rPr>
      </w:pPr>
    </w:p>
    <w:p w14:paraId="108A4DCF" w14:textId="77777777" w:rsidR="00EE0E9B" w:rsidRPr="00A83B13" w:rsidRDefault="00EE0E9B" w:rsidP="00A83B13">
      <w:pPr>
        <w:tabs>
          <w:tab w:val="left" w:pos="1089"/>
        </w:tabs>
        <w:rPr>
          <w:color w:val="000000" w:themeColor="text1"/>
        </w:rPr>
      </w:pPr>
    </w:p>
    <w:p w14:paraId="24D7A9A9" w14:textId="77777777" w:rsidR="00EE0E9B" w:rsidRPr="00A83B13" w:rsidRDefault="00EE0E9B" w:rsidP="00A83B13">
      <w:pPr>
        <w:tabs>
          <w:tab w:val="left" w:pos="1089"/>
        </w:tabs>
        <w:rPr>
          <w:color w:val="000000" w:themeColor="text1"/>
        </w:rPr>
      </w:pPr>
    </w:p>
    <w:p w14:paraId="0094795D" w14:textId="77777777" w:rsidR="00F0595E" w:rsidRPr="00A83B13" w:rsidRDefault="00F0595E" w:rsidP="00A83B13">
      <w:pPr>
        <w:rPr>
          <w:color w:val="000000" w:themeColor="text1"/>
        </w:rPr>
      </w:pPr>
    </w:p>
    <w:p w14:paraId="5B008467" w14:textId="77777777" w:rsidR="00F0595E" w:rsidRPr="00A83B13" w:rsidRDefault="00F0595E" w:rsidP="00A83B13">
      <w:pPr>
        <w:rPr>
          <w:color w:val="000000" w:themeColor="text1"/>
        </w:rPr>
      </w:pPr>
    </w:p>
    <w:p w14:paraId="3DE45649" w14:textId="77777777" w:rsidR="00F0595E" w:rsidRPr="00A83B13" w:rsidRDefault="00F0595E" w:rsidP="00A83B13">
      <w:pPr>
        <w:rPr>
          <w:color w:val="000000" w:themeColor="text1"/>
        </w:rPr>
      </w:pPr>
    </w:p>
    <w:p w14:paraId="7BCEFEEA" w14:textId="77777777" w:rsidR="002E4C57" w:rsidRPr="00A83B13" w:rsidRDefault="002E4C57" w:rsidP="00A83B13">
      <w:pPr>
        <w:rPr>
          <w:color w:val="000000" w:themeColor="text1"/>
        </w:rPr>
      </w:pPr>
    </w:p>
    <w:p w14:paraId="4F165363" w14:textId="77777777" w:rsidR="002E4C57" w:rsidRPr="00A83B13" w:rsidRDefault="002E4C57" w:rsidP="00A83B13">
      <w:pPr>
        <w:rPr>
          <w:color w:val="000000" w:themeColor="text1"/>
        </w:rPr>
      </w:pPr>
    </w:p>
    <w:p w14:paraId="2689EAE3" w14:textId="77777777" w:rsidR="002E4C57" w:rsidRPr="00A83B13" w:rsidRDefault="002E4C57" w:rsidP="00A83B13">
      <w:pPr>
        <w:rPr>
          <w:color w:val="000000" w:themeColor="text1"/>
        </w:rPr>
      </w:pPr>
    </w:p>
    <w:p w14:paraId="1404CBDA" w14:textId="77777777" w:rsidR="002E4C57" w:rsidRPr="00A83B13" w:rsidRDefault="002E4C57" w:rsidP="00A83B13">
      <w:pPr>
        <w:rPr>
          <w:color w:val="000000" w:themeColor="text1"/>
        </w:rPr>
      </w:pPr>
    </w:p>
    <w:p w14:paraId="170D2551" w14:textId="77777777" w:rsidR="00EE0E9B" w:rsidRPr="00A83B13" w:rsidRDefault="00EE0E9B" w:rsidP="00A83B13">
      <w:pPr>
        <w:rPr>
          <w:color w:val="000000" w:themeColor="text1"/>
        </w:rPr>
      </w:pPr>
    </w:p>
    <w:p w14:paraId="6E5D53F6" w14:textId="77777777" w:rsidR="00EE0E9B" w:rsidRPr="00A83B13" w:rsidRDefault="00EE0E9B" w:rsidP="00A83B13">
      <w:pPr>
        <w:rPr>
          <w:color w:val="000000" w:themeColor="text1"/>
        </w:rPr>
      </w:pPr>
    </w:p>
    <w:p w14:paraId="0D6B05C6" w14:textId="77777777" w:rsidR="00EE0E9B" w:rsidRPr="00A83B13" w:rsidRDefault="00EE0E9B" w:rsidP="00A83B13">
      <w:pPr>
        <w:rPr>
          <w:color w:val="000000" w:themeColor="text1"/>
        </w:rPr>
      </w:pPr>
    </w:p>
    <w:p w14:paraId="5DC924B7" w14:textId="77777777" w:rsidR="002E4C57" w:rsidRPr="00A83B13" w:rsidRDefault="002E4C57" w:rsidP="00A83B13">
      <w:pPr>
        <w:rPr>
          <w:color w:val="000000" w:themeColor="text1"/>
        </w:rPr>
      </w:pPr>
    </w:p>
    <w:p w14:paraId="08926BA2" w14:textId="77777777" w:rsidR="002E4C57" w:rsidRPr="00A83B13" w:rsidRDefault="002E4C57" w:rsidP="00A83B13">
      <w:pPr>
        <w:rPr>
          <w:color w:val="000000" w:themeColor="text1"/>
        </w:rPr>
      </w:pPr>
    </w:p>
    <w:p w14:paraId="7437CF95" w14:textId="77777777" w:rsidR="002E4C57" w:rsidRPr="00A83B13" w:rsidRDefault="002E4C57" w:rsidP="00A83B13">
      <w:pPr>
        <w:rPr>
          <w:color w:val="000000" w:themeColor="text1"/>
        </w:rPr>
      </w:pPr>
    </w:p>
    <w:p w14:paraId="1C238E01" w14:textId="77777777" w:rsidR="002E4C57" w:rsidRPr="00A83B13" w:rsidRDefault="002E4C57" w:rsidP="00A83B13">
      <w:pPr>
        <w:rPr>
          <w:color w:val="000000" w:themeColor="text1"/>
        </w:rPr>
      </w:pPr>
    </w:p>
    <w:p w14:paraId="176CDF56" w14:textId="77777777" w:rsidR="000422F2" w:rsidRPr="00A83B13" w:rsidRDefault="000422F2" w:rsidP="00A83B13">
      <w:pPr>
        <w:rPr>
          <w:color w:val="000000" w:themeColor="text1"/>
        </w:rPr>
      </w:pPr>
    </w:p>
    <w:p w14:paraId="66433499" w14:textId="77777777" w:rsidR="000422F2" w:rsidRPr="00A83B13" w:rsidRDefault="000422F2" w:rsidP="00A83B13">
      <w:pPr>
        <w:rPr>
          <w:color w:val="000000" w:themeColor="text1"/>
        </w:rPr>
      </w:pPr>
    </w:p>
    <w:p w14:paraId="0003E3E7" w14:textId="77777777" w:rsidR="000422F2" w:rsidRPr="00A83B13" w:rsidRDefault="000422F2" w:rsidP="00A83B13">
      <w:pPr>
        <w:rPr>
          <w:color w:val="000000" w:themeColor="text1"/>
        </w:rPr>
      </w:pPr>
    </w:p>
    <w:p w14:paraId="40CB52CB" w14:textId="77777777" w:rsidR="000422F2" w:rsidRPr="00A83B13" w:rsidRDefault="000422F2" w:rsidP="00A83B13">
      <w:pPr>
        <w:rPr>
          <w:color w:val="000000" w:themeColor="text1"/>
        </w:rPr>
      </w:pPr>
    </w:p>
    <w:p w14:paraId="119294C2" w14:textId="77777777" w:rsidR="000422F2" w:rsidRPr="00A83B13" w:rsidRDefault="000422F2" w:rsidP="00A83B13">
      <w:pPr>
        <w:rPr>
          <w:color w:val="000000" w:themeColor="text1"/>
        </w:rPr>
      </w:pPr>
    </w:p>
    <w:p w14:paraId="1B0B6E0B" w14:textId="77777777" w:rsidR="002E4C57" w:rsidRPr="00A83B13" w:rsidRDefault="002E4C57" w:rsidP="00A83B13">
      <w:pPr>
        <w:rPr>
          <w:color w:val="000000" w:themeColor="text1"/>
        </w:rPr>
      </w:pPr>
    </w:p>
    <w:tbl>
      <w:tblPr>
        <w:tblStyle w:val="a7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01"/>
        <w:gridCol w:w="7796"/>
      </w:tblGrid>
      <w:tr w:rsidR="00F40DED" w:rsidRPr="00A83B13" w14:paraId="3FD3DDEF" w14:textId="77777777" w:rsidTr="00EE0E9B">
        <w:tc>
          <w:tcPr>
            <w:tcW w:w="1701" w:type="dxa"/>
          </w:tcPr>
          <w:p w14:paraId="20895FE2" w14:textId="77777777" w:rsidR="002E4C57" w:rsidRPr="00A83B13" w:rsidRDefault="002E4C57" w:rsidP="00A83B13">
            <w:pPr>
              <w:rPr>
                <w:b/>
                <w:i/>
                <w:color w:val="000000" w:themeColor="text1"/>
                <w:sz w:val="22"/>
                <w:szCs w:val="22"/>
              </w:rPr>
            </w:pPr>
            <w:r w:rsidRPr="00A83B13">
              <w:rPr>
                <w:b/>
                <w:i/>
                <w:color w:val="000000" w:themeColor="text1"/>
                <w:sz w:val="22"/>
                <w:szCs w:val="22"/>
              </w:rPr>
              <w:t>Примечание:</w:t>
            </w:r>
          </w:p>
        </w:tc>
        <w:tc>
          <w:tcPr>
            <w:tcW w:w="7796" w:type="dxa"/>
          </w:tcPr>
          <w:p w14:paraId="51302A4E" w14:textId="77777777" w:rsidR="002E4C57" w:rsidRPr="00A83B13" w:rsidRDefault="002E4C57" w:rsidP="00A83B13">
            <w:pPr>
              <w:numPr>
                <w:ilvl w:val="0"/>
                <w:numId w:val="1"/>
              </w:numPr>
              <w:rPr>
                <w:i/>
                <w:color w:val="000000" w:themeColor="text1"/>
                <w:sz w:val="22"/>
                <w:szCs w:val="22"/>
              </w:rPr>
            </w:pPr>
            <w:r w:rsidRPr="00A83B13">
              <w:rPr>
                <w:i/>
                <w:color w:val="000000" w:themeColor="text1"/>
                <w:sz w:val="22"/>
                <w:szCs w:val="22"/>
              </w:rPr>
              <w:t>Пункты 1-</w:t>
            </w:r>
            <w:r w:rsidR="007609F8" w:rsidRPr="00A83B13">
              <w:rPr>
                <w:i/>
                <w:color w:val="000000" w:themeColor="text1"/>
                <w:sz w:val="22"/>
                <w:szCs w:val="22"/>
              </w:rPr>
              <w:t>6,8-</w:t>
            </w:r>
            <w:r w:rsidRPr="00A83B13">
              <w:rPr>
                <w:i/>
                <w:color w:val="000000" w:themeColor="text1"/>
                <w:sz w:val="22"/>
                <w:szCs w:val="22"/>
              </w:rPr>
              <w:t xml:space="preserve">13 Протокола-отчета </w:t>
            </w:r>
            <w:r w:rsidRPr="00A83B13">
              <w:rPr>
                <w:b/>
                <w:i/>
                <w:color w:val="000000" w:themeColor="text1"/>
                <w:sz w:val="22"/>
                <w:szCs w:val="22"/>
              </w:rPr>
              <w:t>обязательны</w:t>
            </w:r>
            <w:r w:rsidRPr="00A83B13">
              <w:rPr>
                <w:i/>
                <w:color w:val="000000" w:themeColor="text1"/>
                <w:sz w:val="22"/>
                <w:szCs w:val="22"/>
              </w:rPr>
              <w:t xml:space="preserve"> для заполнения.</w:t>
            </w:r>
          </w:p>
        </w:tc>
      </w:tr>
      <w:tr w:rsidR="00F40DED" w:rsidRPr="00A83B13" w14:paraId="7F90A088" w14:textId="77777777" w:rsidTr="00EE0E9B">
        <w:tc>
          <w:tcPr>
            <w:tcW w:w="1701" w:type="dxa"/>
          </w:tcPr>
          <w:p w14:paraId="3DF5ED5F" w14:textId="77777777" w:rsidR="002E4C57" w:rsidRPr="00A83B13" w:rsidRDefault="002E4C57" w:rsidP="00A83B13">
            <w:pPr>
              <w:rPr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796" w:type="dxa"/>
          </w:tcPr>
          <w:p w14:paraId="1EA01D4C" w14:textId="77777777" w:rsidR="002E4C57" w:rsidRPr="00A83B13" w:rsidRDefault="002E4C57" w:rsidP="00A83B13">
            <w:pPr>
              <w:numPr>
                <w:ilvl w:val="0"/>
                <w:numId w:val="1"/>
              </w:numPr>
              <w:rPr>
                <w:i/>
                <w:color w:val="000000" w:themeColor="text1"/>
                <w:sz w:val="22"/>
                <w:szCs w:val="22"/>
              </w:rPr>
            </w:pPr>
            <w:r w:rsidRPr="00A83B13">
              <w:rPr>
                <w:i/>
                <w:color w:val="000000" w:themeColor="text1"/>
                <w:sz w:val="22"/>
                <w:szCs w:val="22"/>
              </w:rPr>
              <w:t>Необходимые исправления выполняют непосредственно в протоколе-отчете.</w:t>
            </w:r>
          </w:p>
        </w:tc>
      </w:tr>
      <w:tr w:rsidR="00F40DED" w:rsidRPr="00A83B13" w14:paraId="5EFD6D3F" w14:textId="77777777" w:rsidTr="00EE0E9B">
        <w:tc>
          <w:tcPr>
            <w:tcW w:w="1701" w:type="dxa"/>
          </w:tcPr>
          <w:p w14:paraId="6A6B7CE3" w14:textId="77777777" w:rsidR="002E4C57" w:rsidRPr="00A83B13" w:rsidRDefault="002E4C57" w:rsidP="00A83B13">
            <w:pPr>
              <w:rPr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796" w:type="dxa"/>
          </w:tcPr>
          <w:p w14:paraId="38A2F77E" w14:textId="77777777" w:rsidR="002E4C57" w:rsidRPr="00A83B13" w:rsidRDefault="007609F8" w:rsidP="00A83B13">
            <w:pPr>
              <w:numPr>
                <w:ilvl w:val="0"/>
                <w:numId w:val="1"/>
              </w:numPr>
              <w:rPr>
                <w:i/>
                <w:color w:val="000000" w:themeColor="text1"/>
                <w:sz w:val="22"/>
                <w:szCs w:val="22"/>
              </w:rPr>
            </w:pPr>
            <w:r w:rsidRPr="00A83B13">
              <w:rPr>
                <w:i/>
                <w:color w:val="000000" w:themeColor="text1"/>
                <w:sz w:val="22"/>
                <w:szCs w:val="22"/>
              </w:rPr>
              <w:t xml:space="preserve">При ручном построении графиков рекомендуется использовать </w:t>
            </w:r>
            <w:r w:rsidR="002E4C57" w:rsidRPr="00A83B13">
              <w:rPr>
                <w:i/>
                <w:color w:val="000000" w:themeColor="text1"/>
                <w:sz w:val="22"/>
                <w:szCs w:val="22"/>
              </w:rPr>
              <w:t>миллиметровую бумагу.</w:t>
            </w:r>
          </w:p>
        </w:tc>
      </w:tr>
      <w:tr w:rsidR="002E4C57" w:rsidRPr="00A83B13" w14:paraId="38EF0B52" w14:textId="77777777" w:rsidTr="00EE0E9B">
        <w:tc>
          <w:tcPr>
            <w:tcW w:w="1701" w:type="dxa"/>
          </w:tcPr>
          <w:p w14:paraId="3B54E6E0" w14:textId="77777777" w:rsidR="002E4C57" w:rsidRPr="00A83B13" w:rsidRDefault="002E4C57" w:rsidP="00A83B13">
            <w:pPr>
              <w:rPr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796" w:type="dxa"/>
          </w:tcPr>
          <w:p w14:paraId="4329E2D0" w14:textId="77777777" w:rsidR="002E4C57" w:rsidRPr="00A83B13" w:rsidRDefault="002E4C57" w:rsidP="00A83B13">
            <w:pPr>
              <w:numPr>
                <w:ilvl w:val="0"/>
                <w:numId w:val="1"/>
              </w:numPr>
              <w:rPr>
                <w:i/>
                <w:color w:val="000000" w:themeColor="text1"/>
                <w:sz w:val="22"/>
                <w:szCs w:val="22"/>
              </w:rPr>
            </w:pPr>
            <w:r w:rsidRPr="00A83B13">
              <w:rPr>
                <w:i/>
                <w:color w:val="000000" w:themeColor="text1"/>
                <w:sz w:val="22"/>
                <w:szCs w:val="22"/>
              </w:rPr>
              <w:t>Приложения 1 и 2 вкладывают в бланк протокола-отчета.</w:t>
            </w:r>
          </w:p>
        </w:tc>
      </w:tr>
    </w:tbl>
    <w:p w14:paraId="459226C0" w14:textId="77777777" w:rsidR="006C48AD" w:rsidRPr="00A83B13" w:rsidRDefault="006C48AD" w:rsidP="00A83B13">
      <w:pPr>
        <w:rPr>
          <w:color w:val="000000" w:themeColor="text1"/>
        </w:rPr>
      </w:pPr>
    </w:p>
    <w:sectPr w:rsidR="006C48AD" w:rsidRPr="00A83B13" w:rsidSect="00534FDF">
      <w:footerReference w:type="even" r:id="rId13"/>
      <w:footerReference w:type="default" r:id="rId14"/>
      <w:headerReference w:type="first" r:id="rId15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57421" w14:textId="77777777" w:rsidR="00182545" w:rsidRDefault="00182545">
      <w:r>
        <w:separator/>
      </w:r>
    </w:p>
  </w:endnote>
  <w:endnote w:type="continuationSeparator" w:id="0">
    <w:p w14:paraId="4B83B239" w14:textId="77777777" w:rsidR="00182545" w:rsidRDefault="00182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T Sans">
    <w:altName w:val="Corbel"/>
    <w:panose1 w:val="020B0503020203020204"/>
    <w:charset w:val="CC"/>
    <w:family w:val="swiss"/>
    <w:pitch w:val="variable"/>
    <w:sig w:usb0="A00002EF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EB7BF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512C1ABD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F9C16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5423C2D8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2AFF7" w14:textId="77777777" w:rsidR="00182545" w:rsidRDefault="00182545">
      <w:r>
        <w:separator/>
      </w:r>
    </w:p>
  </w:footnote>
  <w:footnote w:type="continuationSeparator" w:id="0">
    <w:p w14:paraId="501367D4" w14:textId="77777777" w:rsidR="00182545" w:rsidRDefault="00182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188EC75C" w14:textId="77777777" w:rsidTr="00534FDF">
      <w:tc>
        <w:tcPr>
          <w:tcW w:w="6663" w:type="dxa"/>
          <w:vAlign w:val="center"/>
        </w:tcPr>
        <w:p w14:paraId="67C6D3FA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51BF1448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14:paraId="2A79EEAA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22C5C7CD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63EBADE5" wp14:editId="637B047A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882DDA1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1F1"/>
    <w:multiLevelType w:val="multilevel"/>
    <w:tmpl w:val="739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5622"/>
    <w:multiLevelType w:val="multilevel"/>
    <w:tmpl w:val="3EC8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83A6E"/>
    <w:multiLevelType w:val="multilevel"/>
    <w:tmpl w:val="EF92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E2EE1"/>
    <w:multiLevelType w:val="multilevel"/>
    <w:tmpl w:val="5D98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5B1F"/>
    <w:multiLevelType w:val="multilevel"/>
    <w:tmpl w:val="190C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A37F0"/>
    <w:multiLevelType w:val="multilevel"/>
    <w:tmpl w:val="5D5E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E286E"/>
    <w:multiLevelType w:val="hybridMultilevel"/>
    <w:tmpl w:val="7BA881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6237"/>
    <w:multiLevelType w:val="multilevel"/>
    <w:tmpl w:val="396A0C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AC0BD0"/>
    <w:multiLevelType w:val="hybridMultilevel"/>
    <w:tmpl w:val="B4A0CFA6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ADE7798"/>
    <w:multiLevelType w:val="hybridMultilevel"/>
    <w:tmpl w:val="93CA406C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1B5A136C"/>
    <w:multiLevelType w:val="multilevel"/>
    <w:tmpl w:val="65A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344338F"/>
    <w:multiLevelType w:val="multilevel"/>
    <w:tmpl w:val="4232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00B54"/>
    <w:multiLevelType w:val="hybridMultilevel"/>
    <w:tmpl w:val="A2308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9C2FBD"/>
    <w:multiLevelType w:val="hybridMultilevel"/>
    <w:tmpl w:val="67C42C4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91787B"/>
    <w:multiLevelType w:val="hybridMultilevel"/>
    <w:tmpl w:val="D7AEE48A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343F153D"/>
    <w:multiLevelType w:val="multilevel"/>
    <w:tmpl w:val="114E4E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0C09CA"/>
    <w:multiLevelType w:val="hybridMultilevel"/>
    <w:tmpl w:val="61962C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114CAC"/>
    <w:multiLevelType w:val="multilevel"/>
    <w:tmpl w:val="601A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40C2E"/>
    <w:multiLevelType w:val="hybridMultilevel"/>
    <w:tmpl w:val="E24402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6A640F"/>
    <w:multiLevelType w:val="multilevel"/>
    <w:tmpl w:val="D8DE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911A8F"/>
    <w:multiLevelType w:val="multilevel"/>
    <w:tmpl w:val="2D7E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173CB8"/>
    <w:multiLevelType w:val="multilevel"/>
    <w:tmpl w:val="2F1A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53809"/>
    <w:multiLevelType w:val="multilevel"/>
    <w:tmpl w:val="F2F2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F1E0E"/>
    <w:multiLevelType w:val="hybridMultilevel"/>
    <w:tmpl w:val="7382C7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0481E"/>
    <w:multiLevelType w:val="multilevel"/>
    <w:tmpl w:val="F8A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8658F"/>
    <w:multiLevelType w:val="multilevel"/>
    <w:tmpl w:val="FCB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E4FB8"/>
    <w:multiLevelType w:val="hybridMultilevel"/>
    <w:tmpl w:val="21E47AB0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63587C98"/>
    <w:multiLevelType w:val="multilevel"/>
    <w:tmpl w:val="4DD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A87505"/>
    <w:multiLevelType w:val="hybridMultilevel"/>
    <w:tmpl w:val="022CBC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D52C13"/>
    <w:multiLevelType w:val="hybridMultilevel"/>
    <w:tmpl w:val="101684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5F4FAD"/>
    <w:multiLevelType w:val="hybridMultilevel"/>
    <w:tmpl w:val="BBA88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EA45A5"/>
    <w:multiLevelType w:val="multilevel"/>
    <w:tmpl w:val="40DC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AB36B5"/>
    <w:multiLevelType w:val="multilevel"/>
    <w:tmpl w:val="D4B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535069">
    <w:abstractNumId w:val="22"/>
  </w:num>
  <w:num w:numId="2" w16cid:durableId="677077443">
    <w:abstractNumId w:val="9"/>
  </w:num>
  <w:num w:numId="3" w16cid:durableId="713963582">
    <w:abstractNumId w:val="12"/>
  </w:num>
  <w:num w:numId="4" w16cid:durableId="535777253">
    <w:abstractNumId w:val="30"/>
  </w:num>
  <w:num w:numId="5" w16cid:durableId="1981762688">
    <w:abstractNumId w:val="21"/>
  </w:num>
  <w:num w:numId="6" w16cid:durableId="1135757520">
    <w:abstractNumId w:val="23"/>
  </w:num>
  <w:num w:numId="7" w16cid:durableId="899562804">
    <w:abstractNumId w:val="4"/>
  </w:num>
  <w:num w:numId="8" w16cid:durableId="1507748382">
    <w:abstractNumId w:val="17"/>
  </w:num>
  <w:num w:numId="9" w16cid:durableId="296684304">
    <w:abstractNumId w:val="24"/>
  </w:num>
  <w:num w:numId="10" w16cid:durableId="1730811401">
    <w:abstractNumId w:val="7"/>
  </w:num>
  <w:num w:numId="11" w16cid:durableId="1383555581">
    <w:abstractNumId w:val="35"/>
  </w:num>
  <w:num w:numId="12" w16cid:durableId="1305159332">
    <w:abstractNumId w:val="34"/>
  </w:num>
  <w:num w:numId="13" w16cid:durableId="2074548221">
    <w:abstractNumId w:val="5"/>
  </w:num>
  <w:num w:numId="14" w16cid:durableId="835416994">
    <w:abstractNumId w:val="0"/>
  </w:num>
  <w:num w:numId="15" w16cid:durableId="1087772311">
    <w:abstractNumId w:val="19"/>
  </w:num>
  <w:num w:numId="16" w16cid:durableId="1110855088">
    <w:abstractNumId w:val="25"/>
  </w:num>
  <w:num w:numId="17" w16cid:durableId="65690527">
    <w:abstractNumId w:val="13"/>
  </w:num>
  <w:num w:numId="18" w16cid:durableId="1451779731">
    <w:abstractNumId w:val="1"/>
  </w:num>
  <w:num w:numId="19" w16cid:durableId="1606115287">
    <w:abstractNumId w:val="6"/>
  </w:num>
  <w:num w:numId="20" w16cid:durableId="990672688">
    <w:abstractNumId w:val="26"/>
  </w:num>
  <w:num w:numId="21" w16cid:durableId="1388800064">
    <w:abstractNumId w:val="18"/>
  </w:num>
  <w:num w:numId="22" w16cid:durableId="1284650244">
    <w:abstractNumId w:val="3"/>
  </w:num>
  <w:num w:numId="23" w16cid:durableId="868420985">
    <w:abstractNumId w:val="11"/>
  </w:num>
  <w:num w:numId="24" w16cid:durableId="568536540">
    <w:abstractNumId w:val="2"/>
  </w:num>
  <w:num w:numId="25" w16cid:durableId="672224797">
    <w:abstractNumId w:val="28"/>
  </w:num>
  <w:num w:numId="26" w16cid:durableId="405154127">
    <w:abstractNumId w:val="27"/>
  </w:num>
  <w:num w:numId="27" w16cid:durableId="865412592">
    <w:abstractNumId w:val="14"/>
  </w:num>
  <w:num w:numId="28" w16cid:durableId="2081826854">
    <w:abstractNumId w:val="20"/>
  </w:num>
  <w:num w:numId="29" w16cid:durableId="1996058047">
    <w:abstractNumId w:val="8"/>
  </w:num>
  <w:num w:numId="30" w16cid:durableId="1210412180">
    <w:abstractNumId w:val="16"/>
  </w:num>
  <w:num w:numId="31" w16cid:durableId="520706993">
    <w:abstractNumId w:val="29"/>
  </w:num>
  <w:num w:numId="32" w16cid:durableId="1019116933">
    <w:abstractNumId w:val="10"/>
  </w:num>
  <w:num w:numId="33" w16cid:durableId="1610508142">
    <w:abstractNumId w:val="15"/>
  </w:num>
  <w:num w:numId="34" w16cid:durableId="1352493956">
    <w:abstractNumId w:val="33"/>
  </w:num>
  <w:num w:numId="35" w16cid:durableId="232930573">
    <w:abstractNumId w:val="31"/>
  </w:num>
  <w:num w:numId="36" w16cid:durableId="122004891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07B62"/>
    <w:rsid w:val="00012BBC"/>
    <w:rsid w:val="00024AC9"/>
    <w:rsid w:val="00026CF0"/>
    <w:rsid w:val="00027043"/>
    <w:rsid w:val="00027C56"/>
    <w:rsid w:val="00033E9B"/>
    <w:rsid w:val="00035A12"/>
    <w:rsid w:val="000422F2"/>
    <w:rsid w:val="00042DDF"/>
    <w:rsid w:val="0004702B"/>
    <w:rsid w:val="000503CD"/>
    <w:rsid w:val="0006740E"/>
    <w:rsid w:val="00077E29"/>
    <w:rsid w:val="00083A2D"/>
    <w:rsid w:val="000A101A"/>
    <w:rsid w:val="000A2D97"/>
    <w:rsid w:val="000A727F"/>
    <w:rsid w:val="000C3F06"/>
    <w:rsid w:val="000D3FDB"/>
    <w:rsid w:val="000F026F"/>
    <w:rsid w:val="000F34CC"/>
    <w:rsid w:val="000F60D4"/>
    <w:rsid w:val="0010000A"/>
    <w:rsid w:val="001076E3"/>
    <w:rsid w:val="00110982"/>
    <w:rsid w:val="001128DD"/>
    <w:rsid w:val="00120B9B"/>
    <w:rsid w:val="00122BDC"/>
    <w:rsid w:val="001264B6"/>
    <w:rsid w:val="00131DBE"/>
    <w:rsid w:val="00142C95"/>
    <w:rsid w:val="0014721A"/>
    <w:rsid w:val="00154ECF"/>
    <w:rsid w:val="001608BE"/>
    <w:rsid w:val="00160C04"/>
    <w:rsid w:val="00161965"/>
    <w:rsid w:val="00161DE2"/>
    <w:rsid w:val="00162612"/>
    <w:rsid w:val="00167108"/>
    <w:rsid w:val="0017081E"/>
    <w:rsid w:val="00171FCA"/>
    <w:rsid w:val="00174D59"/>
    <w:rsid w:val="00182545"/>
    <w:rsid w:val="00186F1B"/>
    <w:rsid w:val="001873A7"/>
    <w:rsid w:val="0019084D"/>
    <w:rsid w:val="00196215"/>
    <w:rsid w:val="001A4321"/>
    <w:rsid w:val="001A5995"/>
    <w:rsid w:val="001A62F8"/>
    <w:rsid w:val="001B12C5"/>
    <w:rsid w:val="001B1DA4"/>
    <w:rsid w:val="001B42DB"/>
    <w:rsid w:val="001B6A81"/>
    <w:rsid w:val="001B7907"/>
    <w:rsid w:val="001C39D7"/>
    <w:rsid w:val="001C4D3F"/>
    <w:rsid w:val="001D0F4F"/>
    <w:rsid w:val="001D2D0B"/>
    <w:rsid w:val="001E2C5C"/>
    <w:rsid w:val="001E3A00"/>
    <w:rsid w:val="001E44D3"/>
    <w:rsid w:val="001F4251"/>
    <w:rsid w:val="00204D43"/>
    <w:rsid w:val="0020731A"/>
    <w:rsid w:val="002116FD"/>
    <w:rsid w:val="00212FA7"/>
    <w:rsid w:val="0021632E"/>
    <w:rsid w:val="00220DCE"/>
    <w:rsid w:val="0025319B"/>
    <w:rsid w:val="00271973"/>
    <w:rsid w:val="00282563"/>
    <w:rsid w:val="002834BE"/>
    <w:rsid w:val="002836FA"/>
    <w:rsid w:val="00286744"/>
    <w:rsid w:val="002A0BF0"/>
    <w:rsid w:val="002B0AC5"/>
    <w:rsid w:val="002B1D61"/>
    <w:rsid w:val="002B2A9E"/>
    <w:rsid w:val="002B6509"/>
    <w:rsid w:val="002C191A"/>
    <w:rsid w:val="002D1EE3"/>
    <w:rsid w:val="002D2CC8"/>
    <w:rsid w:val="002E0440"/>
    <w:rsid w:val="002E0EEF"/>
    <w:rsid w:val="002E2E62"/>
    <w:rsid w:val="002E41B9"/>
    <w:rsid w:val="002E4C57"/>
    <w:rsid w:val="002E5A7C"/>
    <w:rsid w:val="002E7DC1"/>
    <w:rsid w:val="0030214E"/>
    <w:rsid w:val="003151BD"/>
    <w:rsid w:val="003159F7"/>
    <w:rsid w:val="00321ABA"/>
    <w:rsid w:val="00323F5F"/>
    <w:rsid w:val="00326560"/>
    <w:rsid w:val="00330A5E"/>
    <w:rsid w:val="00334153"/>
    <w:rsid w:val="00337CB5"/>
    <w:rsid w:val="003416E3"/>
    <w:rsid w:val="0034211E"/>
    <w:rsid w:val="00345802"/>
    <w:rsid w:val="003503AE"/>
    <w:rsid w:val="00351C28"/>
    <w:rsid w:val="00352E7C"/>
    <w:rsid w:val="003573CE"/>
    <w:rsid w:val="0036146C"/>
    <w:rsid w:val="0036170A"/>
    <w:rsid w:val="00364CCB"/>
    <w:rsid w:val="003657B9"/>
    <w:rsid w:val="00370B17"/>
    <w:rsid w:val="003A201A"/>
    <w:rsid w:val="003A31A7"/>
    <w:rsid w:val="003A471F"/>
    <w:rsid w:val="003A594F"/>
    <w:rsid w:val="003B382E"/>
    <w:rsid w:val="003C0500"/>
    <w:rsid w:val="003C56DE"/>
    <w:rsid w:val="003D2E43"/>
    <w:rsid w:val="003D6D2C"/>
    <w:rsid w:val="003E28E7"/>
    <w:rsid w:val="003E3637"/>
    <w:rsid w:val="003E3673"/>
    <w:rsid w:val="003E36B0"/>
    <w:rsid w:val="003F049E"/>
    <w:rsid w:val="003F0923"/>
    <w:rsid w:val="00400D4A"/>
    <w:rsid w:val="00405793"/>
    <w:rsid w:val="004138B6"/>
    <w:rsid w:val="00414332"/>
    <w:rsid w:val="00415307"/>
    <w:rsid w:val="00443B23"/>
    <w:rsid w:val="00460FC5"/>
    <w:rsid w:val="0046631D"/>
    <w:rsid w:val="00467A42"/>
    <w:rsid w:val="00467B4A"/>
    <w:rsid w:val="004717DD"/>
    <w:rsid w:val="0048151D"/>
    <w:rsid w:val="004846A5"/>
    <w:rsid w:val="00484C8D"/>
    <w:rsid w:val="004862BE"/>
    <w:rsid w:val="004A0818"/>
    <w:rsid w:val="004A12FE"/>
    <w:rsid w:val="004A614C"/>
    <w:rsid w:val="004B1CBA"/>
    <w:rsid w:val="004C1968"/>
    <w:rsid w:val="004C6CB5"/>
    <w:rsid w:val="004C7468"/>
    <w:rsid w:val="004E31DF"/>
    <w:rsid w:val="004E7AAB"/>
    <w:rsid w:val="004F2D42"/>
    <w:rsid w:val="00504DA3"/>
    <w:rsid w:val="00506D5F"/>
    <w:rsid w:val="00514FEC"/>
    <w:rsid w:val="00516CB4"/>
    <w:rsid w:val="00527E95"/>
    <w:rsid w:val="00534FDF"/>
    <w:rsid w:val="00535CB2"/>
    <w:rsid w:val="00536D7D"/>
    <w:rsid w:val="00542C42"/>
    <w:rsid w:val="00551048"/>
    <w:rsid w:val="00552138"/>
    <w:rsid w:val="00562F13"/>
    <w:rsid w:val="00567B67"/>
    <w:rsid w:val="005823F1"/>
    <w:rsid w:val="00582BA5"/>
    <w:rsid w:val="005A0E8F"/>
    <w:rsid w:val="005A38B6"/>
    <w:rsid w:val="005A42CA"/>
    <w:rsid w:val="005B0930"/>
    <w:rsid w:val="005B485E"/>
    <w:rsid w:val="005C0D4B"/>
    <w:rsid w:val="005C260C"/>
    <w:rsid w:val="005C3203"/>
    <w:rsid w:val="005D7786"/>
    <w:rsid w:val="005F5B02"/>
    <w:rsid w:val="005F5C5C"/>
    <w:rsid w:val="005F607E"/>
    <w:rsid w:val="00601350"/>
    <w:rsid w:val="0062390D"/>
    <w:rsid w:val="00627AB8"/>
    <w:rsid w:val="00630687"/>
    <w:rsid w:val="006343FD"/>
    <w:rsid w:val="00643B15"/>
    <w:rsid w:val="00645A48"/>
    <w:rsid w:val="0064766D"/>
    <w:rsid w:val="00651E16"/>
    <w:rsid w:val="006668C6"/>
    <w:rsid w:val="0067321A"/>
    <w:rsid w:val="00686AFD"/>
    <w:rsid w:val="00687A91"/>
    <w:rsid w:val="006941D5"/>
    <w:rsid w:val="006B0BEC"/>
    <w:rsid w:val="006B107A"/>
    <w:rsid w:val="006B55C6"/>
    <w:rsid w:val="006C48AD"/>
    <w:rsid w:val="006D2C37"/>
    <w:rsid w:val="006D3850"/>
    <w:rsid w:val="006D7D7E"/>
    <w:rsid w:val="006E48AF"/>
    <w:rsid w:val="006F59D0"/>
    <w:rsid w:val="00700680"/>
    <w:rsid w:val="00704536"/>
    <w:rsid w:val="00714BED"/>
    <w:rsid w:val="00715BBE"/>
    <w:rsid w:val="00716992"/>
    <w:rsid w:val="0072016D"/>
    <w:rsid w:val="00721005"/>
    <w:rsid w:val="00726CC3"/>
    <w:rsid w:val="00732808"/>
    <w:rsid w:val="00735183"/>
    <w:rsid w:val="00746EC0"/>
    <w:rsid w:val="0076002D"/>
    <w:rsid w:val="007609F8"/>
    <w:rsid w:val="00771B43"/>
    <w:rsid w:val="00793FC0"/>
    <w:rsid w:val="007941FC"/>
    <w:rsid w:val="007A41BD"/>
    <w:rsid w:val="007B05AE"/>
    <w:rsid w:val="007B49F3"/>
    <w:rsid w:val="007B54CE"/>
    <w:rsid w:val="007C3680"/>
    <w:rsid w:val="007C4F15"/>
    <w:rsid w:val="007E0657"/>
    <w:rsid w:val="007E7FD0"/>
    <w:rsid w:val="007F0F97"/>
    <w:rsid w:val="007F29D8"/>
    <w:rsid w:val="007F6E43"/>
    <w:rsid w:val="00801492"/>
    <w:rsid w:val="00802852"/>
    <w:rsid w:val="00805258"/>
    <w:rsid w:val="00817524"/>
    <w:rsid w:val="0082000D"/>
    <w:rsid w:val="00821521"/>
    <w:rsid w:val="00822413"/>
    <w:rsid w:val="00822536"/>
    <w:rsid w:val="00822D18"/>
    <w:rsid w:val="00832332"/>
    <w:rsid w:val="0083270F"/>
    <w:rsid w:val="0083282F"/>
    <w:rsid w:val="0083772F"/>
    <w:rsid w:val="00843B10"/>
    <w:rsid w:val="008521C0"/>
    <w:rsid w:val="008547FF"/>
    <w:rsid w:val="0085494C"/>
    <w:rsid w:val="00854E9B"/>
    <w:rsid w:val="00855AEA"/>
    <w:rsid w:val="008625FB"/>
    <w:rsid w:val="00863146"/>
    <w:rsid w:val="008655AC"/>
    <w:rsid w:val="00874917"/>
    <w:rsid w:val="00890C71"/>
    <w:rsid w:val="008976A5"/>
    <w:rsid w:val="008A591D"/>
    <w:rsid w:val="008A63BD"/>
    <w:rsid w:val="008A7E8C"/>
    <w:rsid w:val="008B0959"/>
    <w:rsid w:val="008B7BF9"/>
    <w:rsid w:val="008B7DCD"/>
    <w:rsid w:val="008D528F"/>
    <w:rsid w:val="008D5E0F"/>
    <w:rsid w:val="008D6CB4"/>
    <w:rsid w:val="008E270C"/>
    <w:rsid w:val="008E6CC4"/>
    <w:rsid w:val="008F055F"/>
    <w:rsid w:val="008F1AFD"/>
    <w:rsid w:val="008F1BB2"/>
    <w:rsid w:val="008F6A8A"/>
    <w:rsid w:val="00901331"/>
    <w:rsid w:val="00901919"/>
    <w:rsid w:val="00904078"/>
    <w:rsid w:val="009122A1"/>
    <w:rsid w:val="009131E9"/>
    <w:rsid w:val="009257A1"/>
    <w:rsid w:val="00934D60"/>
    <w:rsid w:val="00943F15"/>
    <w:rsid w:val="00947818"/>
    <w:rsid w:val="0095535B"/>
    <w:rsid w:val="00957E45"/>
    <w:rsid w:val="0097261E"/>
    <w:rsid w:val="00973D2B"/>
    <w:rsid w:val="009843DE"/>
    <w:rsid w:val="00991D2E"/>
    <w:rsid w:val="00992FFA"/>
    <w:rsid w:val="00993143"/>
    <w:rsid w:val="0099787E"/>
    <w:rsid w:val="00997AAC"/>
    <w:rsid w:val="009A3B94"/>
    <w:rsid w:val="009A4E98"/>
    <w:rsid w:val="009B1BAC"/>
    <w:rsid w:val="009B5DA6"/>
    <w:rsid w:val="009B624C"/>
    <w:rsid w:val="009B7D18"/>
    <w:rsid w:val="009C0228"/>
    <w:rsid w:val="009D7788"/>
    <w:rsid w:val="009E28C2"/>
    <w:rsid w:val="009F1A9F"/>
    <w:rsid w:val="009F7109"/>
    <w:rsid w:val="00A023D7"/>
    <w:rsid w:val="00A03A96"/>
    <w:rsid w:val="00A04C19"/>
    <w:rsid w:val="00A05F21"/>
    <w:rsid w:val="00A112A0"/>
    <w:rsid w:val="00A12871"/>
    <w:rsid w:val="00A12AAD"/>
    <w:rsid w:val="00A12D5D"/>
    <w:rsid w:val="00A135B8"/>
    <w:rsid w:val="00A14EAB"/>
    <w:rsid w:val="00A17EC9"/>
    <w:rsid w:val="00A23565"/>
    <w:rsid w:val="00A241FB"/>
    <w:rsid w:val="00A332D1"/>
    <w:rsid w:val="00A35693"/>
    <w:rsid w:val="00A373E8"/>
    <w:rsid w:val="00A41A2F"/>
    <w:rsid w:val="00A47326"/>
    <w:rsid w:val="00A51CA9"/>
    <w:rsid w:val="00A54752"/>
    <w:rsid w:val="00A57EBD"/>
    <w:rsid w:val="00A61341"/>
    <w:rsid w:val="00A61C33"/>
    <w:rsid w:val="00A821D6"/>
    <w:rsid w:val="00A83B13"/>
    <w:rsid w:val="00A854EB"/>
    <w:rsid w:val="00A90145"/>
    <w:rsid w:val="00A91477"/>
    <w:rsid w:val="00A97E2D"/>
    <w:rsid w:val="00AA19B7"/>
    <w:rsid w:val="00AA3D11"/>
    <w:rsid w:val="00AB1F4E"/>
    <w:rsid w:val="00AB2EEC"/>
    <w:rsid w:val="00AB3C1E"/>
    <w:rsid w:val="00AB579D"/>
    <w:rsid w:val="00AB7F82"/>
    <w:rsid w:val="00AE1138"/>
    <w:rsid w:val="00AE4E73"/>
    <w:rsid w:val="00AF1967"/>
    <w:rsid w:val="00AF79E2"/>
    <w:rsid w:val="00B020C4"/>
    <w:rsid w:val="00B05595"/>
    <w:rsid w:val="00B06E2A"/>
    <w:rsid w:val="00B070EB"/>
    <w:rsid w:val="00B07EE2"/>
    <w:rsid w:val="00B1007C"/>
    <w:rsid w:val="00B10E8C"/>
    <w:rsid w:val="00B123E3"/>
    <w:rsid w:val="00B17F69"/>
    <w:rsid w:val="00B27A51"/>
    <w:rsid w:val="00B3145B"/>
    <w:rsid w:val="00B31755"/>
    <w:rsid w:val="00B40667"/>
    <w:rsid w:val="00B41AC7"/>
    <w:rsid w:val="00B51360"/>
    <w:rsid w:val="00B554BF"/>
    <w:rsid w:val="00B61614"/>
    <w:rsid w:val="00B65EBF"/>
    <w:rsid w:val="00B65FD4"/>
    <w:rsid w:val="00B70106"/>
    <w:rsid w:val="00B709ED"/>
    <w:rsid w:val="00B77C9D"/>
    <w:rsid w:val="00B77F26"/>
    <w:rsid w:val="00B81C81"/>
    <w:rsid w:val="00BA6850"/>
    <w:rsid w:val="00BB2675"/>
    <w:rsid w:val="00BB3F66"/>
    <w:rsid w:val="00BC1129"/>
    <w:rsid w:val="00BC27BF"/>
    <w:rsid w:val="00BC5B1D"/>
    <w:rsid w:val="00BD0FE4"/>
    <w:rsid w:val="00BE38FD"/>
    <w:rsid w:val="00BE4F8A"/>
    <w:rsid w:val="00BE6F78"/>
    <w:rsid w:val="00BF01F9"/>
    <w:rsid w:val="00BF2E10"/>
    <w:rsid w:val="00BF5C10"/>
    <w:rsid w:val="00BF624D"/>
    <w:rsid w:val="00C05562"/>
    <w:rsid w:val="00C0736B"/>
    <w:rsid w:val="00C22828"/>
    <w:rsid w:val="00C23106"/>
    <w:rsid w:val="00C246BD"/>
    <w:rsid w:val="00C32E38"/>
    <w:rsid w:val="00C5089C"/>
    <w:rsid w:val="00C5365E"/>
    <w:rsid w:val="00C57566"/>
    <w:rsid w:val="00C778D1"/>
    <w:rsid w:val="00C77F95"/>
    <w:rsid w:val="00C82FE0"/>
    <w:rsid w:val="00C83565"/>
    <w:rsid w:val="00C87565"/>
    <w:rsid w:val="00CA23A7"/>
    <w:rsid w:val="00CA6031"/>
    <w:rsid w:val="00CA7ACC"/>
    <w:rsid w:val="00CB38C4"/>
    <w:rsid w:val="00CB5AD5"/>
    <w:rsid w:val="00CB6537"/>
    <w:rsid w:val="00CC54D3"/>
    <w:rsid w:val="00CC5865"/>
    <w:rsid w:val="00CD1DFA"/>
    <w:rsid w:val="00CD3FBD"/>
    <w:rsid w:val="00CE136B"/>
    <w:rsid w:val="00CF2FB6"/>
    <w:rsid w:val="00CF3C3C"/>
    <w:rsid w:val="00D04347"/>
    <w:rsid w:val="00D06ACF"/>
    <w:rsid w:val="00D15132"/>
    <w:rsid w:val="00D1722E"/>
    <w:rsid w:val="00D243F3"/>
    <w:rsid w:val="00D35436"/>
    <w:rsid w:val="00D35839"/>
    <w:rsid w:val="00D5222A"/>
    <w:rsid w:val="00D672D5"/>
    <w:rsid w:val="00D725DC"/>
    <w:rsid w:val="00D7360E"/>
    <w:rsid w:val="00D7499F"/>
    <w:rsid w:val="00D7773B"/>
    <w:rsid w:val="00D80930"/>
    <w:rsid w:val="00D81A36"/>
    <w:rsid w:val="00D865DF"/>
    <w:rsid w:val="00D91DA4"/>
    <w:rsid w:val="00DA3B28"/>
    <w:rsid w:val="00DA5E17"/>
    <w:rsid w:val="00DB03BF"/>
    <w:rsid w:val="00DB51F2"/>
    <w:rsid w:val="00DC156F"/>
    <w:rsid w:val="00DC2E04"/>
    <w:rsid w:val="00DC4CF7"/>
    <w:rsid w:val="00DC79D6"/>
    <w:rsid w:val="00DD3557"/>
    <w:rsid w:val="00DE1BA8"/>
    <w:rsid w:val="00DE6281"/>
    <w:rsid w:val="00DF5F99"/>
    <w:rsid w:val="00DF7E84"/>
    <w:rsid w:val="00E03C43"/>
    <w:rsid w:val="00E072FA"/>
    <w:rsid w:val="00E22329"/>
    <w:rsid w:val="00E22857"/>
    <w:rsid w:val="00E22D30"/>
    <w:rsid w:val="00E25190"/>
    <w:rsid w:val="00E25785"/>
    <w:rsid w:val="00E26AE5"/>
    <w:rsid w:val="00E3022C"/>
    <w:rsid w:val="00E41514"/>
    <w:rsid w:val="00E52AE4"/>
    <w:rsid w:val="00E53786"/>
    <w:rsid w:val="00E544E3"/>
    <w:rsid w:val="00E560E6"/>
    <w:rsid w:val="00E6346B"/>
    <w:rsid w:val="00E647B1"/>
    <w:rsid w:val="00E80328"/>
    <w:rsid w:val="00E81370"/>
    <w:rsid w:val="00E82346"/>
    <w:rsid w:val="00E90BC9"/>
    <w:rsid w:val="00E92129"/>
    <w:rsid w:val="00E93AA0"/>
    <w:rsid w:val="00E96FD9"/>
    <w:rsid w:val="00EA19C1"/>
    <w:rsid w:val="00EA41E2"/>
    <w:rsid w:val="00EA4A1F"/>
    <w:rsid w:val="00EA597C"/>
    <w:rsid w:val="00EA630A"/>
    <w:rsid w:val="00EA7399"/>
    <w:rsid w:val="00EA7BBB"/>
    <w:rsid w:val="00EC1518"/>
    <w:rsid w:val="00EE0E9B"/>
    <w:rsid w:val="00EE7C9B"/>
    <w:rsid w:val="00EF0F78"/>
    <w:rsid w:val="00EF5169"/>
    <w:rsid w:val="00F05274"/>
    <w:rsid w:val="00F05557"/>
    <w:rsid w:val="00F0595E"/>
    <w:rsid w:val="00F172DC"/>
    <w:rsid w:val="00F247F1"/>
    <w:rsid w:val="00F30728"/>
    <w:rsid w:val="00F3280B"/>
    <w:rsid w:val="00F4057C"/>
    <w:rsid w:val="00F40DED"/>
    <w:rsid w:val="00F4348C"/>
    <w:rsid w:val="00F510CE"/>
    <w:rsid w:val="00F57E00"/>
    <w:rsid w:val="00F609FE"/>
    <w:rsid w:val="00F62EDF"/>
    <w:rsid w:val="00F703F6"/>
    <w:rsid w:val="00F84CB3"/>
    <w:rsid w:val="00F87F50"/>
    <w:rsid w:val="00F91F93"/>
    <w:rsid w:val="00F922D6"/>
    <w:rsid w:val="00F92959"/>
    <w:rsid w:val="00F939BF"/>
    <w:rsid w:val="00FB3456"/>
    <w:rsid w:val="00FB72B6"/>
    <w:rsid w:val="00FC2A09"/>
    <w:rsid w:val="00FC48FE"/>
    <w:rsid w:val="00FD0D41"/>
    <w:rsid w:val="00FE7D40"/>
    <w:rsid w:val="00FF01E5"/>
    <w:rsid w:val="00FF1527"/>
    <w:rsid w:val="00FF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031A81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22857"/>
    <w:rPr>
      <w:sz w:val="24"/>
      <w:szCs w:val="24"/>
      <w:lang w:eastAsia="en-GB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jc w:val="both"/>
      <w:outlineLvl w:val="1"/>
    </w:pPr>
    <w:rPr>
      <w:i/>
      <w:iCs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b/>
      <w:bCs/>
      <w:i/>
      <w:iCs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styleId="a5">
    <w:name w:val="Block Text"/>
    <w:basedOn w:val="a"/>
    <w:pPr>
      <w:spacing w:before="5" w:line="274" w:lineRule="exact"/>
      <w:ind w:left="5" w:right="14" w:firstLine="535"/>
      <w:jc w:val="both"/>
    </w:pPr>
    <w:rPr>
      <w:i/>
      <w:iCs/>
      <w:spacing w:val="-5"/>
      <w:szCs w:val="25"/>
    </w:rPr>
  </w:style>
  <w:style w:type="paragraph" w:styleId="30">
    <w:name w:val="Body Text Indent 3"/>
    <w:basedOn w:val="a"/>
    <w:pPr>
      <w:tabs>
        <w:tab w:val="left" w:pos="1224"/>
      </w:tabs>
      <w:spacing w:line="274" w:lineRule="exact"/>
      <w:ind w:firstLine="540"/>
      <w:jc w:val="both"/>
    </w:pPr>
    <w:rPr>
      <w:i/>
      <w:iCs/>
      <w:spacing w:val="-5"/>
      <w:szCs w:val="25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character" w:styleId="ab">
    <w:name w:val="Strong"/>
    <w:basedOn w:val="a0"/>
    <w:uiPriority w:val="22"/>
    <w:qFormat/>
    <w:rsid w:val="004C6CB5"/>
    <w:rPr>
      <w:b/>
      <w:bCs/>
    </w:rPr>
  </w:style>
  <w:style w:type="character" w:styleId="ac">
    <w:name w:val="Placeholder Text"/>
    <w:basedOn w:val="a0"/>
    <w:uiPriority w:val="99"/>
    <w:semiHidden/>
    <w:rsid w:val="00B65FD4"/>
    <w:rPr>
      <w:color w:val="666666"/>
    </w:rPr>
  </w:style>
  <w:style w:type="character" w:customStyle="1" w:styleId="katex-mathml">
    <w:name w:val="katex-mathml"/>
    <w:basedOn w:val="a0"/>
    <w:rsid w:val="0030214E"/>
  </w:style>
  <w:style w:type="character" w:customStyle="1" w:styleId="mord">
    <w:name w:val="mord"/>
    <w:basedOn w:val="a0"/>
    <w:rsid w:val="0030214E"/>
  </w:style>
  <w:style w:type="character" w:customStyle="1" w:styleId="qwen-markdown-text">
    <w:name w:val="qwen-markdown-text"/>
    <w:basedOn w:val="a0"/>
    <w:rsid w:val="008B0959"/>
  </w:style>
  <w:style w:type="paragraph" w:customStyle="1" w:styleId="qwen-markdown-list-item">
    <w:name w:val="qwen-markdown-list-item"/>
    <w:basedOn w:val="a"/>
    <w:rsid w:val="008B0959"/>
    <w:pPr>
      <w:spacing w:before="100" w:beforeAutospacing="1" w:after="100" w:afterAutospacing="1"/>
    </w:pPr>
  </w:style>
  <w:style w:type="character" w:styleId="ad">
    <w:name w:val="Emphasis"/>
    <w:basedOn w:val="a0"/>
    <w:qFormat/>
    <w:rsid w:val="008B0959"/>
    <w:rPr>
      <w:i/>
      <w:iCs/>
    </w:rPr>
  </w:style>
  <w:style w:type="character" w:customStyle="1" w:styleId="katex">
    <w:name w:val="katex"/>
    <w:basedOn w:val="a0"/>
    <w:rsid w:val="004138B6"/>
  </w:style>
  <w:style w:type="paragraph" w:styleId="ae">
    <w:name w:val="List Paragraph"/>
    <w:basedOn w:val="a"/>
    <w:uiPriority w:val="34"/>
    <w:qFormat/>
    <w:rsid w:val="00F87F50"/>
    <w:pPr>
      <w:ind w:left="720"/>
      <w:contextualSpacing/>
    </w:pPr>
  </w:style>
  <w:style w:type="paragraph" w:styleId="af">
    <w:name w:val="Normal (Web)"/>
    <w:basedOn w:val="a"/>
    <w:uiPriority w:val="99"/>
    <w:semiHidden/>
    <w:unhideWhenUsed/>
    <w:rsid w:val="002B0AC5"/>
    <w:pPr>
      <w:spacing w:before="100" w:beforeAutospacing="1" w:after="100" w:afterAutospacing="1"/>
    </w:pPr>
  </w:style>
  <w:style w:type="character" w:customStyle="1" w:styleId="vlist-s">
    <w:name w:val="vlist-s"/>
    <w:basedOn w:val="a0"/>
    <w:rsid w:val="001C3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AD40A9-4518-EC40-9D9F-B3DD41A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1780</Words>
  <Characters>10148</Characters>
  <Application>Microsoft Office Word</Application>
  <DocSecurity>0</DocSecurity>
  <Lines>84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11905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Пегушина Виктория Александровна</cp:lastModifiedBy>
  <cp:revision>3</cp:revision>
  <cp:lastPrinted>2026-09-20T16:04:00Z</cp:lastPrinted>
  <dcterms:created xsi:type="dcterms:W3CDTF">2026-09-30T11:44:00Z</dcterms:created>
  <dcterms:modified xsi:type="dcterms:W3CDTF">2026-09-30T12:01:00Z</dcterms:modified>
</cp:coreProperties>
</file>