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13" w:rsidRDefault="00CF2B13" w:rsidP="00CF2B13">
      <w:pPr>
        <w:pStyle w:val="Default"/>
        <w:numPr>
          <w:ilvl w:val="0"/>
          <w:numId w:val="1"/>
        </w:numPr>
      </w:pPr>
      <w:r w:rsidRPr="00CF2B13">
        <w:t xml:space="preserve">Перечислите свойства внутренних и вложенных классов? </w:t>
      </w:r>
    </w:p>
    <w:p w:rsidR="00CF2B13" w:rsidRPr="00FE5E29" w:rsidRDefault="008F334D" w:rsidP="00CF2B13">
      <w:pPr>
        <w:pStyle w:val="Default"/>
      </w:pPr>
      <w:hyperlink r:id="rId6" w:history="1">
        <w:proofErr w:type="gramStart"/>
        <w:r w:rsidR="00CF2B13" w:rsidRPr="00CF2B13">
          <w:rPr>
            <w:rStyle w:val="a4"/>
            <w:rFonts w:ascii="Segoe UI" w:hAnsi="Segoe UI" w:cs="Segoe UI"/>
            <w:shd w:val="clear" w:color="auto" w:fill="FFFFFF"/>
            <w:lang w:val="en-US"/>
          </w:rPr>
          <w:t>public</w:t>
        </w:r>
        <w:proofErr w:type="gramEnd"/>
      </w:hyperlink>
      <w:r w:rsidR="00CF2B13" w:rsidRPr="00FE5E29">
        <w:rPr>
          <w:rFonts w:ascii="Segoe UI" w:hAnsi="Segoe UI" w:cs="Segoe UI"/>
          <w:color w:val="171717"/>
          <w:shd w:val="clear" w:color="auto" w:fill="FFFFFF"/>
        </w:rPr>
        <w:t>,</w:t>
      </w:r>
      <w:r w:rsidR="00CF2B13" w:rsidRPr="00CF2B13">
        <w:rPr>
          <w:rFonts w:ascii="Segoe UI" w:hAnsi="Segoe UI" w:cs="Segoe UI"/>
          <w:color w:val="171717"/>
          <w:shd w:val="clear" w:color="auto" w:fill="FFFFFF"/>
          <w:lang w:val="en-US"/>
        </w:rPr>
        <w:t> </w:t>
      </w:r>
      <w:hyperlink r:id="rId7" w:history="1">
        <w:r w:rsidR="00CF2B13" w:rsidRPr="00CF2B13">
          <w:rPr>
            <w:rStyle w:val="a4"/>
            <w:rFonts w:ascii="Segoe UI" w:hAnsi="Segoe UI" w:cs="Segoe UI"/>
            <w:shd w:val="clear" w:color="auto" w:fill="FFFFFF"/>
            <w:lang w:val="en-US"/>
          </w:rPr>
          <w:t>protected</w:t>
        </w:r>
      </w:hyperlink>
      <w:r w:rsidR="00CF2B13" w:rsidRPr="00FE5E29">
        <w:rPr>
          <w:rFonts w:ascii="Segoe UI" w:hAnsi="Segoe UI" w:cs="Segoe UI"/>
          <w:color w:val="171717"/>
          <w:shd w:val="clear" w:color="auto" w:fill="FFFFFF"/>
        </w:rPr>
        <w:t>,</w:t>
      </w:r>
      <w:r w:rsidR="00CF2B13" w:rsidRPr="00CF2B13">
        <w:rPr>
          <w:rFonts w:ascii="Segoe UI" w:hAnsi="Segoe UI" w:cs="Segoe UI"/>
          <w:color w:val="171717"/>
          <w:shd w:val="clear" w:color="auto" w:fill="FFFFFF"/>
          <w:lang w:val="en-US"/>
        </w:rPr>
        <w:t> </w:t>
      </w:r>
      <w:hyperlink r:id="rId8" w:history="1">
        <w:r w:rsidR="00CF2B13" w:rsidRPr="00CF2B13">
          <w:rPr>
            <w:rStyle w:val="a4"/>
            <w:rFonts w:ascii="Segoe UI" w:hAnsi="Segoe UI" w:cs="Segoe UI"/>
            <w:shd w:val="clear" w:color="auto" w:fill="FFFFFF"/>
            <w:lang w:val="en-US"/>
          </w:rPr>
          <w:t>internal</w:t>
        </w:r>
      </w:hyperlink>
      <w:r w:rsidR="00CF2B13" w:rsidRPr="00FE5E29">
        <w:rPr>
          <w:rFonts w:ascii="Segoe UI" w:hAnsi="Segoe UI" w:cs="Segoe UI"/>
          <w:color w:val="171717"/>
          <w:shd w:val="clear" w:color="auto" w:fill="FFFFFF"/>
        </w:rPr>
        <w:t>,</w:t>
      </w:r>
      <w:r w:rsidR="00CF2B13" w:rsidRPr="00CF2B13">
        <w:rPr>
          <w:rFonts w:ascii="Segoe UI" w:hAnsi="Segoe UI" w:cs="Segoe UI"/>
          <w:color w:val="171717"/>
          <w:shd w:val="clear" w:color="auto" w:fill="FFFFFF"/>
          <w:lang w:val="en-US"/>
        </w:rPr>
        <w:t> </w:t>
      </w:r>
      <w:r w:rsidR="00CF2B13">
        <w:t xml:space="preserve"> </w:t>
      </w:r>
      <w:hyperlink r:id="rId9" w:history="1">
        <w:r w:rsidR="00CF2B13" w:rsidRPr="00CF2B13">
          <w:rPr>
            <w:rStyle w:val="a4"/>
            <w:rFonts w:ascii="Segoe UI" w:hAnsi="Segoe UI" w:cs="Segoe UI"/>
            <w:shd w:val="clear" w:color="auto" w:fill="FFFFFF"/>
            <w:lang w:val="en-US"/>
          </w:rPr>
          <w:t>private</w:t>
        </w:r>
      </w:hyperlink>
      <w:r w:rsidR="00CF2B13" w:rsidRPr="00CF2B13">
        <w:rPr>
          <w:rFonts w:ascii="Segoe UI" w:hAnsi="Segoe UI" w:cs="Segoe UI"/>
          <w:color w:val="171717"/>
          <w:shd w:val="clear" w:color="auto" w:fill="FFFFFF"/>
          <w:lang w:val="en-US"/>
        </w:rPr>
        <w:t> </w:t>
      </w:r>
      <w:r w:rsidR="00CF2B13" w:rsidRPr="00FE5E29">
        <w:t xml:space="preserve"> </w:t>
      </w:r>
    </w:p>
    <w:p w:rsidR="00986502" w:rsidRDefault="00986502" w:rsidP="00CF2B13">
      <w:pPr>
        <w:pStyle w:val="Default"/>
      </w:pPr>
      <w:r w:rsidRPr="00FE5E29">
        <w:tab/>
      </w:r>
      <w:r>
        <w:t xml:space="preserve">Вложенные классы имеют доступ ко всем членам, видимым содержащему их </w:t>
      </w:r>
      <w:proofErr w:type="spellStart"/>
      <w:proofErr w:type="gramStart"/>
      <w:r>
        <w:t>классу,даже</w:t>
      </w:r>
      <w:proofErr w:type="spellEnd"/>
      <w:proofErr w:type="gramEnd"/>
      <w:r>
        <w:t xml:space="preserve"> если эти члены </w:t>
      </w:r>
      <w:proofErr w:type="spellStart"/>
      <w:r>
        <w:t>явл</w:t>
      </w:r>
      <w:proofErr w:type="spellEnd"/>
      <w:r>
        <w:t xml:space="preserve"> приватными.</w:t>
      </w:r>
    </w:p>
    <w:p w:rsidR="00986502" w:rsidRDefault="00986502" w:rsidP="00CF2B13">
      <w:pPr>
        <w:pStyle w:val="Default"/>
      </w:pPr>
      <w:r>
        <w:tab/>
        <w:t xml:space="preserve">Вложенный класс должен содержать </w:t>
      </w:r>
      <w:r>
        <w:rPr>
          <w:lang w:val="en-US"/>
        </w:rPr>
        <w:t>public</w:t>
      </w:r>
      <w:r>
        <w:t>.</w:t>
      </w:r>
    </w:p>
    <w:p w:rsidR="00986502" w:rsidRPr="00986502" w:rsidRDefault="00986502" w:rsidP="00CF2B13">
      <w:pPr>
        <w:pStyle w:val="Default"/>
      </w:pPr>
    </w:p>
    <w:p w:rsidR="00CF2B13" w:rsidRDefault="00CF2B13" w:rsidP="00CF2B13">
      <w:pPr>
        <w:pStyle w:val="Default"/>
        <w:numPr>
          <w:ilvl w:val="0"/>
          <w:numId w:val="1"/>
        </w:numPr>
      </w:pPr>
      <w:r w:rsidRPr="00CF2B13">
        <w:t xml:space="preserve">Что такое статический </w:t>
      </w:r>
      <w:proofErr w:type="gramStart"/>
      <w:r w:rsidRPr="00CF2B13">
        <w:t>класс  и</w:t>
      </w:r>
      <w:proofErr w:type="gramEnd"/>
      <w:r w:rsidRPr="00CF2B13">
        <w:t xml:space="preserve"> какие у него свойства?</w:t>
      </w:r>
    </w:p>
    <w:p w:rsidR="00CF2B13" w:rsidRDefault="00CF2B13" w:rsidP="00CF2B13">
      <w:pPr>
        <w:pStyle w:val="Default"/>
        <w:ind w:left="360"/>
      </w:pPr>
    </w:p>
    <w:p w:rsidR="00CF2B13" w:rsidRDefault="00CF2B13" w:rsidP="00CF2B13">
      <w:pPr>
        <w:pStyle w:val="Default"/>
        <w:rPr>
          <w:rFonts w:ascii="Verdana" w:hAnsi="Verdana"/>
          <w:sz w:val="20"/>
          <w:szCs w:val="20"/>
          <w:shd w:val="clear" w:color="auto" w:fill="F7F7FA"/>
        </w:rPr>
      </w:pPr>
      <w:r>
        <w:rPr>
          <w:rFonts w:ascii="Verdana" w:hAnsi="Verdana"/>
          <w:sz w:val="20"/>
          <w:szCs w:val="20"/>
          <w:shd w:val="clear" w:color="auto" w:fill="F7F7FA"/>
        </w:rPr>
        <w:t xml:space="preserve">Статические классы объявляются с модификатором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static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и могут содержать только статические поля, свойства и методы.</w:t>
      </w:r>
    </w:p>
    <w:p w:rsidR="00CF2B13" w:rsidRDefault="00CF2B13" w:rsidP="00CF2B13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Ниже приведены основные возможности статического класса.</w:t>
      </w:r>
    </w:p>
    <w:p w:rsidR="00CF2B13" w:rsidRDefault="00CF2B13" w:rsidP="00CF2B13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Содержит только статические члены.</w:t>
      </w:r>
    </w:p>
    <w:p w:rsidR="00CF2B13" w:rsidRDefault="00CF2B13" w:rsidP="00CF2B13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Создавать его экземпляры нельзя.</w:t>
      </w:r>
    </w:p>
    <w:p w:rsidR="00CF2B13" w:rsidRDefault="00CF2B13" w:rsidP="00CF2B13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Является запечатанным.</w:t>
      </w:r>
    </w:p>
    <w:p w:rsidR="00CF2B13" w:rsidRPr="00CF2B13" w:rsidRDefault="00CF2B13" w:rsidP="00CF2B13">
      <w:pPr>
        <w:pStyle w:val="a3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Не может содержать </w:t>
      </w:r>
      <w:hyperlink r:id="rId10" w:history="1">
        <w:r>
          <w:rPr>
            <w:rStyle w:val="a4"/>
            <w:rFonts w:ascii="Segoe UI" w:hAnsi="Segoe UI" w:cs="Segoe UI"/>
          </w:rPr>
          <w:t>конструкторы экземпляров</w:t>
        </w:r>
      </w:hyperlink>
      <w:r>
        <w:rPr>
          <w:rFonts w:ascii="Segoe UI" w:hAnsi="Segoe UI" w:cs="Segoe UI"/>
          <w:color w:val="171717"/>
        </w:rPr>
        <w:t xml:space="preserve"> (</w:t>
      </w:r>
      <w:r>
        <w:rPr>
          <w:rFonts w:ascii="Segoe UI" w:hAnsi="Segoe UI" w:cs="Segoe UI"/>
          <w:color w:val="171717"/>
          <w:shd w:val="clear" w:color="auto" w:fill="FFFFFF"/>
        </w:rPr>
        <w:t>используются для создания и инициализации переменных члена экземпляра, если создание объекта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fldChar w:fldCharType="begin"/>
      </w:r>
      <w:r>
        <w:rPr>
          <w:rFonts w:ascii="Segoe UI" w:hAnsi="Segoe UI" w:cs="Segoe UI"/>
          <w:color w:val="171717"/>
          <w:shd w:val="clear" w:color="auto" w:fill="FFFFFF"/>
        </w:rPr>
        <w:instrText xml:space="preserve"> HYPERLINK "https://docs.microsoft.com/ru-ru/dotnet/csharp/language-reference/keywords/class" </w:instrText>
      </w:r>
      <w:r>
        <w:rPr>
          <w:rFonts w:ascii="Segoe UI" w:hAnsi="Segoe UI" w:cs="Segoe UI"/>
          <w:color w:val="171717"/>
          <w:shd w:val="clear" w:color="auto" w:fill="FFFFFF"/>
        </w:rPr>
        <w:fldChar w:fldCharType="separate"/>
      </w:r>
      <w:r>
        <w:rPr>
          <w:rStyle w:val="a4"/>
          <w:rFonts w:ascii="Segoe UI" w:hAnsi="Segoe UI" w:cs="Segoe UI"/>
        </w:rPr>
        <w:t>class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 осуществляется с помощью выражения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fldChar w:fldCharType="begin"/>
      </w:r>
      <w:r>
        <w:rPr>
          <w:rFonts w:ascii="Segoe UI" w:hAnsi="Segoe UI" w:cs="Segoe UI"/>
          <w:color w:val="171717"/>
          <w:shd w:val="clear" w:color="auto" w:fill="FFFFFF"/>
        </w:rPr>
        <w:instrText xml:space="preserve"> HYPERLINK "https://docs.microsoft.com/ru-ru/dotnet/csharp/language-reference/operators/new-operator" </w:instrText>
      </w:r>
      <w:r>
        <w:rPr>
          <w:rFonts w:ascii="Segoe UI" w:hAnsi="Segoe UI" w:cs="Segoe UI"/>
          <w:color w:val="171717"/>
          <w:shd w:val="clear" w:color="auto" w:fill="FFFFFF"/>
        </w:rPr>
        <w:fldChar w:fldCharType="separate"/>
      </w:r>
      <w:r>
        <w:rPr>
          <w:rStyle w:val="a4"/>
          <w:rFonts w:ascii="Segoe UI" w:hAnsi="Segoe UI" w:cs="Segoe UI"/>
        </w:rPr>
        <w:t>new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>. Для инициализации класса 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fldChar w:fldCharType="begin"/>
      </w:r>
      <w:r>
        <w:rPr>
          <w:rFonts w:ascii="Segoe UI" w:hAnsi="Segoe UI" w:cs="Segoe UI"/>
          <w:color w:val="171717"/>
          <w:shd w:val="clear" w:color="auto" w:fill="FFFFFF"/>
        </w:rPr>
        <w:instrText xml:space="preserve"> HYPERLINK "https://docs.microsoft.com/ru-ru/dotnet/csharp/language-reference/keywords/static" </w:instrText>
      </w:r>
      <w:r>
        <w:rPr>
          <w:rFonts w:ascii="Segoe UI" w:hAnsi="Segoe UI" w:cs="Segoe UI"/>
          <w:color w:val="171717"/>
          <w:shd w:val="clear" w:color="auto" w:fill="FFFFFF"/>
        </w:rPr>
        <w:fldChar w:fldCharType="separate"/>
      </w:r>
      <w:r>
        <w:rPr>
          <w:rStyle w:val="a4"/>
          <w:rFonts w:ascii="Segoe UI" w:hAnsi="Segoe UI" w:cs="Segoe UI"/>
        </w:rPr>
        <w:t>static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fldChar w:fldCharType="end"/>
      </w:r>
      <w:r>
        <w:rPr>
          <w:rFonts w:ascii="Segoe UI" w:hAnsi="Segoe UI" w:cs="Segoe UI"/>
          <w:color w:val="171717"/>
          <w:shd w:val="clear" w:color="auto" w:fill="FFFFFF"/>
        </w:rPr>
        <w:t xml:space="preserve"> или статических переменных в нестатическом классе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определяется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статический конструктор.</w:t>
      </w:r>
      <w:r>
        <w:rPr>
          <w:rFonts w:ascii="Segoe UI" w:hAnsi="Segoe UI" w:cs="Segoe UI"/>
          <w:color w:val="171717"/>
        </w:rPr>
        <w:t>).</w:t>
      </w:r>
    </w:p>
    <w:p w:rsidR="00CF2B13" w:rsidRPr="008F334D" w:rsidRDefault="00CF2B13" w:rsidP="00CF2B13">
      <w:pPr>
        <w:pStyle w:val="Default"/>
        <w:rPr>
          <w:lang w:val="en-US"/>
        </w:rPr>
      </w:pPr>
      <w:bookmarkStart w:id="0" w:name="_GoBack"/>
      <w:bookmarkEnd w:id="0"/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Каково назначение перегрузки операторов? </w:t>
      </w:r>
    </w:p>
    <w:p w:rsidR="0027605F" w:rsidRP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Способ объявления новых операторов для типа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Как используется ключевое слово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? </w:t>
      </w:r>
    </w:p>
    <w:p w:rsidR="00086566" w:rsidRDefault="00086566" w:rsidP="00086566">
      <w:pPr>
        <w:pStyle w:val="Default"/>
        <w:spacing w:after="36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Определяет </w:t>
      </w:r>
      <w:r w:rsidRPr="00086566">
        <w:rPr>
          <w:sz w:val="28"/>
          <w:szCs w:val="28"/>
        </w:rPr>
        <w:t xml:space="preserve"> операторный</w:t>
      </w:r>
      <w:proofErr w:type="gramEnd"/>
      <w:r w:rsidR="006104E8">
        <w:rPr>
          <w:sz w:val="28"/>
          <w:szCs w:val="28"/>
        </w:rPr>
        <w:t xml:space="preserve"> метод, который,</w:t>
      </w:r>
      <w:r w:rsidRPr="00086566">
        <w:rPr>
          <w:sz w:val="28"/>
          <w:szCs w:val="28"/>
        </w:rPr>
        <w:t xml:space="preserve"> определяет действие оператора относительно своего класса</w:t>
      </w:r>
    </w:p>
    <w:p w:rsidR="00FE5E29" w:rsidRDefault="00FE5E29" w:rsidP="00086566">
      <w:pPr>
        <w:pStyle w:val="Default"/>
        <w:spacing w:after="36"/>
        <w:ind w:firstLine="708"/>
        <w:rPr>
          <w:sz w:val="28"/>
          <w:szCs w:val="28"/>
        </w:rPr>
      </w:pP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Какие операции нельзя перегружать в C#? </w:t>
      </w:r>
    </w:p>
    <w:p w:rsidR="00086566" w:rsidRPr="00086566" w:rsidRDefault="00086566" w:rsidP="0027605F">
      <w:pPr>
        <w:pStyle w:val="Default"/>
        <w:spacing w:after="36"/>
        <w:rPr>
          <w:sz w:val="28"/>
          <w:szCs w:val="28"/>
        </w:rPr>
      </w:pPr>
      <w:r w:rsidRPr="00086566">
        <w:rPr>
          <w:sz w:val="28"/>
          <w:szCs w:val="28"/>
        </w:rPr>
        <w:t xml:space="preserve">[], -&gt;, (), += -= *= /=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4. Можно ли перегрузкой отменить очередность выполнения операции? </w:t>
      </w:r>
    </w:p>
    <w:p w:rsidR="00086566" w:rsidRDefault="00FE5E29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Истинно ли следующее утверждение: </w:t>
      </w:r>
      <w:proofErr w:type="gramStart"/>
      <w:r>
        <w:rPr>
          <w:sz w:val="28"/>
          <w:szCs w:val="28"/>
        </w:rPr>
        <w:t>операция &gt;</w:t>
      </w:r>
      <w:proofErr w:type="gramEnd"/>
      <w:r>
        <w:rPr>
          <w:sz w:val="28"/>
          <w:szCs w:val="28"/>
        </w:rPr>
        <w:t xml:space="preserve">= может быть перегружена.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Сколько аргументов требуется для определения перегруженной унарной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Можно ли перегружать операцию []? </w:t>
      </w:r>
    </w:p>
    <w:p w:rsidR="00086566" w:rsidRDefault="00FE5E29" w:rsidP="0027605F">
      <w:pPr>
        <w:pStyle w:val="Default"/>
        <w:spacing w:after="36"/>
        <w:rPr>
          <w:sz w:val="28"/>
          <w:szCs w:val="28"/>
        </w:rPr>
      </w:pPr>
      <w:proofErr w:type="gramStart"/>
      <w:r>
        <w:rPr>
          <w:sz w:val="28"/>
          <w:szCs w:val="28"/>
        </w:rPr>
        <w:t>нет</w:t>
      </w:r>
      <w:proofErr w:type="gramEnd"/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Можно ли перегружать операцию -&gt;?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9. Приведите пример оператора приведения типа </w:t>
      </w:r>
    </w:p>
    <w:p w:rsidR="00086566" w:rsidRPr="00CF2B13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CF2B13">
        <w:rPr>
          <w:rFonts w:ascii="inherit" w:eastAsia="Times New Roman" w:hAnsi="inherit" w:cs="Courier New"/>
          <w:color w:val="E0E2E4"/>
          <w:bdr w:val="none" w:sz="0" w:space="0" w:color="auto" w:frame="1"/>
          <w:lang w:eastAsia="ru-RU"/>
        </w:rPr>
        <w:t xml:space="preserve">  </w:t>
      </w:r>
      <w:proofErr w:type="gramStart"/>
      <w:r w:rsidRPr="00CF2B13">
        <w:rPr>
          <w:i/>
          <w:sz w:val="22"/>
          <w:szCs w:val="28"/>
          <w:lang w:val="en-US"/>
        </w:rPr>
        <w:t>public</w:t>
      </w:r>
      <w:proofErr w:type="gramEnd"/>
      <w:r w:rsidRPr="00CF2B13">
        <w:rPr>
          <w:i/>
          <w:sz w:val="22"/>
          <w:szCs w:val="28"/>
          <w:lang w:val="en-US"/>
        </w:rPr>
        <w:t xml:space="preserve"> static </w:t>
      </w:r>
      <w:proofErr w:type="spellStart"/>
      <w:r w:rsidRPr="00CF2B13">
        <w:rPr>
          <w:i/>
          <w:sz w:val="22"/>
          <w:szCs w:val="28"/>
          <w:lang w:val="en-US"/>
        </w:rPr>
        <w:t>MyArr</w:t>
      </w:r>
      <w:proofErr w:type="spellEnd"/>
      <w:r w:rsidRPr="00CF2B13">
        <w:rPr>
          <w:i/>
          <w:sz w:val="22"/>
          <w:szCs w:val="28"/>
          <w:lang w:val="en-US"/>
        </w:rPr>
        <w:t xml:space="preserve"> operator -(</w:t>
      </w:r>
      <w:proofErr w:type="spellStart"/>
      <w:r w:rsidRPr="00CF2B13">
        <w:rPr>
          <w:i/>
          <w:sz w:val="22"/>
          <w:szCs w:val="28"/>
          <w:lang w:val="en-US"/>
        </w:rPr>
        <w:t>MyArr</w:t>
      </w:r>
      <w:proofErr w:type="spellEnd"/>
      <w:r w:rsidRPr="00CF2B13">
        <w:rPr>
          <w:i/>
          <w:sz w:val="22"/>
          <w:szCs w:val="28"/>
          <w:lang w:val="en-US"/>
        </w:rPr>
        <w:t xml:space="preserve"> obj1, </w:t>
      </w:r>
      <w:proofErr w:type="spellStart"/>
      <w:r w:rsidRPr="00CF2B13">
        <w:rPr>
          <w:i/>
          <w:sz w:val="22"/>
          <w:szCs w:val="28"/>
          <w:lang w:val="en-US"/>
        </w:rPr>
        <w:t>MyArr</w:t>
      </w:r>
      <w:proofErr w:type="spellEnd"/>
      <w:r w:rsidRPr="00CF2B13">
        <w:rPr>
          <w:i/>
          <w:sz w:val="22"/>
          <w:szCs w:val="28"/>
          <w:lang w:val="en-US"/>
        </w:rPr>
        <w:t xml:space="preserve"> obj2)</w:t>
      </w:r>
    </w:p>
    <w:p w:rsidR="00086566" w:rsidRPr="00CF2B13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CF2B13">
        <w:rPr>
          <w:i/>
          <w:sz w:val="22"/>
          <w:szCs w:val="28"/>
          <w:lang w:val="en-US"/>
        </w:rPr>
        <w:lastRenderedPageBreak/>
        <w:t xml:space="preserve">        {</w:t>
      </w:r>
    </w:p>
    <w:p w:rsidR="00086566" w:rsidRPr="00CF2B13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CF2B13">
        <w:rPr>
          <w:i/>
          <w:sz w:val="22"/>
          <w:szCs w:val="28"/>
          <w:lang w:val="en-US"/>
        </w:rPr>
        <w:t xml:space="preserve">            </w:t>
      </w:r>
      <w:proofErr w:type="spellStart"/>
      <w:r w:rsidRPr="00CF2B13">
        <w:rPr>
          <w:i/>
          <w:sz w:val="22"/>
          <w:szCs w:val="28"/>
          <w:lang w:val="en-US"/>
        </w:rPr>
        <w:t>MyArr</w:t>
      </w:r>
      <w:proofErr w:type="spellEnd"/>
      <w:r w:rsidRPr="00CF2B13">
        <w:rPr>
          <w:i/>
          <w:sz w:val="22"/>
          <w:szCs w:val="28"/>
          <w:lang w:val="en-US"/>
        </w:rPr>
        <w:t xml:space="preserve"> </w:t>
      </w:r>
      <w:proofErr w:type="spellStart"/>
      <w:r w:rsidRPr="00CF2B13">
        <w:rPr>
          <w:i/>
          <w:sz w:val="22"/>
          <w:szCs w:val="28"/>
          <w:lang w:val="en-US"/>
        </w:rPr>
        <w:t>arr</w:t>
      </w:r>
      <w:proofErr w:type="spellEnd"/>
      <w:r w:rsidRPr="00CF2B13">
        <w:rPr>
          <w:i/>
          <w:sz w:val="22"/>
          <w:szCs w:val="28"/>
          <w:lang w:val="en-US"/>
        </w:rPr>
        <w:t xml:space="preserve"> = new </w:t>
      </w:r>
      <w:proofErr w:type="spellStart"/>
      <w:proofErr w:type="gramStart"/>
      <w:r w:rsidRPr="00CF2B13">
        <w:rPr>
          <w:i/>
          <w:sz w:val="22"/>
          <w:szCs w:val="28"/>
          <w:lang w:val="en-US"/>
        </w:rPr>
        <w:t>MyArr</w:t>
      </w:r>
      <w:proofErr w:type="spellEnd"/>
      <w:r w:rsidRPr="00CF2B13">
        <w:rPr>
          <w:i/>
          <w:sz w:val="22"/>
          <w:szCs w:val="28"/>
          <w:lang w:val="en-US"/>
        </w:rPr>
        <w:t>(</w:t>
      </w:r>
      <w:proofErr w:type="gramEnd"/>
      <w:r w:rsidRPr="00CF2B13">
        <w:rPr>
          <w:i/>
          <w:sz w:val="22"/>
          <w:szCs w:val="28"/>
          <w:lang w:val="en-US"/>
        </w:rPr>
        <w:t>);</w:t>
      </w:r>
    </w:p>
    <w:p w:rsidR="00086566" w:rsidRPr="00CF2B13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CF2B13">
        <w:rPr>
          <w:i/>
          <w:sz w:val="22"/>
          <w:szCs w:val="28"/>
          <w:lang w:val="en-US"/>
        </w:rPr>
        <w:t xml:space="preserve">            </w:t>
      </w:r>
      <w:proofErr w:type="spellStart"/>
      <w:r w:rsidRPr="00CF2B13">
        <w:rPr>
          <w:i/>
          <w:sz w:val="22"/>
          <w:szCs w:val="28"/>
          <w:lang w:val="en-US"/>
        </w:rPr>
        <w:t>arr.x</w:t>
      </w:r>
      <w:proofErr w:type="spellEnd"/>
      <w:r w:rsidRPr="00CF2B13">
        <w:rPr>
          <w:i/>
          <w:sz w:val="22"/>
          <w:szCs w:val="28"/>
          <w:lang w:val="en-US"/>
        </w:rPr>
        <w:t xml:space="preserve"> = obj1.x - obj2.x;</w:t>
      </w:r>
    </w:p>
    <w:p w:rsidR="00086566" w:rsidRPr="00CF2B13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CF2B13">
        <w:rPr>
          <w:i/>
          <w:sz w:val="22"/>
          <w:szCs w:val="28"/>
          <w:lang w:val="en-US"/>
        </w:rPr>
        <w:t xml:space="preserve">            </w:t>
      </w:r>
      <w:proofErr w:type="spellStart"/>
      <w:r w:rsidRPr="00CF2B13">
        <w:rPr>
          <w:i/>
          <w:sz w:val="22"/>
          <w:szCs w:val="28"/>
          <w:lang w:val="en-US"/>
        </w:rPr>
        <w:t>arr.y</w:t>
      </w:r>
      <w:proofErr w:type="spellEnd"/>
      <w:r w:rsidRPr="00CF2B13">
        <w:rPr>
          <w:i/>
          <w:sz w:val="22"/>
          <w:szCs w:val="28"/>
          <w:lang w:val="en-US"/>
        </w:rPr>
        <w:t xml:space="preserve"> = obj1.y - obj2.y;</w:t>
      </w:r>
    </w:p>
    <w:p w:rsidR="00086566" w:rsidRPr="00CF2B13" w:rsidRDefault="00086566" w:rsidP="00086566">
      <w:pPr>
        <w:pStyle w:val="Default"/>
        <w:rPr>
          <w:i/>
          <w:sz w:val="22"/>
          <w:szCs w:val="28"/>
          <w:lang w:val="en-US"/>
        </w:rPr>
      </w:pPr>
      <w:r w:rsidRPr="00CF2B13">
        <w:rPr>
          <w:i/>
          <w:sz w:val="22"/>
          <w:szCs w:val="28"/>
          <w:lang w:val="en-US"/>
        </w:rPr>
        <w:t xml:space="preserve">            </w:t>
      </w:r>
      <w:proofErr w:type="spellStart"/>
      <w:r w:rsidRPr="00CF2B13">
        <w:rPr>
          <w:i/>
          <w:sz w:val="22"/>
          <w:szCs w:val="28"/>
          <w:lang w:val="en-US"/>
        </w:rPr>
        <w:t>arr.z</w:t>
      </w:r>
      <w:proofErr w:type="spellEnd"/>
      <w:r w:rsidRPr="00CF2B13">
        <w:rPr>
          <w:i/>
          <w:sz w:val="22"/>
          <w:szCs w:val="28"/>
          <w:lang w:val="en-US"/>
        </w:rPr>
        <w:t xml:space="preserve"> = obj1.z - obj2.z;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CF2B13">
        <w:rPr>
          <w:i/>
          <w:sz w:val="22"/>
          <w:szCs w:val="28"/>
          <w:lang w:val="en-US"/>
        </w:rPr>
        <w:t xml:space="preserve">            </w:t>
      </w:r>
      <w:proofErr w:type="spellStart"/>
      <w:proofErr w:type="gramStart"/>
      <w:r w:rsidRPr="00086566">
        <w:rPr>
          <w:i/>
          <w:sz w:val="22"/>
          <w:szCs w:val="28"/>
        </w:rPr>
        <w:t>return</w:t>
      </w:r>
      <w:proofErr w:type="spellEnd"/>
      <w:proofErr w:type="gram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arr</w:t>
      </w:r>
      <w:proofErr w:type="spellEnd"/>
      <w:r w:rsidRPr="00086566">
        <w:rPr>
          <w:i/>
          <w:sz w:val="22"/>
          <w:szCs w:val="28"/>
        </w:rPr>
        <w:t>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}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</w:p>
    <w:p w:rsidR="00086566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10. Что такое метод расширения? Как и где его можно использовать?</w:t>
      </w:r>
    </w:p>
    <w:p w:rsidR="00086566" w:rsidRDefault="00086566" w:rsidP="00086566">
      <w:pPr>
        <w:pStyle w:val="Default"/>
        <w:ind w:firstLine="708"/>
        <w:rPr>
          <w:rFonts w:ascii="Verdana" w:hAnsi="Verdana"/>
          <w:sz w:val="20"/>
          <w:szCs w:val="20"/>
          <w:shd w:val="clear" w:color="auto" w:fill="F7F7FA"/>
        </w:rPr>
      </w:pPr>
      <w:r>
        <w:rPr>
          <w:rFonts w:ascii="Verdana" w:hAnsi="Verdana"/>
          <w:sz w:val="20"/>
          <w:szCs w:val="20"/>
          <w:shd w:val="clear" w:color="auto" w:fill="F7F7FA"/>
        </w:rPr>
        <w:t>Методы расширения (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extension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methods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>) позволяют добавлять новые методы в уже существующие типы без создания нового производного класса.</w:t>
      </w:r>
    </w:p>
    <w:p w:rsidR="006104E8" w:rsidRDefault="006104E8" w:rsidP="00086566">
      <w:pPr>
        <w:pStyle w:val="Default"/>
        <w:ind w:firstLine="708"/>
        <w:rPr>
          <w:sz w:val="28"/>
          <w:szCs w:val="28"/>
        </w:rPr>
      </w:pPr>
    </w:p>
    <w:p w:rsidR="0027605F" w:rsidRPr="0027605F" w:rsidRDefault="0027605F" w:rsidP="0027605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11. Пусть дан фрагмент кода определения оператора преобразования типа. Определить</w:t>
      </w:r>
      <w:r w:rsidRPr="00276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276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преобразования</w:t>
      </w:r>
      <w:r w:rsidRPr="0027605F">
        <w:rPr>
          <w:sz w:val="28"/>
          <w:szCs w:val="28"/>
          <w:lang w:val="en-US"/>
        </w:rPr>
        <w:t xml:space="preserve">.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>public</w:t>
      </w:r>
      <w:proofErr w:type="gramEnd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 implicit operator Point2D(Point3D a) </w:t>
      </w:r>
    </w:p>
    <w:p w:rsid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05F">
        <w:rPr>
          <w:rFonts w:ascii="Consolas" w:hAnsi="Consolas" w:cs="Consolas"/>
          <w:color w:val="000000"/>
          <w:sz w:val="20"/>
          <w:szCs w:val="20"/>
        </w:rPr>
        <w:t xml:space="preserve">{/* код*/;} </w:t>
      </w:r>
    </w:p>
    <w:p w:rsidR="006104E8" w:rsidRPr="0027605F" w:rsidRDefault="006104E8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605F">
        <w:rPr>
          <w:rFonts w:ascii="Times New Roman" w:hAnsi="Times New Roman" w:cs="Times New Roman"/>
          <w:color w:val="000000"/>
          <w:sz w:val="28"/>
          <w:szCs w:val="28"/>
        </w:rPr>
        <w:t xml:space="preserve">12. Выберите верное утверждение. Метод расширения может: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FE5E29">
        <w:rPr>
          <w:sz w:val="28"/>
          <w:szCs w:val="28"/>
          <w:highlight w:val="yellow"/>
        </w:rPr>
        <w:t xml:space="preserve">1) получать доступ к </w:t>
      </w:r>
      <w:proofErr w:type="spellStart"/>
      <w:r w:rsidRPr="00FE5E29">
        <w:rPr>
          <w:sz w:val="28"/>
          <w:szCs w:val="28"/>
          <w:highlight w:val="yellow"/>
        </w:rPr>
        <w:t>public</w:t>
      </w:r>
      <w:proofErr w:type="spellEnd"/>
      <w:r w:rsidRPr="00FE5E29">
        <w:rPr>
          <w:sz w:val="28"/>
          <w:szCs w:val="28"/>
          <w:highlight w:val="yellow"/>
        </w:rPr>
        <w:t xml:space="preserve"> членам расширяемого класса</w:t>
      </w:r>
      <w:r w:rsidRPr="0027605F">
        <w:rPr>
          <w:sz w:val="28"/>
          <w:szCs w:val="28"/>
        </w:rPr>
        <w:t xml:space="preserve">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2) получать доступ к </w:t>
      </w:r>
      <w:proofErr w:type="spellStart"/>
      <w:r w:rsidRPr="0027605F">
        <w:rPr>
          <w:sz w:val="28"/>
          <w:szCs w:val="28"/>
        </w:rPr>
        <w:t>protected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3) получать доступ к </w:t>
      </w:r>
      <w:proofErr w:type="spellStart"/>
      <w:r w:rsidRPr="0027605F">
        <w:rPr>
          <w:sz w:val="28"/>
          <w:szCs w:val="28"/>
        </w:rPr>
        <w:t>internal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FE5E29">
        <w:rPr>
          <w:sz w:val="28"/>
          <w:szCs w:val="28"/>
        </w:rPr>
        <w:t>4) быть объявлен в любом классе</w:t>
      </w:r>
      <w:r w:rsidRPr="0027605F">
        <w:rPr>
          <w:sz w:val="28"/>
          <w:szCs w:val="28"/>
        </w:rPr>
        <w:t xml:space="preserve">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5) быть без параметров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  <w:r w:rsidRPr="0027605F">
        <w:rPr>
          <w:sz w:val="28"/>
          <w:szCs w:val="28"/>
        </w:rPr>
        <w:t xml:space="preserve">13. Выберите из списка неверное правило перегрузки операторов для C#.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1) префиксные операции ++ и – – перегружаются парами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2) операции сравнения перегружаются парами: == </w:t>
      </w:r>
      <w:proofErr w:type="gramStart"/>
      <w:r w:rsidRPr="0027605F">
        <w:rPr>
          <w:sz w:val="28"/>
          <w:szCs w:val="28"/>
        </w:rPr>
        <w:t>и !</w:t>
      </w:r>
      <w:proofErr w:type="gramEnd"/>
      <w:r w:rsidRPr="0027605F">
        <w:rPr>
          <w:sz w:val="28"/>
          <w:szCs w:val="28"/>
        </w:rPr>
        <w:t xml:space="preserve">= ; &lt; и &gt;;&lt;= и &gt;=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3) перегруженные операции обязаны возвращать значения </w:t>
      </w:r>
    </w:p>
    <w:p w:rsidR="0027605F" w:rsidRPr="0027605F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FE5E29">
        <w:rPr>
          <w:color w:val="FF0000"/>
          <w:sz w:val="28"/>
          <w:szCs w:val="28"/>
          <w:highlight w:val="yellow"/>
        </w:rPr>
        <w:t xml:space="preserve">4) должны объявляться как </w:t>
      </w:r>
      <w:proofErr w:type="spellStart"/>
      <w:r w:rsidRPr="00FE5E29">
        <w:rPr>
          <w:color w:val="FF0000"/>
          <w:sz w:val="28"/>
          <w:szCs w:val="28"/>
          <w:highlight w:val="yellow"/>
        </w:rPr>
        <w:t>protected</w:t>
      </w:r>
      <w:proofErr w:type="spellEnd"/>
      <w:r w:rsidRPr="0027605F">
        <w:rPr>
          <w:color w:val="FF0000"/>
          <w:sz w:val="28"/>
          <w:szCs w:val="28"/>
        </w:rPr>
        <w:t xml:space="preserve">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5) </w:t>
      </w:r>
      <w:proofErr w:type="spellStart"/>
      <w:r w:rsidRPr="0027605F">
        <w:rPr>
          <w:sz w:val="28"/>
          <w:szCs w:val="28"/>
        </w:rPr>
        <w:t>true</w:t>
      </w:r>
      <w:proofErr w:type="spellEnd"/>
      <w:r w:rsidRPr="0027605F">
        <w:rPr>
          <w:sz w:val="28"/>
          <w:szCs w:val="28"/>
        </w:rPr>
        <w:t xml:space="preserve"> и </w:t>
      </w:r>
      <w:proofErr w:type="spellStart"/>
      <w:r w:rsidRPr="0027605F">
        <w:rPr>
          <w:sz w:val="28"/>
          <w:szCs w:val="28"/>
        </w:rPr>
        <w:t>false</w:t>
      </w:r>
      <w:proofErr w:type="spellEnd"/>
      <w:r w:rsidRPr="0027605F">
        <w:rPr>
          <w:sz w:val="28"/>
          <w:szCs w:val="28"/>
        </w:rPr>
        <w:t xml:space="preserve"> можно перегружать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</w:p>
    <w:sectPr w:rsidR="0027605F" w:rsidRPr="0027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304A"/>
    <w:multiLevelType w:val="multilevel"/>
    <w:tmpl w:val="97DE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060AE1"/>
    <w:multiLevelType w:val="hybridMultilevel"/>
    <w:tmpl w:val="F176D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5F"/>
    <w:rsid w:val="00086566"/>
    <w:rsid w:val="0027605F"/>
    <w:rsid w:val="00337198"/>
    <w:rsid w:val="00471842"/>
    <w:rsid w:val="006104E8"/>
    <w:rsid w:val="008F334D"/>
    <w:rsid w:val="009720D5"/>
    <w:rsid w:val="00986502"/>
    <w:rsid w:val="00CA3848"/>
    <w:rsid w:val="00CF2B13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  <w:style w:type="paragraph" w:styleId="a3">
    <w:name w:val="Normal (Web)"/>
    <w:basedOn w:val="a"/>
    <w:uiPriority w:val="99"/>
    <w:unhideWhenUsed/>
    <w:rsid w:val="00CF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F2B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F2B1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F2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language-reference/keywords/interna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ru-ru/dotnet/csharp/language-reference/keywords/protecte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ru-ru/dotnet/csharp/language-reference/keywords/publi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dotnet/csharp/programming-guide/classes-and-structs/instance-constructo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csharp/language-reference/keywords/priv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D0514-8EB4-47D1-B445-44F7B3B11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Вадим Говоронок</cp:lastModifiedBy>
  <cp:revision>7</cp:revision>
  <dcterms:created xsi:type="dcterms:W3CDTF">2017-10-16T08:57:00Z</dcterms:created>
  <dcterms:modified xsi:type="dcterms:W3CDTF">2019-10-22T11:31:00Z</dcterms:modified>
</cp:coreProperties>
</file>