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DAD183" w14:textId="77777777" w:rsidR="00D63A5D" w:rsidRPr="00D63A5D" w:rsidRDefault="00D63A5D" w:rsidP="00D63A5D">
      <w:pPr>
        <w:ind w:firstLine="0"/>
        <w:jc w:val="center"/>
        <w:rPr>
          <w:b/>
          <w:bCs/>
        </w:rPr>
      </w:pPr>
      <w:r w:rsidRPr="00D63A5D">
        <w:rPr>
          <w:b/>
          <w:bCs/>
        </w:rPr>
        <w:t>«ОБЛАЧНЫЕ ТЕХНОЛОГИИ»</w:t>
      </w:r>
    </w:p>
    <w:p w14:paraId="50A48B09" w14:textId="62EB0324" w:rsidR="00D63A5D" w:rsidRPr="00D63A5D" w:rsidRDefault="00D63A5D" w:rsidP="00D63A5D">
      <w:pPr>
        <w:ind w:firstLine="0"/>
        <w:jc w:val="center"/>
        <w:rPr>
          <w:sz w:val="28"/>
          <w:szCs w:val="28"/>
        </w:rPr>
      </w:pPr>
      <w:r w:rsidRPr="00D63A5D">
        <w:rPr>
          <w:b/>
          <w:bCs/>
          <w:sz w:val="28"/>
          <w:szCs w:val="28"/>
        </w:rPr>
        <w:t xml:space="preserve">ЛАБОРАТОРНАЯ РАБОТА № </w:t>
      </w:r>
      <w:r w:rsidR="00AF757A">
        <w:rPr>
          <w:b/>
          <w:bCs/>
          <w:sz w:val="28"/>
          <w:szCs w:val="28"/>
        </w:rPr>
        <w:t>10</w:t>
      </w:r>
    </w:p>
    <w:p w14:paraId="5376BDDF" w14:textId="062AE19E" w:rsidR="00D63A5D" w:rsidRPr="00F326A6" w:rsidRDefault="00D63A5D" w:rsidP="00D63A5D">
      <w:pPr>
        <w:ind w:firstLine="0"/>
        <w:jc w:val="center"/>
        <w:rPr>
          <w:b/>
          <w:bCs/>
          <w:sz w:val="28"/>
          <w:szCs w:val="28"/>
        </w:rPr>
      </w:pPr>
      <w:r w:rsidRPr="00D63A5D">
        <w:rPr>
          <w:b/>
          <w:bCs/>
          <w:sz w:val="28"/>
          <w:szCs w:val="28"/>
        </w:rPr>
        <w:t>«</w:t>
      </w:r>
      <w:r w:rsidR="00AF757A" w:rsidRPr="00DB6C27">
        <w:rPr>
          <w:b/>
          <w:sz w:val="32"/>
          <w:szCs w:val="32"/>
        </w:rPr>
        <w:t xml:space="preserve">Запуск пользовательского контейнера Windows в </w:t>
      </w:r>
      <w:r w:rsidR="00AF757A" w:rsidRPr="00DB6C27">
        <w:rPr>
          <w:b/>
          <w:sz w:val="32"/>
          <w:szCs w:val="32"/>
          <w:lang w:val="en-US"/>
        </w:rPr>
        <w:t>MS</w:t>
      </w:r>
      <w:r w:rsidR="00AF757A" w:rsidRPr="00DB6C27">
        <w:rPr>
          <w:b/>
          <w:sz w:val="32"/>
          <w:szCs w:val="32"/>
        </w:rPr>
        <w:t xml:space="preserve"> </w:t>
      </w:r>
      <w:r w:rsidR="00AF757A" w:rsidRPr="00DB6C27">
        <w:rPr>
          <w:b/>
          <w:sz w:val="32"/>
          <w:szCs w:val="32"/>
          <w:lang w:val="en-US"/>
        </w:rPr>
        <w:t>Azure</w:t>
      </w:r>
      <w:r w:rsidRPr="00F326A6">
        <w:rPr>
          <w:b/>
          <w:bCs/>
          <w:sz w:val="28"/>
          <w:szCs w:val="28"/>
        </w:rPr>
        <w:t>»</w:t>
      </w:r>
    </w:p>
    <w:p w14:paraId="2D70A899" w14:textId="70F57F1B" w:rsidR="00F326A6" w:rsidRDefault="00F326A6" w:rsidP="00F326A6">
      <w:pPr>
        <w:ind w:firstLine="0"/>
        <w:rPr>
          <w:sz w:val="28"/>
          <w:szCs w:val="28"/>
        </w:rPr>
      </w:pPr>
    </w:p>
    <w:p w14:paraId="4CAC21B7" w14:textId="77777777" w:rsidR="00F326A6" w:rsidRDefault="00F326A6" w:rsidP="00F326A6">
      <w:pPr>
        <w:widowControl w:val="0"/>
        <w:autoSpaceDE w:val="0"/>
        <w:autoSpaceDN w:val="0"/>
        <w:adjustRightInd w:val="0"/>
        <w:spacing w:line="288" w:lineRule="auto"/>
        <w:ind w:right="58" w:firstLine="708"/>
        <w:rPr>
          <w:b/>
          <w:bCs/>
          <w:i/>
          <w:iCs/>
          <w:color w:val="212121"/>
          <w:szCs w:val="24"/>
        </w:rPr>
      </w:pPr>
      <w:r w:rsidRPr="00F326A6">
        <w:rPr>
          <w:b/>
          <w:bCs/>
          <w:i/>
          <w:iCs/>
          <w:sz w:val="28"/>
          <w:szCs w:val="28"/>
        </w:rPr>
        <w:t>Цель</w:t>
      </w:r>
      <w:r w:rsidRPr="00F326A6">
        <w:rPr>
          <w:b/>
          <w:bCs/>
          <w:i/>
          <w:iCs/>
          <w:color w:val="212121"/>
          <w:szCs w:val="24"/>
        </w:rPr>
        <w:t xml:space="preserve">: </w:t>
      </w:r>
    </w:p>
    <w:p w14:paraId="64D63B54" w14:textId="3701ACCF" w:rsidR="00AF757A" w:rsidRPr="00AF757A" w:rsidRDefault="00AF757A" w:rsidP="00AF757A">
      <w:pPr>
        <w:pStyle w:val="af1"/>
        <w:spacing w:before="0"/>
        <w:rPr>
          <w:bCs w:val="0"/>
        </w:rPr>
      </w:pPr>
      <w:r>
        <w:rPr>
          <w:bCs w:val="0"/>
        </w:rPr>
        <w:t>Р</w:t>
      </w:r>
      <w:r w:rsidRPr="00AF757A">
        <w:rPr>
          <w:bCs w:val="0"/>
        </w:rPr>
        <w:t xml:space="preserve">азвернуть приложение ASP.NET в образе контейнера </w:t>
      </w:r>
      <w:proofErr w:type="spellStart"/>
      <w:r w:rsidRPr="00AF757A">
        <w:rPr>
          <w:bCs w:val="0"/>
        </w:rPr>
        <w:t>Windows</w:t>
      </w:r>
      <w:proofErr w:type="spellEnd"/>
      <w:r w:rsidRPr="00AF757A">
        <w:rPr>
          <w:bCs w:val="0"/>
        </w:rPr>
        <w:t xml:space="preserve"> на сайте </w:t>
      </w:r>
      <w:hyperlink r:id="rId6" w:history="1">
        <w:proofErr w:type="spellStart"/>
        <w:r w:rsidRPr="00AF757A">
          <w:rPr>
            <w:bCs w:val="0"/>
          </w:rPr>
          <w:t>Docker</w:t>
        </w:r>
        <w:proofErr w:type="spellEnd"/>
        <w:r w:rsidRPr="00AF757A">
          <w:rPr>
            <w:bCs w:val="0"/>
          </w:rPr>
          <w:t xml:space="preserve"> </w:t>
        </w:r>
        <w:proofErr w:type="spellStart"/>
        <w:r w:rsidRPr="00AF757A">
          <w:rPr>
            <w:bCs w:val="0"/>
          </w:rPr>
          <w:t>Hub</w:t>
        </w:r>
        <w:proofErr w:type="spellEnd"/>
      </w:hyperlink>
      <w:r w:rsidRPr="00AF757A">
        <w:rPr>
          <w:bCs w:val="0"/>
        </w:rPr>
        <w:t xml:space="preserve"> из </w:t>
      </w:r>
      <w:proofErr w:type="spellStart"/>
      <w:r w:rsidRPr="00AF757A">
        <w:rPr>
          <w:bCs w:val="0"/>
        </w:rPr>
        <w:t>Visual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Studio</w:t>
      </w:r>
      <w:proofErr w:type="spellEnd"/>
      <w:r w:rsidRPr="00AF757A">
        <w:rPr>
          <w:bCs w:val="0"/>
        </w:rPr>
        <w:t xml:space="preserve"> и запустить его в пользовательском контейнере в Службе приложений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>.</w:t>
      </w:r>
    </w:p>
    <w:p w14:paraId="0A797AC3" w14:textId="191E5A8E" w:rsidR="00D63A5D" w:rsidRDefault="00D63A5D" w:rsidP="00D63A5D">
      <w:pPr>
        <w:pStyle w:val="af1"/>
        <w:rPr>
          <w:bCs w:val="0"/>
        </w:rPr>
      </w:pPr>
      <w:r w:rsidRPr="00D63A5D">
        <w:rPr>
          <w:bCs w:val="0"/>
        </w:rPr>
        <w:t>Выполнение работы</w:t>
      </w:r>
    </w:p>
    <w:p w14:paraId="486616B1" w14:textId="77777777" w:rsidR="00AF757A" w:rsidRPr="00AF757A" w:rsidRDefault="00AF757A" w:rsidP="00AF757A">
      <w:pPr>
        <w:pStyle w:val="af1"/>
        <w:rPr>
          <w:b/>
        </w:rPr>
      </w:pPr>
      <w:r w:rsidRPr="00AF757A">
        <w:rPr>
          <w:b/>
        </w:rPr>
        <w:t>Предварительные требования</w:t>
      </w:r>
    </w:p>
    <w:p w14:paraId="0F8163B0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Для выполнения этой лабораторной работы необходимо предварительно выполнить следующие действия:</w:t>
      </w:r>
    </w:p>
    <w:p w14:paraId="71DA132D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A. </w:t>
      </w:r>
      <w:hyperlink r:id="rId7" w:tgtFrame="_blank" w:history="1">
        <w:r w:rsidRPr="00AF757A">
          <w:rPr>
            <w:bCs w:val="0"/>
          </w:rPr>
          <w:t>Установить Visual Studio 2017</w:t>
        </w:r>
      </w:hyperlink>
      <w:r w:rsidRPr="00AF757A">
        <w:rPr>
          <w:bCs w:val="0"/>
        </w:rPr>
        <w:t xml:space="preserve">, а также следующие рабочие нагрузки: </w:t>
      </w:r>
      <w:r w:rsidRPr="00AF757A">
        <w:rPr>
          <w:b/>
        </w:rPr>
        <w:t>ASP.NET и веб-разработка</w:t>
      </w:r>
      <w:r w:rsidRPr="00AF757A">
        <w:rPr>
          <w:bCs w:val="0"/>
        </w:rPr>
        <w:t xml:space="preserve"> и </w:t>
      </w:r>
      <w:r w:rsidRPr="00AF757A">
        <w:rPr>
          <w:b/>
        </w:rPr>
        <w:t xml:space="preserve">разработка </w:t>
      </w:r>
      <w:proofErr w:type="spellStart"/>
      <w:r w:rsidRPr="00AF757A">
        <w:rPr>
          <w:b/>
        </w:rPr>
        <w:t>Azure</w:t>
      </w:r>
      <w:proofErr w:type="spellEnd"/>
      <w:r w:rsidRPr="00AF757A">
        <w:rPr>
          <w:bCs w:val="0"/>
        </w:rPr>
        <w:t>. Если у вас уже установлена версия Visual Studio 2017, сделайте следующее:</w:t>
      </w:r>
    </w:p>
    <w:p w14:paraId="561EA70C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1. Установите последние обновления для Visual Studio, выбрав </w:t>
      </w:r>
      <w:proofErr w:type="gramStart"/>
      <w:r w:rsidRPr="00AF757A">
        <w:rPr>
          <w:b/>
        </w:rPr>
        <w:t>Справка</w:t>
      </w:r>
      <w:r w:rsidRPr="00AF757A">
        <w:rPr>
          <w:bCs w:val="0"/>
        </w:rPr>
        <w:t xml:space="preserve"> &gt;</w:t>
      </w:r>
      <w:proofErr w:type="gramEnd"/>
      <w:r w:rsidRPr="00AF757A">
        <w:rPr>
          <w:bCs w:val="0"/>
        </w:rPr>
        <w:t xml:space="preserve"> </w:t>
      </w:r>
      <w:r w:rsidRPr="00AF757A">
        <w:rPr>
          <w:b/>
        </w:rPr>
        <w:t>Проверить наличие обновлений</w:t>
      </w:r>
      <w:r w:rsidRPr="00AF757A">
        <w:rPr>
          <w:bCs w:val="0"/>
        </w:rPr>
        <w:t>.</w:t>
      </w:r>
    </w:p>
    <w:p w14:paraId="70FB6161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2. Добавьте рабочие нагрузки в Visual Studio, выбрав </w:t>
      </w:r>
      <w:proofErr w:type="gramStart"/>
      <w:r w:rsidRPr="00AF757A">
        <w:rPr>
          <w:b/>
        </w:rPr>
        <w:t>Инструменты</w:t>
      </w:r>
      <w:r w:rsidRPr="00AF757A">
        <w:rPr>
          <w:bCs w:val="0"/>
        </w:rPr>
        <w:t xml:space="preserve"> &gt;</w:t>
      </w:r>
      <w:proofErr w:type="gramEnd"/>
      <w:r w:rsidRPr="00AF757A">
        <w:rPr>
          <w:bCs w:val="0"/>
        </w:rPr>
        <w:t xml:space="preserve"> </w:t>
      </w:r>
      <w:proofErr w:type="spellStart"/>
      <w:r w:rsidRPr="00AF757A">
        <w:rPr>
          <w:b/>
        </w:rPr>
        <w:t>Get</w:t>
      </w:r>
      <w:proofErr w:type="spellEnd"/>
      <w:r w:rsidRPr="00AF757A">
        <w:rPr>
          <w:b/>
        </w:rPr>
        <w:t xml:space="preserve"> </w:t>
      </w:r>
      <w:proofErr w:type="spellStart"/>
      <w:r w:rsidRPr="00AF757A">
        <w:rPr>
          <w:b/>
        </w:rPr>
        <w:t>Tools</w:t>
      </w:r>
      <w:proofErr w:type="spellEnd"/>
      <w:r w:rsidRPr="00AF757A">
        <w:rPr>
          <w:b/>
        </w:rPr>
        <w:t xml:space="preserve"> </w:t>
      </w:r>
      <w:proofErr w:type="spellStart"/>
      <w:r w:rsidRPr="00AF757A">
        <w:rPr>
          <w:b/>
        </w:rPr>
        <w:t>and</w:t>
      </w:r>
      <w:proofErr w:type="spellEnd"/>
      <w:r w:rsidRPr="00AF757A">
        <w:rPr>
          <w:b/>
        </w:rPr>
        <w:t xml:space="preserve"> </w:t>
      </w:r>
      <w:proofErr w:type="spellStart"/>
      <w:r w:rsidRPr="00AF757A">
        <w:rPr>
          <w:b/>
        </w:rPr>
        <w:t>Features</w:t>
      </w:r>
      <w:proofErr w:type="spellEnd"/>
      <w:r w:rsidRPr="00AF757A">
        <w:rPr>
          <w:bCs w:val="0"/>
        </w:rPr>
        <w:t xml:space="preserve"> (Получить инструменты и компоненты).</w:t>
      </w:r>
    </w:p>
    <w:p w14:paraId="76D3C743" w14:textId="5CF0A076" w:rsidR="00AF757A" w:rsidRPr="00AF757A" w:rsidRDefault="00AF757A" w:rsidP="00AF757A">
      <w:pPr>
        <w:pStyle w:val="af1"/>
        <w:spacing w:before="0"/>
        <w:rPr>
          <w:bCs w:val="0"/>
        </w:rPr>
      </w:pPr>
      <w:r>
        <w:rPr>
          <w:bCs w:val="0"/>
        </w:rPr>
        <w:t>3</w:t>
      </w:r>
      <w:r w:rsidRPr="00AF757A">
        <w:rPr>
          <w:bCs w:val="0"/>
        </w:rPr>
        <w:t xml:space="preserve">. </w:t>
      </w:r>
      <w:hyperlink r:id="rId8" w:tgtFrame="_blank" w:history="1">
        <w:r w:rsidRPr="00AF757A">
          <w:rPr>
            <w:bCs w:val="0"/>
          </w:rPr>
          <w:t xml:space="preserve">Зарегистрировать учетную запись центра </w:t>
        </w:r>
        <w:proofErr w:type="spellStart"/>
        <w:r w:rsidRPr="00AF757A">
          <w:rPr>
            <w:bCs w:val="0"/>
          </w:rPr>
          <w:t>Docker</w:t>
        </w:r>
        <w:proofErr w:type="spellEnd"/>
      </w:hyperlink>
      <w:r w:rsidRPr="00AF757A">
        <w:rPr>
          <w:bCs w:val="0"/>
        </w:rPr>
        <w:t>.</w:t>
      </w:r>
    </w:p>
    <w:p w14:paraId="35904D73" w14:textId="7D013379" w:rsidR="00AF757A" w:rsidRPr="00AF757A" w:rsidRDefault="00AF757A" w:rsidP="00AF757A">
      <w:pPr>
        <w:pStyle w:val="af1"/>
        <w:spacing w:before="0"/>
        <w:rPr>
          <w:bCs w:val="0"/>
        </w:rPr>
      </w:pPr>
      <w:r>
        <w:rPr>
          <w:bCs w:val="0"/>
        </w:rPr>
        <w:t>4</w:t>
      </w:r>
      <w:r w:rsidRPr="00AF757A">
        <w:rPr>
          <w:bCs w:val="0"/>
        </w:rPr>
        <w:t xml:space="preserve">. </w:t>
      </w:r>
      <w:hyperlink r:id="rId9" w:tgtFrame="_blank" w:history="1">
        <w:r w:rsidRPr="00AF757A">
          <w:rPr>
            <w:bCs w:val="0"/>
          </w:rPr>
          <w:t xml:space="preserve">Установить </w:t>
        </w:r>
        <w:proofErr w:type="spellStart"/>
        <w:r w:rsidRPr="00AF757A">
          <w:rPr>
            <w:bCs w:val="0"/>
          </w:rPr>
          <w:t>Docker</w:t>
        </w:r>
        <w:proofErr w:type="spellEnd"/>
        <w:r w:rsidRPr="00AF757A">
          <w:rPr>
            <w:bCs w:val="0"/>
          </w:rPr>
          <w:t xml:space="preserve"> для ОС </w:t>
        </w:r>
        <w:proofErr w:type="spellStart"/>
        <w:r w:rsidRPr="00AF757A">
          <w:rPr>
            <w:bCs w:val="0"/>
          </w:rPr>
          <w:t>Windows</w:t>
        </w:r>
        <w:proofErr w:type="spellEnd"/>
      </w:hyperlink>
      <w:r w:rsidRPr="00AF757A">
        <w:rPr>
          <w:bCs w:val="0"/>
        </w:rPr>
        <w:t>.</w:t>
      </w:r>
    </w:p>
    <w:p w14:paraId="7BF81535" w14:textId="2A4B588A" w:rsidR="00AF757A" w:rsidRPr="00AF757A" w:rsidRDefault="00AF757A" w:rsidP="00AF757A">
      <w:pPr>
        <w:pStyle w:val="af1"/>
        <w:spacing w:before="0"/>
        <w:rPr>
          <w:bCs w:val="0"/>
        </w:rPr>
      </w:pPr>
      <w:r>
        <w:rPr>
          <w:bCs w:val="0"/>
        </w:rPr>
        <w:t>5</w:t>
      </w:r>
      <w:r w:rsidRPr="00AF757A">
        <w:rPr>
          <w:bCs w:val="0"/>
        </w:rPr>
        <w:t xml:space="preserve">. </w:t>
      </w:r>
      <w:hyperlink r:id="rId10" w:tgtFrame="_blank" w:history="1">
        <w:r w:rsidRPr="00AF757A">
          <w:rPr>
            <w:bCs w:val="0"/>
          </w:rPr>
          <w:t xml:space="preserve">Переключить </w:t>
        </w:r>
        <w:proofErr w:type="spellStart"/>
        <w:r w:rsidRPr="00AF757A">
          <w:rPr>
            <w:bCs w:val="0"/>
          </w:rPr>
          <w:t>Docker</w:t>
        </w:r>
        <w:proofErr w:type="spellEnd"/>
        <w:r w:rsidRPr="00AF757A">
          <w:rPr>
            <w:bCs w:val="0"/>
          </w:rPr>
          <w:t xml:space="preserve"> для запуска контейнеров Windows</w:t>
        </w:r>
      </w:hyperlink>
      <w:r w:rsidRPr="00AF757A">
        <w:rPr>
          <w:bCs w:val="0"/>
        </w:rPr>
        <w:t>.</w:t>
      </w:r>
    </w:p>
    <w:p w14:paraId="34791375" w14:textId="1037FACC" w:rsidR="00AF757A" w:rsidRPr="00AF757A" w:rsidRDefault="00AF757A" w:rsidP="00AF757A">
      <w:pPr>
        <w:pStyle w:val="af1"/>
        <w:rPr>
          <w:b/>
        </w:rPr>
      </w:pPr>
      <w:r w:rsidRPr="00AF757A">
        <w:rPr>
          <w:b/>
        </w:rPr>
        <w:t xml:space="preserve">Задание 1. Установка и настройка </w:t>
      </w:r>
      <w:proofErr w:type="spellStart"/>
      <w:r w:rsidRPr="00AF757A">
        <w:rPr>
          <w:b/>
        </w:rPr>
        <w:t>Docker</w:t>
      </w:r>
      <w:proofErr w:type="spellEnd"/>
      <w:r w:rsidRPr="00AF757A">
        <w:rPr>
          <w:b/>
        </w:rPr>
        <w:t xml:space="preserve"> в ОС </w:t>
      </w:r>
      <w:proofErr w:type="spellStart"/>
      <w:r w:rsidRPr="00AF757A">
        <w:rPr>
          <w:b/>
        </w:rPr>
        <w:t>Windows</w:t>
      </w:r>
      <w:proofErr w:type="spellEnd"/>
    </w:p>
    <w:p w14:paraId="23EC4659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Шаг 1. Создайте бесплатную учетную запись в центре </w:t>
      </w:r>
      <w:proofErr w:type="spellStart"/>
      <w:r w:rsidRPr="00AF757A">
        <w:rPr>
          <w:bCs w:val="0"/>
        </w:rPr>
        <w:t>Docker</w:t>
      </w:r>
      <w:proofErr w:type="spellEnd"/>
    </w:p>
    <w:p w14:paraId="3A538BD0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1. Перейдите на сайт Docker Hub, следуя по ссылке: </w:t>
      </w:r>
      <w:hyperlink r:id="rId11" w:history="1">
        <w:r w:rsidRPr="00AF757A">
          <w:rPr>
            <w:bCs w:val="0"/>
          </w:rPr>
          <w:t>https://hub.docker.com/</w:t>
        </w:r>
      </w:hyperlink>
    </w:p>
    <w:p w14:paraId="32278F58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D24286">
        <w:rPr>
          <w:bCs w:val="0"/>
          <w:lang w:val="en-US"/>
        </w:rPr>
        <w:t xml:space="preserve">2. </w:t>
      </w:r>
      <w:r w:rsidRPr="00AF757A">
        <w:rPr>
          <w:bCs w:val="0"/>
        </w:rPr>
        <w:t>Кликните</w:t>
      </w:r>
      <w:r w:rsidRPr="00D24286">
        <w:rPr>
          <w:bCs w:val="0"/>
          <w:lang w:val="en-US"/>
        </w:rPr>
        <w:t xml:space="preserve"> </w:t>
      </w:r>
      <w:r w:rsidRPr="00AF757A">
        <w:rPr>
          <w:bCs w:val="0"/>
        </w:rPr>
        <w:t>ссылку</w:t>
      </w:r>
      <w:r w:rsidRPr="00D24286">
        <w:rPr>
          <w:bCs w:val="0"/>
          <w:lang w:val="en-US"/>
        </w:rPr>
        <w:t xml:space="preserve"> "Sign up for Docker Hub". </w:t>
      </w:r>
      <w:r w:rsidRPr="00AF757A">
        <w:rPr>
          <w:bCs w:val="0"/>
        </w:rPr>
        <w:t xml:space="preserve">Откроется окно создания бесплатного аккаунта на </w:t>
      </w:r>
      <w:proofErr w:type="spellStart"/>
      <w:r w:rsidRPr="00AF757A">
        <w:rPr>
          <w:bCs w:val="0"/>
        </w:rPr>
        <w:t>Docker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Hub</w:t>
      </w:r>
      <w:proofErr w:type="spellEnd"/>
      <w:r w:rsidRPr="00AF757A">
        <w:rPr>
          <w:bCs w:val="0"/>
        </w:rPr>
        <w:t>.</w:t>
      </w:r>
    </w:p>
    <w:p w14:paraId="228C0A8F" w14:textId="58A0A49B" w:rsidR="00AF757A" w:rsidRDefault="00AF757A" w:rsidP="00AF757A">
      <w:pPr>
        <w:pStyle w:val="ab"/>
      </w:pPr>
      <w:r>
        <w:rPr>
          <w:noProof/>
        </w:rPr>
        <w:lastRenderedPageBreak/>
        <w:drawing>
          <wp:inline distT="0" distB="0" distL="0" distR="0" wp14:anchorId="25D7A980" wp14:editId="5D8E4926">
            <wp:extent cx="3070627" cy="3864471"/>
            <wp:effectExtent l="19050" t="0" r="0" b="0"/>
            <wp:docPr id="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4" cy="386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2E236" w14:textId="1C79545A" w:rsidR="00AF757A" w:rsidRPr="00AF757A" w:rsidRDefault="00AF757A" w:rsidP="00AF757A">
      <w:pPr>
        <w:pStyle w:val="ad"/>
      </w:pPr>
      <w:r>
        <w:t xml:space="preserve">Рисунок </w:t>
      </w:r>
      <w:r w:rsidRPr="00202A1C">
        <w:t>1</w:t>
      </w:r>
      <w:r>
        <w:t xml:space="preserve"> – Регистрация в </w:t>
      </w:r>
      <w:r>
        <w:rPr>
          <w:lang w:val="en-US"/>
        </w:rPr>
        <w:t>Docker</w:t>
      </w:r>
      <w:r w:rsidRPr="00AF757A">
        <w:t xml:space="preserve"> </w:t>
      </w:r>
      <w:r>
        <w:rPr>
          <w:lang w:val="en-US"/>
        </w:rPr>
        <w:t>Hub</w:t>
      </w:r>
    </w:p>
    <w:p w14:paraId="139CF0C9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3. Введите параметры </w:t>
      </w:r>
      <w:proofErr w:type="spellStart"/>
      <w:r w:rsidRPr="00AF757A">
        <w:rPr>
          <w:bCs w:val="0"/>
        </w:rPr>
        <w:t>акаунта</w:t>
      </w:r>
      <w:proofErr w:type="spellEnd"/>
      <w:r w:rsidRPr="00AF757A">
        <w:rPr>
          <w:bCs w:val="0"/>
        </w:rPr>
        <w:t>, следуя рекомендациям по вводу имен и других параметров при заполнении форм, приведенным выше:</w:t>
      </w:r>
    </w:p>
    <w:p w14:paraId="06CE0738" w14:textId="369D48F4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- идентификатор: - от 4 до 30 знаков (цифры и строчные буквы);</w:t>
      </w:r>
    </w:p>
    <w:p w14:paraId="28F7ABAA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- адрес действующей </w:t>
      </w:r>
      <w:proofErr w:type="spellStart"/>
      <w:r w:rsidRPr="00AF757A">
        <w:rPr>
          <w:bCs w:val="0"/>
        </w:rPr>
        <w:t>эл.почты</w:t>
      </w:r>
      <w:proofErr w:type="spellEnd"/>
      <w:r w:rsidRPr="00AF757A">
        <w:rPr>
          <w:bCs w:val="0"/>
        </w:rPr>
        <w:t>;</w:t>
      </w:r>
    </w:p>
    <w:p w14:paraId="408154B3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- пароль длиной от 6 до 128 символов;</w:t>
      </w:r>
    </w:p>
    <w:p w14:paraId="3C9B3CDB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- установите отметку в первых двух боксах "I agree …";</w:t>
      </w:r>
    </w:p>
    <w:p w14:paraId="2A7A71A1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- кликните бокс в поле "Я не робот".</w:t>
      </w:r>
    </w:p>
    <w:p w14:paraId="020EC062" w14:textId="75A5C793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Шаг 2. Установить </w:t>
      </w:r>
      <w:proofErr w:type="spellStart"/>
      <w:r w:rsidRPr="00AF757A">
        <w:rPr>
          <w:bCs w:val="0"/>
        </w:rPr>
        <w:t>Дocker</w:t>
      </w:r>
      <w:proofErr w:type="spellEnd"/>
      <w:r w:rsidRPr="00AF757A">
        <w:rPr>
          <w:bCs w:val="0"/>
        </w:rPr>
        <w:t xml:space="preserve"> в ОС </w:t>
      </w:r>
      <w:proofErr w:type="spellStart"/>
      <w:r w:rsidRPr="00AF757A">
        <w:rPr>
          <w:bCs w:val="0"/>
        </w:rPr>
        <w:t>Windows</w:t>
      </w:r>
      <w:proofErr w:type="spellEnd"/>
    </w:p>
    <w:p w14:paraId="0AF720FC" w14:textId="738953F6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1. Перейдите на сайт </w:t>
      </w:r>
      <w:proofErr w:type="spellStart"/>
      <w:r w:rsidRPr="00AF757A">
        <w:rPr>
          <w:bCs w:val="0"/>
        </w:rPr>
        <w:t>Docke</w:t>
      </w:r>
      <w:proofErr w:type="spellEnd"/>
      <w:r w:rsidR="002667E7">
        <w:rPr>
          <w:bCs w:val="0"/>
          <w:lang w:val="en-US"/>
        </w:rPr>
        <w:t>r</w:t>
      </w:r>
      <w:r w:rsidRPr="00AF757A">
        <w:rPr>
          <w:bCs w:val="0"/>
        </w:rPr>
        <w:t xml:space="preserve">, следуя по </w:t>
      </w:r>
      <w:proofErr w:type="gramStart"/>
      <w:r w:rsidRPr="00AF757A">
        <w:rPr>
          <w:bCs w:val="0"/>
        </w:rPr>
        <w:t xml:space="preserve">ссылке:   </w:t>
      </w:r>
      <w:proofErr w:type="gramEnd"/>
      <w:r w:rsidRPr="00AF757A">
        <w:rPr>
          <w:bCs w:val="0"/>
        </w:rPr>
        <w:fldChar w:fldCharType="begin"/>
      </w:r>
      <w:r w:rsidRPr="00AF757A">
        <w:rPr>
          <w:bCs w:val="0"/>
        </w:rPr>
        <w:instrText xml:space="preserve"> HYPERLINK "https://docs.docker.com/docker-for-windows/install/" </w:instrText>
      </w:r>
      <w:r w:rsidRPr="00AF757A">
        <w:rPr>
          <w:bCs w:val="0"/>
        </w:rPr>
        <w:fldChar w:fldCharType="separate"/>
      </w:r>
      <w:r w:rsidRPr="00AF757A">
        <w:rPr>
          <w:bCs w:val="0"/>
        </w:rPr>
        <w:t>https://docs.docker.com/docker-for-windows/install/</w:t>
      </w:r>
      <w:r w:rsidRPr="00AF757A">
        <w:rPr>
          <w:bCs w:val="0"/>
        </w:rPr>
        <w:fldChar w:fldCharType="end"/>
      </w:r>
    </w:p>
    <w:p w14:paraId="45B90B90" w14:textId="77777777" w:rsidR="00AF757A" w:rsidRPr="00D24286" w:rsidRDefault="00AF757A" w:rsidP="00AF757A">
      <w:pPr>
        <w:pStyle w:val="af1"/>
        <w:spacing w:before="0"/>
        <w:rPr>
          <w:bCs w:val="0"/>
          <w:lang w:val="en-US"/>
        </w:rPr>
      </w:pPr>
      <w:r w:rsidRPr="00D24286">
        <w:rPr>
          <w:bCs w:val="0"/>
          <w:lang w:val="en-US"/>
        </w:rPr>
        <w:t xml:space="preserve">2. </w:t>
      </w:r>
      <w:r w:rsidRPr="00AF757A">
        <w:rPr>
          <w:bCs w:val="0"/>
        </w:rPr>
        <w:t>Кликните</w:t>
      </w:r>
      <w:r w:rsidRPr="00D24286">
        <w:rPr>
          <w:bCs w:val="0"/>
          <w:lang w:val="en-US"/>
        </w:rPr>
        <w:t xml:space="preserve"> </w:t>
      </w:r>
      <w:r w:rsidRPr="00AF757A">
        <w:rPr>
          <w:bCs w:val="0"/>
        </w:rPr>
        <w:t>ссылку</w:t>
      </w:r>
      <w:r w:rsidRPr="00D24286">
        <w:rPr>
          <w:bCs w:val="0"/>
          <w:lang w:val="en-US"/>
        </w:rPr>
        <w:t xml:space="preserve"> "Download from Docker Hub"</w:t>
      </w:r>
    </w:p>
    <w:p w14:paraId="66FD5DA1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Шаг 3. Переключение </w:t>
      </w:r>
      <w:proofErr w:type="spellStart"/>
      <w:r w:rsidRPr="00AF757A">
        <w:rPr>
          <w:bCs w:val="0"/>
        </w:rPr>
        <w:t>Docker</w:t>
      </w:r>
      <w:proofErr w:type="spellEnd"/>
      <w:r w:rsidRPr="00AF757A">
        <w:rPr>
          <w:bCs w:val="0"/>
        </w:rPr>
        <w:t xml:space="preserve"> для запуска контейнеров Windows</w:t>
      </w:r>
    </w:p>
    <w:p w14:paraId="20FDE19A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Задание 2. Создание веб-приложения ASP.NET</w:t>
      </w:r>
    </w:p>
    <w:p w14:paraId="46C48AF1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Шаг1. Создайте проект в Visual Studio.</w:t>
      </w:r>
    </w:p>
    <w:p w14:paraId="7D1309A7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lastRenderedPageBreak/>
        <w:t xml:space="preserve">1. Находясь в окне Visual Studio последовательно выберите пункты меню </w:t>
      </w:r>
      <w:proofErr w:type="gramStart"/>
      <w:r w:rsidRPr="00FC0BAA">
        <w:rPr>
          <w:bCs w:val="0"/>
        </w:rPr>
        <w:t>Файл &gt;</w:t>
      </w:r>
      <w:proofErr w:type="gramEnd"/>
      <w:r w:rsidRPr="00FC0BAA">
        <w:rPr>
          <w:bCs w:val="0"/>
        </w:rPr>
        <w:t xml:space="preserve"> Создать &gt; Проект</w:t>
      </w:r>
      <w:r w:rsidRPr="00AF757A">
        <w:rPr>
          <w:bCs w:val="0"/>
        </w:rPr>
        <w:t xml:space="preserve">. </w:t>
      </w:r>
    </w:p>
    <w:p w14:paraId="5E663E28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2. В диалоговом окне </w:t>
      </w:r>
      <w:r w:rsidRPr="00FC0BAA">
        <w:rPr>
          <w:bCs w:val="0"/>
        </w:rPr>
        <w:t>Новый проект</w:t>
      </w:r>
      <w:r w:rsidRPr="00AF757A">
        <w:rPr>
          <w:bCs w:val="0"/>
        </w:rPr>
        <w:t xml:space="preserve"> последовательно выберите пункты </w:t>
      </w:r>
      <w:r w:rsidRPr="00FC0BAA">
        <w:rPr>
          <w:bCs w:val="0"/>
        </w:rPr>
        <w:t xml:space="preserve">Visual </w:t>
      </w:r>
      <w:proofErr w:type="gramStart"/>
      <w:r w:rsidRPr="00FC0BAA">
        <w:rPr>
          <w:bCs w:val="0"/>
        </w:rPr>
        <w:t>C# &gt;</w:t>
      </w:r>
      <w:proofErr w:type="gramEnd"/>
      <w:r w:rsidRPr="00FC0BAA">
        <w:rPr>
          <w:bCs w:val="0"/>
        </w:rPr>
        <w:t xml:space="preserve"> Интернет &gt; Веб-приложение ASP.NET (.NET Framework)</w:t>
      </w:r>
      <w:r w:rsidRPr="00AF757A">
        <w:rPr>
          <w:bCs w:val="0"/>
        </w:rPr>
        <w:t>.</w:t>
      </w:r>
    </w:p>
    <w:p w14:paraId="136B735A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3. Присвойте приложению имя </w:t>
      </w:r>
      <w:proofErr w:type="spellStart"/>
      <w:r w:rsidRPr="00FC0BAA">
        <w:rPr>
          <w:bCs w:val="0"/>
        </w:rPr>
        <w:t>myFirstAzureWebApp</w:t>
      </w:r>
      <w:proofErr w:type="spellEnd"/>
      <w:r w:rsidRPr="00AF757A">
        <w:rPr>
          <w:bCs w:val="0"/>
        </w:rPr>
        <w:t xml:space="preserve"> и нажмите кнопку </w:t>
      </w:r>
      <w:r w:rsidRPr="00FC0BAA">
        <w:rPr>
          <w:bCs w:val="0"/>
        </w:rPr>
        <w:t>ОК</w:t>
      </w:r>
      <w:r w:rsidRPr="00AF757A">
        <w:rPr>
          <w:bCs w:val="0"/>
        </w:rPr>
        <w:t>.</w:t>
      </w:r>
    </w:p>
    <w:p w14:paraId="3AB299DA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4. Можно развернуть любой тип веб-приложения ASP.NET в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 xml:space="preserve">. Для примера в этом руководстве выберите шаблон </w:t>
      </w:r>
      <w:r w:rsidRPr="00FC0BAA">
        <w:rPr>
          <w:bCs w:val="0"/>
        </w:rPr>
        <w:t>MVC</w:t>
      </w:r>
      <w:r w:rsidRPr="00AF757A">
        <w:rPr>
          <w:bCs w:val="0"/>
        </w:rPr>
        <w:t xml:space="preserve"> и задайте для аутентификации значение </w:t>
      </w:r>
      <w:r w:rsidRPr="00FC0BAA">
        <w:rPr>
          <w:bCs w:val="0"/>
        </w:rPr>
        <w:t>Без аутентификации</w:t>
      </w:r>
      <w:r w:rsidRPr="00AF757A">
        <w:rPr>
          <w:bCs w:val="0"/>
        </w:rPr>
        <w:t>.</w:t>
      </w:r>
    </w:p>
    <w:p w14:paraId="70C5043A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5. Выберите </w:t>
      </w:r>
      <w:r w:rsidRPr="00FC0BAA">
        <w:rPr>
          <w:bCs w:val="0"/>
        </w:rPr>
        <w:t xml:space="preserve">Включить поддержку </w:t>
      </w:r>
      <w:proofErr w:type="spellStart"/>
      <w:r w:rsidRPr="00FC0BAA">
        <w:rPr>
          <w:bCs w:val="0"/>
        </w:rPr>
        <w:t>Docker</w:t>
      </w:r>
      <w:proofErr w:type="spellEnd"/>
      <w:r w:rsidRPr="00FC0BAA">
        <w:rPr>
          <w:bCs w:val="0"/>
        </w:rPr>
        <w:t xml:space="preserve"> </w:t>
      </w:r>
      <w:proofErr w:type="spellStart"/>
      <w:r w:rsidRPr="00FC0BAA">
        <w:rPr>
          <w:bCs w:val="0"/>
        </w:rPr>
        <w:t>Compose</w:t>
      </w:r>
      <w:proofErr w:type="spellEnd"/>
      <w:r w:rsidRPr="00AF757A">
        <w:rPr>
          <w:bCs w:val="0"/>
        </w:rPr>
        <w:t>.</w:t>
      </w:r>
    </w:p>
    <w:p w14:paraId="51402293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6. Нажмите кнопку </w:t>
      </w:r>
      <w:r w:rsidRPr="00FC0BAA">
        <w:rPr>
          <w:bCs w:val="0"/>
        </w:rPr>
        <w:t>ОК</w:t>
      </w:r>
      <w:r w:rsidRPr="00AF757A">
        <w:rPr>
          <w:bCs w:val="0"/>
        </w:rPr>
        <w:t>.</w:t>
      </w:r>
    </w:p>
    <w:p w14:paraId="298DA532" w14:textId="2A26A7EB" w:rsidR="00AF757A" w:rsidRDefault="00AF757A" w:rsidP="00AF757A">
      <w:pPr>
        <w:pStyle w:val="ab"/>
      </w:pPr>
      <w:r w:rsidRPr="00AF757A">
        <w:rPr>
          <w:noProof/>
        </w:rPr>
        <w:drawing>
          <wp:inline distT="0" distB="0" distL="0" distR="0" wp14:anchorId="28049AA5" wp14:editId="69DCD209">
            <wp:extent cx="5117736" cy="3543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989" cy="35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44D6" w14:textId="6535D90D" w:rsidR="00AF757A" w:rsidRPr="00D24286" w:rsidRDefault="00AF757A" w:rsidP="00FC0BAA">
      <w:pPr>
        <w:pStyle w:val="ad"/>
      </w:pPr>
      <w:r>
        <w:t xml:space="preserve">Рисунок </w:t>
      </w:r>
      <w:r w:rsidR="00FC0BAA" w:rsidRPr="00D24286">
        <w:t>2</w:t>
      </w:r>
      <w:r>
        <w:t xml:space="preserve"> – </w:t>
      </w:r>
      <w:r w:rsidR="00FC0BAA">
        <w:t xml:space="preserve">Активация поддержки </w:t>
      </w:r>
      <w:r w:rsidR="00FC0BAA">
        <w:rPr>
          <w:lang w:val="en-US"/>
        </w:rPr>
        <w:t>Docker</w:t>
      </w:r>
    </w:p>
    <w:p w14:paraId="280C7AA5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Если файл </w:t>
      </w:r>
      <w:proofErr w:type="spellStart"/>
      <w:r w:rsidRPr="00FC0BAA">
        <w:rPr>
          <w:bCs w:val="0"/>
        </w:rPr>
        <w:t>Dockerfile</w:t>
      </w:r>
      <w:proofErr w:type="spellEnd"/>
      <w:r w:rsidRPr="00AF757A">
        <w:rPr>
          <w:bCs w:val="0"/>
        </w:rPr>
        <w:t xml:space="preserve"> не открылся автоматически, откройте его в </w:t>
      </w:r>
      <w:r w:rsidRPr="00FC0BAA">
        <w:rPr>
          <w:bCs w:val="0"/>
        </w:rPr>
        <w:t>обозревателе решений</w:t>
      </w:r>
      <w:r w:rsidRPr="00AF757A">
        <w:rPr>
          <w:bCs w:val="0"/>
        </w:rPr>
        <w:t>.</w:t>
      </w:r>
    </w:p>
    <w:p w14:paraId="01C9C890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Необходимо использовать </w:t>
      </w:r>
      <w:hyperlink r:id="rId14" w:anchor="use-a-different-parent-image" w:history="1">
        <w:r w:rsidRPr="00AF757A">
          <w:rPr>
            <w:bCs w:val="0"/>
          </w:rPr>
          <w:t>поддерживаемый родительский образ</w:t>
        </w:r>
      </w:hyperlink>
      <w:r w:rsidRPr="00AF757A">
        <w:rPr>
          <w:bCs w:val="0"/>
        </w:rPr>
        <w:t>. Измените родительский образ, заменив строку FROM приведенным ниже кодом. Затем сохраните файл.</w:t>
      </w:r>
    </w:p>
    <w:p w14:paraId="5838E06E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В меню последовательно выберите пункты </w:t>
      </w:r>
      <w:proofErr w:type="gramStart"/>
      <w:r w:rsidRPr="00FC0BAA">
        <w:rPr>
          <w:bCs w:val="0"/>
        </w:rPr>
        <w:t>Отладка &gt;</w:t>
      </w:r>
      <w:proofErr w:type="gramEnd"/>
      <w:r w:rsidRPr="00FC0BAA">
        <w:rPr>
          <w:bCs w:val="0"/>
        </w:rPr>
        <w:t xml:space="preserve"> Запуск без отладки</w:t>
      </w:r>
      <w:r w:rsidRPr="00AF757A">
        <w:rPr>
          <w:bCs w:val="0"/>
        </w:rPr>
        <w:t>, чтобы запустить веб-приложение локально.</w:t>
      </w:r>
    </w:p>
    <w:p w14:paraId="036EFB8F" w14:textId="3728F4A9" w:rsidR="00AF757A" w:rsidRDefault="00FC0BAA" w:rsidP="00AF757A">
      <w:pPr>
        <w:pStyle w:val="ab"/>
      </w:pPr>
      <w:r w:rsidRPr="00FC0BAA">
        <w:rPr>
          <w:noProof/>
        </w:rPr>
        <w:lastRenderedPageBreak/>
        <w:drawing>
          <wp:inline distT="0" distB="0" distL="0" distR="0" wp14:anchorId="393EBEF4" wp14:editId="65757168">
            <wp:extent cx="5455602" cy="30854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256"/>
                    <a:stretch/>
                  </pic:blipFill>
                  <pic:spPr bwMode="auto">
                    <a:xfrm>
                      <a:off x="0" y="0"/>
                      <a:ext cx="5460022" cy="308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6BD5F" w14:textId="4631B26C" w:rsidR="00AF757A" w:rsidRPr="00FC0BAA" w:rsidRDefault="00AF757A" w:rsidP="00FC0BAA">
      <w:pPr>
        <w:pStyle w:val="ad"/>
      </w:pPr>
      <w:r>
        <w:t xml:space="preserve">Рисунок </w:t>
      </w:r>
      <w:r w:rsidR="00C500CA" w:rsidRPr="00643BBC">
        <w:t>3</w:t>
      </w:r>
      <w:r>
        <w:t xml:space="preserve"> – </w:t>
      </w:r>
      <w:r w:rsidR="00FC0BAA">
        <w:t>Запуск приложения локально</w:t>
      </w:r>
    </w:p>
    <w:p w14:paraId="329B9E15" w14:textId="77777777" w:rsidR="00AF757A" w:rsidRPr="00C500CA" w:rsidRDefault="00AF757A" w:rsidP="00C500CA">
      <w:pPr>
        <w:pStyle w:val="af1"/>
        <w:rPr>
          <w:b/>
        </w:rPr>
      </w:pPr>
      <w:r w:rsidRPr="00C500CA">
        <w:rPr>
          <w:b/>
        </w:rPr>
        <w:t xml:space="preserve">Публикация на сайте </w:t>
      </w:r>
      <w:proofErr w:type="spellStart"/>
      <w:r w:rsidRPr="00C500CA">
        <w:rPr>
          <w:b/>
        </w:rPr>
        <w:t>Docker</w:t>
      </w:r>
      <w:proofErr w:type="spellEnd"/>
      <w:r w:rsidRPr="00C500CA">
        <w:rPr>
          <w:b/>
        </w:rPr>
        <w:t xml:space="preserve"> </w:t>
      </w:r>
      <w:proofErr w:type="spellStart"/>
      <w:r w:rsidRPr="00C500CA">
        <w:rPr>
          <w:b/>
        </w:rPr>
        <w:t>Hub</w:t>
      </w:r>
      <w:proofErr w:type="spellEnd"/>
    </w:p>
    <w:p w14:paraId="52699515" w14:textId="583610C6" w:rsidR="00AF757A" w:rsidRPr="00AF757A" w:rsidRDefault="00AF757A" w:rsidP="00FC0BA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Щелкните правой кнопкой мыши проект </w:t>
      </w:r>
      <w:proofErr w:type="spellStart"/>
      <w:r w:rsidRPr="00FC0BAA">
        <w:rPr>
          <w:bCs w:val="0"/>
        </w:rPr>
        <w:t>myFirstAzureWebApp</w:t>
      </w:r>
      <w:proofErr w:type="spellEnd"/>
      <w:r w:rsidRPr="00AF757A">
        <w:rPr>
          <w:bCs w:val="0"/>
        </w:rPr>
        <w:t xml:space="preserve"> в </w:t>
      </w:r>
      <w:r w:rsidRPr="00FC0BAA">
        <w:rPr>
          <w:bCs w:val="0"/>
        </w:rPr>
        <w:t>обозревателе решений</w:t>
      </w:r>
      <w:r w:rsidRPr="00AF757A">
        <w:rPr>
          <w:bCs w:val="0"/>
        </w:rPr>
        <w:t xml:space="preserve"> и выберите </w:t>
      </w:r>
      <w:r w:rsidRPr="00FC0BAA">
        <w:rPr>
          <w:bCs w:val="0"/>
        </w:rPr>
        <w:t>Опубликовать</w:t>
      </w:r>
      <w:r w:rsidRPr="00AF757A">
        <w:rPr>
          <w:bCs w:val="0"/>
        </w:rPr>
        <w:t>.</w:t>
      </w:r>
    </w:p>
    <w:p w14:paraId="37892E55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Мастер публикации запустится автоматически. Выберите </w:t>
      </w:r>
      <w:r w:rsidRPr="00FC0BAA">
        <w:rPr>
          <w:bCs w:val="0"/>
        </w:rPr>
        <w:t xml:space="preserve">Реестр </w:t>
      </w:r>
      <w:proofErr w:type="gramStart"/>
      <w:r w:rsidRPr="00FC0BAA">
        <w:rPr>
          <w:bCs w:val="0"/>
        </w:rPr>
        <w:t>контейнеров</w:t>
      </w:r>
      <w:r w:rsidRPr="00AF757A">
        <w:rPr>
          <w:bCs w:val="0"/>
        </w:rPr>
        <w:t xml:space="preserve"> &gt;</w:t>
      </w:r>
      <w:proofErr w:type="gramEnd"/>
      <w:r w:rsidRPr="00AF757A">
        <w:rPr>
          <w:bCs w:val="0"/>
        </w:rPr>
        <w:t xml:space="preserve"> </w:t>
      </w:r>
      <w:proofErr w:type="spellStart"/>
      <w:r w:rsidRPr="00FC0BAA">
        <w:rPr>
          <w:bCs w:val="0"/>
        </w:rPr>
        <w:t>Docker</w:t>
      </w:r>
      <w:proofErr w:type="spellEnd"/>
      <w:r w:rsidRPr="00FC0BAA">
        <w:rPr>
          <w:bCs w:val="0"/>
        </w:rPr>
        <w:t xml:space="preserve"> </w:t>
      </w:r>
      <w:proofErr w:type="spellStart"/>
      <w:r w:rsidRPr="00FC0BAA">
        <w:rPr>
          <w:bCs w:val="0"/>
        </w:rPr>
        <w:t>Hub</w:t>
      </w:r>
      <w:proofErr w:type="spellEnd"/>
      <w:r w:rsidRPr="00AF757A">
        <w:rPr>
          <w:bCs w:val="0"/>
        </w:rPr>
        <w:t xml:space="preserve"> &gt; </w:t>
      </w:r>
      <w:r w:rsidRPr="00FC0BAA">
        <w:rPr>
          <w:bCs w:val="0"/>
        </w:rPr>
        <w:t>Опубликовать</w:t>
      </w:r>
      <w:r w:rsidRPr="00AF757A">
        <w:rPr>
          <w:bCs w:val="0"/>
        </w:rPr>
        <w:t>.</w:t>
      </w:r>
    </w:p>
    <w:p w14:paraId="3737845B" w14:textId="7C385FB9" w:rsidR="00AF757A" w:rsidRDefault="00FC0BAA" w:rsidP="00AF757A">
      <w:pPr>
        <w:pStyle w:val="ab"/>
      </w:pPr>
      <w:r w:rsidRPr="00FC0BAA">
        <w:rPr>
          <w:noProof/>
        </w:rPr>
        <w:drawing>
          <wp:inline distT="0" distB="0" distL="0" distR="0" wp14:anchorId="19BD3BED" wp14:editId="656FDE07">
            <wp:extent cx="4739640" cy="35226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624" cy="35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553F" w14:textId="7B96B671" w:rsidR="00AF757A" w:rsidRPr="00202A1C" w:rsidRDefault="00AF757A" w:rsidP="00AF757A">
      <w:pPr>
        <w:pStyle w:val="ad"/>
      </w:pPr>
      <w:r>
        <w:t xml:space="preserve">Рисунок </w:t>
      </w:r>
      <w:r w:rsidR="00C500CA" w:rsidRPr="00643BBC">
        <w:t>4</w:t>
      </w:r>
      <w:r>
        <w:t xml:space="preserve"> – </w:t>
      </w:r>
      <w:r w:rsidR="00FC0BAA">
        <w:t>Выбор целевого объекта публикации</w:t>
      </w:r>
    </w:p>
    <w:p w14:paraId="24C33558" w14:textId="3D74719E" w:rsidR="00AF757A" w:rsidRPr="00AF757A" w:rsidRDefault="00AF757A" w:rsidP="00AF757A">
      <w:pPr>
        <w:pStyle w:val="af1"/>
        <w:spacing w:before="0"/>
        <w:rPr>
          <w:bCs w:val="0"/>
        </w:rPr>
      </w:pPr>
    </w:p>
    <w:p w14:paraId="6FE228DD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Укажите данные учетной записи </w:t>
      </w:r>
      <w:proofErr w:type="spellStart"/>
      <w:r w:rsidRPr="00AF757A">
        <w:rPr>
          <w:bCs w:val="0"/>
        </w:rPr>
        <w:t>Docker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Hub</w:t>
      </w:r>
      <w:proofErr w:type="spellEnd"/>
      <w:r w:rsidRPr="00AF757A">
        <w:rPr>
          <w:bCs w:val="0"/>
        </w:rPr>
        <w:t xml:space="preserve"> и щелкните </w:t>
      </w:r>
      <w:r w:rsidRPr="00FC0BAA">
        <w:rPr>
          <w:bCs w:val="0"/>
        </w:rPr>
        <w:t>Сохранить</w:t>
      </w:r>
      <w:r w:rsidRPr="00AF757A">
        <w:rPr>
          <w:bCs w:val="0"/>
        </w:rPr>
        <w:t xml:space="preserve">. </w:t>
      </w:r>
    </w:p>
    <w:p w14:paraId="52469374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Дождитесь завершения развертывания. Теперь на странице </w:t>
      </w:r>
      <w:r w:rsidRPr="00FC0BAA">
        <w:rPr>
          <w:bCs w:val="0"/>
        </w:rPr>
        <w:t>Публикация</w:t>
      </w:r>
      <w:r w:rsidRPr="00AF757A">
        <w:rPr>
          <w:bCs w:val="0"/>
        </w:rPr>
        <w:t xml:space="preserve"> отображается имя репозитория, который будет использован позже в службе приложений.</w:t>
      </w:r>
    </w:p>
    <w:p w14:paraId="16739551" w14:textId="7F1CAD83" w:rsidR="00AF757A" w:rsidRDefault="002667E7" w:rsidP="00AF757A">
      <w:pPr>
        <w:pStyle w:val="ab"/>
      </w:pPr>
      <w:r w:rsidRPr="002667E7">
        <w:drawing>
          <wp:inline distT="0" distB="0" distL="0" distR="0" wp14:anchorId="0A3983F0" wp14:editId="5B873FB7">
            <wp:extent cx="5877745" cy="2295845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BC01" w14:textId="5FE20BC1" w:rsidR="00AF757A" w:rsidRPr="00D24286" w:rsidRDefault="00AF757A" w:rsidP="00FD58D1">
      <w:pPr>
        <w:pStyle w:val="ad"/>
      </w:pPr>
      <w:r>
        <w:t xml:space="preserve">Рисунок </w:t>
      </w:r>
      <w:r w:rsidR="00C500CA" w:rsidRPr="00643BBC">
        <w:t>5</w:t>
      </w:r>
      <w:r>
        <w:t xml:space="preserve"> – </w:t>
      </w:r>
      <w:r w:rsidR="00FD58D1">
        <w:t xml:space="preserve">Имя </w:t>
      </w:r>
      <w:proofErr w:type="spellStart"/>
      <w:r w:rsidR="00FD58D1">
        <w:t>репозитория</w:t>
      </w:r>
      <w:proofErr w:type="spellEnd"/>
      <w:r w:rsidR="00FD58D1">
        <w:t xml:space="preserve"> для приложения</w:t>
      </w:r>
    </w:p>
    <w:p w14:paraId="56A05DA9" w14:textId="5042A5E4" w:rsid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Скопируйте имя этого репозитория для последующего использования.</w:t>
      </w:r>
    </w:p>
    <w:p w14:paraId="27E30734" w14:textId="2B30DC32" w:rsidR="00FD58D1" w:rsidRPr="002667E7" w:rsidRDefault="00FD58D1" w:rsidP="00AF757A">
      <w:pPr>
        <w:pStyle w:val="af1"/>
        <w:spacing w:before="0"/>
        <w:rPr>
          <w:bCs w:val="0"/>
        </w:rPr>
      </w:pPr>
      <w:r w:rsidRPr="00FD58D1">
        <w:rPr>
          <w:bCs w:val="0"/>
        </w:rPr>
        <w:t>https://registry.hub.docker.com/</w:t>
      </w:r>
      <w:proofErr w:type="spellStart"/>
      <w:r w:rsidR="002667E7">
        <w:rPr>
          <w:bCs w:val="0"/>
          <w:lang w:val="en-US"/>
        </w:rPr>
        <w:t>miwoder</w:t>
      </w:r>
      <w:proofErr w:type="spellEnd"/>
    </w:p>
    <w:p w14:paraId="6135FA6E" w14:textId="77777777" w:rsidR="00AF757A" w:rsidRPr="00C500CA" w:rsidRDefault="00AF757A" w:rsidP="00C500CA">
      <w:pPr>
        <w:pStyle w:val="af1"/>
        <w:rPr>
          <w:b/>
        </w:rPr>
      </w:pPr>
      <w:r w:rsidRPr="00C500CA">
        <w:rPr>
          <w:b/>
        </w:rPr>
        <w:t xml:space="preserve">Вход в </w:t>
      </w:r>
      <w:proofErr w:type="spellStart"/>
      <w:r w:rsidRPr="00C500CA">
        <w:rPr>
          <w:b/>
        </w:rPr>
        <w:t>Azure</w:t>
      </w:r>
      <w:proofErr w:type="spellEnd"/>
    </w:p>
    <w:p w14:paraId="6ED52639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Войдите на портал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 xml:space="preserve"> по адресу </w:t>
      </w:r>
      <w:hyperlink r:id="rId18" w:history="1">
        <w:r w:rsidRPr="00AF757A">
          <w:rPr>
            <w:bCs w:val="0"/>
          </w:rPr>
          <w:t>https://portal.azure.com</w:t>
        </w:r>
      </w:hyperlink>
      <w:r w:rsidRPr="00AF757A">
        <w:rPr>
          <w:bCs w:val="0"/>
        </w:rPr>
        <w:t>.</w:t>
      </w:r>
    </w:p>
    <w:p w14:paraId="022857DD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Создание приложения-контейнера Windows</w:t>
      </w:r>
    </w:p>
    <w:p w14:paraId="60BF7633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Выберите </w:t>
      </w:r>
      <w:r w:rsidRPr="00FC0BAA">
        <w:rPr>
          <w:bCs w:val="0"/>
        </w:rPr>
        <w:t>Создать ресурс</w:t>
      </w:r>
      <w:r w:rsidRPr="00AF757A">
        <w:rPr>
          <w:bCs w:val="0"/>
        </w:rPr>
        <w:t xml:space="preserve"> в верхнем левом углу окна портала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>.</w:t>
      </w:r>
    </w:p>
    <w:p w14:paraId="2C267638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В поле поиска над списком ресурсов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Marketplace</w:t>
      </w:r>
      <w:proofErr w:type="spellEnd"/>
      <w:r w:rsidRPr="00AF757A">
        <w:rPr>
          <w:bCs w:val="0"/>
        </w:rPr>
        <w:t xml:space="preserve"> найдите и выберите </w:t>
      </w:r>
      <w:r w:rsidRPr="00FC0BAA">
        <w:rPr>
          <w:bCs w:val="0"/>
        </w:rPr>
        <w:t>Веб-приложение для контейнеров</w:t>
      </w:r>
      <w:r w:rsidRPr="00AF757A">
        <w:rPr>
          <w:bCs w:val="0"/>
        </w:rPr>
        <w:t>.</w:t>
      </w:r>
    </w:p>
    <w:p w14:paraId="329DA541" w14:textId="1937BE3F" w:rsidR="00AF757A" w:rsidRPr="00AF757A" w:rsidRDefault="00AF757A" w:rsidP="00686C77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Укажите имя приложения, например </w:t>
      </w:r>
      <w:proofErr w:type="spellStart"/>
      <w:r w:rsidRPr="00FC0BAA">
        <w:rPr>
          <w:bCs w:val="0"/>
        </w:rPr>
        <w:t>win-container-demo</w:t>
      </w:r>
      <w:proofErr w:type="spellEnd"/>
      <w:r w:rsidRPr="00AF757A">
        <w:rPr>
          <w:bCs w:val="0"/>
        </w:rPr>
        <w:t xml:space="preserve">, примите значения по умолчанию, чтобы создать группу ресурсов, а затем щелкните </w:t>
      </w:r>
      <w:r w:rsidRPr="00FC0BAA">
        <w:rPr>
          <w:bCs w:val="0"/>
        </w:rPr>
        <w:t>Windows (предварительная версия)</w:t>
      </w:r>
      <w:r w:rsidRPr="00AF757A">
        <w:rPr>
          <w:bCs w:val="0"/>
        </w:rPr>
        <w:t xml:space="preserve"> в поле </w:t>
      </w:r>
      <w:r w:rsidRPr="00FC0BAA">
        <w:rPr>
          <w:bCs w:val="0"/>
        </w:rPr>
        <w:t>ОС</w:t>
      </w:r>
      <w:r w:rsidRPr="00AF757A">
        <w:rPr>
          <w:bCs w:val="0"/>
        </w:rPr>
        <w:t>.</w:t>
      </w:r>
    </w:p>
    <w:p w14:paraId="64D98BD2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Создайте план службы приложений, щелкнув </w:t>
      </w:r>
      <w:r w:rsidRPr="00FC0BAA">
        <w:rPr>
          <w:bCs w:val="0"/>
        </w:rPr>
        <w:t xml:space="preserve">Расположение или план службы </w:t>
      </w:r>
      <w:proofErr w:type="gramStart"/>
      <w:r w:rsidRPr="00FC0BAA">
        <w:rPr>
          <w:bCs w:val="0"/>
        </w:rPr>
        <w:t>приложений</w:t>
      </w:r>
      <w:r w:rsidRPr="00AF757A">
        <w:rPr>
          <w:bCs w:val="0"/>
        </w:rPr>
        <w:t xml:space="preserve"> &gt;</w:t>
      </w:r>
      <w:proofErr w:type="gramEnd"/>
      <w:r w:rsidRPr="00AF757A">
        <w:rPr>
          <w:bCs w:val="0"/>
        </w:rPr>
        <w:t xml:space="preserve"> </w:t>
      </w:r>
      <w:r w:rsidRPr="00FC0BAA">
        <w:rPr>
          <w:bCs w:val="0"/>
        </w:rPr>
        <w:t>Создать</w:t>
      </w:r>
      <w:r w:rsidRPr="00AF757A">
        <w:rPr>
          <w:bCs w:val="0"/>
        </w:rPr>
        <w:t xml:space="preserve">. Укажите имя нового плана, примите значения по умолчанию и нажмите кнопку </w:t>
      </w:r>
      <w:r w:rsidRPr="00FC0BAA">
        <w:rPr>
          <w:bCs w:val="0"/>
        </w:rPr>
        <w:t>ОК</w:t>
      </w:r>
      <w:r w:rsidRPr="00AF757A">
        <w:rPr>
          <w:bCs w:val="0"/>
        </w:rPr>
        <w:t>.</w:t>
      </w:r>
    </w:p>
    <w:p w14:paraId="36DCCA62" w14:textId="24D186F4" w:rsidR="00AF757A" w:rsidRDefault="00686C77" w:rsidP="00AF757A">
      <w:pPr>
        <w:pStyle w:val="ab"/>
      </w:pPr>
      <w:r w:rsidRPr="00686C77">
        <w:rPr>
          <w:noProof/>
        </w:rPr>
        <w:lastRenderedPageBreak/>
        <w:drawing>
          <wp:inline distT="0" distB="0" distL="0" distR="0" wp14:anchorId="1532F32B" wp14:editId="59B3383D">
            <wp:extent cx="4381500" cy="38344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720" cy="38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F5FF" w14:textId="7DE9CAF1" w:rsidR="00AF757A" w:rsidRPr="00686C77" w:rsidRDefault="00AF757A" w:rsidP="00686C77">
      <w:pPr>
        <w:pStyle w:val="ad"/>
      </w:pPr>
      <w:r>
        <w:t xml:space="preserve">Рисунок </w:t>
      </w:r>
      <w:r w:rsidR="00C500CA" w:rsidRPr="00C500CA">
        <w:t>6</w:t>
      </w:r>
      <w:r>
        <w:t xml:space="preserve"> – </w:t>
      </w:r>
      <w:r w:rsidR="00686C77">
        <w:t xml:space="preserve">Создание приложения на портале </w:t>
      </w:r>
      <w:r w:rsidR="00686C77">
        <w:rPr>
          <w:lang w:val="en-US"/>
        </w:rPr>
        <w:t>Azure</w:t>
      </w:r>
    </w:p>
    <w:p w14:paraId="134AF109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Щелкните </w:t>
      </w:r>
      <w:r w:rsidRPr="00FC0BAA">
        <w:rPr>
          <w:bCs w:val="0"/>
        </w:rPr>
        <w:t>Настроить контейнер</w:t>
      </w:r>
      <w:r w:rsidRPr="00AF757A">
        <w:rPr>
          <w:bCs w:val="0"/>
        </w:rPr>
        <w:t xml:space="preserve">. На странице </w:t>
      </w:r>
      <w:r w:rsidRPr="00FC0BAA">
        <w:rPr>
          <w:bCs w:val="0"/>
        </w:rPr>
        <w:t>Образ и дополнительный тег</w:t>
      </w:r>
      <w:r w:rsidRPr="00AF757A">
        <w:rPr>
          <w:bCs w:val="0"/>
        </w:rPr>
        <w:t xml:space="preserve"> укажите имя репозитория, скопированное при </w:t>
      </w:r>
      <w:hyperlink r:id="rId20" w:anchor="publish-to-docker-hub" w:history="1">
        <w:r w:rsidRPr="00AF757A">
          <w:rPr>
            <w:bCs w:val="0"/>
          </w:rPr>
          <w:t xml:space="preserve">публикации на сайте </w:t>
        </w:r>
        <w:proofErr w:type="spellStart"/>
        <w:r w:rsidRPr="00AF757A">
          <w:rPr>
            <w:bCs w:val="0"/>
          </w:rPr>
          <w:t>Docker</w:t>
        </w:r>
        <w:proofErr w:type="spellEnd"/>
        <w:r w:rsidRPr="00AF757A">
          <w:rPr>
            <w:bCs w:val="0"/>
          </w:rPr>
          <w:t xml:space="preserve"> </w:t>
        </w:r>
        <w:proofErr w:type="spellStart"/>
        <w:r w:rsidRPr="00AF757A">
          <w:rPr>
            <w:bCs w:val="0"/>
          </w:rPr>
          <w:t>Hub</w:t>
        </w:r>
        <w:proofErr w:type="spellEnd"/>
      </w:hyperlink>
      <w:r w:rsidRPr="00AF757A">
        <w:rPr>
          <w:bCs w:val="0"/>
        </w:rPr>
        <w:t xml:space="preserve">, затем нажмите кнопку </w:t>
      </w:r>
      <w:r w:rsidRPr="00FC0BAA">
        <w:rPr>
          <w:bCs w:val="0"/>
        </w:rPr>
        <w:t>ОК</w:t>
      </w:r>
      <w:r w:rsidRPr="00AF757A">
        <w:rPr>
          <w:bCs w:val="0"/>
        </w:rPr>
        <w:t>.</w:t>
      </w:r>
    </w:p>
    <w:p w14:paraId="307B3CC7" w14:textId="49684B1E" w:rsidR="00AF757A" w:rsidRDefault="00686C77" w:rsidP="00AF757A">
      <w:pPr>
        <w:pStyle w:val="ab"/>
      </w:pPr>
      <w:r w:rsidRPr="00686C77">
        <w:rPr>
          <w:noProof/>
        </w:rPr>
        <w:drawing>
          <wp:inline distT="0" distB="0" distL="0" distR="0" wp14:anchorId="4116A3F3" wp14:editId="131950C4">
            <wp:extent cx="5940425" cy="25298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7293"/>
                    <a:stretch/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77510" w14:textId="760466C5" w:rsidR="00AF757A" w:rsidRPr="00D24286" w:rsidRDefault="00AF757A" w:rsidP="00AF757A">
      <w:pPr>
        <w:pStyle w:val="ad"/>
      </w:pPr>
      <w:r>
        <w:t xml:space="preserve">Рисунок </w:t>
      </w:r>
      <w:r w:rsidR="00643BBC">
        <w:t xml:space="preserve">7 </w:t>
      </w:r>
      <w:r>
        <w:t xml:space="preserve">– </w:t>
      </w:r>
      <w:r w:rsidR="00686C77">
        <w:t xml:space="preserve">Настройка </w:t>
      </w:r>
      <w:r w:rsidR="00686C77">
        <w:rPr>
          <w:lang w:val="en-US"/>
        </w:rPr>
        <w:t>Docker</w:t>
      </w:r>
      <w:r w:rsidR="00686C77" w:rsidRPr="00686C77">
        <w:t xml:space="preserve"> </w:t>
      </w:r>
      <w:r w:rsidR="00686C77">
        <w:t>при создании веб-приложения</w:t>
      </w:r>
    </w:p>
    <w:p w14:paraId="3D0D9EFE" w14:textId="6A21DF2A" w:rsidR="00AF757A" w:rsidRPr="00AF757A" w:rsidRDefault="00AF757A" w:rsidP="00AF757A">
      <w:pPr>
        <w:pStyle w:val="af1"/>
        <w:spacing w:before="0"/>
        <w:rPr>
          <w:bCs w:val="0"/>
        </w:rPr>
      </w:pPr>
    </w:p>
    <w:p w14:paraId="4E993D01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Если у вас есть пользовательский образ для веб-приложения в другом расположении, например </w:t>
      </w:r>
      <w:hyperlink r:id="rId22" w:history="1">
        <w:r w:rsidRPr="00AF757A">
          <w:rPr>
            <w:bCs w:val="0"/>
          </w:rPr>
          <w:t xml:space="preserve">реестре контейнеров </w:t>
        </w:r>
        <w:proofErr w:type="spellStart"/>
        <w:r w:rsidRPr="00AF757A">
          <w:rPr>
            <w:bCs w:val="0"/>
          </w:rPr>
          <w:t>Azure</w:t>
        </w:r>
        <w:proofErr w:type="spellEnd"/>
      </w:hyperlink>
      <w:r w:rsidRPr="00AF757A">
        <w:rPr>
          <w:bCs w:val="0"/>
        </w:rPr>
        <w:t xml:space="preserve"> или любом другом частном репозитории, его можно настроить здесь.</w:t>
      </w:r>
    </w:p>
    <w:p w14:paraId="67C63B2F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lastRenderedPageBreak/>
        <w:t xml:space="preserve">Нажмите кнопку </w:t>
      </w:r>
      <w:r w:rsidRPr="00FC0BAA">
        <w:rPr>
          <w:bCs w:val="0"/>
        </w:rPr>
        <w:t>Создать</w:t>
      </w:r>
      <w:r w:rsidRPr="00AF757A">
        <w:rPr>
          <w:bCs w:val="0"/>
        </w:rPr>
        <w:t xml:space="preserve"> и подождите, пока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 xml:space="preserve"> создаст необходимые ресурсы.</w:t>
      </w:r>
    </w:p>
    <w:p w14:paraId="3AD96286" w14:textId="77777777" w:rsidR="00AF757A" w:rsidRPr="00C500CA" w:rsidRDefault="00AF757A" w:rsidP="00C500CA">
      <w:pPr>
        <w:pStyle w:val="af1"/>
        <w:rPr>
          <w:b/>
        </w:rPr>
      </w:pPr>
      <w:r w:rsidRPr="00C500CA">
        <w:rPr>
          <w:b/>
        </w:rPr>
        <w:t>Переход к контейнеру приложения</w:t>
      </w:r>
    </w:p>
    <w:p w14:paraId="2AA3DA48" w14:textId="54BA47CB" w:rsidR="00AF757A" w:rsidRPr="00AF757A" w:rsidRDefault="00AF757A" w:rsidP="00D24286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По завершении операции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 xml:space="preserve"> отображается окно уведомления.</w:t>
      </w:r>
    </w:p>
    <w:p w14:paraId="6AF9C6B5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Щелкните </w:t>
      </w:r>
      <w:r w:rsidRPr="00FC0BAA">
        <w:rPr>
          <w:bCs w:val="0"/>
        </w:rPr>
        <w:t>Перейти к ресурсу</w:t>
      </w:r>
      <w:r w:rsidRPr="00AF757A">
        <w:rPr>
          <w:bCs w:val="0"/>
        </w:rPr>
        <w:t>.</w:t>
      </w:r>
    </w:p>
    <w:p w14:paraId="0B4903B2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На странице приложения щелкните ссылку в разделе </w:t>
      </w:r>
      <w:r w:rsidRPr="00FC0BAA">
        <w:rPr>
          <w:bCs w:val="0"/>
        </w:rPr>
        <w:t>URL-адрес</w:t>
      </w:r>
      <w:r w:rsidRPr="00AF757A">
        <w:rPr>
          <w:bCs w:val="0"/>
        </w:rPr>
        <w:t>.</w:t>
      </w:r>
    </w:p>
    <w:p w14:paraId="0B1F738C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В браузере откроется следующая страница:</w:t>
      </w:r>
    </w:p>
    <w:p w14:paraId="314CDD35" w14:textId="5B6ECA82" w:rsidR="00AF757A" w:rsidRDefault="00D24286" w:rsidP="00AF757A">
      <w:pPr>
        <w:pStyle w:val="ab"/>
      </w:pPr>
      <w:r>
        <w:rPr>
          <w:noProof/>
        </w:rPr>
        <w:drawing>
          <wp:inline distT="0" distB="0" distL="0" distR="0" wp14:anchorId="445BD5DC" wp14:editId="122843B3">
            <wp:extent cx="3775075" cy="2421255"/>
            <wp:effectExtent l="0" t="0" r="0" b="0"/>
            <wp:docPr id="52" name="Рисунок 13" descr="https://docs.microsoft.com/ru-ru/azure/app-service/media/app-service-web-get-started-windows-container/app-sta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13" descr="https://docs.microsoft.com/ru-ru/azure/app-service/media/app-service-web-get-started-windows-container/app-starting.png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077F5" w14:textId="4B8A24D5" w:rsidR="00AF757A" w:rsidRPr="00D24286" w:rsidRDefault="00AF757A" w:rsidP="00D24286">
      <w:pPr>
        <w:pStyle w:val="ad"/>
      </w:pPr>
      <w:r>
        <w:t xml:space="preserve">Рисунок </w:t>
      </w:r>
      <w:r w:rsidR="00643BBC">
        <w:t>8</w:t>
      </w:r>
      <w:r>
        <w:t xml:space="preserve"> – </w:t>
      </w:r>
      <w:r w:rsidR="00D24286">
        <w:t>Страница запуска контейнера</w:t>
      </w:r>
    </w:p>
    <w:p w14:paraId="69AD994A" w14:textId="43DE8DE4" w:rsidR="00D24286" w:rsidRPr="00D24286" w:rsidRDefault="00AF757A" w:rsidP="00D24286">
      <w:pPr>
        <w:pStyle w:val="af1"/>
        <w:spacing w:before="0"/>
        <w:rPr>
          <w:bCs w:val="0"/>
        </w:rPr>
      </w:pPr>
      <w:r w:rsidRPr="00AF757A">
        <w:rPr>
          <w:bCs w:val="0"/>
        </w:rPr>
        <w:t>Подождите несколько минут и повторите попытку, пока не отобразится домашняя страница ASP.NET по умолчанию.</w:t>
      </w:r>
    </w:p>
    <w:p w14:paraId="2CA83892" w14:textId="03E7AB91" w:rsidR="00AF757A" w:rsidRDefault="00D24286" w:rsidP="00AF757A">
      <w:pPr>
        <w:pStyle w:val="ab"/>
      </w:pPr>
      <w:r>
        <w:rPr>
          <w:noProof/>
        </w:rPr>
        <w:drawing>
          <wp:inline distT="0" distB="0" distL="0" distR="0" wp14:anchorId="487FACC7" wp14:editId="790B98DC">
            <wp:extent cx="4404360" cy="2298263"/>
            <wp:effectExtent l="0" t="0" r="0" b="0"/>
            <wp:docPr id="51" name="Рисунок 14" descr="https://docs.microsoft.com/ru-ru/azure/app-service/media/app-service-web-get-started-windows-container/app-running-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14" descr="https://docs.microsoft.com/ru-ru/azure/app-service/media/app-service-web-get-started-windows-container/app-running-vs.png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15143"/>
                    <a:stretch/>
                  </pic:blipFill>
                  <pic:spPr bwMode="auto">
                    <a:xfrm>
                      <a:off x="0" y="0"/>
                      <a:ext cx="4415411" cy="23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168D" w14:textId="4A500C1B" w:rsidR="00AF757A" w:rsidRPr="00202A1C" w:rsidRDefault="00AF757A" w:rsidP="00AF757A">
      <w:pPr>
        <w:pStyle w:val="ad"/>
      </w:pPr>
      <w:r>
        <w:t xml:space="preserve">Рисунок </w:t>
      </w:r>
      <w:r w:rsidR="00643BBC">
        <w:t>9</w:t>
      </w:r>
      <w:r>
        <w:t xml:space="preserve"> – Выполнение загруженного веб-приложения</w:t>
      </w:r>
    </w:p>
    <w:p w14:paraId="673BA592" w14:textId="11B6CB76" w:rsidR="00AF757A" w:rsidRPr="00AF757A" w:rsidRDefault="00AF757A" w:rsidP="00AF757A">
      <w:pPr>
        <w:pStyle w:val="af1"/>
        <w:spacing w:before="0"/>
        <w:rPr>
          <w:bCs w:val="0"/>
        </w:rPr>
      </w:pPr>
    </w:p>
    <w:p w14:paraId="764BAD60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FC0BAA">
        <w:rPr>
          <w:bCs w:val="0"/>
        </w:rPr>
        <w:lastRenderedPageBreak/>
        <w:t>Поздравляем!</w:t>
      </w:r>
      <w:r w:rsidRPr="00AF757A">
        <w:rPr>
          <w:bCs w:val="0"/>
        </w:rPr>
        <w:t xml:space="preserve"> Вы запустили свой первый пользовательский контейнер Windows в службе приложений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>.</w:t>
      </w:r>
    </w:p>
    <w:p w14:paraId="504725D3" w14:textId="77777777" w:rsidR="00AF757A" w:rsidRPr="00C500CA" w:rsidRDefault="00AF757A" w:rsidP="00C500CA">
      <w:pPr>
        <w:pStyle w:val="af1"/>
        <w:rPr>
          <w:b/>
        </w:rPr>
      </w:pPr>
      <w:r w:rsidRPr="00C500CA">
        <w:rPr>
          <w:b/>
        </w:rPr>
        <w:t>Просмотр журналов запуска контейнера</w:t>
      </w:r>
    </w:p>
    <w:p w14:paraId="5482E37F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Загрузка контейнера Windows может занять некоторое время. Чтобы просмотреть ход выполнения, перейдите по следующему URL-адресу, указав вместо </w:t>
      </w:r>
      <w:r w:rsidRPr="00FC0BAA">
        <w:rPr>
          <w:bCs w:val="0"/>
        </w:rPr>
        <w:t>&lt;</w:t>
      </w:r>
      <w:proofErr w:type="spellStart"/>
      <w:r w:rsidRPr="00FC0BAA">
        <w:rPr>
          <w:bCs w:val="0"/>
        </w:rPr>
        <w:t>app_</w:t>
      </w:r>
      <w:proofErr w:type="gramStart"/>
      <w:r w:rsidRPr="00FC0BAA">
        <w:rPr>
          <w:bCs w:val="0"/>
        </w:rPr>
        <w:t>name</w:t>
      </w:r>
      <w:proofErr w:type="spellEnd"/>
      <w:r w:rsidRPr="00FC0BAA">
        <w:rPr>
          <w:bCs w:val="0"/>
        </w:rPr>
        <w:t xml:space="preserve"> &gt;</w:t>
      </w:r>
      <w:proofErr w:type="gramEnd"/>
      <w:r w:rsidRPr="00AF757A">
        <w:rPr>
          <w:bCs w:val="0"/>
        </w:rPr>
        <w:t xml:space="preserve"> имя приложения.</w:t>
      </w:r>
    </w:p>
    <w:p w14:paraId="3C5E62CB" w14:textId="77777777" w:rsidR="00AF757A" w:rsidRPr="00AF757A" w:rsidRDefault="00AF757A" w:rsidP="00AF757A">
      <w:pPr>
        <w:pStyle w:val="af1"/>
        <w:spacing w:before="0"/>
        <w:rPr>
          <w:bCs w:val="0"/>
        </w:rPr>
      </w:pPr>
      <w:proofErr w:type="gramStart"/>
      <w:r w:rsidRPr="00AF757A">
        <w:rPr>
          <w:bCs w:val="0"/>
        </w:rPr>
        <w:t>https</w:t>
      </w:r>
      <w:proofErr w:type="gramEnd"/>
      <w:r w:rsidRPr="00AF757A">
        <w:rPr>
          <w:bCs w:val="0"/>
        </w:rPr>
        <w:t>://&lt;app_name&gt;.scm.azurewebsites.net/api/logstream</w:t>
      </w:r>
    </w:p>
    <w:p w14:paraId="0C00CF8E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Потоковые журналы выглядят следующим образом:</w:t>
      </w:r>
    </w:p>
    <w:p w14:paraId="16272AD8" w14:textId="5487D58C" w:rsidR="00AF757A" w:rsidRPr="00643BBC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r>
        <w:rPr>
          <w:rFonts w:ascii="Courier New" w:hAnsi="Courier New" w:cs="Courier New"/>
          <w:bCs w:val="0"/>
          <w:sz w:val="24"/>
          <w:szCs w:val="24"/>
          <w:lang w:val="en-US"/>
        </w:rPr>
        <w:t>2022-28</w:t>
      </w:r>
      <w:r w:rsidR="002667E7">
        <w:rPr>
          <w:rFonts w:ascii="Courier New" w:hAnsi="Courier New" w:cs="Courier New"/>
          <w:bCs w:val="0"/>
          <w:sz w:val="24"/>
          <w:szCs w:val="24"/>
          <w:lang w:val="en-US"/>
        </w:rPr>
        <w:t>-</w:t>
      </w:r>
      <w:proofErr w:type="gramStart"/>
      <w:r w:rsidR="002667E7">
        <w:rPr>
          <w:rFonts w:ascii="Courier New" w:hAnsi="Courier New" w:cs="Courier New"/>
          <w:bCs w:val="0"/>
          <w:sz w:val="24"/>
          <w:szCs w:val="24"/>
          <w:lang w:val="en-US"/>
        </w:rPr>
        <w:t>02</w:t>
      </w:r>
      <w:r w:rsidR="00AF757A" w:rsidRPr="00643BBC">
        <w:rPr>
          <w:rFonts w:ascii="Courier New" w:hAnsi="Courier New" w:cs="Courier New"/>
          <w:bCs w:val="0"/>
          <w:sz w:val="24"/>
          <w:szCs w:val="24"/>
          <w:lang w:val="en-US"/>
        </w:rPr>
        <w:t>T12:03:11  Welcome</w:t>
      </w:r>
      <w:proofErr w:type="gramEnd"/>
      <w:r w:rsidR="00AF757A" w:rsidRPr="00643BBC">
        <w:rPr>
          <w:rFonts w:ascii="Courier New" w:hAnsi="Courier New" w:cs="Courier New"/>
          <w:bCs w:val="0"/>
          <w:sz w:val="24"/>
          <w:szCs w:val="24"/>
          <w:lang w:val="en-US"/>
        </w:rPr>
        <w:t>, you are now connected to log-streaming service.</w:t>
      </w:r>
    </w:p>
    <w:p w14:paraId="77A3530B" w14:textId="0D1EADB9" w:rsidR="00AF757A" w:rsidRPr="00643BBC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r>
        <w:rPr>
          <w:rFonts w:ascii="Courier New" w:hAnsi="Courier New" w:cs="Courier New"/>
          <w:bCs w:val="0"/>
          <w:sz w:val="24"/>
          <w:szCs w:val="24"/>
          <w:lang w:val="en-US"/>
        </w:rPr>
        <w:t>28/02</w:t>
      </w:r>
      <w:r w:rsidR="002667E7">
        <w:rPr>
          <w:rFonts w:ascii="Courier New" w:hAnsi="Courier New" w:cs="Courier New"/>
          <w:bCs w:val="0"/>
          <w:sz w:val="24"/>
          <w:szCs w:val="24"/>
          <w:lang w:val="en-US"/>
        </w:rPr>
        <w:t>/2022</w:t>
      </w:r>
      <w:r w:rsidR="00AF757A" w:rsidRPr="00643BBC">
        <w:rPr>
          <w:rFonts w:ascii="Courier New" w:hAnsi="Courier New" w:cs="Courier New"/>
          <w:bCs w:val="0"/>
          <w:sz w:val="24"/>
          <w:szCs w:val="24"/>
          <w:lang w:val="en-US"/>
        </w:rPr>
        <w:t xml:space="preserve"> 12:04:10.978 INFO - Site: win-container-demo - Start container succeeded. Container: facbf6cb214de86e58557a6d073396f640bbe2fdec88f8368695c8d1331fc94b</w:t>
      </w:r>
    </w:p>
    <w:p w14:paraId="4FB5BE23" w14:textId="1720AB57" w:rsidR="00AF757A" w:rsidRPr="00643BBC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r>
        <w:rPr>
          <w:rFonts w:ascii="Courier New" w:hAnsi="Courier New" w:cs="Courier New"/>
          <w:bCs w:val="0"/>
          <w:sz w:val="24"/>
          <w:szCs w:val="24"/>
          <w:lang w:val="en-US"/>
        </w:rPr>
        <w:t>28/02</w:t>
      </w:r>
      <w:r w:rsidR="002667E7">
        <w:rPr>
          <w:rFonts w:ascii="Courier New" w:hAnsi="Courier New" w:cs="Courier New"/>
          <w:bCs w:val="0"/>
          <w:sz w:val="24"/>
          <w:szCs w:val="24"/>
          <w:lang w:val="en-US"/>
        </w:rPr>
        <w:t>/2022</w:t>
      </w:r>
      <w:r w:rsidR="00AF757A" w:rsidRPr="00643BBC">
        <w:rPr>
          <w:rFonts w:ascii="Courier New" w:hAnsi="Courier New" w:cs="Courier New"/>
          <w:bCs w:val="0"/>
          <w:sz w:val="24"/>
          <w:szCs w:val="24"/>
          <w:lang w:val="en-US"/>
        </w:rPr>
        <w:t xml:space="preserve"> 12:04:16.767 INFO - Site: win-container-demo - Container start complete</w:t>
      </w:r>
    </w:p>
    <w:p w14:paraId="0A4C2959" w14:textId="2211FB28" w:rsidR="00AF757A" w:rsidRPr="00643BBC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r>
        <w:rPr>
          <w:rFonts w:ascii="Courier New" w:hAnsi="Courier New" w:cs="Courier New"/>
          <w:bCs w:val="0"/>
          <w:sz w:val="24"/>
          <w:szCs w:val="24"/>
          <w:lang w:val="en-US"/>
        </w:rPr>
        <w:t>28/02</w:t>
      </w:r>
      <w:r w:rsidR="002667E7">
        <w:rPr>
          <w:rFonts w:ascii="Courier New" w:hAnsi="Courier New" w:cs="Courier New"/>
          <w:bCs w:val="0"/>
          <w:sz w:val="24"/>
          <w:szCs w:val="24"/>
          <w:lang w:val="en-US"/>
        </w:rPr>
        <w:t>/2022</w:t>
      </w:r>
      <w:r w:rsidR="00AF757A" w:rsidRPr="00643BBC">
        <w:rPr>
          <w:rFonts w:ascii="Courier New" w:hAnsi="Courier New" w:cs="Courier New"/>
          <w:bCs w:val="0"/>
          <w:sz w:val="24"/>
          <w:szCs w:val="24"/>
          <w:lang w:val="en-US"/>
        </w:rPr>
        <w:t xml:space="preserve"> 12:05:05.017 INFO - Site: win-container-demo - Container start complete</w:t>
      </w:r>
    </w:p>
    <w:p w14:paraId="26DAECA3" w14:textId="03F5ACCA" w:rsidR="00AF757A" w:rsidRPr="00643BBC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r>
        <w:rPr>
          <w:rFonts w:ascii="Courier New" w:hAnsi="Courier New" w:cs="Courier New"/>
          <w:bCs w:val="0"/>
          <w:sz w:val="24"/>
          <w:szCs w:val="24"/>
          <w:lang w:val="en-US"/>
        </w:rPr>
        <w:t>28/02</w:t>
      </w:r>
      <w:bookmarkStart w:id="0" w:name="_GoBack"/>
      <w:bookmarkEnd w:id="0"/>
      <w:r w:rsidR="002667E7">
        <w:rPr>
          <w:rFonts w:ascii="Courier New" w:hAnsi="Courier New" w:cs="Courier New"/>
          <w:bCs w:val="0"/>
          <w:sz w:val="24"/>
          <w:szCs w:val="24"/>
          <w:lang w:val="en-US"/>
        </w:rPr>
        <w:t>/2022</w:t>
      </w:r>
      <w:r w:rsidR="00AF757A" w:rsidRPr="00643BBC">
        <w:rPr>
          <w:rFonts w:ascii="Courier New" w:hAnsi="Courier New" w:cs="Courier New"/>
          <w:bCs w:val="0"/>
          <w:sz w:val="24"/>
          <w:szCs w:val="24"/>
          <w:lang w:val="en-US"/>
        </w:rPr>
        <w:t xml:space="preserve"> 12:05:05.020 INFO - Site: win-container-demo - Container started successfully</w:t>
      </w:r>
    </w:p>
    <w:p w14:paraId="37B4F09F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Обновление на локальном компьютере и повторное развертывание</w:t>
      </w:r>
    </w:p>
    <w:p w14:paraId="337FE193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В </w:t>
      </w:r>
      <w:r w:rsidRPr="00FC0BAA">
        <w:rPr>
          <w:bCs w:val="0"/>
        </w:rPr>
        <w:t>обозревателе решений</w:t>
      </w:r>
      <w:r w:rsidRPr="00AF757A">
        <w:rPr>
          <w:bCs w:val="0"/>
        </w:rPr>
        <w:t xml:space="preserve"> откройте </w:t>
      </w:r>
      <w:proofErr w:type="spellStart"/>
      <w:r w:rsidRPr="00FC0BAA">
        <w:rPr>
          <w:bCs w:val="0"/>
        </w:rPr>
        <w:t>Views</w:t>
      </w:r>
      <w:proofErr w:type="spellEnd"/>
      <w:r w:rsidRPr="00FC0BAA">
        <w:rPr>
          <w:bCs w:val="0"/>
        </w:rPr>
        <w:t>\</w:t>
      </w:r>
      <w:proofErr w:type="spellStart"/>
      <w:r w:rsidRPr="00FC0BAA">
        <w:rPr>
          <w:bCs w:val="0"/>
        </w:rPr>
        <w:t>Home</w:t>
      </w:r>
      <w:proofErr w:type="spellEnd"/>
      <w:r w:rsidRPr="00FC0BAA">
        <w:rPr>
          <w:bCs w:val="0"/>
        </w:rPr>
        <w:t>\</w:t>
      </w:r>
      <w:proofErr w:type="spellStart"/>
      <w:r w:rsidRPr="00FC0BAA">
        <w:rPr>
          <w:bCs w:val="0"/>
        </w:rPr>
        <w:t>Index.cshtml</w:t>
      </w:r>
      <w:proofErr w:type="spellEnd"/>
      <w:r w:rsidRPr="00AF757A">
        <w:rPr>
          <w:bCs w:val="0"/>
        </w:rPr>
        <w:t>.</w:t>
      </w:r>
    </w:p>
    <w:p w14:paraId="4BFD87C3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Найдите тег HTML &lt;</w:t>
      </w:r>
      <w:proofErr w:type="spellStart"/>
      <w:r w:rsidRPr="00AF757A">
        <w:rPr>
          <w:bCs w:val="0"/>
        </w:rPr>
        <w:t>div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class</w:t>
      </w:r>
      <w:proofErr w:type="spellEnd"/>
      <w:r w:rsidRPr="00AF757A">
        <w:rPr>
          <w:bCs w:val="0"/>
        </w:rPr>
        <w:t>="</w:t>
      </w:r>
      <w:proofErr w:type="spellStart"/>
      <w:r w:rsidRPr="00AF757A">
        <w:rPr>
          <w:bCs w:val="0"/>
        </w:rPr>
        <w:t>jumbotron</w:t>
      </w:r>
      <w:proofErr w:type="spellEnd"/>
      <w:r w:rsidRPr="00AF757A">
        <w:rPr>
          <w:bCs w:val="0"/>
        </w:rPr>
        <w:t>"&gt; в верхней области и замените его следующим кодом:</w:t>
      </w:r>
    </w:p>
    <w:p w14:paraId="49877A5B" w14:textId="77777777" w:rsidR="00AF757A" w:rsidRPr="00D24286" w:rsidRDefault="00AF757A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</w:rPr>
      </w:pPr>
      <w:r w:rsidRPr="00D24286">
        <w:rPr>
          <w:rFonts w:ascii="Courier New" w:hAnsi="Courier New" w:cs="Courier New"/>
          <w:bCs w:val="0"/>
          <w:sz w:val="24"/>
          <w:szCs w:val="24"/>
        </w:rPr>
        <w:t>&lt;</w:t>
      </w:r>
      <w:proofErr w:type="spellStart"/>
      <w:r w:rsidRPr="00D24286">
        <w:rPr>
          <w:rFonts w:ascii="Courier New" w:hAnsi="Courier New" w:cs="Courier New"/>
          <w:bCs w:val="0"/>
          <w:sz w:val="24"/>
          <w:szCs w:val="24"/>
        </w:rPr>
        <w:t>div</w:t>
      </w:r>
      <w:proofErr w:type="spellEnd"/>
      <w:r w:rsidRPr="00D24286">
        <w:rPr>
          <w:rFonts w:ascii="Courier New" w:hAnsi="Courier New" w:cs="Courier New"/>
          <w:bCs w:val="0"/>
          <w:sz w:val="24"/>
          <w:szCs w:val="24"/>
        </w:rPr>
        <w:t xml:space="preserve"> </w:t>
      </w:r>
      <w:proofErr w:type="spellStart"/>
      <w:r w:rsidRPr="00D24286">
        <w:rPr>
          <w:rFonts w:ascii="Courier New" w:hAnsi="Courier New" w:cs="Courier New"/>
          <w:bCs w:val="0"/>
          <w:sz w:val="24"/>
          <w:szCs w:val="24"/>
        </w:rPr>
        <w:t>class</w:t>
      </w:r>
      <w:proofErr w:type="spellEnd"/>
      <w:r w:rsidRPr="00D24286">
        <w:rPr>
          <w:rFonts w:ascii="Courier New" w:hAnsi="Courier New" w:cs="Courier New"/>
          <w:bCs w:val="0"/>
          <w:sz w:val="24"/>
          <w:szCs w:val="24"/>
        </w:rPr>
        <w:t>="</w:t>
      </w:r>
      <w:proofErr w:type="spellStart"/>
      <w:r w:rsidRPr="00D24286">
        <w:rPr>
          <w:rFonts w:ascii="Courier New" w:hAnsi="Courier New" w:cs="Courier New"/>
          <w:bCs w:val="0"/>
          <w:sz w:val="24"/>
          <w:szCs w:val="24"/>
        </w:rPr>
        <w:t>jumbotron</w:t>
      </w:r>
      <w:proofErr w:type="spellEnd"/>
      <w:r w:rsidRPr="00D24286">
        <w:rPr>
          <w:rFonts w:ascii="Courier New" w:hAnsi="Courier New" w:cs="Courier New"/>
          <w:bCs w:val="0"/>
          <w:sz w:val="24"/>
          <w:szCs w:val="24"/>
        </w:rPr>
        <w:t>"&gt;</w:t>
      </w:r>
    </w:p>
    <w:p w14:paraId="6D6DC5FB" w14:textId="77777777" w:rsidR="00AF757A" w:rsidRPr="00D24286" w:rsidRDefault="00AF757A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r w:rsidRPr="00D24286">
        <w:rPr>
          <w:rFonts w:ascii="Courier New" w:hAnsi="Courier New" w:cs="Courier New"/>
          <w:bCs w:val="0"/>
          <w:sz w:val="24"/>
          <w:szCs w:val="24"/>
        </w:rPr>
        <w:t xml:space="preserve">    </w:t>
      </w:r>
      <w:r w:rsidRPr="00D24286">
        <w:rPr>
          <w:rFonts w:ascii="Courier New" w:hAnsi="Courier New" w:cs="Courier New"/>
          <w:bCs w:val="0"/>
          <w:sz w:val="24"/>
          <w:szCs w:val="24"/>
          <w:lang w:val="en-US"/>
        </w:rPr>
        <w:t>&lt;h1&gt;ASP.NET in Azure</w:t>
      </w:r>
      <w:proofErr w:type="gramStart"/>
      <w:r w:rsidRPr="00D24286">
        <w:rPr>
          <w:rFonts w:ascii="Courier New" w:hAnsi="Courier New" w:cs="Courier New"/>
          <w:bCs w:val="0"/>
          <w:sz w:val="24"/>
          <w:szCs w:val="24"/>
          <w:lang w:val="en-US"/>
        </w:rPr>
        <w:t>!&lt;</w:t>
      </w:r>
      <w:proofErr w:type="gramEnd"/>
      <w:r w:rsidRPr="00D24286">
        <w:rPr>
          <w:rFonts w:ascii="Courier New" w:hAnsi="Courier New" w:cs="Courier New"/>
          <w:bCs w:val="0"/>
          <w:sz w:val="24"/>
          <w:szCs w:val="24"/>
          <w:lang w:val="en-US"/>
        </w:rPr>
        <w:t>/h1&gt;</w:t>
      </w:r>
    </w:p>
    <w:p w14:paraId="27510E9E" w14:textId="77777777" w:rsidR="00AF757A" w:rsidRPr="00D24286" w:rsidRDefault="00AF757A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r w:rsidRPr="00D24286">
        <w:rPr>
          <w:rFonts w:ascii="Courier New" w:hAnsi="Courier New" w:cs="Courier New"/>
          <w:bCs w:val="0"/>
          <w:sz w:val="24"/>
          <w:szCs w:val="24"/>
          <w:lang w:val="en-US"/>
        </w:rPr>
        <w:t xml:space="preserve">    &lt;p class="lead"&gt;This is a simple app that we’ve built that demonstrates how to deploy a .NET app to Azure App Service</w:t>
      </w:r>
      <w:proofErr w:type="gramStart"/>
      <w:r w:rsidRPr="00D24286">
        <w:rPr>
          <w:rFonts w:ascii="Courier New" w:hAnsi="Courier New" w:cs="Courier New"/>
          <w:bCs w:val="0"/>
          <w:sz w:val="24"/>
          <w:szCs w:val="24"/>
          <w:lang w:val="en-US"/>
        </w:rPr>
        <w:t>.&lt;</w:t>
      </w:r>
      <w:proofErr w:type="gramEnd"/>
      <w:r w:rsidRPr="00D24286">
        <w:rPr>
          <w:rFonts w:ascii="Courier New" w:hAnsi="Courier New" w:cs="Courier New"/>
          <w:bCs w:val="0"/>
          <w:sz w:val="24"/>
          <w:szCs w:val="24"/>
          <w:lang w:val="en-US"/>
        </w:rPr>
        <w:t>/p&gt;</w:t>
      </w:r>
    </w:p>
    <w:p w14:paraId="6BAA948B" w14:textId="77777777" w:rsidR="00AF757A" w:rsidRPr="00D24286" w:rsidRDefault="00AF757A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</w:rPr>
      </w:pPr>
      <w:r w:rsidRPr="00D24286">
        <w:rPr>
          <w:rFonts w:ascii="Courier New" w:hAnsi="Courier New" w:cs="Courier New"/>
          <w:bCs w:val="0"/>
          <w:sz w:val="24"/>
          <w:szCs w:val="24"/>
        </w:rPr>
        <w:t>&lt;/</w:t>
      </w:r>
      <w:proofErr w:type="spellStart"/>
      <w:r w:rsidRPr="00D24286">
        <w:rPr>
          <w:rFonts w:ascii="Courier New" w:hAnsi="Courier New" w:cs="Courier New"/>
          <w:bCs w:val="0"/>
          <w:sz w:val="24"/>
          <w:szCs w:val="24"/>
        </w:rPr>
        <w:t>div</w:t>
      </w:r>
      <w:proofErr w:type="spellEnd"/>
      <w:r w:rsidRPr="00D24286">
        <w:rPr>
          <w:rFonts w:ascii="Courier New" w:hAnsi="Courier New" w:cs="Courier New"/>
          <w:bCs w:val="0"/>
          <w:sz w:val="24"/>
          <w:szCs w:val="24"/>
        </w:rPr>
        <w:t>&gt;</w:t>
      </w:r>
    </w:p>
    <w:p w14:paraId="0A118DD6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Чтобы выполнить повторное развертывание в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 xml:space="preserve">, щелкните правой кнопкой мыши проект </w:t>
      </w:r>
      <w:proofErr w:type="spellStart"/>
      <w:r w:rsidRPr="00FC0BAA">
        <w:rPr>
          <w:bCs w:val="0"/>
        </w:rPr>
        <w:t>myFirstAzureWebApp</w:t>
      </w:r>
      <w:proofErr w:type="spellEnd"/>
      <w:r w:rsidRPr="00AF757A">
        <w:rPr>
          <w:bCs w:val="0"/>
        </w:rPr>
        <w:t xml:space="preserve"> в </w:t>
      </w:r>
      <w:r w:rsidRPr="00FC0BAA">
        <w:rPr>
          <w:bCs w:val="0"/>
        </w:rPr>
        <w:t>обозревателе решений</w:t>
      </w:r>
      <w:r w:rsidRPr="00AF757A">
        <w:rPr>
          <w:bCs w:val="0"/>
        </w:rPr>
        <w:t xml:space="preserve">, а затем выберите </w:t>
      </w:r>
      <w:r w:rsidRPr="00FC0BAA">
        <w:rPr>
          <w:bCs w:val="0"/>
        </w:rPr>
        <w:t>Опубликовать</w:t>
      </w:r>
      <w:r w:rsidRPr="00AF757A">
        <w:rPr>
          <w:bCs w:val="0"/>
        </w:rPr>
        <w:t>.</w:t>
      </w:r>
    </w:p>
    <w:p w14:paraId="5E7B0F9A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На странице публикации выберите </w:t>
      </w:r>
      <w:r w:rsidRPr="00FC0BAA">
        <w:rPr>
          <w:bCs w:val="0"/>
        </w:rPr>
        <w:t>Опубликовать</w:t>
      </w:r>
      <w:r w:rsidRPr="00AF757A">
        <w:rPr>
          <w:bCs w:val="0"/>
        </w:rPr>
        <w:t xml:space="preserve"> и дождитесь завершения публикации.</w:t>
      </w:r>
    </w:p>
    <w:p w14:paraId="05AD757B" w14:textId="0DA7822C" w:rsidR="00AF757A" w:rsidRPr="00AF757A" w:rsidRDefault="00AF757A" w:rsidP="00D24286">
      <w:pPr>
        <w:pStyle w:val="af1"/>
        <w:spacing w:before="0"/>
        <w:rPr>
          <w:bCs w:val="0"/>
        </w:rPr>
      </w:pPr>
      <w:r w:rsidRPr="00AF757A">
        <w:rPr>
          <w:bCs w:val="0"/>
        </w:rPr>
        <w:lastRenderedPageBreak/>
        <w:t xml:space="preserve">Чтобы указать службе приложений извлечь новый образ из </w:t>
      </w:r>
      <w:proofErr w:type="spellStart"/>
      <w:r w:rsidRPr="00AF757A">
        <w:rPr>
          <w:bCs w:val="0"/>
        </w:rPr>
        <w:t>Docker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Hub</w:t>
      </w:r>
      <w:proofErr w:type="spellEnd"/>
      <w:r w:rsidRPr="00AF757A">
        <w:rPr>
          <w:bCs w:val="0"/>
        </w:rPr>
        <w:t xml:space="preserve">, перезапустите приложение. На странице приложения на портале щелкните </w:t>
      </w:r>
      <w:proofErr w:type="gramStart"/>
      <w:r w:rsidRPr="00FC0BAA">
        <w:rPr>
          <w:bCs w:val="0"/>
        </w:rPr>
        <w:t>Перезапустить</w:t>
      </w:r>
      <w:r w:rsidRPr="00AF757A">
        <w:rPr>
          <w:bCs w:val="0"/>
        </w:rPr>
        <w:t xml:space="preserve"> &gt;</w:t>
      </w:r>
      <w:proofErr w:type="gramEnd"/>
      <w:r w:rsidRPr="00AF757A">
        <w:rPr>
          <w:bCs w:val="0"/>
        </w:rPr>
        <w:t xml:space="preserve"> </w:t>
      </w:r>
      <w:r w:rsidRPr="00FC0BAA">
        <w:rPr>
          <w:bCs w:val="0"/>
        </w:rPr>
        <w:t>Да</w:t>
      </w:r>
      <w:r w:rsidRPr="00AF757A">
        <w:rPr>
          <w:bCs w:val="0"/>
        </w:rPr>
        <w:t>.</w:t>
      </w:r>
    </w:p>
    <w:p w14:paraId="6A80A1BC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Еще раз </w:t>
      </w:r>
      <w:hyperlink r:id="rId25" w:anchor="browse-to-the-container-app" w:history="1">
        <w:r w:rsidRPr="00AF757A">
          <w:rPr>
            <w:bCs w:val="0"/>
          </w:rPr>
          <w:t>перейдите к контейнерному приложению</w:t>
        </w:r>
      </w:hyperlink>
      <w:r w:rsidRPr="00AF757A">
        <w:rPr>
          <w:bCs w:val="0"/>
        </w:rPr>
        <w:t>. После обновления веб-страницы сначала должна появиться страница "</w:t>
      </w:r>
      <w:proofErr w:type="spellStart"/>
      <w:r w:rsidRPr="00AF757A">
        <w:rPr>
          <w:bCs w:val="0"/>
        </w:rPr>
        <w:t>Starting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up</w:t>
      </w:r>
      <w:proofErr w:type="spellEnd"/>
      <w:r w:rsidRPr="00AF757A">
        <w:rPr>
          <w:bCs w:val="0"/>
        </w:rPr>
        <w:t>" (Запуск) приложения, а через несколько минут должна отобразиться обновленная веб-страница.</w:t>
      </w:r>
    </w:p>
    <w:p w14:paraId="52AB173D" w14:textId="76BDC665" w:rsidR="00AF757A" w:rsidRDefault="00D24286" w:rsidP="00AF757A">
      <w:pPr>
        <w:pStyle w:val="ab"/>
      </w:pPr>
      <w:r>
        <w:rPr>
          <w:noProof/>
        </w:rPr>
        <w:drawing>
          <wp:inline distT="0" distB="0" distL="0" distR="0" wp14:anchorId="69710BA6" wp14:editId="30D8BBFE">
            <wp:extent cx="4634230" cy="2489200"/>
            <wp:effectExtent l="0" t="0" r="0" b="6350"/>
            <wp:docPr id="49" name="Рисунок 16" descr="Обновленное веб-приложение в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16" descr="Обновленное веб-приложение в Azure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99006" w14:textId="59CB1A27" w:rsidR="00AF757A" w:rsidRPr="00D24286" w:rsidRDefault="00AF757A" w:rsidP="00D24286">
      <w:pPr>
        <w:pStyle w:val="ad"/>
      </w:pPr>
      <w:r>
        <w:t xml:space="preserve">Рисунок </w:t>
      </w:r>
      <w:r w:rsidR="00643BBC">
        <w:t>10</w:t>
      </w:r>
      <w:r>
        <w:t xml:space="preserve"> – </w:t>
      </w:r>
      <w:r w:rsidR="00D24286">
        <w:t>Обновленное</w:t>
      </w:r>
      <w:r>
        <w:t xml:space="preserve"> веб-приложения</w:t>
      </w:r>
    </w:p>
    <w:p w14:paraId="46A71124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Использование другого родительского образа</w:t>
      </w:r>
    </w:p>
    <w:p w14:paraId="12497F8D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Вы можете использовать другой пользовательский образ </w:t>
      </w:r>
      <w:proofErr w:type="spellStart"/>
      <w:r w:rsidRPr="00AF757A">
        <w:rPr>
          <w:bCs w:val="0"/>
        </w:rPr>
        <w:t>Docker</w:t>
      </w:r>
      <w:proofErr w:type="spellEnd"/>
      <w:r w:rsidRPr="00AF757A">
        <w:rPr>
          <w:bCs w:val="0"/>
        </w:rPr>
        <w:t xml:space="preserve">, чтобы запустить приложение. При этом необходимо выбрать правильный </w:t>
      </w:r>
      <w:hyperlink r:id="rId27" w:history="1">
        <w:r w:rsidRPr="00AF757A">
          <w:rPr>
            <w:bCs w:val="0"/>
          </w:rPr>
          <w:t>родительский образ</w:t>
        </w:r>
      </w:hyperlink>
      <w:r w:rsidRPr="00AF757A">
        <w:rPr>
          <w:bCs w:val="0"/>
        </w:rPr>
        <w:t xml:space="preserve"> для платформы, которую вы хотите использовать: </w:t>
      </w:r>
    </w:p>
    <w:p w14:paraId="28AF0629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Для развертывания приложений .NET Framework используйте родительский образ на основе выпуска </w:t>
      </w:r>
      <w:hyperlink r:id="rId28" w:anchor="long-term-servicing-channel-ltsc" w:history="1">
        <w:r w:rsidRPr="00AF757A">
          <w:rPr>
            <w:bCs w:val="0"/>
          </w:rPr>
          <w:t>канала долгосрочного обслуживания (LTSC)</w:t>
        </w:r>
      </w:hyperlink>
      <w:r w:rsidRPr="00AF757A">
        <w:rPr>
          <w:bCs w:val="0"/>
        </w:rPr>
        <w:t xml:space="preserve"> для Windows Server Core 2016. </w:t>
      </w:r>
    </w:p>
    <w:p w14:paraId="5D8C26BD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Для развертывания приложений .NET Core используйте родительский образ на основе выпуска </w:t>
      </w:r>
      <w:hyperlink r:id="rId29" w:anchor="long-term-servicing-channel-ltsc" w:history="1">
        <w:r w:rsidRPr="00AF757A">
          <w:rPr>
            <w:bCs w:val="0"/>
          </w:rPr>
          <w:t>канала долгосрочного обслуживания (LTSC)</w:t>
        </w:r>
      </w:hyperlink>
      <w:r w:rsidRPr="00AF757A">
        <w:rPr>
          <w:bCs w:val="0"/>
        </w:rPr>
        <w:t xml:space="preserve"> для </w:t>
      </w:r>
      <w:proofErr w:type="spellStart"/>
      <w:r w:rsidRPr="00AF757A">
        <w:rPr>
          <w:bCs w:val="0"/>
        </w:rPr>
        <w:t>Windows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Server</w:t>
      </w:r>
      <w:proofErr w:type="spellEnd"/>
      <w:r w:rsidRPr="00AF757A">
        <w:rPr>
          <w:bCs w:val="0"/>
        </w:rPr>
        <w:t xml:space="preserve"> </w:t>
      </w:r>
      <w:proofErr w:type="spellStart"/>
      <w:r w:rsidRPr="00AF757A">
        <w:rPr>
          <w:bCs w:val="0"/>
        </w:rPr>
        <w:t>Nano</w:t>
      </w:r>
      <w:proofErr w:type="spellEnd"/>
      <w:r w:rsidRPr="00AF757A">
        <w:rPr>
          <w:bCs w:val="0"/>
        </w:rPr>
        <w:t xml:space="preserve"> 2016. </w:t>
      </w:r>
    </w:p>
    <w:p w14:paraId="64B70450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Скачивание родительского образа во время запуска приложения занимает некоторое время. Но вы можете ускорить запуск, используя один из следующих родительских образов, уже кэшированных в службе приложений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>:</w:t>
      </w:r>
    </w:p>
    <w:p w14:paraId="5C2D613B" w14:textId="77777777" w:rsidR="00AF757A" w:rsidRPr="00D24286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hyperlink r:id="rId30" w:history="1">
        <w:proofErr w:type="spellStart"/>
        <w:proofErr w:type="gramStart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microsoft</w:t>
        </w:r>
        <w:proofErr w:type="spellEnd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/iis</w:t>
        </w:r>
        <w:proofErr w:type="gramEnd"/>
      </w:hyperlink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 xml:space="preserve">:windowsservercore-ltsc2016, </w:t>
      </w:r>
      <w:proofErr w:type="spellStart"/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>последняя</w:t>
      </w:r>
      <w:proofErr w:type="spellEnd"/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 xml:space="preserve"> </w:t>
      </w:r>
      <w:proofErr w:type="spellStart"/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>версия</w:t>
      </w:r>
      <w:proofErr w:type="spellEnd"/>
    </w:p>
    <w:p w14:paraId="53F7EB0D" w14:textId="77777777" w:rsidR="00AF757A" w:rsidRPr="00D24286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hyperlink r:id="rId31" w:history="1">
        <w:proofErr w:type="spellStart"/>
        <w:proofErr w:type="gramStart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microsoft</w:t>
        </w:r>
        <w:proofErr w:type="spellEnd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/iis</w:t>
        </w:r>
        <w:proofErr w:type="gramEnd"/>
      </w:hyperlink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>:nanoserver-sac2016</w:t>
      </w:r>
    </w:p>
    <w:p w14:paraId="69012AA9" w14:textId="77777777" w:rsidR="00AF757A" w:rsidRPr="00D24286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hyperlink r:id="rId32" w:history="1">
        <w:proofErr w:type="spellStart"/>
        <w:proofErr w:type="gramStart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microsoft</w:t>
        </w:r>
        <w:proofErr w:type="spellEnd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/aspnet</w:t>
        </w:r>
        <w:proofErr w:type="gramEnd"/>
      </w:hyperlink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 xml:space="preserve">:4.7.2-windowsservercore-ltsc2016, 4.7.2, </w:t>
      </w:r>
      <w:proofErr w:type="spellStart"/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>последняя</w:t>
      </w:r>
      <w:proofErr w:type="spellEnd"/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 xml:space="preserve"> </w:t>
      </w:r>
      <w:proofErr w:type="spellStart"/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>версия</w:t>
      </w:r>
      <w:proofErr w:type="spellEnd"/>
    </w:p>
    <w:p w14:paraId="6CCE8689" w14:textId="77777777" w:rsidR="00AF757A" w:rsidRPr="00D24286" w:rsidRDefault="0046426C" w:rsidP="00AF757A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hyperlink r:id="rId33" w:history="1">
        <w:proofErr w:type="spellStart"/>
        <w:proofErr w:type="gramStart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microsoft</w:t>
        </w:r>
        <w:proofErr w:type="spellEnd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/dotnet</w:t>
        </w:r>
        <w:proofErr w:type="gramEnd"/>
      </w:hyperlink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>:2.1-aspnetcore-runtime</w:t>
      </w:r>
    </w:p>
    <w:p w14:paraId="4D57D30E" w14:textId="193543C3" w:rsidR="00AF757A" w:rsidRPr="00D24286" w:rsidRDefault="0046426C" w:rsidP="00D24286">
      <w:pPr>
        <w:pStyle w:val="af1"/>
        <w:spacing w:before="0"/>
        <w:rPr>
          <w:rFonts w:ascii="Courier New" w:hAnsi="Courier New" w:cs="Courier New"/>
          <w:bCs w:val="0"/>
          <w:sz w:val="24"/>
          <w:szCs w:val="24"/>
          <w:lang w:val="en-US"/>
        </w:rPr>
      </w:pPr>
      <w:hyperlink r:id="rId34" w:history="1">
        <w:proofErr w:type="spellStart"/>
        <w:proofErr w:type="gramStart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microsoft</w:t>
        </w:r>
        <w:proofErr w:type="spellEnd"/>
        <w:r w:rsidR="00AF757A" w:rsidRPr="00D24286">
          <w:rPr>
            <w:rFonts w:ascii="Courier New" w:hAnsi="Courier New" w:cs="Courier New"/>
            <w:bCs w:val="0"/>
            <w:sz w:val="24"/>
            <w:szCs w:val="24"/>
            <w:lang w:val="en-US"/>
          </w:rPr>
          <w:t>/dotnet</w:t>
        </w:r>
        <w:proofErr w:type="gramEnd"/>
      </w:hyperlink>
      <w:r w:rsidR="00AF757A" w:rsidRPr="00D24286">
        <w:rPr>
          <w:rFonts w:ascii="Courier New" w:hAnsi="Courier New" w:cs="Courier New"/>
          <w:bCs w:val="0"/>
          <w:sz w:val="24"/>
          <w:szCs w:val="24"/>
          <w:lang w:val="en-US"/>
        </w:rPr>
        <w:t>:2.1-sdk</w:t>
      </w:r>
    </w:p>
    <w:p w14:paraId="2DA42752" w14:textId="2B75493D" w:rsidR="00AF757A" w:rsidRPr="00C500CA" w:rsidRDefault="00AF757A" w:rsidP="00C500CA">
      <w:pPr>
        <w:pStyle w:val="af1"/>
        <w:rPr>
          <w:b/>
        </w:rPr>
      </w:pPr>
      <w:r w:rsidRPr="00C500CA">
        <w:rPr>
          <w:b/>
        </w:rPr>
        <w:t xml:space="preserve">Задание 4. Удалить облачную службу из облака </w:t>
      </w:r>
      <w:proofErr w:type="spellStart"/>
      <w:r w:rsidRPr="00C500CA">
        <w:rPr>
          <w:b/>
        </w:rPr>
        <w:t>Azure</w:t>
      </w:r>
      <w:proofErr w:type="spellEnd"/>
    </w:p>
    <w:p w14:paraId="0D854FF1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Шаг 1. Удалить облачную службу.</w:t>
      </w:r>
    </w:p>
    <w:p w14:paraId="4E5895E5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1. Войти на портал Azure</w:t>
      </w:r>
    </w:p>
    <w:p w14:paraId="4412C3DD" w14:textId="0CD4EE7F" w:rsidR="00AF757A" w:rsidRPr="00AF757A" w:rsidRDefault="00AF757A" w:rsidP="00D24286">
      <w:pPr>
        <w:pStyle w:val="af1"/>
        <w:spacing w:before="0"/>
        <w:rPr>
          <w:bCs w:val="0"/>
        </w:rPr>
      </w:pPr>
      <w:r w:rsidRPr="00AF757A">
        <w:rPr>
          <w:bCs w:val="0"/>
        </w:rPr>
        <w:t>2. В области выбора служб кликнуть «Все ресурсы»</w:t>
      </w:r>
    </w:p>
    <w:p w14:paraId="1EF0D0ED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3. Отметить строку облачной службы и кликнуть по ее имени, откроется страница сервиса.</w:t>
      </w:r>
    </w:p>
    <w:p w14:paraId="6CA9BEF2" w14:textId="04D37FE4" w:rsidR="00AF757A" w:rsidRDefault="00D24286" w:rsidP="00AF757A">
      <w:pPr>
        <w:pStyle w:val="ab"/>
      </w:pPr>
      <w:r w:rsidRPr="00AD6103">
        <w:rPr>
          <w:noProof/>
        </w:rPr>
        <w:drawing>
          <wp:inline distT="0" distB="0" distL="0" distR="0" wp14:anchorId="40DE0739" wp14:editId="0978CD3B">
            <wp:extent cx="5242441" cy="2482215"/>
            <wp:effectExtent l="0" t="0" r="0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056"/>
                    <a:stretch/>
                  </pic:blipFill>
                  <pic:spPr bwMode="auto">
                    <a:xfrm>
                      <a:off x="0" y="0"/>
                      <a:ext cx="5248802" cy="248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CD32" w14:textId="13EC845D" w:rsidR="00AF757A" w:rsidRPr="00D24286" w:rsidRDefault="00AF757A" w:rsidP="00D24286">
      <w:pPr>
        <w:pStyle w:val="ad"/>
      </w:pPr>
      <w:r>
        <w:t xml:space="preserve">Рисунок </w:t>
      </w:r>
      <w:r w:rsidRPr="00202A1C">
        <w:t>1</w:t>
      </w:r>
      <w:r w:rsidR="00643BBC">
        <w:t>1</w:t>
      </w:r>
      <w:r>
        <w:t xml:space="preserve"> – </w:t>
      </w:r>
      <w:r w:rsidR="00D24286">
        <w:t>Созданная ранее служба</w:t>
      </w:r>
    </w:p>
    <w:p w14:paraId="694BBA5F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4. В верхней части этой страницы кликнуть ссылку «Подробнее», откроется меню в котором следует выбрать «Удалить».</w:t>
      </w:r>
    </w:p>
    <w:p w14:paraId="1939CC18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Появиться страница с запросом на подтверждение удаления. </w:t>
      </w:r>
    </w:p>
    <w:p w14:paraId="691DE631" w14:textId="483B3024" w:rsidR="00AF757A" w:rsidRDefault="00D24286" w:rsidP="00AF757A">
      <w:pPr>
        <w:pStyle w:val="ab"/>
      </w:pPr>
      <w:r w:rsidRPr="00AD6103">
        <w:rPr>
          <w:noProof/>
        </w:rPr>
        <w:lastRenderedPageBreak/>
        <w:drawing>
          <wp:inline distT="0" distB="0" distL="0" distR="0" wp14:anchorId="21B2AFD2" wp14:editId="6555EBDF">
            <wp:extent cx="4129850" cy="5008795"/>
            <wp:effectExtent l="0" t="0" r="0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8563" cy="50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78AD" w14:textId="24A807D3" w:rsidR="00AF757A" w:rsidRPr="00D24286" w:rsidRDefault="00AF757A" w:rsidP="00D24286">
      <w:pPr>
        <w:pStyle w:val="ad"/>
      </w:pPr>
      <w:r>
        <w:t xml:space="preserve">Рисунок </w:t>
      </w:r>
      <w:r w:rsidRPr="00202A1C">
        <w:t>1</w:t>
      </w:r>
      <w:r w:rsidR="00643BBC">
        <w:t>2</w:t>
      </w:r>
      <w:r>
        <w:t xml:space="preserve"> – </w:t>
      </w:r>
      <w:r w:rsidR="00D24286">
        <w:t>Подтверждение удаления службы</w:t>
      </w:r>
    </w:p>
    <w:p w14:paraId="6D14412F" w14:textId="3901C5F7" w:rsidR="00AF757A" w:rsidRPr="00AF757A" w:rsidRDefault="00AF757A" w:rsidP="00D24286">
      <w:pPr>
        <w:pStyle w:val="af1"/>
        <w:spacing w:before="0"/>
        <w:rPr>
          <w:bCs w:val="0"/>
        </w:rPr>
      </w:pPr>
      <w:r w:rsidRPr="00AF757A">
        <w:rPr>
          <w:bCs w:val="0"/>
        </w:rPr>
        <w:t>5. Поставить отметку в боксе «Облачная служба и ее развертывание». Подтвердить кликнув кнопку «Удалить».</w:t>
      </w:r>
    </w:p>
    <w:p w14:paraId="3D1592B3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Шаг 2. Оценка затрат на услуги </w:t>
      </w:r>
      <w:proofErr w:type="spellStart"/>
      <w:r w:rsidRPr="00AF757A">
        <w:rPr>
          <w:bCs w:val="0"/>
        </w:rPr>
        <w:t>Azure</w:t>
      </w:r>
      <w:proofErr w:type="spellEnd"/>
    </w:p>
    <w:p w14:paraId="7FA9A2C8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1. Перейдите на портал Amazon.</w:t>
      </w:r>
    </w:p>
    <w:p w14:paraId="32022CA2" w14:textId="4AD03198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2. Просмотрите Ваши затраты связанные с выполнением данной работы, воспользовавшись сервисом «Управления затратами»</w:t>
      </w:r>
    </w:p>
    <w:p w14:paraId="18770757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Откроется страница «Управление затратами + Выставление счетов»</w:t>
      </w:r>
    </w:p>
    <w:p w14:paraId="412E0B42" w14:textId="58D7A5B9" w:rsidR="00AF757A" w:rsidRDefault="00D24286" w:rsidP="00AF757A">
      <w:pPr>
        <w:pStyle w:val="ab"/>
      </w:pPr>
      <w:r w:rsidRPr="00D24286">
        <w:rPr>
          <w:noProof/>
        </w:rPr>
        <w:lastRenderedPageBreak/>
        <w:drawing>
          <wp:inline distT="0" distB="0" distL="0" distR="0" wp14:anchorId="63FDA23E" wp14:editId="3837C1BB">
            <wp:extent cx="4866005" cy="1915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8087" t="29460"/>
                    <a:stretch/>
                  </pic:blipFill>
                  <pic:spPr bwMode="auto">
                    <a:xfrm>
                      <a:off x="0" y="0"/>
                      <a:ext cx="4866005" cy="19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48D5" w14:textId="21EACD8D" w:rsidR="00AF757A" w:rsidRPr="00643BBC" w:rsidRDefault="00AF757A" w:rsidP="00C500CA">
      <w:pPr>
        <w:pStyle w:val="ad"/>
      </w:pPr>
      <w:r>
        <w:t xml:space="preserve">Рисунок </w:t>
      </w:r>
      <w:r w:rsidRPr="00202A1C">
        <w:t>1</w:t>
      </w:r>
      <w:r w:rsidR="00643BBC">
        <w:t>3</w:t>
      </w:r>
      <w:r>
        <w:t xml:space="preserve"> – </w:t>
      </w:r>
      <w:r w:rsidR="00C500CA">
        <w:t xml:space="preserve">Управление затратами </w:t>
      </w:r>
      <w:r w:rsidR="00C500CA">
        <w:rPr>
          <w:lang w:val="en-US"/>
        </w:rPr>
        <w:t>Azure</w:t>
      </w:r>
    </w:p>
    <w:p w14:paraId="1433DE03" w14:textId="77777777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>На странице «Управление затратами + Выставление счетов» кликните по своей учетной записи для того, чтобы посмотреть Ваш баланс затрат.</w:t>
      </w:r>
    </w:p>
    <w:p w14:paraId="658FF2C4" w14:textId="73E73FC9" w:rsidR="00AF757A" w:rsidRDefault="00C500CA" w:rsidP="00AF757A">
      <w:pPr>
        <w:pStyle w:val="ab"/>
      </w:pPr>
      <w:r w:rsidRPr="00C500CA">
        <w:rPr>
          <w:noProof/>
        </w:rPr>
        <w:drawing>
          <wp:inline distT="0" distB="0" distL="0" distR="0" wp14:anchorId="0986FB08" wp14:editId="52D4B278">
            <wp:extent cx="4850765" cy="2109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343" t="23280"/>
                    <a:stretch/>
                  </pic:blipFill>
                  <pic:spPr bwMode="auto">
                    <a:xfrm>
                      <a:off x="0" y="0"/>
                      <a:ext cx="4850765" cy="210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8C945" w14:textId="6CDF3831" w:rsidR="00AF757A" w:rsidRPr="00C500CA" w:rsidRDefault="00AF757A" w:rsidP="00C500CA">
      <w:pPr>
        <w:pStyle w:val="ad"/>
      </w:pPr>
      <w:r>
        <w:t xml:space="preserve">Рисунок </w:t>
      </w:r>
      <w:r w:rsidRPr="00202A1C">
        <w:t>1</w:t>
      </w:r>
      <w:r w:rsidR="00643BBC">
        <w:t>4</w:t>
      </w:r>
      <w:r>
        <w:t xml:space="preserve"> – </w:t>
      </w:r>
      <w:r w:rsidR="00C500CA">
        <w:t>Анализ затрат</w:t>
      </w:r>
    </w:p>
    <w:p w14:paraId="16F8CB9D" w14:textId="4881EB58" w:rsidR="00AF757A" w:rsidRPr="00AF757A" w:rsidRDefault="00AF757A" w:rsidP="00AF757A">
      <w:pPr>
        <w:pStyle w:val="af1"/>
        <w:spacing w:before="0"/>
        <w:rPr>
          <w:bCs w:val="0"/>
        </w:rPr>
      </w:pPr>
      <w:r w:rsidRPr="00AF757A">
        <w:rPr>
          <w:bCs w:val="0"/>
        </w:rPr>
        <w:t xml:space="preserve">3. Выйдите с портала </w:t>
      </w:r>
      <w:proofErr w:type="spellStart"/>
      <w:r w:rsidRPr="00AF757A">
        <w:rPr>
          <w:bCs w:val="0"/>
        </w:rPr>
        <w:t>Azure</w:t>
      </w:r>
      <w:proofErr w:type="spellEnd"/>
      <w:r w:rsidRPr="00AF757A">
        <w:rPr>
          <w:bCs w:val="0"/>
        </w:rPr>
        <w:t xml:space="preserve"> и закройте браузер.</w:t>
      </w:r>
    </w:p>
    <w:p w14:paraId="781F2900" w14:textId="38A5DD29" w:rsidR="00AF757A" w:rsidRDefault="00AF757A" w:rsidP="00C500CA">
      <w:pPr>
        <w:pStyle w:val="af1"/>
        <w:rPr>
          <w:b/>
        </w:rPr>
      </w:pPr>
      <w:r w:rsidRPr="00C500CA">
        <w:rPr>
          <w:b/>
        </w:rPr>
        <w:t>Заключение</w:t>
      </w:r>
    </w:p>
    <w:p w14:paraId="4E223F44" w14:textId="55474E21" w:rsidR="00C500CA" w:rsidRDefault="00C500CA" w:rsidP="00C500CA">
      <w:pPr>
        <w:pStyle w:val="af1"/>
        <w:rPr>
          <w:bCs w:val="0"/>
        </w:rPr>
      </w:pPr>
      <w:r>
        <w:rPr>
          <w:bCs w:val="0"/>
        </w:rPr>
        <w:t xml:space="preserve">В ходе выполнения лабораторной работы было создано веб-приложение, опубликованное в </w:t>
      </w:r>
      <w:r>
        <w:rPr>
          <w:bCs w:val="0"/>
          <w:lang w:val="en-US"/>
        </w:rPr>
        <w:t>Docker</w:t>
      </w:r>
      <w:r w:rsidRPr="00C500CA">
        <w:rPr>
          <w:bCs w:val="0"/>
        </w:rPr>
        <w:t xml:space="preserve"> </w:t>
      </w:r>
      <w:r>
        <w:rPr>
          <w:bCs w:val="0"/>
          <w:lang w:val="en-US"/>
        </w:rPr>
        <w:t>Hub</w:t>
      </w:r>
      <w:r w:rsidRPr="00C500CA">
        <w:rPr>
          <w:bCs w:val="0"/>
        </w:rPr>
        <w:t xml:space="preserve"> </w:t>
      </w:r>
      <w:r>
        <w:rPr>
          <w:bCs w:val="0"/>
        </w:rPr>
        <w:t xml:space="preserve">и развернуто на платформе </w:t>
      </w:r>
      <w:r>
        <w:rPr>
          <w:bCs w:val="0"/>
          <w:lang w:val="en-US"/>
        </w:rPr>
        <w:t>Azure</w:t>
      </w:r>
      <w:r w:rsidRPr="00C500CA">
        <w:rPr>
          <w:bCs w:val="0"/>
        </w:rPr>
        <w:t>.</w:t>
      </w:r>
    </w:p>
    <w:p w14:paraId="2B8D1CE2" w14:textId="5F99DC39" w:rsidR="00C500CA" w:rsidRDefault="00C500CA" w:rsidP="00C500CA">
      <w:pPr>
        <w:pStyle w:val="af1"/>
        <w:rPr>
          <w:bCs w:val="0"/>
        </w:rPr>
      </w:pPr>
    </w:p>
    <w:p w14:paraId="2CA2538B" w14:textId="77777777" w:rsidR="00C500CA" w:rsidRPr="00C500CA" w:rsidRDefault="00C500CA" w:rsidP="00C500CA">
      <w:pPr>
        <w:pStyle w:val="af1"/>
        <w:rPr>
          <w:bCs w:val="0"/>
        </w:rPr>
      </w:pPr>
    </w:p>
    <w:p w14:paraId="3E2ECA00" w14:textId="2BFF319D" w:rsidR="00AF757A" w:rsidRPr="009231C2" w:rsidRDefault="00AF757A" w:rsidP="00AF757A">
      <w:pPr>
        <w:rPr>
          <w:szCs w:val="24"/>
        </w:rPr>
      </w:pPr>
      <w:r w:rsidRPr="009231C2">
        <w:rPr>
          <w:b/>
          <w:bCs/>
          <w:spacing w:val="-1"/>
          <w:szCs w:val="24"/>
        </w:rPr>
        <w:t>К</w:t>
      </w:r>
      <w:r w:rsidRPr="009231C2">
        <w:rPr>
          <w:b/>
          <w:bCs/>
          <w:szCs w:val="24"/>
        </w:rPr>
        <w:t>О</w:t>
      </w:r>
      <w:r w:rsidRPr="009231C2">
        <w:rPr>
          <w:b/>
          <w:bCs/>
          <w:spacing w:val="-1"/>
          <w:szCs w:val="24"/>
        </w:rPr>
        <w:t>НТ</w:t>
      </w:r>
      <w:r w:rsidRPr="009231C2">
        <w:rPr>
          <w:b/>
          <w:bCs/>
          <w:szCs w:val="24"/>
        </w:rPr>
        <w:t>РОЛЬ</w:t>
      </w:r>
      <w:r w:rsidRPr="009231C2">
        <w:rPr>
          <w:b/>
          <w:bCs/>
          <w:spacing w:val="-2"/>
          <w:szCs w:val="24"/>
        </w:rPr>
        <w:t>Н</w:t>
      </w:r>
      <w:r w:rsidRPr="009231C2">
        <w:rPr>
          <w:b/>
          <w:bCs/>
          <w:spacing w:val="1"/>
          <w:szCs w:val="24"/>
        </w:rPr>
        <w:t>Ы</w:t>
      </w:r>
      <w:r w:rsidRPr="009231C2">
        <w:rPr>
          <w:b/>
          <w:bCs/>
          <w:szCs w:val="24"/>
        </w:rPr>
        <w:t>Е</w:t>
      </w:r>
      <w:r w:rsidRPr="009231C2">
        <w:rPr>
          <w:b/>
          <w:bCs/>
          <w:spacing w:val="-1"/>
          <w:szCs w:val="24"/>
        </w:rPr>
        <w:t xml:space="preserve"> В</w:t>
      </w:r>
      <w:r w:rsidRPr="009231C2">
        <w:rPr>
          <w:b/>
          <w:bCs/>
          <w:szCs w:val="24"/>
        </w:rPr>
        <w:t>ОПРО</w:t>
      </w:r>
      <w:r w:rsidRPr="009231C2">
        <w:rPr>
          <w:b/>
          <w:bCs/>
          <w:spacing w:val="-2"/>
          <w:szCs w:val="24"/>
        </w:rPr>
        <w:t>С</w:t>
      </w:r>
      <w:r w:rsidRPr="009231C2">
        <w:rPr>
          <w:b/>
          <w:bCs/>
          <w:szCs w:val="24"/>
        </w:rPr>
        <w:t>Ы</w:t>
      </w:r>
    </w:p>
    <w:p w14:paraId="240835B3" w14:textId="77777777" w:rsidR="00AF757A" w:rsidRPr="00DD1D8C" w:rsidRDefault="00AF757A" w:rsidP="00AF757A">
      <w:pPr>
        <w:rPr>
          <w:szCs w:val="24"/>
        </w:rPr>
      </w:pPr>
      <w:r w:rsidRPr="00DD1D8C">
        <w:rPr>
          <w:szCs w:val="24"/>
        </w:rPr>
        <w:t xml:space="preserve">1. Приведите этапы создания и развертывания облачного сервиса 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14:paraId="6A00D1C4" w14:textId="77777777" w:rsidR="00AF757A" w:rsidRPr="00DD1D8C" w:rsidRDefault="00AF757A" w:rsidP="00AF757A">
      <w:pPr>
        <w:rPr>
          <w:szCs w:val="24"/>
        </w:rPr>
      </w:pPr>
      <w:r w:rsidRPr="00DD1D8C">
        <w:rPr>
          <w:szCs w:val="24"/>
        </w:rPr>
        <w:t xml:space="preserve">2. Приведите последовательность создания облачного сервиса 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14:paraId="3C7C3FD1" w14:textId="77777777" w:rsidR="00AF757A" w:rsidRPr="00DD1D8C" w:rsidRDefault="00AF757A" w:rsidP="00AF757A">
      <w:pPr>
        <w:rPr>
          <w:szCs w:val="24"/>
        </w:rPr>
      </w:pPr>
      <w:r w:rsidRPr="00DD1D8C">
        <w:rPr>
          <w:szCs w:val="24"/>
        </w:rPr>
        <w:t xml:space="preserve">3. Приведите понятие ресурсов для развертывания облачного сервиса 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 xml:space="preserve"> и дайте характеристику плана ресурсов.</w:t>
      </w:r>
    </w:p>
    <w:p w14:paraId="05A9192F" w14:textId="77777777" w:rsidR="00AF757A" w:rsidRPr="00DD1D8C" w:rsidRDefault="00AF757A" w:rsidP="00AF757A">
      <w:pPr>
        <w:rPr>
          <w:szCs w:val="24"/>
        </w:rPr>
      </w:pPr>
      <w:r w:rsidRPr="00DD1D8C">
        <w:rPr>
          <w:szCs w:val="24"/>
        </w:rPr>
        <w:t xml:space="preserve">4. При помощи каких инструментов можно проверить результаты развертывания облачного сервиса 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14:paraId="4C1374E5" w14:textId="0043A573" w:rsidR="00675B58" w:rsidRPr="00AF757A" w:rsidRDefault="00675B58" w:rsidP="00AF757A">
      <w:pPr>
        <w:pStyle w:val="af1"/>
        <w:spacing w:before="0"/>
        <w:rPr>
          <w:bCs w:val="0"/>
        </w:rPr>
      </w:pPr>
    </w:p>
    <w:sectPr w:rsidR="00675B58" w:rsidRPr="00AF757A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6662FC"/>
    <w:multiLevelType w:val="hybridMultilevel"/>
    <w:tmpl w:val="73D07F46"/>
    <w:lvl w:ilvl="0" w:tplc="FEE2AC5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AAA12D6"/>
    <w:multiLevelType w:val="hybridMultilevel"/>
    <w:tmpl w:val="2D8A9352"/>
    <w:lvl w:ilvl="0" w:tplc="713C7D3E">
      <w:start w:val="1"/>
      <w:numFmt w:val="bullet"/>
      <w:suff w:val="space"/>
      <w:lvlText w:val=""/>
      <w:lvlJc w:val="left"/>
      <w:pPr>
        <w:ind w:left="0" w:firstLine="6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EF303AC"/>
    <w:multiLevelType w:val="hybridMultilevel"/>
    <w:tmpl w:val="D1C2B482"/>
    <w:lvl w:ilvl="0" w:tplc="516C15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7592867"/>
    <w:multiLevelType w:val="hybridMultilevel"/>
    <w:tmpl w:val="54141A12"/>
    <w:lvl w:ilvl="0" w:tplc="6A6AD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CE87E79"/>
    <w:multiLevelType w:val="multilevel"/>
    <w:tmpl w:val="530A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29058C6"/>
    <w:multiLevelType w:val="multilevel"/>
    <w:tmpl w:val="58368AE8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0" w:firstLine="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7">
    <w:nsid w:val="44BE62B0"/>
    <w:multiLevelType w:val="hybridMultilevel"/>
    <w:tmpl w:val="8D768ACE"/>
    <w:lvl w:ilvl="0" w:tplc="BE2E873C">
      <w:start w:val="1"/>
      <w:numFmt w:val="decimal"/>
      <w:lvlText w:val="%1."/>
      <w:lvlJc w:val="left"/>
      <w:pPr>
        <w:ind w:left="1778" w:hanging="360"/>
      </w:pPr>
      <w:rPr>
        <w:rFonts w:eastAsia="Times New Roman" w:hint="default"/>
        <w:color w:val="auto"/>
        <w:w w:val="1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66C7072"/>
    <w:multiLevelType w:val="multilevel"/>
    <w:tmpl w:val="39C6E4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9">
    <w:nsid w:val="4A224C8B"/>
    <w:multiLevelType w:val="hybridMultilevel"/>
    <w:tmpl w:val="A2983DB8"/>
    <w:lvl w:ilvl="0" w:tplc="CCD23264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3C132B"/>
    <w:multiLevelType w:val="hybridMultilevel"/>
    <w:tmpl w:val="E10638A4"/>
    <w:lvl w:ilvl="0" w:tplc="B8923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8"/>
  </w:num>
  <w:num w:numId="9">
    <w:abstractNumId w:val="6"/>
  </w:num>
  <w:num w:numId="10">
    <w:abstractNumId w:val="10"/>
  </w:num>
  <w:num w:numId="11">
    <w:abstractNumId w:val="9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326304"/>
    <w:rsid w:val="00007A78"/>
    <w:rsid w:val="00010B02"/>
    <w:rsid w:val="00011D34"/>
    <w:rsid w:val="0003024A"/>
    <w:rsid w:val="00031255"/>
    <w:rsid w:val="00061301"/>
    <w:rsid w:val="00073942"/>
    <w:rsid w:val="000A69CB"/>
    <w:rsid w:val="000B211E"/>
    <w:rsid w:val="000C0B1D"/>
    <w:rsid w:val="000C2D4D"/>
    <w:rsid w:val="000C3CA6"/>
    <w:rsid w:val="000C543F"/>
    <w:rsid w:val="000F0E1A"/>
    <w:rsid w:val="000F63BE"/>
    <w:rsid w:val="000F75FA"/>
    <w:rsid w:val="00110FB8"/>
    <w:rsid w:val="00115FED"/>
    <w:rsid w:val="00116C22"/>
    <w:rsid w:val="00170689"/>
    <w:rsid w:val="00174188"/>
    <w:rsid w:val="001D2DF2"/>
    <w:rsid w:val="001D3877"/>
    <w:rsid w:val="001D562C"/>
    <w:rsid w:val="001E19DF"/>
    <w:rsid w:val="00202A1C"/>
    <w:rsid w:val="00202C3B"/>
    <w:rsid w:val="00217521"/>
    <w:rsid w:val="00232919"/>
    <w:rsid w:val="00241F0A"/>
    <w:rsid w:val="00257BE6"/>
    <w:rsid w:val="00263944"/>
    <w:rsid w:val="002664CF"/>
    <w:rsid w:val="002667E7"/>
    <w:rsid w:val="002B5609"/>
    <w:rsid w:val="002D589E"/>
    <w:rsid w:val="002E40E5"/>
    <w:rsid w:val="002E7E6E"/>
    <w:rsid w:val="002F0084"/>
    <w:rsid w:val="002F2C79"/>
    <w:rsid w:val="00326304"/>
    <w:rsid w:val="00330FA8"/>
    <w:rsid w:val="0033210D"/>
    <w:rsid w:val="0034007A"/>
    <w:rsid w:val="0034657F"/>
    <w:rsid w:val="0036703A"/>
    <w:rsid w:val="00370846"/>
    <w:rsid w:val="00377D5F"/>
    <w:rsid w:val="003861E1"/>
    <w:rsid w:val="00393F27"/>
    <w:rsid w:val="003E3332"/>
    <w:rsid w:val="00402797"/>
    <w:rsid w:val="00421251"/>
    <w:rsid w:val="00441013"/>
    <w:rsid w:val="0046426C"/>
    <w:rsid w:val="004B140F"/>
    <w:rsid w:val="004D2E25"/>
    <w:rsid w:val="004F018F"/>
    <w:rsid w:val="004F48FB"/>
    <w:rsid w:val="004F545D"/>
    <w:rsid w:val="00551129"/>
    <w:rsid w:val="00557BC9"/>
    <w:rsid w:val="005A4523"/>
    <w:rsid w:val="005C18E5"/>
    <w:rsid w:val="005C67DD"/>
    <w:rsid w:val="005D345D"/>
    <w:rsid w:val="006161CB"/>
    <w:rsid w:val="0062018C"/>
    <w:rsid w:val="00643BBC"/>
    <w:rsid w:val="00654288"/>
    <w:rsid w:val="00654960"/>
    <w:rsid w:val="00664FDA"/>
    <w:rsid w:val="006703C7"/>
    <w:rsid w:val="00672F08"/>
    <w:rsid w:val="006759BA"/>
    <w:rsid w:val="00675B58"/>
    <w:rsid w:val="00683950"/>
    <w:rsid w:val="00686C77"/>
    <w:rsid w:val="0069288A"/>
    <w:rsid w:val="006B71E8"/>
    <w:rsid w:val="006D08A1"/>
    <w:rsid w:val="006D4B63"/>
    <w:rsid w:val="006E01E3"/>
    <w:rsid w:val="006F14F5"/>
    <w:rsid w:val="006F4311"/>
    <w:rsid w:val="0071139E"/>
    <w:rsid w:val="00712B81"/>
    <w:rsid w:val="0077740D"/>
    <w:rsid w:val="00786840"/>
    <w:rsid w:val="007917BE"/>
    <w:rsid w:val="007C5D36"/>
    <w:rsid w:val="007D507B"/>
    <w:rsid w:val="007E14A8"/>
    <w:rsid w:val="00832F34"/>
    <w:rsid w:val="00886052"/>
    <w:rsid w:val="008A2C35"/>
    <w:rsid w:val="008B05B4"/>
    <w:rsid w:val="008B6BED"/>
    <w:rsid w:val="008C2D1E"/>
    <w:rsid w:val="008F5E6F"/>
    <w:rsid w:val="00960F51"/>
    <w:rsid w:val="00965A34"/>
    <w:rsid w:val="00987E7C"/>
    <w:rsid w:val="0099194F"/>
    <w:rsid w:val="009A2209"/>
    <w:rsid w:val="009C367F"/>
    <w:rsid w:val="009D0ECB"/>
    <w:rsid w:val="009E66C4"/>
    <w:rsid w:val="00A566F8"/>
    <w:rsid w:val="00A63A70"/>
    <w:rsid w:val="00A653ED"/>
    <w:rsid w:val="00A75F67"/>
    <w:rsid w:val="00A93110"/>
    <w:rsid w:val="00AC0161"/>
    <w:rsid w:val="00AC49AA"/>
    <w:rsid w:val="00AD6103"/>
    <w:rsid w:val="00AF757A"/>
    <w:rsid w:val="00B71AFB"/>
    <w:rsid w:val="00B90F28"/>
    <w:rsid w:val="00B970C5"/>
    <w:rsid w:val="00BA1FFD"/>
    <w:rsid w:val="00BC4E71"/>
    <w:rsid w:val="00C143E5"/>
    <w:rsid w:val="00C17CFE"/>
    <w:rsid w:val="00C500CA"/>
    <w:rsid w:val="00C8188F"/>
    <w:rsid w:val="00C90115"/>
    <w:rsid w:val="00C94F4B"/>
    <w:rsid w:val="00CB7DB5"/>
    <w:rsid w:val="00CC1DAC"/>
    <w:rsid w:val="00CF457D"/>
    <w:rsid w:val="00D11190"/>
    <w:rsid w:val="00D22ED0"/>
    <w:rsid w:val="00D23854"/>
    <w:rsid w:val="00D24286"/>
    <w:rsid w:val="00D25F7A"/>
    <w:rsid w:val="00D3439A"/>
    <w:rsid w:val="00D56EEF"/>
    <w:rsid w:val="00D62F73"/>
    <w:rsid w:val="00D63A5D"/>
    <w:rsid w:val="00D94BC6"/>
    <w:rsid w:val="00E001B8"/>
    <w:rsid w:val="00E01C2D"/>
    <w:rsid w:val="00E234FC"/>
    <w:rsid w:val="00E338BE"/>
    <w:rsid w:val="00E3782C"/>
    <w:rsid w:val="00E67F1B"/>
    <w:rsid w:val="00E7448A"/>
    <w:rsid w:val="00E75BF3"/>
    <w:rsid w:val="00E852B8"/>
    <w:rsid w:val="00F03F78"/>
    <w:rsid w:val="00F05755"/>
    <w:rsid w:val="00F232FA"/>
    <w:rsid w:val="00F326A6"/>
    <w:rsid w:val="00F413D4"/>
    <w:rsid w:val="00F55ED4"/>
    <w:rsid w:val="00FC0BAA"/>
    <w:rsid w:val="00FD58D1"/>
    <w:rsid w:val="00FD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F531"/>
  <w15:docId w15:val="{7E2670F0-4BFE-4451-8BC4-2C8648051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3ED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6F4311"/>
    <w:pPr>
      <w:keepNext/>
      <w:keepLines/>
      <w:spacing w:before="480"/>
      <w:ind w:firstLine="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4311"/>
    <w:rPr>
      <w:rFonts w:ascii="Times New Roman" w:eastAsia="Times New Roman" w:hAnsi="Times New Roman"/>
      <w:b/>
      <w:bCs/>
      <w:sz w:val="3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FD71B5"/>
    <w:rPr>
      <w:i/>
      <w:iCs/>
    </w:rPr>
  </w:style>
  <w:style w:type="paragraph" w:customStyle="1" w:styleId="ab">
    <w:name w:val="Картинка"/>
    <w:basedOn w:val="a"/>
    <w:link w:val="ac"/>
    <w:qFormat/>
    <w:rsid w:val="008F5E6F"/>
    <w:pPr>
      <w:spacing w:before="280" w:after="240"/>
      <w:ind w:firstLine="0"/>
      <w:jc w:val="center"/>
    </w:pPr>
    <w:rPr>
      <w:sz w:val="28"/>
      <w:szCs w:val="28"/>
    </w:rPr>
  </w:style>
  <w:style w:type="paragraph" w:customStyle="1" w:styleId="ad">
    <w:name w:val="Подкартинка"/>
    <w:basedOn w:val="ab"/>
    <w:link w:val="ae"/>
    <w:qFormat/>
    <w:rsid w:val="008F5E6F"/>
    <w:pPr>
      <w:spacing w:before="120" w:after="120"/>
    </w:pPr>
  </w:style>
  <w:style w:type="character" w:customStyle="1" w:styleId="ac">
    <w:name w:val="Картинка Знак"/>
    <w:basedOn w:val="a0"/>
    <w:link w:val="ab"/>
    <w:rsid w:val="008F5E6F"/>
    <w:rPr>
      <w:rFonts w:ascii="Times New Roman" w:eastAsia="Times New Roman" w:hAnsi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E852B8"/>
    <w:rPr>
      <w:color w:val="800080" w:themeColor="followedHyperlink"/>
      <w:u w:val="single"/>
    </w:rPr>
  </w:style>
  <w:style w:type="character" w:customStyle="1" w:styleId="ae">
    <w:name w:val="Подкартинка Знак"/>
    <w:basedOn w:val="ac"/>
    <w:link w:val="ad"/>
    <w:rsid w:val="008F5E6F"/>
    <w:rPr>
      <w:rFonts w:ascii="Times New Roman" w:eastAsia="Times New Roman" w:hAnsi="Times New Roman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E852B8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852B8"/>
    <w:rPr>
      <w:rFonts w:ascii="Consolas" w:eastAsia="Times New Roman" w:hAnsi="Consolas"/>
    </w:rPr>
  </w:style>
  <w:style w:type="paragraph" w:styleId="af0">
    <w:name w:val="No Spacing"/>
    <w:uiPriority w:val="1"/>
    <w:qFormat/>
    <w:rsid w:val="00257BE6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110FB8"/>
    <w:rPr>
      <w:color w:val="605E5C"/>
      <w:shd w:val="clear" w:color="auto" w:fill="E1DFDD"/>
    </w:rPr>
  </w:style>
  <w:style w:type="paragraph" w:customStyle="1" w:styleId="af1">
    <w:name w:val="ЗАГОЛОВОК"/>
    <w:basedOn w:val="a"/>
    <w:link w:val="af2"/>
    <w:qFormat/>
    <w:rsid w:val="00D63A5D"/>
    <w:pPr>
      <w:spacing w:before="240" w:after="240"/>
    </w:pPr>
    <w:rPr>
      <w:bCs/>
      <w:sz w:val="28"/>
      <w:szCs w:val="28"/>
    </w:rPr>
  </w:style>
  <w:style w:type="character" w:customStyle="1" w:styleId="af2">
    <w:name w:val="ЗАГОЛОВОК Знак"/>
    <w:basedOn w:val="a0"/>
    <w:link w:val="af1"/>
    <w:rsid w:val="00D63A5D"/>
    <w:rPr>
      <w:rFonts w:ascii="Times New Roman" w:eastAsia="Times New Roman" w:hAnsi="Times New Roman"/>
      <w:bCs/>
      <w:sz w:val="28"/>
      <w:szCs w:val="28"/>
    </w:rPr>
  </w:style>
  <w:style w:type="character" w:styleId="HTML2">
    <w:name w:val="HTML Code"/>
    <w:basedOn w:val="a0"/>
    <w:uiPriority w:val="99"/>
    <w:semiHidden/>
    <w:unhideWhenUsed/>
    <w:rsid w:val="00AF757A"/>
    <w:rPr>
      <w:rFonts w:ascii="Courier New" w:eastAsia="Times New Roman" w:hAnsi="Courier New" w:cs="Courier New"/>
      <w:sz w:val="20"/>
      <w:szCs w:val="20"/>
    </w:rPr>
  </w:style>
  <w:style w:type="character" w:styleId="af3">
    <w:name w:val="Emphasis"/>
    <w:basedOn w:val="a0"/>
    <w:uiPriority w:val="20"/>
    <w:qFormat/>
    <w:rsid w:val="00AF757A"/>
    <w:rPr>
      <w:i/>
      <w:iCs/>
    </w:rPr>
  </w:style>
  <w:style w:type="character" w:customStyle="1" w:styleId="language">
    <w:name w:val="language"/>
    <w:basedOn w:val="a0"/>
    <w:rsid w:val="00AF757A"/>
  </w:style>
  <w:style w:type="character" w:customStyle="1" w:styleId="hljs-keyword">
    <w:name w:val="hljs-keyword"/>
    <w:basedOn w:val="a0"/>
    <w:rsid w:val="00AF757A"/>
  </w:style>
  <w:style w:type="character" w:customStyle="1" w:styleId="hljs-number">
    <w:name w:val="hljs-number"/>
    <w:basedOn w:val="a0"/>
    <w:rsid w:val="00AF757A"/>
  </w:style>
  <w:style w:type="character" w:customStyle="1" w:styleId="hljs-tag">
    <w:name w:val="hljs-tag"/>
    <w:basedOn w:val="a0"/>
    <w:rsid w:val="00AF757A"/>
  </w:style>
  <w:style w:type="character" w:customStyle="1" w:styleId="hljs-name">
    <w:name w:val="hljs-name"/>
    <w:basedOn w:val="a0"/>
    <w:rsid w:val="00AF757A"/>
  </w:style>
  <w:style w:type="character" w:customStyle="1" w:styleId="hljs-attr">
    <w:name w:val="hljs-attr"/>
    <w:basedOn w:val="a0"/>
    <w:rsid w:val="00AF757A"/>
  </w:style>
  <w:style w:type="character" w:customStyle="1" w:styleId="hljs-string">
    <w:name w:val="hljs-string"/>
    <w:basedOn w:val="a0"/>
    <w:rsid w:val="00AF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3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portal.azure.com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hub.docker.com/r/microsoft/dotnet/" TargetMode="External"/><Relationship Id="rId7" Type="http://schemas.openxmlformats.org/officeDocument/2006/relationships/hyperlink" Target="https://www.visualstudio.com/downloads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docs.microsoft.com/ru-ru/azure/app-service/app-service-web-get-started-windows-container" TargetMode="External"/><Relationship Id="rId33" Type="http://schemas.openxmlformats.org/officeDocument/2006/relationships/hyperlink" Target="https://hub.docker.com/r/microsoft/dotnet/" TargetMode="External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ocs.microsoft.com/ru-ru/azure/app-service/app-service-web-get-started-windows-container" TargetMode="External"/><Relationship Id="rId29" Type="http://schemas.openxmlformats.org/officeDocument/2006/relationships/hyperlink" Target="https://docs.microsoft.com/windows-server/get-started/semi-annual-channel-overview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hub.docker.com/" TargetMode="External"/><Relationship Id="rId11" Type="http://schemas.openxmlformats.org/officeDocument/2006/relationships/hyperlink" Target="https://hub.docker.com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hub.docker.com/r/microsoft/aspnet/" TargetMode="External"/><Relationship Id="rId37" Type="http://schemas.openxmlformats.org/officeDocument/2006/relationships/image" Target="media/image1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yperlink" Target="https://docs.microsoft.com/windows-server/get-started/semi-annual-channel-overview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docs.microsoft.com/virtualization/windowscontainers/quick-start/quick-start-windows-10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hub.docker.com/r/microsoft/ii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docker.com/docker-for-windows/install/" TargetMode="External"/><Relationship Id="rId14" Type="http://schemas.openxmlformats.org/officeDocument/2006/relationships/hyperlink" Target="https://docs.microsoft.com/ru-ru/azure/app-service/app-service-web-get-started-windows-container" TargetMode="External"/><Relationship Id="rId22" Type="http://schemas.openxmlformats.org/officeDocument/2006/relationships/hyperlink" Target="https://docs.microsoft.com/ru-ru/azure/container-registry/" TargetMode="External"/><Relationship Id="rId27" Type="http://schemas.openxmlformats.org/officeDocument/2006/relationships/hyperlink" Target="https://docs.docker.com/develop/develop-images/baseimages/" TargetMode="External"/><Relationship Id="rId30" Type="http://schemas.openxmlformats.org/officeDocument/2006/relationships/hyperlink" Target="https://hub.docker.com/r/microsoft/iis/" TargetMode="External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C7662-90DA-4995-AAD2-334215E25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12</Pages>
  <Words>1705</Words>
  <Characters>9723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5</cp:revision>
  <dcterms:created xsi:type="dcterms:W3CDTF">2019-01-31T13:54:00Z</dcterms:created>
  <dcterms:modified xsi:type="dcterms:W3CDTF">2022-03-01T08:53:00Z</dcterms:modified>
</cp:coreProperties>
</file>