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B56" w:rsidRPr="00D63A5D" w:rsidRDefault="00AC6B56" w:rsidP="00AC6B56">
      <w:pPr>
        <w:ind w:firstLine="0"/>
        <w:jc w:val="center"/>
        <w:rPr>
          <w:b/>
          <w:bCs/>
        </w:rPr>
      </w:pPr>
      <w:r w:rsidRPr="00D63A5D">
        <w:rPr>
          <w:b/>
          <w:bCs/>
        </w:rPr>
        <w:t>«ОБЛАЧНЫЕ ТЕХНОЛОГИИ»</w:t>
      </w:r>
    </w:p>
    <w:p w:rsidR="00AC6B56" w:rsidRPr="00D63A5D" w:rsidRDefault="00AC6B56" w:rsidP="00AC6B56">
      <w:pPr>
        <w:ind w:firstLine="0"/>
        <w:jc w:val="center"/>
        <w:rPr>
          <w:sz w:val="28"/>
          <w:szCs w:val="28"/>
        </w:rPr>
      </w:pPr>
      <w:r w:rsidRPr="00D63A5D">
        <w:rPr>
          <w:b/>
          <w:bCs/>
          <w:sz w:val="28"/>
          <w:szCs w:val="28"/>
        </w:rPr>
        <w:t xml:space="preserve">ЛАБОРАТОРНАЯ РАБОТА № </w:t>
      </w:r>
      <w:r>
        <w:rPr>
          <w:b/>
          <w:bCs/>
          <w:sz w:val="28"/>
          <w:szCs w:val="28"/>
        </w:rPr>
        <w:t>8</w:t>
      </w:r>
    </w:p>
    <w:p w:rsidR="00AC6B56" w:rsidRPr="00F326A6" w:rsidRDefault="00AC6B56" w:rsidP="00AC6B56">
      <w:pPr>
        <w:ind w:firstLine="0"/>
        <w:jc w:val="center"/>
        <w:rPr>
          <w:b/>
          <w:bCs/>
          <w:sz w:val="28"/>
          <w:szCs w:val="28"/>
        </w:rPr>
      </w:pPr>
      <w:r w:rsidRPr="00D63A5D">
        <w:rPr>
          <w:b/>
          <w:bCs/>
          <w:sz w:val="28"/>
          <w:szCs w:val="28"/>
        </w:rPr>
        <w:t>«</w:t>
      </w:r>
      <w:r w:rsidRPr="00F326A6">
        <w:rPr>
          <w:b/>
          <w:bCs/>
          <w:sz w:val="28"/>
          <w:szCs w:val="28"/>
        </w:rPr>
        <w:t xml:space="preserve">Развертывание </w:t>
      </w:r>
      <w:r>
        <w:rPr>
          <w:b/>
          <w:bCs/>
          <w:sz w:val="28"/>
          <w:szCs w:val="28"/>
        </w:rPr>
        <w:t>облачного сервиса в</w:t>
      </w:r>
      <w:r w:rsidRPr="00AC6B5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MS</w:t>
      </w:r>
      <w:r w:rsidRPr="00F326A6">
        <w:rPr>
          <w:b/>
          <w:bCs/>
          <w:sz w:val="28"/>
          <w:szCs w:val="28"/>
        </w:rPr>
        <w:t xml:space="preserve"> </w:t>
      </w:r>
      <w:r w:rsidRPr="00F326A6">
        <w:rPr>
          <w:b/>
          <w:bCs/>
          <w:sz w:val="28"/>
          <w:szCs w:val="28"/>
          <w:lang w:val="en-US"/>
        </w:rPr>
        <w:t>Azure</w:t>
      </w:r>
      <w:r w:rsidRPr="00F326A6">
        <w:rPr>
          <w:b/>
          <w:bCs/>
          <w:sz w:val="28"/>
          <w:szCs w:val="28"/>
        </w:rPr>
        <w:t>»</w:t>
      </w:r>
    </w:p>
    <w:p w:rsidR="00AC6B56" w:rsidRDefault="00AC6B56" w:rsidP="00AC6B56">
      <w:pPr>
        <w:ind w:firstLine="0"/>
        <w:rPr>
          <w:sz w:val="28"/>
          <w:szCs w:val="28"/>
        </w:rPr>
      </w:pPr>
    </w:p>
    <w:p w:rsidR="00AC6B56" w:rsidRDefault="00AC6B56" w:rsidP="00AC6B56">
      <w:pPr>
        <w:widowControl w:val="0"/>
        <w:autoSpaceDE w:val="0"/>
        <w:autoSpaceDN w:val="0"/>
        <w:adjustRightInd w:val="0"/>
        <w:spacing w:line="288" w:lineRule="auto"/>
        <w:ind w:right="58" w:firstLine="708"/>
        <w:rPr>
          <w:b/>
          <w:bCs/>
          <w:i/>
          <w:iCs/>
          <w:color w:val="212121"/>
          <w:szCs w:val="24"/>
        </w:rPr>
      </w:pPr>
      <w:r w:rsidRPr="00F326A6">
        <w:rPr>
          <w:b/>
          <w:bCs/>
          <w:i/>
          <w:iCs/>
          <w:sz w:val="28"/>
          <w:szCs w:val="28"/>
        </w:rPr>
        <w:t>Цель</w:t>
      </w:r>
      <w:r w:rsidRPr="00F326A6">
        <w:rPr>
          <w:b/>
          <w:bCs/>
          <w:i/>
          <w:iCs/>
          <w:color w:val="212121"/>
          <w:szCs w:val="24"/>
        </w:rPr>
        <w:t xml:space="preserve">: </w:t>
      </w:r>
    </w:p>
    <w:p w:rsidR="00AC6B56" w:rsidRPr="00D63A5D" w:rsidRDefault="00AC6B56" w:rsidP="00AC6B56">
      <w:pPr>
        <w:rPr>
          <w:sz w:val="28"/>
          <w:szCs w:val="28"/>
        </w:rPr>
      </w:pPr>
      <w:r>
        <w:rPr>
          <w:color w:val="212121"/>
          <w:spacing w:val="1"/>
          <w:sz w:val="28"/>
          <w:szCs w:val="28"/>
          <w:lang w:val="en-US"/>
        </w:rPr>
        <w:t>C</w:t>
      </w:r>
      <w:proofErr w:type="spellStart"/>
      <w:r w:rsidRPr="009C1C59">
        <w:rPr>
          <w:color w:val="212121"/>
          <w:sz w:val="28"/>
          <w:szCs w:val="28"/>
        </w:rPr>
        <w:t>о</w:t>
      </w:r>
      <w:r w:rsidRPr="009C1C59">
        <w:rPr>
          <w:color w:val="212121"/>
          <w:spacing w:val="1"/>
          <w:sz w:val="28"/>
          <w:szCs w:val="28"/>
        </w:rPr>
        <w:t>з</w:t>
      </w:r>
      <w:r w:rsidRPr="009C1C59">
        <w:rPr>
          <w:color w:val="212121"/>
          <w:sz w:val="28"/>
          <w:szCs w:val="28"/>
        </w:rPr>
        <w:t>да</w:t>
      </w:r>
      <w:r w:rsidRPr="009C1C59">
        <w:rPr>
          <w:color w:val="212121"/>
          <w:spacing w:val="-2"/>
          <w:sz w:val="28"/>
          <w:szCs w:val="28"/>
        </w:rPr>
        <w:t>т</w:t>
      </w:r>
      <w:r w:rsidRPr="009C1C59">
        <w:rPr>
          <w:color w:val="212121"/>
          <w:sz w:val="28"/>
          <w:szCs w:val="28"/>
        </w:rPr>
        <w:t>ь</w:t>
      </w:r>
      <w:proofErr w:type="spellEnd"/>
      <w:r w:rsidRPr="009C1C59">
        <w:rPr>
          <w:color w:val="212121"/>
          <w:spacing w:val="3"/>
          <w:sz w:val="28"/>
          <w:szCs w:val="28"/>
        </w:rPr>
        <w:t xml:space="preserve"> облачный сервис и развернуть его в облаке </w:t>
      </w:r>
      <w:r w:rsidRPr="009C1C59">
        <w:rPr>
          <w:color w:val="212121"/>
          <w:spacing w:val="3"/>
          <w:sz w:val="28"/>
          <w:szCs w:val="28"/>
          <w:lang w:val="en-US"/>
        </w:rPr>
        <w:t>MS</w:t>
      </w:r>
      <w:r w:rsidRPr="009C1C59">
        <w:rPr>
          <w:color w:val="212121"/>
          <w:spacing w:val="3"/>
          <w:sz w:val="28"/>
          <w:szCs w:val="28"/>
        </w:rPr>
        <w:t xml:space="preserve"> </w:t>
      </w:r>
      <w:r w:rsidRPr="009C1C59">
        <w:rPr>
          <w:color w:val="212121"/>
          <w:spacing w:val="3"/>
          <w:sz w:val="28"/>
          <w:szCs w:val="28"/>
          <w:lang w:val="en-US"/>
        </w:rPr>
        <w:t>Windows</w:t>
      </w:r>
      <w:r w:rsidRPr="009C1C59">
        <w:rPr>
          <w:color w:val="212121"/>
          <w:spacing w:val="3"/>
          <w:sz w:val="28"/>
          <w:szCs w:val="28"/>
        </w:rPr>
        <w:t xml:space="preserve"> </w:t>
      </w:r>
      <w:r w:rsidRPr="009C1C59">
        <w:rPr>
          <w:color w:val="212121"/>
          <w:spacing w:val="3"/>
          <w:sz w:val="28"/>
          <w:szCs w:val="28"/>
          <w:lang w:val="en-US"/>
        </w:rPr>
        <w:t>Azure</w:t>
      </w:r>
      <w:r w:rsidRPr="009C1C59">
        <w:rPr>
          <w:color w:val="212121"/>
          <w:spacing w:val="3"/>
          <w:sz w:val="28"/>
          <w:szCs w:val="28"/>
        </w:rPr>
        <w:t>.</w:t>
      </w:r>
    </w:p>
    <w:p w:rsidR="00AC6B56" w:rsidRPr="00D63A5D" w:rsidRDefault="00AC6B56" w:rsidP="00AC6B56">
      <w:pPr>
        <w:pStyle w:val="a3"/>
        <w:rPr>
          <w:bCs w:val="0"/>
        </w:rPr>
      </w:pPr>
      <w:r w:rsidRPr="00D63A5D">
        <w:rPr>
          <w:bCs w:val="0"/>
        </w:rPr>
        <w:t>Выполнение работы</w:t>
      </w:r>
    </w:p>
    <w:p w:rsidR="00AC6B56" w:rsidRPr="00E167A9" w:rsidRDefault="00AC6B56" w:rsidP="00AC6B56">
      <w:pPr>
        <w:pStyle w:val="2"/>
      </w:pPr>
      <w:r w:rsidRPr="00AC6B56">
        <w:rPr>
          <w:rFonts w:ascii="Cambria" w:eastAsia="Times New Roman" w:hAnsi="Cambria" w:cs="Times New Roman"/>
          <w:b/>
          <w:bCs/>
          <w:color w:val="auto"/>
          <w:lang w:eastAsia="en-US"/>
        </w:rPr>
        <w:t>Задание 1. Создать облачный сервис Azure.</w:t>
      </w:r>
    </w:p>
    <w:p w:rsidR="00AC6B56" w:rsidRPr="00E167A9" w:rsidRDefault="00AC6B56" w:rsidP="00AC6B56">
      <w:pPr>
        <w:pStyle w:val="3"/>
      </w:pPr>
      <w:r w:rsidRPr="00E167A9">
        <w:t xml:space="preserve">Шаг 1. Создать сервис </w:t>
      </w:r>
      <w:r w:rsidRPr="00E167A9">
        <w:rPr>
          <w:lang w:val="en-US"/>
        </w:rPr>
        <w:t>Azure</w:t>
      </w:r>
      <w:r w:rsidRPr="00E167A9">
        <w:t xml:space="preserve"> из шаблона </w:t>
      </w:r>
      <w:r w:rsidRPr="00E167A9">
        <w:rPr>
          <w:lang w:val="en-US"/>
        </w:rPr>
        <w:t>ASP</w:t>
      </w:r>
      <w:r w:rsidRPr="00E167A9">
        <w:t>.</w:t>
      </w:r>
      <w:r w:rsidRPr="00E167A9">
        <w:rPr>
          <w:lang w:val="en-US"/>
        </w:rPr>
        <w:t>NET</w:t>
      </w:r>
      <w:r w:rsidRPr="00E167A9">
        <w:t xml:space="preserve"> </w:t>
      </w:r>
      <w:r w:rsidRPr="00E167A9">
        <w:rPr>
          <w:lang w:val="en-US"/>
        </w:rPr>
        <w:t>MVC</w:t>
      </w:r>
      <w:r w:rsidRPr="00E167A9">
        <w:t>.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  <w:u w:val="single"/>
        </w:rPr>
        <w:t>Предупреждение.</w:t>
      </w:r>
      <w:r w:rsidRPr="00C77C39">
        <w:rPr>
          <w:sz w:val="28"/>
          <w:szCs w:val="28"/>
        </w:rPr>
        <w:t xml:space="preserve"> В случае запуска VS без прав администратора, не удастся запустить эмулятор хранилища </w:t>
      </w:r>
      <w:proofErr w:type="spellStart"/>
      <w:r w:rsidRPr="00C77C39">
        <w:rPr>
          <w:sz w:val="28"/>
          <w:szCs w:val="28"/>
        </w:rPr>
        <w:t>Azu</w:t>
      </w:r>
      <w:proofErr w:type="spellEnd"/>
      <w:r w:rsidRPr="00C77C39">
        <w:rPr>
          <w:sz w:val="28"/>
          <w:szCs w:val="28"/>
          <w:lang w:val="en-US"/>
        </w:rPr>
        <w:t>re</w:t>
      </w:r>
      <w:r w:rsidRPr="00C77C39">
        <w:rPr>
          <w:sz w:val="28"/>
          <w:szCs w:val="28"/>
        </w:rPr>
        <w:t xml:space="preserve"> при выполнении шага 2.</w:t>
      </w:r>
    </w:p>
    <w:p w:rsidR="00D07989" w:rsidRPr="002654EB" w:rsidRDefault="00D07989" w:rsidP="00D07989">
      <w:pPr>
        <w:rPr>
          <w:sz w:val="28"/>
          <w:szCs w:val="28"/>
          <w:lang w:val="en-US"/>
        </w:rPr>
      </w:pPr>
      <w:r w:rsidRPr="00C77C39">
        <w:rPr>
          <w:sz w:val="28"/>
          <w:szCs w:val="28"/>
        </w:rPr>
        <w:t>Выбрать</w:t>
      </w:r>
      <w:r w:rsidRPr="00C77C39">
        <w:rPr>
          <w:sz w:val="28"/>
          <w:szCs w:val="28"/>
          <w:lang w:val="en-US"/>
        </w:rPr>
        <w:t xml:space="preserve"> </w:t>
      </w:r>
      <w:r w:rsidRPr="00C77C39">
        <w:rPr>
          <w:sz w:val="28"/>
          <w:szCs w:val="28"/>
        </w:rPr>
        <w:t>меню</w:t>
      </w:r>
      <w:r w:rsidRPr="00C77C39">
        <w:rPr>
          <w:sz w:val="28"/>
          <w:szCs w:val="28"/>
          <w:lang w:val="en-US"/>
        </w:rPr>
        <w:t xml:space="preserve"> File</w:t>
      </w:r>
      <w:r w:rsidRPr="00C77C39">
        <w:rPr>
          <w:sz w:val="28"/>
          <w:szCs w:val="28"/>
          <w:lang w:val="en-US"/>
        </w:rPr>
        <w:sym w:font="Symbol" w:char="F0AE"/>
      </w:r>
      <w:r w:rsidRPr="00C77C39">
        <w:rPr>
          <w:sz w:val="28"/>
          <w:szCs w:val="28"/>
          <w:lang w:val="en-US"/>
        </w:rPr>
        <w:t>New</w:t>
      </w:r>
      <w:r w:rsidRPr="00C77C39">
        <w:rPr>
          <w:sz w:val="28"/>
          <w:szCs w:val="28"/>
          <w:lang w:val="en-US"/>
        </w:rPr>
        <w:sym w:font="Symbol" w:char="F0AE"/>
      </w:r>
      <w:r w:rsidRPr="00C77C39">
        <w:rPr>
          <w:sz w:val="28"/>
          <w:szCs w:val="28"/>
          <w:lang w:val="en-US"/>
        </w:rPr>
        <w:t xml:space="preserve">Project. </w:t>
      </w:r>
      <w:r w:rsidRPr="00C77C39">
        <w:rPr>
          <w:sz w:val="28"/>
          <w:szCs w:val="28"/>
        </w:rPr>
        <w:t>В</w:t>
      </w:r>
      <w:r w:rsidRPr="00C77C39">
        <w:rPr>
          <w:sz w:val="28"/>
          <w:szCs w:val="28"/>
          <w:lang w:val="en-US"/>
        </w:rPr>
        <w:t xml:space="preserve"> </w:t>
      </w:r>
      <w:r w:rsidRPr="00C77C39">
        <w:rPr>
          <w:sz w:val="28"/>
          <w:szCs w:val="28"/>
        </w:rPr>
        <w:t>окне</w:t>
      </w:r>
      <w:r w:rsidRPr="00C77C39">
        <w:rPr>
          <w:sz w:val="28"/>
          <w:szCs w:val="28"/>
          <w:lang w:val="en-US"/>
        </w:rPr>
        <w:t xml:space="preserve"> New Project </w:t>
      </w:r>
      <w:r w:rsidRPr="00C77C39">
        <w:rPr>
          <w:sz w:val="28"/>
          <w:szCs w:val="28"/>
        </w:rPr>
        <w:t>выбрать</w:t>
      </w:r>
      <w:r w:rsidRPr="00C77C39">
        <w:rPr>
          <w:sz w:val="28"/>
          <w:szCs w:val="28"/>
          <w:lang w:val="en-US"/>
        </w:rPr>
        <w:t xml:space="preserve"> </w:t>
      </w:r>
      <w:r w:rsidRPr="00C77C39">
        <w:rPr>
          <w:sz w:val="28"/>
          <w:szCs w:val="28"/>
        </w:rPr>
        <w:t>шаблон</w:t>
      </w:r>
      <w:r w:rsidRPr="00C77C39">
        <w:rPr>
          <w:sz w:val="28"/>
          <w:szCs w:val="28"/>
          <w:lang w:val="en-US"/>
        </w:rPr>
        <w:t xml:space="preserve"> Microsoft Azure </w:t>
      </w:r>
      <w:r w:rsidRPr="00C77C39">
        <w:rPr>
          <w:b/>
          <w:sz w:val="28"/>
          <w:szCs w:val="28"/>
          <w:lang w:val="en-US"/>
        </w:rPr>
        <w:t>Cloud Services</w:t>
      </w:r>
      <w:r w:rsidR="002654EB">
        <w:rPr>
          <w:sz w:val="28"/>
          <w:szCs w:val="28"/>
          <w:lang w:val="en-US"/>
        </w:rPr>
        <w:t xml:space="preserve"> </w:t>
      </w:r>
      <w:r w:rsidR="002654EB" w:rsidRPr="002654EB">
        <w:rPr>
          <w:sz w:val="28"/>
          <w:szCs w:val="28"/>
          <w:lang w:val="en-US"/>
        </w:rPr>
        <w:t>(</w:t>
      </w:r>
      <w:r w:rsidR="002654EB">
        <w:rPr>
          <w:sz w:val="28"/>
          <w:szCs w:val="28"/>
        </w:rPr>
        <w:t>Рисунок</w:t>
      </w:r>
      <w:r w:rsidR="002654EB" w:rsidRPr="002654EB">
        <w:rPr>
          <w:sz w:val="28"/>
          <w:szCs w:val="28"/>
          <w:lang w:val="en-US"/>
        </w:rPr>
        <w:t xml:space="preserve"> 1).</w:t>
      </w:r>
    </w:p>
    <w:p w:rsidR="007309CC" w:rsidRDefault="00D07989" w:rsidP="002654EB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5616D76C" wp14:editId="4F091F96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56" w:rsidRPr="00C77C39" w:rsidRDefault="00AC6B56" w:rsidP="002654EB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2654EB">
        <w:rPr>
          <w:sz w:val="28"/>
          <w:szCs w:val="28"/>
        </w:rPr>
        <w:t xml:space="preserve"> – Создание проекта</w:t>
      </w:r>
    </w:p>
    <w:p w:rsidR="00D07989" w:rsidRPr="00C77C39" w:rsidRDefault="00D07989" w:rsidP="00D07989">
      <w:pPr>
        <w:ind w:left="720" w:firstLine="0"/>
        <w:rPr>
          <w:sz w:val="28"/>
          <w:szCs w:val="28"/>
        </w:rPr>
      </w:pPr>
      <w:r w:rsidRPr="00C77C39">
        <w:rPr>
          <w:sz w:val="28"/>
          <w:szCs w:val="28"/>
        </w:rPr>
        <w:t xml:space="preserve">2. Откроется окно создания проекта, в поле имя проекта указать: </w:t>
      </w:r>
      <w:r w:rsidRPr="00C77C39">
        <w:rPr>
          <w:b/>
          <w:sz w:val="28"/>
          <w:szCs w:val="28"/>
          <w:lang w:val="en-US"/>
        </w:rPr>
        <w:t>XX</w:t>
      </w:r>
      <w:r w:rsidRPr="00C77C39">
        <w:rPr>
          <w:b/>
          <w:sz w:val="28"/>
          <w:szCs w:val="28"/>
        </w:rPr>
        <w:t>-</w:t>
      </w:r>
      <w:r w:rsidRPr="00C77C39">
        <w:rPr>
          <w:b/>
          <w:sz w:val="28"/>
          <w:szCs w:val="28"/>
          <w:lang w:val="en-US"/>
        </w:rPr>
        <w:t>YY</w:t>
      </w:r>
      <w:r w:rsidRPr="00C77C39">
        <w:rPr>
          <w:b/>
          <w:sz w:val="28"/>
          <w:szCs w:val="28"/>
        </w:rPr>
        <w:t>-</w:t>
      </w:r>
      <w:r w:rsidRPr="00C77C39">
        <w:rPr>
          <w:b/>
          <w:sz w:val="28"/>
          <w:szCs w:val="28"/>
          <w:lang w:val="en-US"/>
        </w:rPr>
        <w:t>SSSSSMACS</w:t>
      </w:r>
      <w:r w:rsidRPr="00C77C39">
        <w:rPr>
          <w:b/>
          <w:sz w:val="28"/>
          <w:szCs w:val="28"/>
        </w:rPr>
        <w:t>-1</w:t>
      </w:r>
      <w:r w:rsidRPr="00C77C39">
        <w:rPr>
          <w:sz w:val="28"/>
          <w:szCs w:val="28"/>
        </w:rPr>
        <w:t xml:space="preserve">, </w:t>
      </w:r>
      <w:proofErr w:type="gramStart"/>
      <w:r w:rsidRPr="00C77C39">
        <w:rPr>
          <w:sz w:val="28"/>
          <w:szCs w:val="28"/>
        </w:rPr>
        <w:t>где:</w:t>
      </w:r>
      <w:r w:rsidRPr="00C77C39">
        <w:rPr>
          <w:sz w:val="28"/>
          <w:szCs w:val="28"/>
        </w:rPr>
        <w:tab/>
      </w:r>
      <w:proofErr w:type="gramEnd"/>
      <w:r w:rsidRPr="00C77C39">
        <w:rPr>
          <w:sz w:val="28"/>
          <w:szCs w:val="28"/>
          <w:lang w:val="en-US"/>
        </w:rPr>
        <w:t>xx</w:t>
      </w:r>
      <w:r w:rsidRPr="00C77C39">
        <w:rPr>
          <w:sz w:val="28"/>
          <w:szCs w:val="28"/>
        </w:rPr>
        <w:t xml:space="preserve"> – номер группы;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ab/>
      </w:r>
      <w:proofErr w:type="spellStart"/>
      <w:proofErr w:type="gramStart"/>
      <w:r w:rsidRPr="00C77C39">
        <w:rPr>
          <w:sz w:val="28"/>
          <w:szCs w:val="28"/>
          <w:lang w:val="en-US"/>
        </w:rPr>
        <w:t>yy</w:t>
      </w:r>
      <w:proofErr w:type="spellEnd"/>
      <w:proofErr w:type="gramEnd"/>
      <w:r w:rsidRPr="00C77C39">
        <w:rPr>
          <w:sz w:val="28"/>
          <w:szCs w:val="28"/>
        </w:rPr>
        <w:t xml:space="preserve"> – номер по журналу;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ab/>
      </w:r>
      <w:proofErr w:type="spellStart"/>
      <w:proofErr w:type="gramStart"/>
      <w:r w:rsidRPr="00C77C39">
        <w:rPr>
          <w:b/>
          <w:sz w:val="28"/>
          <w:szCs w:val="28"/>
          <w:lang w:val="en-US"/>
        </w:rPr>
        <w:t>sssss</w:t>
      </w:r>
      <w:proofErr w:type="spellEnd"/>
      <w:proofErr w:type="gramEnd"/>
      <w:r w:rsidRPr="00C77C39">
        <w:rPr>
          <w:sz w:val="28"/>
          <w:szCs w:val="28"/>
        </w:rPr>
        <w:t xml:space="preserve"> – специальность (</w:t>
      </w:r>
      <w:proofErr w:type="spellStart"/>
      <w:r w:rsidRPr="00C77C39">
        <w:rPr>
          <w:sz w:val="28"/>
          <w:szCs w:val="28"/>
          <w:lang w:val="en-US"/>
        </w:rPr>
        <w:t>poit</w:t>
      </w:r>
      <w:proofErr w:type="spellEnd"/>
      <w:r w:rsidRPr="00C77C39">
        <w:rPr>
          <w:sz w:val="28"/>
          <w:szCs w:val="28"/>
        </w:rPr>
        <w:t xml:space="preserve">, </w:t>
      </w:r>
      <w:proofErr w:type="spellStart"/>
      <w:r w:rsidRPr="00C77C39">
        <w:rPr>
          <w:sz w:val="28"/>
          <w:szCs w:val="28"/>
          <w:lang w:val="en-US"/>
        </w:rPr>
        <w:t>isit</w:t>
      </w:r>
      <w:proofErr w:type="spellEnd"/>
      <w:r w:rsidRPr="00C77C39">
        <w:rPr>
          <w:sz w:val="28"/>
          <w:szCs w:val="28"/>
        </w:rPr>
        <w:t xml:space="preserve"> и </w:t>
      </w:r>
      <w:proofErr w:type="spellStart"/>
      <w:r w:rsidRPr="00C77C39">
        <w:rPr>
          <w:sz w:val="28"/>
          <w:szCs w:val="28"/>
        </w:rPr>
        <w:t>т.п</w:t>
      </w:r>
      <w:proofErr w:type="spellEnd"/>
      <w:r w:rsidRPr="00C77C39">
        <w:rPr>
          <w:sz w:val="28"/>
          <w:szCs w:val="28"/>
        </w:rPr>
        <w:t>).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>Кликнуть ОК. Начнется создание проекта.</w:t>
      </w:r>
    </w:p>
    <w:p w:rsidR="00D07989" w:rsidRPr="00C77C39" w:rsidRDefault="00D07989" w:rsidP="002654EB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3. Откроется окно "Новая облачная служба …". В этом окне выбрать </w:t>
      </w:r>
      <w:r w:rsidRPr="00C77C39">
        <w:rPr>
          <w:b/>
          <w:sz w:val="28"/>
          <w:szCs w:val="28"/>
        </w:rPr>
        <w:t>Веб-роль A</w:t>
      </w:r>
      <w:r w:rsidRPr="00C77C39">
        <w:rPr>
          <w:b/>
          <w:sz w:val="28"/>
          <w:szCs w:val="28"/>
          <w:lang w:val="en-US"/>
        </w:rPr>
        <w:t>SP</w:t>
      </w:r>
      <w:r w:rsidRPr="00C77C39">
        <w:rPr>
          <w:b/>
          <w:sz w:val="28"/>
          <w:szCs w:val="28"/>
        </w:rPr>
        <w:t>.</w:t>
      </w:r>
      <w:r w:rsidRPr="00C77C39">
        <w:rPr>
          <w:b/>
          <w:sz w:val="28"/>
          <w:szCs w:val="28"/>
          <w:lang w:val="en-US"/>
        </w:rPr>
        <w:t>NET</w:t>
      </w:r>
      <w:r w:rsidRPr="00C77C39">
        <w:rPr>
          <w:sz w:val="28"/>
          <w:szCs w:val="28"/>
        </w:rPr>
        <w:t xml:space="preserve"> и кликнуть ОК.</w:t>
      </w:r>
      <w:r w:rsidRPr="00C77C39">
        <w:rPr>
          <w:sz w:val="28"/>
          <w:szCs w:val="28"/>
          <w:lang w:val="en-US"/>
        </w:rPr>
        <w:t>ASP</w:t>
      </w:r>
      <w:r w:rsidRPr="00C77C39">
        <w:rPr>
          <w:sz w:val="28"/>
          <w:szCs w:val="28"/>
        </w:rPr>
        <w:t>.</w:t>
      </w:r>
      <w:r w:rsidRPr="00C77C39">
        <w:rPr>
          <w:sz w:val="28"/>
          <w:szCs w:val="28"/>
          <w:lang w:val="en-US"/>
        </w:rPr>
        <w:t>NET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Project</w:t>
      </w:r>
      <w:r w:rsidR="002654EB">
        <w:rPr>
          <w:sz w:val="28"/>
          <w:szCs w:val="28"/>
        </w:rPr>
        <w:t xml:space="preserve"> (рисунок 2)</w:t>
      </w:r>
    </w:p>
    <w:p w:rsidR="002654EB" w:rsidRDefault="00D07989" w:rsidP="002654EB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drawing>
          <wp:inline distT="0" distB="0" distL="0" distR="0" wp14:anchorId="5AF99B2C" wp14:editId="1713734D">
            <wp:extent cx="5940425" cy="3988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EB" w:rsidRPr="00C77C39" w:rsidRDefault="002654EB" w:rsidP="002654EB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Выбор конфигурации</w:t>
      </w:r>
    </w:p>
    <w:p w:rsidR="00D07989" w:rsidRPr="00C77C39" w:rsidRDefault="00D07989" w:rsidP="00D07989">
      <w:pPr>
        <w:ind w:firstLine="709"/>
        <w:rPr>
          <w:sz w:val="28"/>
          <w:szCs w:val="28"/>
        </w:rPr>
      </w:pPr>
      <w:r w:rsidRPr="00C77C39">
        <w:rPr>
          <w:sz w:val="28"/>
          <w:szCs w:val="28"/>
        </w:rPr>
        <w:t xml:space="preserve">Откроется окно "Создание веб-приложения </w:t>
      </w:r>
      <w:r w:rsidRPr="00C77C39">
        <w:rPr>
          <w:sz w:val="28"/>
          <w:szCs w:val="28"/>
          <w:lang w:val="en-US"/>
        </w:rPr>
        <w:t>ASP</w:t>
      </w:r>
      <w:r w:rsidRPr="00C77C39">
        <w:rPr>
          <w:sz w:val="28"/>
          <w:szCs w:val="28"/>
        </w:rPr>
        <w:t>.</w:t>
      </w:r>
      <w:r w:rsidRPr="00C77C39">
        <w:rPr>
          <w:sz w:val="28"/>
          <w:szCs w:val="28"/>
          <w:lang w:val="en-US"/>
        </w:rPr>
        <w:t>NET</w:t>
      </w:r>
      <w:r w:rsidRPr="00C77C39">
        <w:rPr>
          <w:sz w:val="28"/>
          <w:szCs w:val="28"/>
        </w:rPr>
        <w:t xml:space="preserve"> </w:t>
      </w:r>
      <w:proofErr w:type="spellStart"/>
      <w:r w:rsidRPr="00C77C39">
        <w:rPr>
          <w:sz w:val="28"/>
          <w:szCs w:val="28"/>
          <w:lang w:val="en-US"/>
        </w:rPr>
        <w:t>WebRole</w:t>
      </w:r>
      <w:proofErr w:type="spellEnd"/>
      <w:r w:rsidRPr="00C77C39">
        <w:rPr>
          <w:sz w:val="28"/>
          <w:szCs w:val="28"/>
        </w:rPr>
        <w:t>"</w:t>
      </w:r>
    </w:p>
    <w:p w:rsidR="00D07989" w:rsidRDefault="00D07989" w:rsidP="002654EB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1D3BB048" wp14:editId="5218D039">
            <wp:extent cx="5799726" cy="4030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3402" cy="40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EB" w:rsidRPr="00C77C39" w:rsidRDefault="002654EB" w:rsidP="002654EB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Выбор типа приложения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t xml:space="preserve">В этом окне выбрать шаблон проекта </w:t>
      </w:r>
      <w:r w:rsidRPr="00C77C39">
        <w:rPr>
          <w:b/>
          <w:sz w:val="28"/>
          <w:szCs w:val="28"/>
        </w:rPr>
        <w:t>MVC</w:t>
      </w:r>
      <w:r w:rsidRPr="00C77C39">
        <w:rPr>
          <w:sz w:val="28"/>
          <w:szCs w:val="28"/>
        </w:rPr>
        <w:t>, должна стоять отметка M</w:t>
      </w:r>
      <w:r w:rsidRPr="00C77C39">
        <w:rPr>
          <w:sz w:val="28"/>
          <w:szCs w:val="28"/>
          <w:lang w:val="en-US"/>
        </w:rPr>
        <w:t>VC</w:t>
      </w:r>
      <w:r w:rsidRPr="00C77C39">
        <w:rPr>
          <w:sz w:val="28"/>
          <w:szCs w:val="28"/>
        </w:rPr>
        <w:t>, в поле Проверка подлинности: "</w:t>
      </w:r>
      <w:r w:rsidRPr="00C77C39">
        <w:rPr>
          <w:b/>
          <w:sz w:val="28"/>
          <w:szCs w:val="28"/>
        </w:rPr>
        <w:t>Без проверки подлинности</w:t>
      </w:r>
      <w:r w:rsidRPr="00C77C39">
        <w:rPr>
          <w:sz w:val="28"/>
          <w:szCs w:val="28"/>
        </w:rPr>
        <w:t>". Затем кликнуть ОК.</w:t>
      </w:r>
      <w:r w:rsidR="002654EB">
        <w:rPr>
          <w:sz w:val="28"/>
          <w:szCs w:val="28"/>
        </w:rPr>
        <w:t xml:space="preserve"> (</w:t>
      </w:r>
      <w:proofErr w:type="gramStart"/>
      <w:r w:rsidR="002654EB">
        <w:rPr>
          <w:sz w:val="28"/>
          <w:szCs w:val="28"/>
        </w:rPr>
        <w:t>рисунок</w:t>
      </w:r>
      <w:proofErr w:type="gramEnd"/>
      <w:r w:rsidR="002654EB">
        <w:rPr>
          <w:sz w:val="28"/>
          <w:szCs w:val="28"/>
        </w:rPr>
        <w:t xml:space="preserve"> 3)</w:t>
      </w:r>
    </w:p>
    <w:p w:rsidR="00D07989" w:rsidRPr="002654EB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Запуститься создание проекта </w:t>
      </w:r>
      <w:proofErr w:type="spellStart"/>
      <w:r w:rsidRPr="00C77C39">
        <w:rPr>
          <w:sz w:val="28"/>
          <w:szCs w:val="28"/>
        </w:rPr>
        <w:t>WebRol</w:t>
      </w:r>
      <w:proofErr w:type="spellEnd"/>
      <w:r w:rsidRPr="00C77C39">
        <w:rPr>
          <w:sz w:val="28"/>
          <w:szCs w:val="28"/>
          <w:lang w:val="en-US"/>
        </w:rPr>
        <w:t>e</w:t>
      </w:r>
      <w:r w:rsidRPr="00C77C39">
        <w:rPr>
          <w:sz w:val="28"/>
          <w:szCs w:val="28"/>
        </w:rPr>
        <w:t>1</w:t>
      </w:r>
      <w:r w:rsidR="002654EB">
        <w:rPr>
          <w:sz w:val="28"/>
          <w:szCs w:val="28"/>
        </w:rPr>
        <w:t xml:space="preserve"> (рисунок 4)</w:t>
      </w:r>
      <w:r w:rsidRPr="00C77C39">
        <w:rPr>
          <w:sz w:val="28"/>
          <w:szCs w:val="28"/>
        </w:rPr>
        <w:t xml:space="preserve">. </w:t>
      </w:r>
    </w:p>
    <w:p w:rsidR="00D07989" w:rsidRDefault="00D07989" w:rsidP="002654EB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59DC8CCB" wp14:editId="2D49A9BF">
            <wp:extent cx="5544324" cy="164805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EB" w:rsidRPr="00C77C39" w:rsidRDefault="002654EB" w:rsidP="002654EB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Создание проекта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В результате будет создан сервис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>.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>В центральной области V</w:t>
      </w:r>
      <w:r w:rsidRPr="00C77C39">
        <w:rPr>
          <w:sz w:val="28"/>
          <w:szCs w:val="28"/>
          <w:lang w:val="en-US"/>
        </w:rPr>
        <w:t>S</w:t>
      </w:r>
      <w:r w:rsidRPr="00C77C39">
        <w:rPr>
          <w:sz w:val="28"/>
          <w:szCs w:val="28"/>
        </w:rPr>
        <w:t xml:space="preserve"> откроется страница, содержащая сведения о проекте </w:t>
      </w:r>
      <w:proofErr w:type="spellStart"/>
      <w:r w:rsidRPr="00C77C39">
        <w:rPr>
          <w:sz w:val="28"/>
          <w:szCs w:val="28"/>
          <w:lang w:val="en-US"/>
        </w:rPr>
        <w:t>WebRole</w:t>
      </w:r>
      <w:proofErr w:type="spellEnd"/>
      <w:r w:rsidRPr="00C77C39">
        <w:rPr>
          <w:sz w:val="28"/>
          <w:szCs w:val="28"/>
        </w:rPr>
        <w:t>1</w:t>
      </w:r>
      <w:r w:rsidR="002654EB">
        <w:rPr>
          <w:sz w:val="28"/>
          <w:szCs w:val="28"/>
        </w:rPr>
        <w:t xml:space="preserve"> (рисунок 5).</w:t>
      </w:r>
    </w:p>
    <w:p w:rsidR="00D07989" w:rsidRDefault="00D07989" w:rsidP="002654EB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2339BFDF" wp14:editId="09F12E9F">
            <wp:extent cx="5940425" cy="2921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EB" w:rsidRPr="00C77C39" w:rsidRDefault="002654EB" w:rsidP="002654EB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Страница сведений проекта</w:t>
      </w:r>
    </w:p>
    <w:p w:rsidR="00D07989" w:rsidRPr="00C77C39" w:rsidRDefault="002654EB" w:rsidP="00D07989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D07989" w:rsidRPr="00C77C39">
        <w:rPr>
          <w:sz w:val="28"/>
          <w:szCs w:val="28"/>
        </w:rPr>
        <w:t xml:space="preserve"> области Решения, будет показана структура решения для облачного сервиса, а также проекта </w:t>
      </w:r>
      <w:proofErr w:type="spellStart"/>
      <w:r w:rsidR="00D07989" w:rsidRPr="00C77C39">
        <w:rPr>
          <w:sz w:val="28"/>
          <w:szCs w:val="28"/>
          <w:lang w:val="en-US"/>
        </w:rPr>
        <w:t>WebRole</w:t>
      </w:r>
      <w:proofErr w:type="spellEnd"/>
      <w:r w:rsidR="00D07989" w:rsidRPr="00C77C39">
        <w:rPr>
          <w:sz w:val="28"/>
          <w:szCs w:val="28"/>
        </w:rPr>
        <w:t>1.</w:t>
      </w:r>
    </w:p>
    <w:p w:rsidR="00D07989" w:rsidRPr="00C77C39" w:rsidRDefault="00D07989" w:rsidP="00D07989">
      <w:pPr>
        <w:pStyle w:val="3"/>
        <w:rPr>
          <w:rFonts w:ascii="Times New Roman" w:hAnsi="Times New Roman"/>
          <w:sz w:val="28"/>
          <w:szCs w:val="28"/>
        </w:rPr>
      </w:pPr>
      <w:r w:rsidRPr="00C77C39">
        <w:rPr>
          <w:rFonts w:ascii="Times New Roman" w:hAnsi="Times New Roman"/>
          <w:sz w:val="28"/>
          <w:szCs w:val="28"/>
        </w:rPr>
        <w:t xml:space="preserve">Шаг 2. Локальный запуск сервиса в VS </w:t>
      </w:r>
    </w:p>
    <w:p w:rsidR="00D07989" w:rsidRPr="00C77C39" w:rsidRDefault="00D07989" w:rsidP="00D07989">
      <w:pPr>
        <w:rPr>
          <w:sz w:val="28"/>
          <w:szCs w:val="28"/>
        </w:rPr>
      </w:pP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1. Нажать </w:t>
      </w:r>
      <w:r w:rsidRPr="00C77C39">
        <w:rPr>
          <w:sz w:val="28"/>
          <w:szCs w:val="28"/>
          <w:lang w:val="en-US"/>
        </w:rPr>
        <w:t>F</w:t>
      </w:r>
      <w:r w:rsidRPr="00C77C39">
        <w:rPr>
          <w:sz w:val="28"/>
          <w:szCs w:val="28"/>
        </w:rPr>
        <w:t>5 для трансляции, сборки и построения кода и локального запуска облачного сервиса.</w:t>
      </w:r>
    </w:p>
    <w:p w:rsidR="00D07989" w:rsidRPr="00C77C39" w:rsidRDefault="00D07989" w:rsidP="00D07989">
      <w:pPr>
        <w:rPr>
          <w:sz w:val="28"/>
          <w:szCs w:val="28"/>
        </w:rPr>
      </w:pPr>
      <w:r w:rsidRPr="00C77C39">
        <w:rPr>
          <w:sz w:val="28"/>
          <w:szCs w:val="28"/>
        </w:rPr>
        <w:t>В области вывода видим сообщения о ходе сборки проекта</w:t>
      </w:r>
      <w:r w:rsidR="002654EB">
        <w:rPr>
          <w:sz w:val="28"/>
          <w:szCs w:val="28"/>
        </w:rPr>
        <w:t xml:space="preserve"> (рисунок 6)</w:t>
      </w:r>
      <w:r w:rsidRPr="00C77C39">
        <w:rPr>
          <w:sz w:val="28"/>
          <w:szCs w:val="28"/>
        </w:rPr>
        <w:t>.</w:t>
      </w:r>
    </w:p>
    <w:p w:rsidR="00C77C39" w:rsidRDefault="00CD1255" w:rsidP="002654EB">
      <w:pPr>
        <w:spacing w:before="280" w:after="240"/>
        <w:ind w:firstLine="0"/>
        <w:jc w:val="center"/>
        <w:rPr>
          <w:noProof/>
          <w:sz w:val="28"/>
          <w:szCs w:val="28"/>
        </w:rPr>
      </w:pPr>
      <w:r w:rsidRPr="00C77C39">
        <w:rPr>
          <w:noProof/>
          <w:sz w:val="28"/>
          <w:szCs w:val="28"/>
        </w:rPr>
        <w:lastRenderedPageBreak/>
        <w:drawing>
          <wp:inline distT="0" distB="0" distL="0" distR="0" wp14:anchorId="01A42C61" wp14:editId="2C7A6BA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39" w:rsidRDefault="002654EB" w:rsidP="002654EB">
      <w:pPr>
        <w:spacing w:before="120" w:after="120"/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 – Ход сборки проекта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>Далее возможны два варианта развития событий.</w:t>
      </w:r>
    </w:p>
    <w:p w:rsidR="002654EB" w:rsidRPr="00866500" w:rsidRDefault="002654EB" w:rsidP="002654EB">
      <w:pPr>
        <w:rPr>
          <w:sz w:val="28"/>
          <w:szCs w:val="28"/>
        </w:rPr>
      </w:pPr>
      <w:proofErr w:type="gramStart"/>
      <w:r w:rsidRPr="00866500">
        <w:rPr>
          <w:sz w:val="28"/>
          <w:szCs w:val="28"/>
        </w:rPr>
        <w:t>а</w:t>
      </w:r>
      <w:proofErr w:type="gramEnd"/>
      <w:r w:rsidRPr="00866500">
        <w:rPr>
          <w:sz w:val="28"/>
          <w:szCs w:val="28"/>
        </w:rPr>
        <w:t>) Если эмулятор хранения не запуститься, то будет выведено сообщение.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>При этом в поле вывода (Общие) будут выведены сообщения о причинах неуспешного запуска эмулятора хранения.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 xml:space="preserve">Причиной неуспешного запуска эмулятора хранения является нарушение требования запуска </w:t>
      </w:r>
      <w:r w:rsidRPr="00866500">
        <w:rPr>
          <w:sz w:val="28"/>
          <w:szCs w:val="28"/>
          <w:lang w:val="en-US"/>
        </w:rPr>
        <w:t>Visual</w:t>
      </w:r>
      <w:r w:rsidRPr="00866500">
        <w:rPr>
          <w:sz w:val="28"/>
          <w:szCs w:val="28"/>
        </w:rPr>
        <w:t xml:space="preserve"> </w:t>
      </w:r>
      <w:r w:rsidRPr="00866500">
        <w:rPr>
          <w:sz w:val="28"/>
          <w:szCs w:val="28"/>
          <w:lang w:val="en-US"/>
        </w:rPr>
        <w:t>Studio</w:t>
      </w:r>
      <w:r w:rsidRPr="00866500">
        <w:rPr>
          <w:sz w:val="28"/>
          <w:szCs w:val="28"/>
        </w:rPr>
        <w:t xml:space="preserve"> с правами администратора.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>Для продолжения работы необходимо выполнить: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 xml:space="preserve">а. Закрыть </w:t>
      </w:r>
      <w:r w:rsidRPr="00866500">
        <w:rPr>
          <w:sz w:val="28"/>
          <w:szCs w:val="28"/>
          <w:lang w:val="en-US"/>
        </w:rPr>
        <w:t>Visual</w:t>
      </w:r>
      <w:r w:rsidRPr="00866500">
        <w:rPr>
          <w:sz w:val="28"/>
          <w:szCs w:val="28"/>
        </w:rPr>
        <w:t xml:space="preserve"> </w:t>
      </w:r>
      <w:r w:rsidRPr="00866500">
        <w:rPr>
          <w:sz w:val="28"/>
          <w:szCs w:val="28"/>
          <w:lang w:val="en-US"/>
        </w:rPr>
        <w:t>Studio</w:t>
      </w:r>
      <w:r w:rsidRPr="00866500">
        <w:rPr>
          <w:sz w:val="28"/>
          <w:szCs w:val="28"/>
        </w:rPr>
        <w:t>.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 xml:space="preserve">б. Запустить </w:t>
      </w:r>
      <w:r w:rsidRPr="00866500">
        <w:rPr>
          <w:sz w:val="28"/>
          <w:szCs w:val="28"/>
          <w:lang w:val="en-US"/>
        </w:rPr>
        <w:t>Visual</w:t>
      </w:r>
      <w:r w:rsidRPr="00866500">
        <w:rPr>
          <w:sz w:val="28"/>
          <w:szCs w:val="28"/>
        </w:rPr>
        <w:t xml:space="preserve"> </w:t>
      </w:r>
      <w:r w:rsidRPr="00866500">
        <w:rPr>
          <w:sz w:val="28"/>
          <w:szCs w:val="28"/>
          <w:lang w:val="en-US"/>
        </w:rPr>
        <w:t>Studio</w:t>
      </w:r>
      <w:r w:rsidRPr="00866500">
        <w:rPr>
          <w:sz w:val="28"/>
          <w:szCs w:val="28"/>
        </w:rPr>
        <w:t xml:space="preserve"> </w:t>
      </w:r>
      <w:r w:rsidRPr="00866500">
        <w:rPr>
          <w:b/>
          <w:sz w:val="28"/>
          <w:szCs w:val="28"/>
        </w:rPr>
        <w:t>с правами администратора</w:t>
      </w:r>
      <w:r w:rsidRPr="00866500">
        <w:rPr>
          <w:sz w:val="28"/>
          <w:szCs w:val="28"/>
        </w:rPr>
        <w:t>.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 xml:space="preserve">в. В окне </w:t>
      </w:r>
      <w:r w:rsidRPr="00866500">
        <w:rPr>
          <w:sz w:val="28"/>
          <w:szCs w:val="28"/>
          <w:lang w:val="en-US"/>
        </w:rPr>
        <w:t>VS</w:t>
      </w:r>
      <w:r w:rsidRPr="00866500">
        <w:rPr>
          <w:sz w:val="28"/>
          <w:szCs w:val="28"/>
        </w:rPr>
        <w:t xml:space="preserve"> выбрать решение облачного сервиса </w:t>
      </w:r>
      <w:proofErr w:type="spellStart"/>
      <w:r w:rsidRPr="00866500">
        <w:rPr>
          <w:sz w:val="28"/>
          <w:szCs w:val="28"/>
        </w:rPr>
        <w:t>Azu</w:t>
      </w:r>
      <w:proofErr w:type="spellEnd"/>
      <w:r w:rsidRPr="00866500">
        <w:rPr>
          <w:sz w:val="28"/>
          <w:szCs w:val="28"/>
          <w:lang w:val="en-US"/>
        </w:rPr>
        <w:t>re</w:t>
      </w:r>
      <w:r w:rsidRPr="00866500">
        <w:rPr>
          <w:sz w:val="28"/>
          <w:szCs w:val="28"/>
        </w:rPr>
        <w:t>, созданное на шаге 1.</w:t>
      </w:r>
    </w:p>
    <w:p w:rsidR="002654EB" w:rsidRPr="00866500" w:rsidRDefault="002654EB" w:rsidP="002654EB">
      <w:pPr>
        <w:rPr>
          <w:sz w:val="28"/>
          <w:szCs w:val="28"/>
        </w:rPr>
      </w:pPr>
      <w:r w:rsidRPr="00866500">
        <w:rPr>
          <w:sz w:val="28"/>
          <w:szCs w:val="28"/>
        </w:rPr>
        <w:t>г. Перейти к выполнению шага 2.</w:t>
      </w:r>
    </w:p>
    <w:p w:rsidR="002654EB" w:rsidRPr="00866500" w:rsidRDefault="002654EB" w:rsidP="002654EB">
      <w:pPr>
        <w:rPr>
          <w:sz w:val="28"/>
          <w:szCs w:val="28"/>
        </w:rPr>
      </w:pPr>
      <w:proofErr w:type="gramStart"/>
      <w:r w:rsidRPr="00866500">
        <w:rPr>
          <w:sz w:val="28"/>
          <w:szCs w:val="28"/>
        </w:rPr>
        <w:t>б</w:t>
      </w:r>
      <w:proofErr w:type="gramEnd"/>
      <w:r w:rsidRPr="00866500">
        <w:rPr>
          <w:sz w:val="28"/>
          <w:szCs w:val="28"/>
        </w:rPr>
        <w:t>) Если эмулятор хранения запуститься успешно, то в VS откроется окно "Средства диагностики", в котором будут отображаться сведения о ресурсах используемых при запуске и работе облачного сервиса.</w:t>
      </w:r>
    </w:p>
    <w:p w:rsidR="002654EB" w:rsidRPr="00866500" w:rsidRDefault="002654EB" w:rsidP="00866500">
      <w:pPr>
        <w:rPr>
          <w:sz w:val="28"/>
          <w:szCs w:val="28"/>
        </w:rPr>
      </w:pPr>
      <w:r w:rsidRPr="00866500">
        <w:rPr>
          <w:sz w:val="28"/>
          <w:szCs w:val="28"/>
        </w:rPr>
        <w:t xml:space="preserve">А в окне браузера откроется страница, созданного облачного сервиса </w:t>
      </w:r>
      <w:proofErr w:type="spellStart"/>
      <w:r w:rsidRPr="00866500">
        <w:rPr>
          <w:sz w:val="28"/>
          <w:szCs w:val="28"/>
        </w:rPr>
        <w:t>Azure</w:t>
      </w:r>
      <w:proofErr w:type="spellEnd"/>
      <w:r w:rsidRPr="00866500">
        <w:rPr>
          <w:sz w:val="28"/>
          <w:szCs w:val="28"/>
        </w:rPr>
        <w:t xml:space="preserve"> (рисунок 7)</w:t>
      </w:r>
      <w:r w:rsidRPr="00866500">
        <w:rPr>
          <w:sz w:val="28"/>
          <w:szCs w:val="28"/>
        </w:rPr>
        <w:t>.</w:t>
      </w:r>
    </w:p>
    <w:p w:rsidR="00D07989" w:rsidRDefault="00CD1255" w:rsidP="002654EB">
      <w:pPr>
        <w:spacing w:before="280" w:after="240"/>
        <w:ind w:firstLine="0"/>
        <w:jc w:val="center"/>
        <w:rPr>
          <w:noProof/>
          <w:sz w:val="28"/>
          <w:szCs w:val="28"/>
        </w:rPr>
      </w:pPr>
      <w:r w:rsidRPr="00C77C39">
        <w:rPr>
          <w:noProof/>
          <w:sz w:val="28"/>
          <w:szCs w:val="28"/>
        </w:rPr>
        <w:lastRenderedPageBreak/>
        <w:drawing>
          <wp:inline distT="0" distB="0" distL="0" distR="0" wp14:anchorId="57B05CF0" wp14:editId="3F11FD2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00" w:rsidRPr="00C77C39" w:rsidRDefault="00866500" w:rsidP="00866500">
      <w:pPr>
        <w:spacing w:before="120" w:after="120"/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7 – Страница облачного сервиса</w:t>
      </w:r>
    </w:p>
    <w:p w:rsidR="00CD1255" w:rsidRPr="00C77C39" w:rsidRDefault="00CD1255" w:rsidP="00866500">
      <w:pPr>
        <w:pStyle w:val="3"/>
        <w:rPr>
          <w:rFonts w:ascii="Times New Roman" w:hAnsi="Times New Roman"/>
          <w:sz w:val="28"/>
          <w:szCs w:val="28"/>
        </w:rPr>
      </w:pPr>
      <w:r w:rsidRPr="00C77C39">
        <w:rPr>
          <w:rFonts w:ascii="Times New Roman" w:hAnsi="Times New Roman"/>
          <w:sz w:val="28"/>
          <w:szCs w:val="28"/>
        </w:rPr>
        <w:t xml:space="preserve">Шаг 3. Просмотр состояния запущенного облачного сервиса </w:t>
      </w:r>
      <w:proofErr w:type="spellStart"/>
      <w:r w:rsidRPr="00C77C39">
        <w:rPr>
          <w:rFonts w:ascii="Times New Roman" w:hAnsi="Times New Roman"/>
          <w:sz w:val="28"/>
          <w:szCs w:val="28"/>
        </w:rPr>
        <w:t>Azure</w:t>
      </w:r>
      <w:proofErr w:type="spellEnd"/>
      <w:r w:rsidRPr="00C77C39">
        <w:rPr>
          <w:rFonts w:ascii="Times New Roman" w:hAnsi="Times New Roman"/>
          <w:sz w:val="28"/>
          <w:szCs w:val="28"/>
        </w:rPr>
        <w:t>.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1. Просмотреть выходные данные запущенного сервиса. Для чего области вывода открыть закладку Вывод. 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>В выпадающем списке "" Показать выходные данные из" выбрать "Общие" для просмотра сообщений о работе сервиса</w:t>
      </w:r>
      <w:r w:rsidR="00866500">
        <w:rPr>
          <w:sz w:val="28"/>
          <w:szCs w:val="28"/>
        </w:rPr>
        <w:t xml:space="preserve"> (рисунок 8)</w:t>
      </w:r>
      <w:r w:rsidRPr="00C77C39">
        <w:rPr>
          <w:sz w:val="28"/>
          <w:szCs w:val="28"/>
        </w:rPr>
        <w:t>.</w:t>
      </w:r>
    </w:p>
    <w:p w:rsidR="00CD1255" w:rsidRDefault="00CD1255" w:rsidP="00866500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2D3FF555" wp14:editId="4D706047">
            <wp:extent cx="5940425" cy="11144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00" w:rsidRDefault="00866500" w:rsidP="00866500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Общие выходные данные</w:t>
      </w:r>
    </w:p>
    <w:p w:rsidR="00866500" w:rsidRPr="00866500" w:rsidRDefault="00866500" w:rsidP="00866500">
      <w:pPr>
        <w:rPr>
          <w:sz w:val="28"/>
          <w:szCs w:val="28"/>
        </w:rPr>
      </w:pPr>
      <w:r>
        <w:rPr>
          <w:sz w:val="28"/>
          <w:szCs w:val="28"/>
        </w:rPr>
        <w:t>В выпадающем списке "</w:t>
      </w:r>
      <w:r w:rsidRPr="00866500">
        <w:rPr>
          <w:sz w:val="28"/>
          <w:szCs w:val="28"/>
        </w:rPr>
        <w:t>Показать выходные данные из" выбрать "Отладка" для просмотра сообщений отладки</w:t>
      </w:r>
      <w:r>
        <w:rPr>
          <w:sz w:val="28"/>
          <w:szCs w:val="28"/>
        </w:rPr>
        <w:t xml:space="preserve"> (рисунок 9)</w:t>
      </w:r>
      <w:r w:rsidRPr="00866500">
        <w:rPr>
          <w:sz w:val="28"/>
          <w:szCs w:val="28"/>
        </w:rPr>
        <w:t>.</w:t>
      </w:r>
    </w:p>
    <w:p w:rsidR="00866500" w:rsidRPr="00C77C39" w:rsidRDefault="00866500" w:rsidP="00866500">
      <w:pPr>
        <w:rPr>
          <w:sz w:val="28"/>
          <w:szCs w:val="28"/>
        </w:rPr>
      </w:pPr>
    </w:p>
    <w:p w:rsidR="00CD1255" w:rsidRDefault="00CD1255" w:rsidP="00866500">
      <w:pPr>
        <w:spacing w:before="280" w:after="240"/>
        <w:ind w:firstLine="0"/>
        <w:jc w:val="center"/>
        <w:rPr>
          <w:sz w:val="28"/>
          <w:szCs w:val="28"/>
          <w:lang w:val="en-US"/>
        </w:rPr>
      </w:pPr>
      <w:r w:rsidRPr="00C77C39">
        <w:rPr>
          <w:sz w:val="28"/>
          <w:szCs w:val="28"/>
          <w:lang w:val="en-US"/>
        </w:rPr>
        <w:lastRenderedPageBreak/>
        <w:drawing>
          <wp:inline distT="0" distB="0" distL="0" distR="0" wp14:anchorId="1C357E4F" wp14:editId="4CCB3BC7">
            <wp:extent cx="5940425" cy="1818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39" w:rsidRDefault="00866500" w:rsidP="00866500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Сведения отладки</w:t>
      </w:r>
    </w:p>
    <w:p w:rsidR="00866500" w:rsidRPr="00866500" w:rsidRDefault="00866500" w:rsidP="00866500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выпадающем списке "</w:t>
      </w:r>
      <w:r w:rsidRPr="00866500">
        <w:rPr>
          <w:sz w:val="28"/>
          <w:szCs w:val="28"/>
        </w:rPr>
        <w:t>Показать выходные данные из" выбрать "Сборка" для просмотра сообщений в процессе сборки сервиса</w:t>
      </w:r>
      <w:r w:rsidRPr="00866500">
        <w:rPr>
          <w:sz w:val="28"/>
          <w:szCs w:val="28"/>
        </w:rPr>
        <w:t xml:space="preserve"> (рисунок 10)</w:t>
      </w:r>
      <w:r w:rsidRPr="00866500">
        <w:rPr>
          <w:sz w:val="28"/>
          <w:szCs w:val="28"/>
        </w:rPr>
        <w:t>.</w:t>
      </w:r>
    </w:p>
    <w:p w:rsidR="00866500" w:rsidRDefault="00CD1255" w:rsidP="00866500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  <w:lang w:val="en-US"/>
        </w:rPr>
        <w:drawing>
          <wp:inline distT="0" distB="0" distL="0" distR="0" wp14:anchorId="70C6424E" wp14:editId="40908FF0">
            <wp:extent cx="5940425" cy="13061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00" w:rsidRDefault="00866500" w:rsidP="00866500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Сведения о сборке</w:t>
      </w:r>
    </w:p>
    <w:p w:rsidR="00CD1255" w:rsidRPr="00C77C39" w:rsidRDefault="00CD1255" w:rsidP="00866500">
      <w:pPr>
        <w:spacing w:before="280" w:after="240"/>
        <w:ind w:firstLine="709"/>
        <w:rPr>
          <w:sz w:val="28"/>
          <w:szCs w:val="28"/>
        </w:rPr>
      </w:pPr>
      <w:r w:rsidRPr="00C77C39">
        <w:rPr>
          <w:sz w:val="28"/>
          <w:szCs w:val="28"/>
        </w:rPr>
        <w:t>Если в просмотренных выходных данных отсутствуют сообщения об ошибках, то облачный сервис был успешно запущен локально.</w:t>
      </w:r>
    </w:p>
    <w:p w:rsidR="00CD1255" w:rsidRPr="00C77C39" w:rsidRDefault="00CD1255" w:rsidP="00CD1255">
      <w:pPr>
        <w:pStyle w:val="3"/>
        <w:rPr>
          <w:rFonts w:ascii="Times New Roman" w:hAnsi="Times New Roman"/>
          <w:sz w:val="28"/>
          <w:szCs w:val="28"/>
        </w:rPr>
      </w:pPr>
      <w:r w:rsidRPr="00C77C39">
        <w:rPr>
          <w:rFonts w:ascii="Times New Roman" w:hAnsi="Times New Roman"/>
          <w:sz w:val="28"/>
          <w:szCs w:val="28"/>
        </w:rPr>
        <w:t xml:space="preserve">Шаг 4. Изучить средства отладки облачных сервисов и сервисов хранения </w:t>
      </w:r>
      <w:r w:rsidRPr="00C77C39">
        <w:rPr>
          <w:rFonts w:ascii="Times New Roman" w:hAnsi="Times New Roman"/>
          <w:sz w:val="28"/>
          <w:szCs w:val="28"/>
          <w:lang w:val="en-US"/>
        </w:rPr>
        <w:t>Azure</w:t>
      </w:r>
      <w:r w:rsidRPr="00C77C39">
        <w:rPr>
          <w:rFonts w:ascii="Times New Roman" w:hAnsi="Times New Roman"/>
          <w:sz w:val="28"/>
          <w:szCs w:val="28"/>
        </w:rPr>
        <w:t>.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При запуске на выполнение облачного сервиса в среде </w:t>
      </w:r>
      <w:proofErr w:type="spellStart"/>
      <w:r w:rsidRPr="00C77C39">
        <w:rPr>
          <w:sz w:val="28"/>
          <w:szCs w:val="28"/>
        </w:rPr>
        <w:t>Vis</w:t>
      </w:r>
      <w:r w:rsidRPr="00C77C39">
        <w:rPr>
          <w:sz w:val="28"/>
          <w:szCs w:val="28"/>
          <w:lang w:val="en-US"/>
        </w:rPr>
        <w:t>ual</w:t>
      </w:r>
      <w:proofErr w:type="spellEnd"/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Studio</w:t>
      </w:r>
      <w:r w:rsidRPr="00C77C39">
        <w:rPr>
          <w:sz w:val="28"/>
          <w:szCs w:val="28"/>
        </w:rPr>
        <w:t xml:space="preserve">, после нажатия </w:t>
      </w:r>
      <w:r w:rsidRPr="00C77C39">
        <w:rPr>
          <w:sz w:val="28"/>
          <w:szCs w:val="28"/>
          <w:lang w:val="en-US"/>
        </w:rPr>
        <w:t>F</w:t>
      </w:r>
      <w:r w:rsidRPr="00C77C39">
        <w:rPr>
          <w:sz w:val="28"/>
          <w:szCs w:val="28"/>
        </w:rPr>
        <w:t>5 появляется окно "</w:t>
      </w:r>
      <w:r w:rsidRPr="00C77C39">
        <w:rPr>
          <w:sz w:val="28"/>
          <w:szCs w:val="28"/>
          <w:lang w:val="en-US"/>
        </w:rPr>
        <w:t>Starting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the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Windows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Debugging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Environment</w:t>
      </w:r>
      <w:r w:rsidRPr="00C77C39">
        <w:rPr>
          <w:sz w:val="28"/>
          <w:szCs w:val="28"/>
        </w:rPr>
        <w:t xml:space="preserve">" (Запуск среды отладки </w:t>
      </w:r>
      <w:proofErr w:type="spellStart"/>
      <w:r w:rsidRPr="00C77C39">
        <w:rPr>
          <w:sz w:val="28"/>
          <w:szCs w:val="28"/>
        </w:rPr>
        <w:t>Micr</w:t>
      </w:r>
      <w:r w:rsidRPr="00C77C39">
        <w:rPr>
          <w:sz w:val="28"/>
          <w:szCs w:val="28"/>
          <w:lang w:val="en-US"/>
        </w:rPr>
        <w:t>osoft</w:t>
      </w:r>
      <w:proofErr w:type="spellEnd"/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>).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И начинается процесс загрузки локальной среды отладки, с помощью которой выполняется эмуляция окружения развертывания созданного сервиса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 xml:space="preserve">, а также эмуляция служб </w:t>
      </w:r>
      <w:r w:rsidRPr="00C77C39">
        <w:rPr>
          <w:sz w:val="28"/>
          <w:szCs w:val="28"/>
          <w:lang w:val="en-US"/>
        </w:rPr>
        <w:t>Microsoft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Storage</w:t>
      </w:r>
      <w:r w:rsidRPr="00C77C39">
        <w:rPr>
          <w:sz w:val="28"/>
          <w:szCs w:val="28"/>
        </w:rPr>
        <w:t xml:space="preserve">. Это средство позволяет тестировать и отлаживать создаваемые сервисы </w:t>
      </w:r>
      <w:r w:rsidRPr="00C77C39">
        <w:rPr>
          <w:sz w:val="28"/>
          <w:szCs w:val="28"/>
          <w:lang w:val="en-US"/>
        </w:rPr>
        <w:t>Amazon</w:t>
      </w:r>
      <w:r w:rsidRPr="00C77C39">
        <w:rPr>
          <w:sz w:val="28"/>
          <w:szCs w:val="28"/>
        </w:rPr>
        <w:t xml:space="preserve"> локально.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После успешного запуска среды эмуляции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 xml:space="preserve">, открывается окно приложения в браузере, а в строке задач появляется </w:t>
      </w:r>
      <w:proofErr w:type="spellStart"/>
      <w:r w:rsidRPr="00C77C39">
        <w:rPr>
          <w:sz w:val="28"/>
          <w:szCs w:val="28"/>
        </w:rPr>
        <w:t>значек</w:t>
      </w:r>
      <w:proofErr w:type="spellEnd"/>
      <w:r w:rsidRPr="00C77C39">
        <w:rPr>
          <w:sz w:val="28"/>
          <w:szCs w:val="28"/>
        </w:rPr>
        <w:t xml:space="preserve"> </w:t>
      </w:r>
      <w:proofErr w:type="gramStart"/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 xml:space="preserve"> </w:t>
      </w:r>
      <w:r w:rsidRPr="00C77C39">
        <w:rPr>
          <w:noProof/>
          <w:sz w:val="28"/>
          <w:szCs w:val="28"/>
        </w:rPr>
        <w:drawing>
          <wp:inline distT="0" distB="0" distL="0" distR="0" wp14:anchorId="0F47EC4B" wp14:editId="5540B929">
            <wp:extent cx="198120" cy="1981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1329" w:rsidRPr="00641329">
        <w:rPr>
          <w:sz w:val="28"/>
          <w:szCs w:val="28"/>
        </w:rPr>
        <w:t xml:space="preserve"> (</w:t>
      </w:r>
      <w:proofErr w:type="gramEnd"/>
      <w:r w:rsidR="00641329">
        <w:rPr>
          <w:sz w:val="28"/>
          <w:szCs w:val="28"/>
        </w:rPr>
        <w:t>рисунок 11)</w:t>
      </w:r>
      <w:r w:rsidRPr="00C77C39">
        <w:rPr>
          <w:sz w:val="28"/>
          <w:szCs w:val="28"/>
        </w:rPr>
        <w:t>.</w:t>
      </w:r>
    </w:p>
    <w:p w:rsidR="00CD1255" w:rsidRDefault="00CD1255" w:rsidP="00641329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drawing>
          <wp:inline distT="0" distB="0" distL="0" distR="0" wp14:anchorId="5B7C4A09" wp14:editId="5800C4F9">
            <wp:extent cx="3882992" cy="15697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09" cy="15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29" w:rsidRPr="00641329" w:rsidRDefault="00641329" w:rsidP="00641329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Значок </w:t>
      </w:r>
      <w:r>
        <w:rPr>
          <w:sz w:val="28"/>
          <w:szCs w:val="28"/>
          <w:lang w:val="en-US"/>
        </w:rPr>
        <w:t>Azure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>1. Кликните правой клавишей по значку отладочного окружения</w:t>
      </w:r>
      <w:r w:rsidR="00641329">
        <w:rPr>
          <w:sz w:val="28"/>
          <w:szCs w:val="28"/>
        </w:rPr>
        <w:t xml:space="preserve"> </w:t>
      </w:r>
      <w:proofErr w:type="spellStart"/>
      <w:r w:rsidR="00641329">
        <w:rPr>
          <w:sz w:val="28"/>
          <w:szCs w:val="28"/>
        </w:rPr>
        <w:t>Azure</w:t>
      </w:r>
      <w:proofErr w:type="spellEnd"/>
      <w:r w:rsidRPr="00C77C39">
        <w:rPr>
          <w:sz w:val="28"/>
          <w:szCs w:val="28"/>
        </w:rPr>
        <w:t xml:space="preserve"> откроется меню, с помощью которого можно просмотреть состояние сервиса, роль, выполняемую им и </w:t>
      </w:r>
      <w:proofErr w:type="spellStart"/>
      <w:r w:rsidRPr="00C77C39">
        <w:rPr>
          <w:sz w:val="28"/>
          <w:szCs w:val="28"/>
        </w:rPr>
        <w:t>протрассировать</w:t>
      </w:r>
      <w:proofErr w:type="spellEnd"/>
      <w:r w:rsidRPr="00C77C39">
        <w:rPr>
          <w:sz w:val="28"/>
          <w:szCs w:val="28"/>
        </w:rPr>
        <w:t xml:space="preserve"> его вывод</w:t>
      </w:r>
      <w:r w:rsidR="00641329">
        <w:rPr>
          <w:sz w:val="28"/>
          <w:szCs w:val="28"/>
        </w:rPr>
        <w:t xml:space="preserve"> (рисунок 12)</w:t>
      </w:r>
      <w:r w:rsidRPr="00C77C39">
        <w:rPr>
          <w:sz w:val="28"/>
          <w:szCs w:val="28"/>
        </w:rPr>
        <w:t>.</w:t>
      </w:r>
    </w:p>
    <w:p w:rsidR="00CD1255" w:rsidRDefault="00CD1255" w:rsidP="00641329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noProof/>
          <w:sz w:val="28"/>
          <w:szCs w:val="28"/>
        </w:rPr>
        <w:drawing>
          <wp:inline distT="0" distB="0" distL="0" distR="0" wp14:anchorId="5C811E3D" wp14:editId="6071EBDD">
            <wp:extent cx="2368550" cy="12890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29" w:rsidRPr="00C77C39" w:rsidRDefault="00641329" w:rsidP="00641329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Контекстное меню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>2. Выберите в контекстном меню окружения отладки A</w:t>
      </w:r>
      <w:proofErr w:type="spellStart"/>
      <w:r w:rsidRPr="00C77C39">
        <w:rPr>
          <w:sz w:val="28"/>
          <w:szCs w:val="28"/>
          <w:lang w:val="en-US"/>
        </w:rPr>
        <w:t>zure</w:t>
      </w:r>
      <w:proofErr w:type="spellEnd"/>
      <w:r w:rsidRPr="00C77C39">
        <w:rPr>
          <w:sz w:val="28"/>
          <w:szCs w:val="28"/>
        </w:rPr>
        <w:t xml:space="preserve"> пункт </w:t>
      </w:r>
      <w:r w:rsidRPr="00C77C39">
        <w:rPr>
          <w:sz w:val="28"/>
          <w:szCs w:val="28"/>
          <w:lang w:val="en-US"/>
        </w:rPr>
        <w:t>Show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Compute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Emulator</w:t>
      </w:r>
      <w:r w:rsidRPr="00C77C39">
        <w:rPr>
          <w:sz w:val="28"/>
          <w:szCs w:val="28"/>
        </w:rPr>
        <w:t>. Откроется окно Эмулятора вычислений</w:t>
      </w:r>
      <w:r w:rsidR="00641329">
        <w:rPr>
          <w:sz w:val="28"/>
          <w:szCs w:val="28"/>
        </w:rPr>
        <w:t xml:space="preserve"> (рисунок 13)</w:t>
      </w:r>
      <w:r w:rsidRPr="00C77C39">
        <w:rPr>
          <w:sz w:val="28"/>
          <w:szCs w:val="28"/>
        </w:rPr>
        <w:t>.</w:t>
      </w:r>
    </w:p>
    <w:p w:rsidR="00CD1255" w:rsidRDefault="00CD1255" w:rsidP="00641329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6803C884" wp14:editId="7A1290D7">
            <wp:extent cx="4581174" cy="3467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054" cy="34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29" w:rsidRPr="00C77C39" w:rsidRDefault="00641329" w:rsidP="00641329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13 - </w:t>
      </w:r>
      <w:r w:rsidRPr="00C77C39">
        <w:rPr>
          <w:sz w:val="28"/>
          <w:szCs w:val="28"/>
          <w:lang w:val="en-US"/>
        </w:rPr>
        <w:t>Compute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Emulator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>Закройте окно Эмулятора вычислений.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t>3. Выберите в контекстном меню окружения отладки A</w:t>
      </w:r>
      <w:proofErr w:type="spellStart"/>
      <w:r w:rsidRPr="00C77C39">
        <w:rPr>
          <w:sz w:val="28"/>
          <w:szCs w:val="28"/>
          <w:lang w:val="en-US"/>
        </w:rPr>
        <w:t>zure</w:t>
      </w:r>
      <w:proofErr w:type="spellEnd"/>
      <w:r w:rsidRPr="00C77C39">
        <w:rPr>
          <w:sz w:val="28"/>
          <w:szCs w:val="28"/>
        </w:rPr>
        <w:t xml:space="preserve"> пункт </w:t>
      </w:r>
      <w:r w:rsidRPr="00C77C39">
        <w:rPr>
          <w:sz w:val="28"/>
          <w:szCs w:val="28"/>
          <w:lang w:val="en-US"/>
        </w:rPr>
        <w:t>Show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Storage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Emulator</w:t>
      </w:r>
      <w:r w:rsidRPr="00C77C39">
        <w:rPr>
          <w:sz w:val="28"/>
          <w:szCs w:val="28"/>
        </w:rPr>
        <w:t>. Откроется окно Эмулятора</w:t>
      </w:r>
      <w:r w:rsidRPr="00C77C39">
        <w:rPr>
          <w:sz w:val="28"/>
          <w:szCs w:val="28"/>
          <w:lang w:val="en-US"/>
        </w:rPr>
        <w:t xml:space="preserve"> </w:t>
      </w:r>
      <w:r w:rsidRPr="00C77C39">
        <w:rPr>
          <w:sz w:val="28"/>
          <w:szCs w:val="28"/>
        </w:rPr>
        <w:t>хранения</w:t>
      </w:r>
      <w:r w:rsidR="00641329">
        <w:rPr>
          <w:sz w:val="28"/>
          <w:szCs w:val="28"/>
        </w:rPr>
        <w:t xml:space="preserve"> (рисунок 14)</w:t>
      </w:r>
      <w:r w:rsidRPr="00C77C39">
        <w:rPr>
          <w:sz w:val="28"/>
          <w:szCs w:val="28"/>
        </w:rPr>
        <w:t>.</w:t>
      </w:r>
    </w:p>
    <w:p w:rsidR="00CD1255" w:rsidRDefault="00CD1255" w:rsidP="00641329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5DFE7354" wp14:editId="4595EAD4">
            <wp:extent cx="5940425" cy="2198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29" w:rsidRPr="00C77C39" w:rsidRDefault="00641329" w:rsidP="00641329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14 - </w:t>
      </w:r>
      <w:r w:rsidRPr="00C77C39">
        <w:rPr>
          <w:sz w:val="28"/>
          <w:szCs w:val="28"/>
          <w:lang w:val="en-US"/>
        </w:rPr>
        <w:t>Storage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Emulator</w:t>
      </w:r>
    </w:p>
    <w:p w:rsidR="00CD1255" w:rsidRPr="00C77C39" w:rsidRDefault="00641329" w:rsidP="00CD1255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CD1255" w:rsidRPr="00C77C39">
        <w:rPr>
          <w:sz w:val="28"/>
          <w:szCs w:val="28"/>
        </w:rPr>
        <w:t>. Закройте окно Эмулятора хранения.</w:t>
      </w:r>
    </w:p>
    <w:p w:rsidR="00CD1255" w:rsidRPr="00C77C39" w:rsidRDefault="00CD1255" w:rsidP="00641329">
      <w:pPr>
        <w:pStyle w:val="3"/>
        <w:rPr>
          <w:rFonts w:ascii="Times New Roman" w:hAnsi="Times New Roman"/>
          <w:sz w:val="28"/>
          <w:szCs w:val="28"/>
        </w:rPr>
      </w:pPr>
      <w:r w:rsidRPr="00C77C39">
        <w:rPr>
          <w:rFonts w:ascii="Times New Roman" w:hAnsi="Times New Roman"/>
          <w:sz w:val="28"/>
          <w:szCs w:val="28"/>
        </w:rPr>
        <w:t>Шаг 5. Анализ структуры исходного кода созданного сервиса.</w:t>
      </w:r>
    </w:p>
    <w:p w:rsidR="00CD1255" w:rsidRPr="00C77C39" w:rsidRDefault="00CD1255" w:rsidP="00CD1255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1. В окне </w:t>
      </w:r>
      <w:r w:rsidRPr="00C77C39">
        <w:rPr>
          <w:sz w:val="28"/>
          <w:szCs w:val="28"/>
          <w:lang w:val="en-US"/>
        </w:rPr>
        <w:t>Visual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Studio</w:t>
      </w:r>
      <w:r w:rsidRPr="00C77C39">
        <w:rPr>
          <w:sz w:val="28"/>
          <w:szCs w:val="28"/>
        </w:rPr>
        <w:t xml:space="preserve"> перейти в область Обозревателя решений</w:t>
      </w:r>
      <w:r w:rsidR="007D1FFC">
        <w:rPr>
          <w:sz w:val="28"/>
          <w:szCs w:val="28"/>
        </w:rPr>
        <w:t xml:space="preserve"> (рисунок 15)</w:t>
      </w:r>
      <w:r w:rsidRPr="00C77C39">
        <w:rPr>
          <w:sz w:val="28"/>
          <w:szCs w:val="28"/>
        </w:rPr>
        <w:t>.</w:t>
      </w:r>
    </w:p>
    <w:p w:rsidR="00CD1255" w:rsidRDefault="00CD1255" w:rsidP="00641329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64A30D5C" wp14:editId="0510A667">
            <wp:extent cx="2773680" cy="4443381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730"/>
                    <a:stretch/>
                  </pic:blipFill>
                  <pic:spPr bwMode="auto">
                    <a:xfrm>
                      <a:off x="0" y="0"/>
                      <a:ext cx="2788908" cy="446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329" w:rsidRPr="00C77C39" w:rsidRDefault="00641329" w:rsidP="00641329">
      <w:pPr>
        <w:spacing w:before="28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15 - </w:t>
      </w:r>
      <w:r w:rsidR="007D1FFC" w:rsidRPr="00C77C39">
        <w:rPr>
          <w:sz w:val="28"/>
          <w:szCs w:val="28"/>
        </w:rPr>
        <w:t>Обозревател</w:t>
      </w:r>
      <w:r w:rsidR="007D1FFC">
        <w:rPr>
          <w:sz w:val="28"/>
          <w:szCs w:val="28"/>
        </w:rPr>
        <w:t>ь</w:t>
      </w:r>
      <w:r w:rsidR="007D1FFC" w:rsidRPr="00C77C39">
        <w:rPr>
          <w:sz w:val="28"/>
          <w:szCs w:val="28"/>
        </w:rPr>
        <w:t xml:space="preserve"> решений</w:t>
      </w:r>
    </w:p>
    <w:p w:rsidR="004E5ECF" w:rsidRPr="00C77C39" w:rsidRDefault="004E5ECF" w:rsidP="004E5ECF">
      <w:pPr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t>2. Убедиться, что решение содержит 2 проекта:</w:t>
      </w:r>
    </w:p>
    <w:p w:rsidR="004E5ECF" w:rsidRPr="00C77C39" w:rsidRDefault="004E5ECF" w:rsidP="004E5ECF">
      <w:pPr>
        <w:rPr>
          <w:sz w:val="28"/>
          <w:szCs w:val="28"/>
        </w:rPr>
      </w:pPr>
      <w:r w:rsidRPr="00C77C39">
        <w:rPr>
          <w:sz w:val="28"/>
          <w:szCs w:val="28"/>
        </w:rPr>
        <w:t>- проект облачного сервиса;</w:t>
      </w:r>
    </w:p>
    <w:p w:rsidR="004E5ECF" w:rsidRPr="00C77C39" w:rsidRDefault="004E5ECF" w:rsidP="004E5ECF">
      <w:pPr>
        <w:rPr>
          <w:sz w:val="28"/>
          <w:szCs w:val="28"/>
        </w:rPr>
      </w:pPr>
      <w:r w:rsidRPr="00C77C39">
        <w:rPr>
          <w:sz w:val="28"/>
          <w:szCs w:val="28"/>
        </w:rPr>
        <w:t>- проект веб-роли (</w:t>
      </w:r>
      <w:proofErr w:type="spellStart"/>
      <w:r w:rsidRPr="00C77C39">
        <w:rPr>
          <w:sz w:val="28"/>
          <w:szCs w:val="28"/>
        </w:rPr>
        <w:t>We</w:t>
      </w:r>
      <w:r w:rsidRPr="00C77C39">
        <w:rPr>
          <w:sz w:val="28"/>
          <w:szCs w:val="28"/>
          <w:lang w:val="en-US"/>
        </w:rPr>
        <w:t>bRole</w:t>
      </w:r>
      <w:proofErr w:type="spellEnd"/>
      <w:r w:rsidRPr="00C77C39">
        <w:rPr>
          <w:sz w:val="28"/>
          <w:szCs w:val="28"/>
        </w:rPr>
        <w:t>1).</w:t>
      </w:r>
    </w:p>
    <w:p w:rsidR="00CD1255" w:rsidRPr="00C77C39" w:rsidRDefault="004E5ECF" w:rsidP="004E5ECF">
      <w:pPr>
        <w:ind w:firstLine="709"/>
        <w:rPr>
          <w:sz w:val="28"/>
          <w:szCs w:val="28"/>
        </w:rPr>
      </w:pPr>
      <w:r w:rsidRPr="00C77C39">
        <w:rPr>
          <w:sz w:val="28"/>
          <w:szCs w:val="28"/>
        </w:rPr>
        <w:t xml:space="preserve">Проект веб-роли имеет структуру обычного проекта </w:t>
      </w:r>
      <w:r w:rsidRPr="00C77C39">
        <w:rPr>
          <w:sz w:val="28"/>
          <w:szCs w:val="28"/>
          <w:lang w:val="en-US"/>
        </w:rPr>
        <w:t>MVC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ASP</w:t>
      </w:r>
      <w:r w:rsidRPr="00C77C39">
        <w:rPr>
          <w:sz w:val="28"/>
          <w:szCs w:val="28"/>
        </w:rPr>
        <w:t>.</w:t>
      </w:r>
      <w:r w:rsidRPr="00C77C39">
        <w:rPr>
          <w:sz w:val="28"/>
          <w:szCs w:val="28"/>
          <w:lang w:val="en-US"/>
        </w:rPr>
        <w:t>NET</w:t>
      </w:r>
      <w:r w:rsidRPr="00C77C39">
        <w:rPr>
          <w:sz w:val="28"/>
          <w:szCs w:val="28"/>
        </w:rPr>
        <w:t xml:space="preserve">) с одним исключением, имеется дополнительный файл </w:t>
      </w:r>
      <w:proofErr w:type="spellStart"/>
      <w:r w:rsidRPr="00C77C39">
        <w:rPr>
          <w:sz w:val="28"/>
          <w:szCs w:val="28"/>
          <w:lang w:val="en-US"/>
        </w:rPr>
        <w:t>WebRole</w:t>
      </w:r>
      <w:proofErr w:type="spellEnd"/>
      <w:r w:rsidRPr="00C77C39">
        <w:rPr>
          <w:sz w:val="28"/>
          <w:szCs w:val="28"/>
        </w:rPr>
        <w:t>.</w:t>
      </w:r>
      <w:proofErr w:type="spellStart"/>
      <w:r w:rsidRPr="00C77C39">
        <w:rPr>
          <w:sz w:val="28"/>
          <w:szCs w:val="28"/>
          <w:lang w:val="en-US"/>
        </w:rPr>
        <w:t>cs</w:t>
      </w:r>
      <w:proofErr w:type="spellEnd"/>
      <w:r w:rsidRPr="00C77C39">
        <w:rPr>
          <w:sz w:val="28"/>
          <w:szCs w:val="28"/>
        </w:rPr>
        <w:t xml:space="preserve">. Этот файл сейчас можно игнорировать (даже можно его удалить), так как он не содержит исполняемого кода, а только определение класса </w:t>
      </w:r>
      <w:proofErr w:type="spellStart"/>
      <w:r w:rsidRPr="00C77C39">
        <w:rPr>
          <w:sz w:val="28"/>
          <w:szCs w:val="28"/>
        </w:rPr>
        <w:t>WebRole</w:t>
      </w:r>
      <w:proofErr w:type="spellEnd"/>
      <w:r w:rsidRPr="00C77C39">
        <w:rPr>
          <w:sz w:val="28"/>
          <w:szCs w:val="28"/>
        </w:rPr>
        <w:t>.</w:t>
      </w:r>
    </w:p>
    <w:p w:rsidR="007D1FFC" w:rsidRDefault="007D1FFC" w:rsidP="004E5ECF">
      <w:pPr>
        <w:pStyle w:val="2"/>
        <w:rPr>
          <w:rFonts w:ascii="Cambria" w:eastAsia="Times New Roman" w:hAnsi="Cambria" w:cs="Times New Roman"/>
          <w:b/>
          <w:bCs/>
          <w:color w:val="auto"/>
          <w:lang w:eastAsia="en-US"/>
        </w:rPr>
      </w:pPr>
    </w:p>
    <w:p w:rsidR="004E5ECF" w:rsidRPr="007D1FFC" w:rsidRDefault="004E5ECF" w:rsidP="007D1FFC">
      <w:pPr>
        <w:pStyle w:val="2"/>
        <w:rPr>
          <w:rFonts w:ascii="Cambria" w:eastAsia="Times New Roman" w:hAnsi="Cambria" w:cs="Times New Roman"/>
          <w:b/>
          <w:bCs/>
          <w:color w:val="auto"/>
          <w:lang w:eastAsia="en-US"/>
        </w:rPr>
      </w:pPr>
      <w:r w:rsidRPr="007D1FFC">
        <w:rPr>
          <w:rFonts w:ascii="Cambria" w:eastAsia="Times New Roman" w:hAnsi="Cambria" w:cs="Times New Roman"/>
          <w:b/>
          <w:bCs/>
          <w:color w:val="auto"/>
          <w:lang w:eastAsia="en-US"/>
        </w:rPr>
        <w:t xml:space="preserve">Задание 2. Развернуть облачный сервис на Microsoft </w:t>
      </w:r>
      <w:proofErr w:type="spellStart"/>
      <w:r w:rsidRPr="007D1FFC">
        <w:rPr>
          <w:rFonts w:ascii="Cambria" w:eastAsia="Times New Roman" w:hAnsi="Cambria" w:cs="Times New Roman"/>
          <w:b/>
          <w:bCs/>
          <w:color w:val="auto"/>
          <w:lang w:eastAsia="en-US"/>
        </w:rPr>
        <w:t>Azure</w:t>
      </w:r>
      <w:proofErr w:type="spellEnd"/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Процесс развертывания облачного сервиса включает в себя ряд шагов: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1)</w:t>
      </w:r>
      <w:r w:rsidR="007D1FFC">
        <w:rPr>
          <w:sz w:val="28"/>
          <w:szCs w:val="28"/>
          <w:lang w:eastAsia="en-US"/>
        </w:rPr>
        <w:t xml:space="preserve"> </w:t>
      </w:r>
      <w:r w:rsidRPr="00C77C39">
        <w:rPr>
          <w:sz w:val="28"/>
          <w:szCs w:val="28"/>
          <w:lang w:eastAsia="en-US"/>
        </w:rPr>
        <w:t xml:space="preserve">Создание сервиса </w:t>
      </w:r>
      <w:r w:rsidRPr="00C77C39">
        <w:rPr>
          <w:sz w:val="28"/>
          <w:szCs w:val="28"/>
          <w:lang w:val="en-US" w:eastAsia="en-US"/>
        </w:rPr>
        <w:t>Microsoft</w:t>
      </w:r>
      <w:r w:rsidRPr="00C77C39">
        <w:rPr>
          <w:sz w:val="28"/>
          <w:szCs w:val="28"/>
          <w:lang w:eastAsia="en-US"/>
        </w:rPr>
        <w:t xml:space="preserve"> </w:t>
      </w:r>
      <w:r w:rsidRPr="00C77C39">
        <w:rPr>
          <w:sz w:val="28"/>
          <w:szCs w:val="28"/>
          <w:lang w:val="en-US" w:eastAsia="en-US"/>
        </w:rPr>
        <w:t>Azure</w:t>
      </w:r>
      <w:r w:rsidRPr="00C77C39">
        <w:rPr>
          <w:sz w:val="28"/>
          <w:szCs w:val="28"/>
          <w:lang w:eastAsia="en-US"/>
        </w:rPr>
        <w:t xml:space="preserve"> </w:t>
      </w:r>
      <w:r w:rsidRPr="00C77C39">
        <w:rPr>
          <w:sz w:val="28"/>
          <w:szCs w:val="28"/>
          <w:lang w:val="en-US" w:eastAsia="en-US"/>
        </w:rPr>
        <w:t>c</w:t>
      </w:r>
      <w:r w:rsidRPr="00C77C39">
        <w:rPr>
          <w:sz w:val="28"/>
          <w:szCs w:val="28"/>
          <w:lang w:eastAsia="en-US"/>
        </w:rPr>
        <w:t xml:space="preserve"> помощью </w:t>
      </w:r>
      <w:r w:rsidRPr="00C77C39">
        <w:rPr>
          <w:sz w:val="28"/>
          <w:szCs w:val="28"/>
          <w:lang w:val="en-US" w:eastAsia="en-US"/>
        </w:rPr>
        <w:t>IDE</w:t>
      </w:r>
      <w:r w:rsidRPr="00C77C39">
        <w:rPr>
          <w:sz w:val="28"/>
          <w:szCs w:val="28"/>
          <w:lang w:eastAsia="en-US"/>
        </w:rPr>
        <w:t xml:space="preserve"> </w:t>
      </w:r>
      <w:r w:rsidRPr="00C77C39">
        <w:rPr>
          <w:sz w:val="28"/>
          <w:szCs w:val="28"/>
          <w:lang w:val="en-US" w:eastAsia="en-US"/>
        </w:rPr>
        <w:t>Visual</w:t>
      </w:r>
      <w:r w:rsidRPr="00C77C39">
        <w:rPr>
          <w:sz w:val="28"/>
          <w:szCs w:val="28"/>
          <w:lang w:eastAsia="en-US"/>
        </w:rPr>
        <w:t xml:space="preserve"> </w:t>
      </w:r>
      <w:r w:rsidRPr="00C77C39">
        <w:rPr>
          <w:sz w:val="28"/>
          <w:szCs w:val="28"/>
          <w:lang w:val="en-US" w:eastAsia="en-US"/>
        </w:rPr>
        <w:t>Studio</w:t>
      </w:r>
      <w:r w:rsidRPr="00C77C39">
        <w:rPr>
          <w:sz w:val="28"/>
          <w:szCs w:val="28"/>
          <w:lang w:eastAsia="en-US"/>
        </w:rPr>
        <w:t>.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2)</w:t>
      </w:r>
      <w:r w:rsidR="007D1FFC">
        <w:rPr>
          <w:sz w:val="28"/>
          <w:szCs w:val="28"/>
          <w:lang w:eastAsia="en-US"/>
        </w:rPr>
        <w:t xml:space="preserve"> </w:t>
      </w:r>
      <w:r w:rsidRPr="00C77C39">
        <w:rPr>
          <w:sz w:val="28"/>
          <w:szCs w:val="28"/>
          <w:lang w:eastAsia="en-US"/>
        </w:rPr>
        <w:t>Загрузка профиля доступа к A</w:t>
      </w:r>
      <w:proofErr w:type="spellStart"/>
      <w:r w:rsidRPr="00C77C39">
        <w:rPr>
          <w:sz w:val="28"/>
          <w:szCs w:val="28"/>
          <w:lang w:val="en-US" w:eastAsia="en-US"/>
        </w:rPr>
        <w:t>zure</w:t>
      </w:r>
      <w:proofErr w:type="spellEnd"/>
      <w:r w:rsidRPr="00C77C39">
        <w:rPr>
          <w:sz w:val="28"/>
          <w:szCs w:val="28"/>
          <w:lang w:eastAsia="en-US"/>
        </w:rPr>
        <w:t xml:space="preserve">, позволяющего публиковать сервисы в облаке </w:t>
      </w:r>
      <w:proofErr w:type="spellStart"/>
      <w:r w:rsidRPr="00C77C39">
        <w:rPr>
          <w:sz w:val="28"/>
          <w:szCs w:val="28"/>
          <w:lang w:eastAsia="en-US"/>
        </w:rPr>
        <w:t>Azure</w:t>
      </w:r>
      <w:proofErr w:type="spellEnd"/>
      <w:r w:rsidRPr="00C77C39">
        <w:rPr>
          <w:sz w:val="28"/>
          <w:szCs w:val="28"/>
          <w:lang w:eastAsia="en-US"/>
        </w:rPr>
        <w:t>.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3) Компиляция, сборка и создание файлов для развертывания сервиса. В результате создаются файлы: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ab/>
        <w:t xml:space="preserve">- пакет облачного сервиса (файл с </w:t>
      </w:r>
      <w:proofErr w:type="gramStart"/>
      <w:r w:rsidRPr="00C77C39">
        <w:rPr>
          <w:sz w:val="28"/>
          <w:szCs w:val="28"/>
          <w:lang w:eastAsia="en-US"/>
        </w:rPr>
        <w:t>расширением .</w:t>
      </w:r>
      <w:proofErr w:type="spellStart"/>
      <w:r w:rsidRPr="00C77C39">
        <w:rPr>
          <w:sz w:val="28"/>
          <w:szCs w:val="28"/>
          <w:lang w:val="en-US" w:eastAsia="en-US"/>
        </w:rPr>
        <w:t>cspkg</w:t>
      </w:r>
      <w:proofErr w:type="spellEnd"/>
      <w:proofErr w:type="gramEnd"/>
      <w:r w:rsidRPr="00C77C39">
        <w:rPr>
          <w:sz w:val="28"/>
          <w:szCs w:val="28"/>
          <w:lang w:eastAsia="en-US"/>
        </w:rPr>
        <w:t>);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ab/>
      </w:r>
      <w:r w:rsidR="007D1FFC">
        <w:rPr>
          <w:sz w:val="28"/>
          <w:szCs w:val="28"/>
          <w:lang w:eastAsia="en-US"/>
        </w:rPr>
        <w:t xml:space="preserve">- </w:t>
      </w:r>
      <w:r w:rsidRPr="00C77C39">
        <w:rPr>
          <w:sz w:val="28"/>
          <w:szCs w:val="28"/>
          <w:lang w:eastAsia="en-US"/>
        </w:rPr>
        <w:t xml:space="preserve">конфигурационный файл облачного сервиса (файл с </w:t>
      </w:r>
      <w:proofErr w:type="gramStart"/>
      <w:r w:rsidRPr="00C77C39">
        <w:rPr>
          <w:sz w:val="28"/>
          <w:szCs w:val="28"/>
          <w:lang w:eastAsia="en-US"/>
        </w:rPr>
        <w:t>расширением .</w:t>
      </w:r>
      <w:proofErr w:type="spellStart"/>
      <w:r w:rsidRPr="00C77C39">
        <w:rPr>
          <w:sz w:val="28"/>
          <w:szCs w:val="28"/>
          <w:lang w:val="en-US" w:eastAsia="en-US"/>
        </w:rPr>
        <w:t>cscfg</w:t>
      </w:r>
      <w:proofErr w:type="spellEnd"/>
      <w:proofErr w:type="gramEnd"/>
      <w:r w:rsidRPr="00C77C39">
        <w:rPr>
          <w:sz w:val="28"/>
          <w:szCs w:val="28"/>
          <w:lang w:eastAsia="en-US"/>
        </w:rPr>
        <w:t>)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4) Загрузка файлов на MS A</w:t>
      </w:r>
      <w:proofErr w:type="spellStart"/>
      <w:r w:rsidRPr="00C77C39">
        <w:rPr>
          <w:sz w:val="28"/>
          <w:szCs w:val="28"/>
          <w:lang w:val="en-US" w:eastAsia="en-US"/>
        </w:rPr>
        <w:t>zure</w:t>
      </w:r>
      <w:proofErr w:type="spellEnd"/>
      <w:r w:rsidRPr="00C77C39">
        <w:rPr>
          <w:sz w:val="28"/>
          <w:szCs w:val="28"/>
          <w:lang w:eastAsia="en-US"/>
        </w:rPr>
        <w:t>.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5) Предоставление облаком виртуальной машины для развертывания сервиса (выполняется на основе конфигурационного файла).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6) Пакет облачного сервиса развертывается на виртуальной машине.</w:t>
      </w:r>
    </w:p>
    <w:p w:rsidR="004E5ECF" w:rsidRPr="00C77C39" w:rsidRDefault="004E5ECF" w:rsidP="004E5ECF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7) Для управления пользовательскими запросами к сервису выполняется запуск ролей сервиса.</w:t>
      </w:r>
    </w:p>
    <w:p w:rsidR="004E5ECF" w:rsidRPr="00C77C39" w:rsidRDefault="004E5ECF" w:rsidP="007D1FFC">
      <w:pPr>
        <w:rPr>
          <w:sz w:val="28"/>
          <w:szCs w:val="28"/>
          <w:lang w:eastAsia="en-US"/>
        </w:rPr>
      </w:pPr>
      <w:r w:rsidRPr="00C77C39">
        <w:rPr>
          <w:sz w:val="28"/>
          <w:szCs w:val="28"/>
          <w:lang w:eastAsia="en-US"/>
        </w:rPr>
        <w:t>Так как первых три шага были выполнены в рамках задания 1, то выполняем развертывание сервиса начиная с шага 3).</w:t>
      </w:r>
    </w:p>
    <w:p w:rsidR="004E5ECF" w:rsidRPr="00C77C39" w:rsidRDefault="004E5ECF" w:rsidP="004E5ECF">
      <w:pPr>
        <w:pStyle w:val="3"/>
        <w:rPr>
          <w:rFonts w:ascii="Times New Roman" w:hAnsi="Times New Roman"/>
          <w:sz w:val="28"/>
          <w:szCs w:val="28"/>
          <w:lang w:eastAsia="en-US"/>
        </w:rPr>
      </w:pPr>
      <w:r w:rsidRPr="00C77C39">
        <w:rPr>
          <w:rFonts w:ascii="Times New Roman" w:hAnsi="Times New Roman"/>
          <w:sz w:val="28"/>
          <w:szCs w:val="28"/>
          <w:lang w:eastAsia="en-US"/>
        </w:rPr>
        <w:t>Шаг 1. Загрузка файлов облачного сервиса</w:t>
      </w:r>
    </w:p>
    <w:p w:rsidR="004E5ECF" w:rsidRPr="00C77C39" w:rsidRDefault="004E5ECF" w:rsidP="004E5ECF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1. Находясь в области обозревателя решений отметить </w:t>
      </w:r>
      <w:r w:rsidRPr="00C77C39">
        <w:rPr>
          <w:sz w:val="28"/>
          <w:szCs w:val="28"/>
          <w:lang w:val="en-US"/>
        </w:rPr>
        <w:t>Solution</w:t>
      </w:r>
      <w:r w:rsidRPr="00C77C39">
        <w:rPr>
          <w:sz w:val="28"/>
          <w:szCs w:val="28"/>
        </w:rPr>
        <w:t xml:space="preserve"> для проекта облачного сервиса, созданного в Задании 1.</w:t>
      </w:r>
    </w:p>
    <w:p w:rsidR="004E5ECF" w:rsidRPr="00C77C39" w:rsidRDefault="004E5ECF" w:rsidP="004E5ECF">
      <w:pPr>
        <w:rPr>
          <w:sz w:val="28"/>
          <w:szCs w:val="28"/>
        </w:rPr>
      </w:pPr>
      <w:r w:rsidRPr="00C77C39">
        <w:rPr>
          <w:sz w:val="28"/>
          <w:szCs w:val="28"/>
        </w:rPr>
        <w:t>Из контекстного меню проекта выбрать пункт Опубликовать (</w:t>
      </w:r>
      <w:r w:rsidRPr="00C77C39">
        <w:rPr>
          <w:sz w:val="28"/>
          <w:szCs w:val="28"/>
          <w:lang w:val="en-US"/>
        </w:rPr>
        <w:t>Publish</w:t>
      </w:r>
      <w:r w:rsidRPr="00C77C39">
        <w:rPr>
          <w:sz w:val="28"/>
          <w:szCs w:val="28"/>
        </w:rPr>
        <w:t>)</w:t>
      </w:r>
      <w:r w:rsidR="007D1FFC">
        <w:rPr>
          <w:sz w:val="28"/>
          <w:szCs w:val="28"/>
        </w:rPr>
        <w:t xml:space="preserve"> (рисунок 16)</w:t>
      </w:r>
      <w:r w:rsidRPr="00C77C39">
        <w:rPr>
          <w:sz w:val="28"/>
          <w:szCs w:val="28"/>
        </w:rPr>
        <w:t>.</w:t>
      </w:r>
    </w:p>
    <w:p w:rsidR="004E5ECF" w:rsidRDefault="004E5ECF" w:rsidP="007D1FFC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drawing>
          <wp:inline distT="0" distB="0" distL="0" distR="0" wp14:anchorId="6B539CB7" wp14:editId="59DC13CA">
            <wp:extent cx="5940425" cy="63169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FC" w:rsidRPr="00C77C39" w:rsidRDefault="007D1FFC" w:rsidP="007D1FFC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Опубликовать проект</w:t>
      </w:r>
    </w:p>
    <w:p w:rsidR="004E5ECF" w:rsidRPr="00C77C39" w:rsidRDefault="004E5ECF" w:rsidP="004E5ECF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Если соединение с </w:t>
      </w:r>
      <w:proofErr w:type="spellStart"/>
      <w:r w:rsidRPr="00C77C39">
        <w:rPr>
          <w:sz w:val="28"/>
          <w:szCs w:val="28"/>
        </w:rPr>
        <w:t>Azu</w:t>
      </w:r>
      <w:proofErr w:type="spellEnd"/>
      <w:r w:rsidRPr="00C77C39">
        <w:rPr>
          <w:sz w:val="28"/>
          <w:szCs w:val="28"/>
          <w:lang w:val="en-US"/>
        </w:rPr>
        <w:t>re</w:t>
      </w:r>
      <w:r w:rsidRPr="00C77C39">
        <w:rPr>
          <w:sz w:val="28"/>
          <w:szCs w:val="28"/>
        </w:rPr>
        <w:t xml:space="preserve"> установлено, то Откроется окно "Публикация приложения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>".</w:t>
      </w:r>
    </w:p>
    <w:p w:rsidR="004E5ECF" w:rsidRPr="00C77C39" w:rsidRDefault="004E5ECF" w:rsidP="004E5ECF">
      <w:pPr>
        <w:rPr>
          <w:sz w:val="28"/>
          <w:szCs w:val="28"/>
        </w:rPr>
      </w:pPr>
      <w:r w:rsidRPr="00C77C39">
        <w:rPr>
          <w:sz w:val="28"/>
          <w:szCs w:val="28"/>
        </w:rPr>
        <w:t>2. В этом окне мастера публикации требуется указать имя облачной службы, которая она получит в результате развертывания</w:t>
      </w:r>
      <w:r w:rsidR="007D1FFC">
        <w:rPr>
          <w:sz w:val="28"/>
          <w:szCs w:val="28"/>
        </w:rPr>
        <w:t xml:space="preserve"> (рисунок 17)</w:t>
      </w:r>
      <w:r w:rsidRPr="00C77C39">
        <w:rPr>
          <w:sz w:val="28"/>
          <w:szCs w:val="28"/>
        </w:rPr>
        <w:t xml:space="preserve">. </w:t>
      </w:r>
    </w:p>
    <w:p w:rsidR="007D1FFC" w:rsidRDefault="00BA7BA5" w:rsidP="007D1FFC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drawing>
          <wp:inline distT="0" distB="0" distL="0" distR="0" wp14:anchorId="6ADE96A9" wp14:editId="3B625C5B">
            <wp:extent cx="5940425" cy="46469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FC" w:rsidRDefault="007D1FFC" w:rsidP="007D1FFC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17 - </w:t>
      </w:r>
      <w:r w:rsidRPr="00C77C39">
        <w:rPr>
          <w:sz w:val="28"/>
          <w:szCs w:val="28"/>
        </w:rPr>
        <w:t xml:space="preserve">Публикация приложения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 xml:space="preserve"> </w:t>
      </w:r>
    </w:p>
    <w:p w:rsidR="00BA7BA5" w:rsidRPr="00C77C39" w:rsidRDefault="00BA7BA5" w:rsidP="007D1FFC">
      <w:pPr>
        <w:spacing w:before="280" w:after="240"/>
        <w:ind w:firstLine="709"/>
        <w:rPr>
          <w:sz w:val="28"/>
          <w:szCs w:val="28"/>
        </w:rPr>
      </w:pPr>
      <w:r w:rsidRPr="00C77C39">
        <w:rPr>
          <w:sz w:val="28"/>
          <w:szCs w:val="28"/>
        </w:rPr>
        <w:t>В выпадающем списке "Выберите свою подписку", надо выбрать Бесплатная пробная версия. Нажать Далее.</w:t>
      </w:r>
    </w:p>
    <w:p w:rsidR="00BA7BA5" w:rsidRPr="00C77C39" w:rsidRDefault="00BA7BA5" w:rsidP="00BA7BA5">
      <w:pPr>
        <w:pStyle w:val="3"/>
        <w:rPr>
          <w:rFonts w:ascii="Times New Roman" w:hAnsi="Times New Roman"/>
          <w:sz w:val="28"/>
          <w:szCs w:val="28"/>
        </w:rPr>
      </w:pPr>
      <w:r w:rsidRPr="00C77C39">
        <w:rPr>
          <w:rFonts w:ascii="Times New Roman" w:hAnsi="Times New Roman"/>
          <w:sz w:val="28"/>
          <w:szCs w:val="28"/>
        </w:rPr>
        <w:t xml:space="preserve">Шаг 2. Настройка параметров развертывания сервиса в облаке </w:t>
      </w:r>
      <w:proofErr w:type="spellStart"/>
      <w:r w:rsidRPr="00C77C39">
        <w:rPr>
          <w:rFonts w:ascii="Times New Roman" w:hAnsi="Times New Roman"/>
          <w:sz w:val="28"/>
          <w:szCs w:val="28"/>
        </w:rPr>
        <w:t>Azure</w:t>
      </w:r>
      <w:proofErr w:type="spellEnd"/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Откроется окно "Создание облачной службы и учетной записи хранилища"</w:t>
      </w:r>
      <w:r w:rsidR="007D1FFC">
        <w:rPr>
          <w:sz w:val="28"/>
          <w:szCs w:val="28"/>
        </w:rPr>
        <w:t xml:space="preserve"> (рисунок 18).</w:t>
      </w:r>
    </w:p>
    <w:p w:rsidR="00BA7BA5" w:rsidRPr="00C77C39" w:rsidRDefault="00BA7BA5" w:rsidP="00BA7BA5">
      <w:pPr>
        <w:rPr>
          <w:sz w:val="28"/>
          <w:szCs w:val="28"/>
        </w:rPr>
      </w:pPr>
    </w:p>
    <w:p w:rsidR="00BA7BA5" w:rsidRDefault="00BA7BA5" w:rsidP="007D1FFC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drawing>
          <wp:inline distT="0" distB="0" distL="0" distR="0" wp14:anchorId="37CD523C" wp14:editId="6DD5376C">
            <wp:extent cx="5940425" cy="46583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FC" w:rsidRPr="00C77C39" w:rsidRDefault="007D1FFC" w:rsidP="007D1FFC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</w:t>
      </w:r>
      <w:r w:rsidRPr="00C77C39">
        <w:rPr>
          <w:sz w:val="28"/>
          <w:szCs w:val="28"/>
        </w:rPr>
        <w:t>Создание облачной службы и учетной записи хранилища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1. В этом окне необходимо ввести имя (</w:t>
      </w:r>
      <w:r w:rsidRPr="00C77C39">
        <w:rPr>
          <w:b/>
          <w:sz w:val="28"/>
          <w:szCs w:val="28"/>
          <w:lang w:val="en-US"/>
        </w:rPr>
        <w:t>XX</w:t>
      </w:r>
      <w:r w:rsidRPr="00C77C39">
        <w:rPr>
          <w:b/>
          <w:sz w:val="28"/>
          <w:szCs w:val="28"/>
        </w:rPr>
        <w:t>-</w:t>
      </w:r>
      <w:r w:rsidRPr="00C77C39">
        <w:rPr>
          <w:b/>
          <w:sz w:val="28"/>
          <w:szCs w:val="28"/>
          <w:lang w:val="en-US"/>
        </w:rPr>
        <w:t>YY</w:t>
      </w:r>
      <w:r w:rsidRPr="00C77C39">
        <w:rPr>
          <w:b/>
          <w:sz w:val="28"/>
          <w:szCs w:val="28"/>
        </w:rPr>
        <w:t>-</w:t>
      </w:r>
      <w:r w:rsidRPr="00C77C39">
        <w:rPr>
          <w:b/>
          <w:sz w:val="28"/>
          <w:szCs w:val="28"/>
          <w:lang w:val="en-US"/>
        </w:rPr>
        <w:t>SSSSSMACS</w:t>
      </w:r>
      <w:r w:rsidRPr="00C77C39">
        <w:rPr>
          <w:b/>
          <w:sz w:val="28"/>
          <w:szCs w:val="28"/>
        </w:rPr>
        <w:t>-1</w:t>
      </w:r>
      <w:r w:rsidRPr="00C77C39">
        <w:rPr>
          <w:sz w:val="28"/>
          <w:szCs w:val="28"/>
        </w:rPr>
        <w:t>), регион (Северная или Западная Европа) и тип репликации (Локально избыточное хранилище) и нажать Создать.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После успешного создания облачной службы и учетной записи хранилища, откроется окно параметров облачного сервиса.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 xml:space="preserve">2. Проверить параметры разворачиваемой службы. Если необходимо, то измените их. 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Перед тем, как кликнуть "Опубликовать" окне "Параметры публикации</w:t>
      </w:r>
      <w:r w:rsidRPr="00C77C39">
        <w:rPr>
          <w:sz w:val="28"/>
          <w:szCs w:val="28"/>
          <w:lang w:val="en-US"/>
        </w:rPr>
        <w:t>Microsoft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>", имеется возможность отметить бокс "Включить удаленный рабочий стол для всех ролей" ("</w:t>
      </w:r>
      <w:r w:rsidRPr="00C77C39">
        <w:rPr>
          <w:sz w:val="28"/>
          <w:szCs w:val="28"/>
          <w:lang w:val="en-US"/>
        </w:rPr>
        <w:t>Enable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remote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Desktop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for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all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robs</w:t>
      </w:r>
      <w:r w:rsidRPr="00C77C39">
        <w:rPr>
          <w:sz w:val="28"/>
          <w:szCs w:val="28"/>
        </w:rPr>
        <w:t xml:space="preserve">"), для того, чтобы можно было удаленно подключиться к сервису по </w:t>
      </w:r>
      <w:r w:rsidRPr="00C77C39">
        <w:rPr>
          <w:sz w:val="28"/>
          <w:szCs w:val="28"/>
          <w:lang w:val="en-US"/>
        </w:rPr>
        <w:t>RDP</w:t>
      </w:r>
      <w:r w:rsidRPr="00C77C39">
        <w:rPr>
          <w:sz w:val="28"/>
          <w:szCs w:val="28"/>
        </w:rPr>
        <w:t xml:space="preserve">. 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Отметьте бокс "Включить удаленный рабочий стол для всех ролей". Откроется окно ввода имени аккаунта а пароля для удаленного подключения к рабочему столу виртуальной машины на которой будет развернут созданный сервис.</w:t>
      </w:r>
    </w:p>
    <w:p w:rsidR="00BA7BA5" w:rsidRDefault="00BA7BA5" w:rsidP="007D1FFC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noProof/>
          <w:sz w:val="28"/>
          <w:szCs w:val="28"/>
        </w:rPr>
        <w:lastRenderedPageBreak/>
        <w:drawing>
          <wp:inline distT="0" distB="0" distL="0" distR="0" wp14:anchorId="329A089E" wp14:editId="5A4959F5">
            <wp:extent cx="3848100" cy="30175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2960" t="6935" r="3651" b="20791"/>
                    <a:stretch/>
                  </pic:blipFill>
                  <pic:spPr bwMode="auto">
                    <a:xfrm>
                      <a:off x="0" y="0"/>
                      <a:ext cx="3848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FFC" w:rsidRPr="00C77C39" w:rsidRDefault="007D1FFC" w:rsidP="007D1FFC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19 - </w:t>
      </w:r>
      <w:r w:rsidRPr="00C77C39">
        <w:rPr>
          <w:sz w:val="28"/>
          <w:szCs w:val="28"/>
        </w:rPr>
        <w:t>Дополнительные параметры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Кликните кнопку Дополнительные параметры. Откроется поле для указания сертификата.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Укажите параметры для подключения к рабочему столу ВМ сервиса (имя пользователя и пароль).</w:t>
      </w: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Нажмите ОК. Окно Конфигурация рабочего стола закроется.</w:t>
      </w:r>
    </w:p>
    <w:p w:rsidR="00BA7BA5" w:rsidRPr="00C77C39" w:rsidRDefault="00BA7BA5" w:rsidP="00BA7BA5">
      <w:pPr>
        <w:ind w:firstLine="0"/>
        <w:rPr>
          <w:sz w:val="28"/>
          <w:szCs w:val="28"/>
        </w:rPr>
      </w:pPr>
    </w:p>
    <w:p w:rsidR="00BA7BA5" w:rsidRPr="00C77C39" w:rsidRDefault="00BA7BA5" w:rsidP="00BA7BA5">
      <w:pPr>
        <w:rPr>
          <w:sz w:val="28"/>
          <w:szCs w:val="28"/>
        </w:rPr>
      </w:pPr>
      <w:r w:rsidRPr="00C77C39">
        <w:rPr>
          <w:sz w:val="28"/>
          <w:szCs w:val="28"/>
        </w:rPr>
        <w:t>3. На этом этапе можно публиковать службу, нажав "Опубликовать", но можно еще задать настройки для диагностирования правильности работы службы. Для этого необходимо нажать Далее. Откроется страница Диагностика в окне "Параметры публикации</w:t>
      </w:r>
      <w:r w:rsidR="007D1FFC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Microsoft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Azure</w:t>
      </w:r>
      <w:r w:rsidRPr="00C77C39">
        <w:rPr>
          <w:sz w:val="28"/>
          <w:szCs w:val="28"/>
        </w:rPr>
        <w:t>"</w:t>
      </w:r>
      <w:r w:rsidR="007D1FFC">
        <w:rPr>
          <w:sz w:val="28"/>
          <w:szCs w:val="28"/>
        </w:rPr>
        <w:t xml:space="preserve"> (рисунок 20)</w:t>
      </w:r>
      <w:r w:rsidRPr="00C77C39">
        <w:rPr>
          <w:sz w:val="28"/>
          <w:szCs w:val="28"/>
        </w:rPr>
        <w:t xml:space="preserve">. </w:t>
      </w:r>
    </w:p>
    <w:p w:rsidR="00BA7BA5" w:rsidRDefault="00BA7BA5" w:rsidP="007D1FFC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noProof/>
          <w:sz w:val="28"/>
          <w:szCs w:val="28"/>
        </w:rPr>
        <w:drawing>
          <wp:inline distT="0" distB="0" distL="0" distR="0" wp14:anchorId="0F25A7AC" wp14:editId="329E2AF5">
            <wp:extent cx="4907280" cy="3137205"/>
            <wp:effectExtent l="0" t="0" r="762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1417" t="5886" r="1925" b="2452"/>
                    <a:stretch/>
                  </pic:blipFill>
                  <pic:spPr bwMode="auto">
                    <a:xfrm>
                      <a:off x="0" y="0"/>
                      <a:ext cx="4920594" cy="314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FFC" w:rsidRPr="00C77C39" w:rsidRDefault="007D1FFC" w:rsidP="007D1FFC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20 - </w:t>
      </w:r>
      <w:r w:rsidRPr="00C77C39">
        <w:rPr>
          <w:sz w:val="28"/>
          <w:szCs w:val="28"/>
        </w:rPr>
        <w:t>Параметры публикации</w:t>
      </w:r>
      <w:r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Microsoft</w:t>
      </w:r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Azure</w:t>
      </w:r>
    </w:p>
    <w:p w:rsidR="00BA7BA5" w:rsidRPr="00C77C39" w:rsidRDefault="00BA7BA5" w:rsidP="007D1FFC">
      <w:pPr>
        <w:rPr>
          <w:sz w:val="28"/>
          <w:szCs w:val="28"/>
        </w:rPr>
      </w:pPr>
      <w:r w:rsidRPr="00C77C39">
        <w:rPr>
          <w:sz w:val="28"/>
          <w:szCs w:val="28"/>
        </w:rPr>
        <w:lastRenderedPageBreak/>
        <w:t xml:space="preserve">4. В странице Диагностика снимите отметку "Отправлять диагностические данные в </w:t>
      </w:r>
      <w:proofErr w:type="spellStart"/>
      <w:r w:rsidRPr="00C77C39">
        <w:rPr>
          <w:sz w:val="28"/>
          <w:szCs w:val="28"/>
        </w:rPr>
        <w:t>Applica</w:t>
      </w:r>
      <w:r w:rsidRPr="00C77C39">
        <w:rPr>
          <w:sz w:val="28"/>
          <w:szCs w:val="28"/>
          <w:lang w:val="en-US"/>
        </w:rPr>
        <w:t>tion</w:t>
      </w:r>
      <w:proofErr w:type="spellEnd"/>
      <w:r w:rsidRPr="00C77C39">
        <w:rPr>
          <w:sz w:val="28"/>
          <w:szCs w:val="28"/>
        </w:rPr>
        <w:t xml:space="preserve"> </w:t>
      </w:r>
      <w:r w:rsidRPr="00C77C39">
        <w:rPr>
          <w:sz w:val="28"/>
          <w:szCs w:val="28"/>
          <w:lang w:val="en-US"/>
        </w:rPr>
        <w:t>Insights</w:t>
      </w:r>
      <w:r w:rsidRPr="00C77C39">
        <w:rPr>
          <w:sz w:val="28"/>
          <w:szCs w:val="28"/>
        </w:rPr>
        <w:t>", затем Далее. Откроется страница Сводка</w:t>
      </w:r>
      <w:r w:rsidR="0050637F">
        <w:rPr>
          <w:sz w:val="28"/>
          <w:szCs w:val="28"/>
        </w:rPr>
        <w:t xml:space="preserve"> (рисунок 21)</w:t>
      </w:r>
      <w:bookmarkStart w:id="0" w:name="_GoBack"/>
      <w:bookmarkEnd w:id="0"/>
      <w:r w:rsidRPr="00C77C39">
        <w:rPr>
          <w:sz w:val="28"/>
          <w:szCs w:val="28"/>
        </w:rPr>
        <w:t>.</w:t>
      </w:r>
    </w:p>
    <w:p w:rsidR="004E5ECF" w:rsidRDefault="00BA7BA5" w:rsidP="007D1FFC">
      <w:pPr>
        <w:spacing w:before="280" w:after="240"/>
        <w:ind w:firstLine="0"/>
        <w:jc w:val="center"/>
        <w:rPr>
          <w:sz w:val="28"/>
          <w:szCs w:val="28"/>
        </w:rPr>
      </w:pPr>
      <w:r w:rsidRPr="00C77C39">
        <w:rPr>
          <w:sz w:val="28"/>
          <w:szCs w:val="28"/>
        </w:rPr>
        <w:drawing>
          <wp:inline distT="0" distB="0" distL="0" distR="0" wp14:anchorId="628B6858" wp14:editId="192EDEA0">
            <wp:extent cx="5940425" cy="47064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FC" w:rsidRPr="00C77C39" w:rsidRDefault="007D1FFC" w:rsidP="007D1FFC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21 - Страница</w:t>
      </w:r>
      <w:r w:rsidRPr="00C77C39">
        <w:rPr>
          <w:sz w:val="28"/>
          <w:szCs w:val="28"/>
        </w:rPr>
        <w:t xml:space="preserve"> </w:t>
      </w:r>
      <w:r w:rsidR="0050637F">
        <w:rPr>
          <w:sz w:val="28"/>
          <w:szCs w:val="28"/>
        </w:rPr>
        <w:t>сводки</w:t>
      </w:r>
    </w:p>
    <w:p w:rsidR="00BA7BA5" w:rsidRPr="00C77C39" w:rsidRDefault="00BA7BA5" w:rsidP="004E5ECF">
      <w:pPr>
        <w:ind w:firstLine="709"/>
        <w:rPr>
          <w:sz w:val="28"/>
          <w:szCs w:val="28"/>
        </w:rPr>
      </w:pPr>
    </w:p>
    <w:sectPr w:rsidR="00BA7BA5" w:rsidRPr="00C77C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F03"/>
    <w:rsid w:val="000D00AA"/>
    <w:rsid w:val="002654EB"/>
    <w:rsid w:val="002A2D44"/>
    <w:rsid w:val="004E1173"/>
    <w:rsid w:val="004E5ECF"/>
    <w:rsid w:val="0050637F"/>
    <w:rsid w:val="00641329"/>
    <w:rsid w:val="007D1FFC"/>
    <w:rsid w:val="00866500"/>
    <w:rsid w:val="00AC6B56"/>
    <w:rsid w:val="00BA7BA5"/>
    <w:rsid w:val="00BD0A0E"/>
    <w:rsid w:val="00C77C39"/>
    <w:rsid w:val="00CD0485"/>
    <w:rsid w:val="00CD1255"/>
    <w:rsid w:val="00D07989"/>
    <w:rsid w:val="00DF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9D9967-C458-4C7A-99F8-749AD8CB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7989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E5E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798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07989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E5E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3">
    <w:name w:val="ЗАГОЛОВОК"/>
    <w:basedOn w:val="a"/>
    <w:link w:val="a4"/>
    <w:qFormat/>
    <w:rsid w:val="00AC6B56"/>
    <w:pPr>
      <w:spacing w:before="240" w:after="240"/>
      <w:ind w:firstLine="709"/>
    </w:pPr>
    <w:rPr>
      <w:bCs/>
      <w:sz w:val="28"/>
      <w:szCs w:val="28"/>
    </w:rPr>
  </w:style>
  <w:style w:type="character" w:customStyle="1" w:styleId="a4">
    <w:name w:val="ЗАГОЛОВОК Знак"/>
    <w:basedOn w:val="a0"/>
    <w:link w:val="a3"/>
    <w:rsid w:val="00AC6B56"/>
    <w:rPr>
      <w:rFonts w:ascii="Times New Roman" w:eastAsia="Times New Roman" w:hAnsi="Times New Roman" w:cs="Times New Roman"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14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5</cp:revision>
  <dcterms:created xsi:type="dcterms:W3CDTF">2022-02-27T16:11:00Z</dcterms:created>
  <dcterms:modified xsi:type="dcterms:W3CDTF">2022-02-28T18:01:00Z</dcterms:modified>
</cp:coreProperties>
</file>