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1B4" w:rsidRPr="009231C2" w:rsidRDefault="006941B4" w:rsidP="006941B4">
      <w:pPr>
        <w:widowControl w:val="0"/>
        <w:autoSpaceDE w:val="0"/>
        <w:autoSpaceDN w:val="0"/>
        <w:adjustRightInd w:val="0"/>
        <w:spacing w:before="67"/>
        <w:ind w:left="981" w:right="981" w:firstLine="0"/>
        <w:jc w:val="center"/>
        <w:rPr>
          <w:b/>
          <w:bCs/>
          <w:color w:val="212121"/>
          <w:spacing w:val="4"/>
          <w:szCs w:val="24"/>
        </w:rPr>
      </w:pPr>
      <w:bookmarkStart w:id="0" w:name="_Toc2595010"/>
      <w:r w:rsidRPr="009231C2">
        <w:rPr>
          <w:b/>
          <w:bCs/>
          <w:color w:val="212121"/>
          <w:szCs w:val="24"/>
        </w:rPr>
        <w:t>«</w:t>
      </w:r>
      <w:r w:rsidRPr="009231C2">
        <w:rPr>
          <w:b/>
          <w:bCs/>
          <w:color w:val="212121"/>
          <w:spacing w:val="-1"/>
          <w:szCs w:val="24"/>
        </w:rPr>
        <w:t>О</w:t>
      </w:r>
      <w:r w:rsidRPr="009231C2">
        <w:rPr>
          <w:b/>
          <w:bCs/>
          <w:color w:val="212121"/>
          <w:szCs w:val="24"/>
        </w:rPr>
        <w:t>Б</w:t>
      </w:r>
      <w:r w:rsidRPr="009231C2">
        <w:rPr>
          <w:b/>
          <w:bCs/>
          <w:color w:val="212121"/>
          <w:spacing w:val="7"/>
          <w:szCs w:val="24"/>
        </w:rPr>
        <w:t>Л</w:t>
      </w:r>
      <w:r w:rsidRPr="009231C2">
        <w:rPr>
          <w:b/>
          <w:bCs/>
          <w:color w:val="212121"/>
          <w:spacing w:val="-7"/>
          <w:szCs w:val="24"/>
        </w:rPr>
        <w:t>А</w:t>
      </w:r>
      <w:r w:rsidRPr="009231C2">
        <w:rPr>
          <w:b/>
          <w:bCs/>
          <w:color w:val="212121"/>
          <w:spacing w:val="1"/>
          <w:szCs w:val="24"/>
        </w:rPr>
        <w:t>Ч</w:t>
      </w:r>
      <w:r w:rsidRPr="009231C2">
        <w:rPr>
          <w:b/>
          <w:bCs/>
          <w:color w:val="212121"/>
          <w:spacing w:val="2"/>
          <w:szCs w:val="24"/>
        </w:rPr>
        <w:t>Н</w:t>
      </w:r>
      <w:r w:rsidRPr="009231C2">
        <w:rPr>
          <w:b/>
          <w:bCs/>
          <w:color w:val="212121"/>
          <w:szCs w:val="24"/>
        </w:rPr>
        <w:t>ЫЕ ТЕХНОЛОГИИ»</w:t>
      </w:r>
    </w:p>
    <w:p w:rsidR="006941B4" w:rsidRPr="006941B4" w:rsidRDefault="006941B4" w:rsidP="006941B4">
      <w:pPr>
        <w:widowControl w:val="0"/>
        <w:autoSpaceDE w:val="0"/>
        <w:autoSpaceDN w:val="0"/>
        <w:adjustRightInd w:val="0"/>
        <w:spacing w:before="67"/>
        <w:ind w:left="981" w:right="981" w:firstLine="0"/>
        <w:jc w:val="center"/>
        <w:rPr>
          <w:color w:val="000000"/>
          <w:szCs w:val="24"/>
        </w:rPr>
      </w:pPr>
      <w:r w:rsidRPr="009231C2">
        <w:rPr>
          <w:b/>
          <w:bCs/>
          <w:color w:val="212121"/>
          <w:spacing w:val="4"/>
          <w:szCs w:val="24"/>
        </w:rPr>
        <w:t>Л</w:t>
      </w:r>
      <w:r w:rsidRPr="009231C2">
        <w:rPr>
          <w:b/>
          <w:bCs/>
          <w:color w:val="212121"/>
          <w:spacing w:val="-7"/>
          <w:szCs w:val="24"/>
        </w:rPr>
        <w:t>А</w:t>
      </w:r>
      <w:r w:rsidRPr="009231C2">
        <w:rPr>
          <w:b/>
          <w:bCs/>
          <w:color w:val="212121"/>
          <w:spacing w:val="3"/>
          <w:szCs w:val="24"/>
        </w:rPr>
        <w:t>Б</w:t>
      </w:r>
      <w:r w:rsidRPr="009231C2">
        <w:rPr>
          <w:b/>
          <w:bCs/>
          <w:color w:val="212121"/>
          <w:spacing w:val="-1"/>
          <w:szCs w:val="24"/>
        </w:rPr>
        <w:t>О</w:t>
      </w:r>
      <w:r w:rsidRPr="009231C2">
        <w:rPr>
          <w:b/>
          <w:bCs/>
          <w:color w:val="212121"/>
          <w:spacing w:val="8"/>
          <w:szCs w:val="24"/>
        </w:rPr>
        <w:t>Р</w:t>
      </w:r>
      <w:r w:rsidRPr="009231C2">
        <w:rPr>
          <w:b/>
          <w:bCs/>
          <w:color w:val="212121"/>
          <w:spacing w:val="-7"/>
          <w:szCs w:val="24"/>
        </w:rPr>
        <w:t>А</w:t>
      </w:r>
      <w:r w:rsidRPr="009231C2">
        <w:rPr>
          <w:b/>
          <w:bCs/>
          <w:color w:val="212121"/>
          <w:spacing w:val="2"/>
          <w:szCs w:val="24"/>
        </w:rPr>
        <w:t>Т</w:t>
      </w:r>
      <w:r w:rsidRPr="009231C2">
        <w:rPr>
          <w:b/>
          <w:bCs/>
          <w:color w:val="212121"/>
          <w:spacing w:val="1"/>
          <w:szCs w:val="24"/>
        </w:rPr>
        <w:t>О</w:t>
      </w:r>
      <w:r w:rsidRPr="009231C2">
        <w:rPr>
          <w:b/>
          <w:bCs/>
          <w:color w:val="212121"/>
          <w:szCs w:val="24"/>
        </w:rPr>
        <w:t>Р</w:t>
      </w:r>
      <w:r w:rsidRPr="009231C2">
        <w:rPr>
          <w:b/>
          <w:bCs/>
          <w:color w:val="212121"/>
          <w:spacing w:val="3"/>
          <w:szCs w:val="24"/>
        </w:rPr>
        <w:t>Н</w:t>
      </w:r>
      <w:r w:rsidRPr="009231C2">
        <w:rPr>
          <w:b/>
          <w:bCs/>
          <w:color w:val="212121"/>
          <w:spacing w:val="-5"/>
          <w:szCs w:val="24"/>
        </w:rPr>
        <w:t>А</w:t>
      </w:r>
      <w:r w:rsidRPr="009231C2">
        <w:rPr>
          <w:b/>
          <w:bCs/>
          <w:color w:val="212121"/>
          <w:szCs w:val="24"/>
        </w:rPr>
        <w:t>Я</w:t>
      </w:r>
      <w:r w:rsidRPr="009231C2">
        <w:rPr>
          <w:b/>
          <w:bCs/>
          <w:color w:val="212121"/>
          <w:spacing w:val="-24"/>
          <w:szCs w:val="24"/>
        </w:rPr>
        <w:t xml:space="preserve"> </w:t>
      </w:r>
      <w:r w:rsidRPr="009231C2">
        <w:rPr>
          <w:b/>
          <w:bCs/>
          <w:color w:val="212121"/>
          <w:spacing w:val="5"/>
          <w:szCs w:val="24"/>
        </w:rPr>
        <w:t>Р</w:t>
      </w:r>
      <w:r w:rsidRPr="009231C2">
        <w:rPr>
          <w:b/>
          <w:bCs/>
          <w:color w:val="212121"/>
          <w:spacing w:val="-7"/>
          <w:szCs w:val="24"/>
        </w:rPr>
        <w:t>А</w:t>
      </w:r>
      <w:r w:rsidRPr="009231C2">
        <w:rPr>
          <w:b/>
          <w:bCs/>
          <w:color w:val="212121"/>
          <w:spacing w:val="3"/>
          <w:szCs w:val="24"/>
        </w:rPr>
        <w:t>Б</w:t>
      </w:r>
      <w:r w:rsidRPr="009231C2">
        <w:rPr>
          <w:b/>
          <w:bCs/>
          <w:color w:val="212121"/>
          <w:spacing w:val="1"/>
          <w:szCs w:val="24"/>
        </w:rPr>
        <w:t>О</w:t>
      </w:r>
      <w:r w:rsidRPr="009231C2">
        <w:rPr>
          <w:b/>
          <w:bCs/>
          <w:color w:val="212121"/>
          <w:spacing w:val="6"/>
          <w:szCs w:val="24"/>
        </w:rPr>
        <w:t>Т</w:t>
      </w:r>
      <w:r w:rsidRPr="009231C2">
        <w:rPr>
          <w:b/>
          <w:bCs/>
          <w:color w:val="212121"/>
          <w:szCs w:val="24"/>
        </w:rPr>
        <w:t>А</w:t>
      </w:r>
      <w:r w:rsidRPr="009231C2">
        <w:rPr>
          <w:b/>
          <w:bCs/>
          <w:color w:val="212121"/>
          <w:spacing w:val="-18"/>
          <w:szCs w:val="24"/>
        </w:rPr>
        <w:t xml:space="preserve"> </w:t>
      </w:r>
      <w:r w:rsidRPr="009231C2">
        <w:rPr>
          <w:b/>
          <w:bCs/>
          <w:color w:val="212121"/>
          <w:szCs w:val="24"/>
        </w:rPr>
        <w:t>№</w:t>
      </w:r>
      <w:r w:rsidRPr="009231C2">
        <w:rPr>
          <w:b/>
          <w:bCs/>
          <w:color w:val="212121"/>
          <w:spacing w:val="3"/>
          <w:szCs w:val="24"/>
        </w:rPr>
        <w:t xml:space="preserve"> </w:t>
      </w:r>
      <w:r w:rsidR="00515B12">
        <w:rPr>
          <w:b/>
          <w:bCs/>
          <w:color w:val="212121"/>
          <w:spacing w:val="3"/>
          <w:szCs w:val="24"/>
        </w:rPr>
        <w:t>9</w:t>
      </w:r>
    </w:p>
    <w:p w:rsidR="00AC7AD6" w:rsidRPr="006941B4" w:rsidRDefault="006941B4" w:rsidP="006941B4">
      <w:pPr>
        <w:jc w:val="center"/>
        <w:rPr>
          <w:b/>
          <w:kern w:val="36"/>
          <w:sz w:val="32"/>
          <w:szCs w:val="32"/>
        </w:rPr>
      </w:pPr>
      <w:r w:rsidRPr="006941B4">
        <w:rPr>
          <w:b/>
          <w:kern w:val="36"/>
          <w:sz w:val="32"/>
          <w:szCs w:val="32"/>
        </w:rPr>
        <w:t>"</w:t>
      </w:r>
      <w:r w:rsidR="00AC7AD6" w:rsidRPr="006941B4">
        <w:rPr>
          <w:b/>
          <w:kern w:val="36"/>
          <w:sz w:val="32"/>
          <w:szCs w:val="32"/>
        </w:rPr>
        <w:t>Создание приложения ASP.NET в Azure с подключением к базе данных SQL</w:t>
      </w:r>
      <w:bookmarkEnd w:id="0"/>
      <w:r w:rsidRPr="006941B4">
        <w:rPr>
          <w:b/>
          <w:kern w:val="36"/>
          <w:sz w:val="32"/>
          <w:szCs w:val="32"/>
        </w:rPr>
        <w:t>"</w:t>
      </w:r>
    </w:p>
    <w:p w:rsidR="006941B4" w:rsidRPr="009C1C59" w:rsidRDefault="006941B4" w:rsidP="006941B4">
      <w:pPr>
        <w:widowControl w:val="0"/>
        <w:autoSpaceDE w:val="0"/>
        <w:autoSpaceDN w:val="0"/>
        <w:adjustRightInd w:val="0"/>
        <w:spacing w:line="288" w:lineRule="auto"/>
        <w:ind w:left="119" w:right="58" w:firstLine="708"/>
        <w:rPr>
          <w:color w:val="212121"/>
          <w:spacing w:val="3"/>
          <w:sz w:val="28"/>
          <w:szCs w:val="28"/>
        </w:rPr>
      </w:pPr>
      <w:r w:rsidRPr="009C1C59">
        <w:rPr>
          <w:b/>
          <w:bCs/>
          <w:i/>
          <w:iCs/>
          <w:color w:val="212121"/>
          <w:sz w:val="28"/>
          <w:szCs w:val="28"/>
        </w:rPr>
        <w:t xml:space="preserve">Цель </w:t>
      </w:r>
      <w:r w:rsidRPr="009C1C59">
        <w:rPr>
          <w:color w:val="212121"/>
          <w:sz w:val="28"/>
          <w:szCs w:val="28"/>
        </w:rPr>
        <w:t>–</w:t>
      </w:r>
      <w:r w:rsidRPr="009C1C59">
        <w:rPr>
          <w:color w:val="212121"/>
          <w:spacing w:val="2"/>
          <w:sz w:val="28"/>
          <w:szCs w:val="28"/>
        </w:rPr>
        <w:t xml:space="preserve"> </w:t>
      </w:r>
      <w:r w:rsidRPr="009C1C59">
        <w:rPr>
          <w:color w:val="212121"/>
          <w:spacing w:val="1"/>
          <w:sz w:val="28"/>
          <w:szCs w:val="28"/>
        </w:rPr>
        <w:t>с</w:t>
      </w:r>
      <w:r w:rsidRPr="009C1C59">
        <w:rPr>
          <w:color w:val="212121"/>
          <w:sz w:val="28"/>
          <w:szCs w:val="28"/>
        </w:rPr>
        <w:t>о</w:t>
      </w:r>
      <w:r w:rsidRPr="009C1C59">
        <w:rPr>
          <w:color w:val="212121"/>
          <w:spacing w:val="1"/>
          <w:sz w:val="28"/>
          <w:szCs w:val="28"/>
        </w:rPr>
        <w:t>з</w:t>
      </w:r>
      <w:r w:rsidRPr="009C1C59">
        <w:rPr>
          <w:color w:val="212121"/>
          <w:sz w:val="28"/>
          <w:szCs w:val="28"/>
        </w:rPr>
        <w:t>да</w:t>
      </w:r>
      <w:r w:rsidRPr="009C1C59">
        <w:rPr>
          <w:color w:val="212121"/>
          <w:spacing w:val="-2"/>
          <w:sz w:val="28"/>
          <w:szCs w:val="28"/>
        </w:rPr>
        <w:t>т</w:t>
      </w:r>
      <w:r w:rsidRPr="009C1C59">
        <w:rPr>
          <w:color w:val="212121"/>
          <w:sz w:val="28"/>
          <w:szCs w:val="28"/>
        </w:rPr>
        <w:t>ь</w:t>
      </w:r>
      <w:r w:rsidRPr="009C1C59">
        <w:rPr>
          <w:color w:val="212121"/>
          <w:spacing w:val="3"/>
          <w:sz w:val="28"/>
          <w:szCs w:val="28"/>
        </w:rPr>
        <w:t xml:space="preserve"> </w:t>
      </w:r>
      <w:r>
        <w:rPr>
          <w:color w:val="212121"/>
          <w:spacing w:val="3"/>
          <w:sz w:val="28"/>
          <w:szCs w:val="28"/>
        </w:rPr>
        <w:t xml:space="preserve">приложение </w:t>
      </w:r>
      <w:r>
        <w:rPr>
          <w:color w:val="212121"/>
          <w:spacing w:val="3"/>
          <w:sz w:val="28"/>
          <w:szCs w:val="28"/>
          <w:lang w:val="en-US"/>
        </w:rPr>
        <w:t>ASP</w:t>
      </w:r>
      <w:r w:rsidRPr="006941B4">
        <w:rPr>
          <w:color w:val="212121"/>
          <w:spacing w:val="3"/>
          <w:sz w:val="28"/>
          <w:szCs w:val="28"/>
        </w:rPr>
        <w:t>.</w:t>
      </w:r>
      <w:r>
        <w:rPr>
          <w:color w:val="212121"/>
          <w:spacing w:val="3"/>
          <w:sz w:val="28"/>
          <w:szCs w:val="28"/>
          <w:lang w:val="en-US"/>
        </w:rPr>
        <w:t>NET</w:t>
      </w:r>
      <w:r w:rsidRPr="006941B4">
        <w:rPr>
          <w:color w:val="212121"/>
          <w:spacing w:val="3"/>
          <w:sz w:val="28"/>
          <w:szCs w:val="28"/>
        </w:rPr>
        <w:t xml:space="preserve"> </w:t>
      </w:r>
      <w:r>
        <w:rPr>
          <w:color w:val="212121"/>
          <w:spacing w:val="3"/>
          <w:sz w:val="28"/>
          <w:szCs w:val="28"/>
        </w:rPr>
        <w:t xml:space="preserve">в </w:t>
      </w:r>
      <w:r>
        <w:rPr>
          <w:color w:val="212121"/>
          <w:spacing w:val="3"/>
          <w:sz w:val="28"/>
          <w:szCs w:val="28"/>
          <w:lang w:val="en-US"/>
        </w:rPr>
        <w:t>Azure</w:t>
      </w:r>
      <w:r w:rsidRPr="006941B4">
        <w:rPr>
          <w:color w:val="212121"/>
          <w:spacing w:val="3"/>
          <w:sz w:val="28"/>
          <w:szCs w:val="28"/>
        </w:rPr>
        <w:t xml:space="preserve"> </w:t>
      </w:r>
      <w:r>
        <w:rPr>
          <w:color w:val="212121"/>
          <w:spacing w:val="3"/>
          <w:sz w:val="28"/>
          <w:szCs w:val="28"/>
        </w:rPr>
        <w:t xml:space="preserve">с подключением к службе "База данных </w:t>
      </w:r>
      <w:r>
        <w:rPr>
          <w:color w:val="212121"/>
          <w:spacing w:val="3"/>
          <w:sz w:val="28"/>
          <w:szCs w:val="28"/>
          <w:lang w:val="en-US"/>
        </w:rPr>
        <w:t>SQL</w:t>
      </w:r>
      <w:r>
        <w:rPr>
          <w:color w:val="212121"/>
          <w:spacing w:val="3"/>
          <w:sz w:val="28"/>
          <w:szCs w:val="28"/>
        </w:rPr>
        <w:t>""</w:t>
      </w:r>
      <w:r w:rsidRPr="009C1C59">
        <w:rPr>
          <w:color w:val="212121"/>
          <w:spacing w:val="3"/>
          <w:sz w:val="28"/>
          <w:szCs w:val="28"/>
        </w:rPr>
        <w:t>.</w:t>
      </w:r>
    </w:p>
    <w:p w:rsidR="006941B4" w:rsidRDefault="006941B4" w:rsidP="006941B4">
      <w:pPr>
        <w:widowControl w:val="0"/>
        <w:autoSpaceDE w:val="0"/>
        <w:autoSpaceDN w:val="0"/>
        <w:adjustRightInd w:val="0"/>
        <w:spacing w:line="288" w:lineRule="auto"/>
        <w:ind w:left="119" w:right="58" w:firstLine="708"/>
        <w:rPr>
          <w:color w:val="212121"/>
          <w:szCs w:val="24"/>
        </w:rPr>
      </w:pPr>
      <w:r>
        <w:rPr>
          <w:color w:val="212121"/>
          <w:szCs w:val="24"/>
        </w:rPr>
        <w:t>При выполнении лабораторной работы изучаются приемы выполнения следующих задач:</w:t>
      </w:r>
    </w:p>
    <w:p w:rsidR="006941B4" w:rsidRPr="006941B4" w:rsidRDefault="006941B4" w:rsidP="006941B4">
      <w:pPr>
        <w:pStyle w:val="af1"/>
        <w:numPr>
          <w:ilvl w:val="0"/>
          <w:numId w:val="10"/>
        </w:numPr>
        <w:rPr>
          <w:szCs w:val="24"/>
        </w:rPr>
      </w:pPr>
      <w:r w:rsidRPr="006941B4">
        <w:rPr>
          <w:szCs w:val="24"/>
        </w:rPr>
        <w:t>Создание базы данных SQL в Azure.</w:t>
      </w:r>
    </w:p>
    <w:p w:rsidR="006941B4" w:rsidRPr="006941B4" w:rsidRDefault="006941B4" w:rsidP="006941B4">
      <w:pPr>
        <w:pStyle w:val="af1"/>
        <w:numPr>
          <w:ilvl w:val="0"/>
          <w:numId w:val="10"/>
        </w:numPr>
        <w:rPr>
          <w:szCs w:val="24"/>
        </w:rPr>
      </w:pPr>
      <w:r w:rsidRPr="006941B4">
        <w:rPr>
          <w:szCs w:val="24"/>
        </w:rPr>
        <w:t>Подключение приложения ASP.NET к базе данных SQL.</w:t>
      </w:r>
    </w:p>
    <w:p w:rsidR="006941B4" w:rsidRPr="006941B4" w:rsidRDefault="006941B4" w:rsidP="006941B4">
      <w:pPr>
        <w:pStyle w:val="af1"/>
        <w:numPr>
          <w:ilvl w:val="0"/>
          <w:numId w:val="10"/>
        </w:numPr>
        <w:rPr>
          <w:szCs w:val="24"/>
        </w:rPr>
      </w:pPr>
      <w:r w:rsidRPr="006941B4">
        <w:rPr>
          <w:szCs w:val="24"/>
        </w:rPr>
        <w:t>Развертывание приложения в Azure</w:t>
      </w:r>
    </w:p>
    <w:p w:rsidR="006941B4" w:rsidRPr="006941B4" w:rsidRDefault="006941B4" w:rsidP="006941B4">
      <w:pPr>
        <w:pStyle w:val="af1"/>
        <w:numPr>
          <w:ilvl w:val="0"/>
          <w:numId w:val="10"/>
        </w:numPr>
        <w:rPr>
          <w:szCs w:val="24"/>
        </w:rPr>
      </w:pPr>
      <w:r w:rsidRPr="006941B4">
        <w:rPr>
          <w:szCs w:val="24"/>
        </w:rPr>
        <w:t>Обновление модели данных и повторное развертывание приложения.</w:t>
      </w:r>
    </w:p>
    <w:p w:rsidR="006941B4" w:rsidRPr="006941B4" w:rsidRDefault="006941B4" w:rsidP="006941B4">
      <w:pPr>
        <w:pStyle w:val="af1"/>
        <w:numPr>
          <w:ilvl w:val="0"/>
          <w:numId w:val="10"/>
        </w:numPr>
        <w:rPr>
          <w:szCs w:val="24"/>
        </w:rPr>
      </w:pPr>
      <w:r w:rsidRPr="006941B4">
        <w:rPr>
          <w:szCs w:val="24"/>
        </w:rPr>
        <w:t>Потоковая передача журналов из Azure в окно терминала.</w:t>
      </w:r>
    </w:p>
    <w:p w:rsidR="006941B4" w:rsidRPr="006941B4" w:rsidRDefault="006941B4" w:rsidP="006941B4">
      <w:pPr>
        <w:pStyle w:val="af1"/>
        <w:numPr>
          <w:ilvl w:val="0"/>
          <w:numId w:val="10"/>
        </w:numPr>
        <w:rPr>
          <w:szCs w:val="24"/>
        </w:rPr>
      </w:pPr>
      <w:r w:rsidRPr="006941B4">
        <w:rPr>
          <w:szCs w:val="24"/>
        </w:rPr>
        <w:t>Управление приложением на портале Azure.</w:t>
      </w:r>
    </w:p>
    <w:p w:rsidR="00550AC4" w:rsidRDefault="00550AC4" w:rsidP="00550AC4">
      <w:pPr>
        <w:pStyle w:val="2"/>
      </w:pPr>
      <w:r>
        <w:t>Краткие теоретические сведения</w:t>
      </w:r>
    </w:p>
    <w:p w:rsidR="00AC7AD6" w:rsidRDefault="007D3C5E" w:rsidP="00EF1FF8">
      <w:hyperlink r:id="rId8" w:history="1">
        <w:r w:rsidR="00AC7AD6" w:rsidRPr="00AC7AD6">
          <w:rPr>
            <w:color w:val="0000FF"/>
            <w:u w:val="single"/>
          </w:rPr>
          <w:t>Служба приложений Azure</w:t>
        </w:r>
      </w:hyperlink>
      <w:r w:rsidR="00AC7AD6" w:rsidRPr="00AC7AD6">
        <w:t xml:space="preserve"> — это служба веб-размещения с самостоятельной установкой исправлений и высоким уровнем масштабируемости. В это</w:t>
      </w:r>
      <w:r w:rsidR="0015262A">
        <w:t>й</w:t>
      </w:r>
      <w:r w:rsidR="00AC7AD6" w:rsidRPr="00AC7AD6">
        <w:t xml:space="preserve"> </w:t>
      </w:r>
      <w:r w:rsidR="0015262A">
        <w:t>практической работе</w:t>
      </w:r>
      <w:r w:rsidR="00AC7AD6" w:rsidRPr="00AC7AD6">
        <w:t xml:space="preserve"> показано, как развернуть управляемое данными приложение ASP.NET в Службе приложений, а затем подключить его к </w:t>
      </w:r>
      <w:r w:rsidR="00550AC4">
        <w:t xml:space="preserve">службе </w:t>
      </w:r>
      <w:hyperlink r:id="rId9" w:history="1">
        <w:r w:rsidR="00AC7AD6" w:rsidRPr="00AC7AD6">
          <w:rPr>
            <w:color w:val="0000FF"/>
            <w:u w:val="single"/>
          </w:rPr>
          <w:t>Баз</w:t>
        </w:r>
        <w:r w:rsidR="00550AC4">
          <w:rPr>
            <w:color w:val="0000FF"/>
            <w:u w:val="single"/>
          </w:rPr>
          <w:t>а</w:t>
        </w:r>
        <w:r w:rsidR="00AC7AD6" w:rsidRPr="00AC7AD6">
          <w:rPr>
            <w:color w:val="0000FF"/>
            <w:u w:val="single"/>
          </w:rPr>
          <w:t xml:space="preserve"> данных SQL Azure</w:t>
        </w:r>
      </w:hyperlink>
      <w:r w:rsidR="00AC7AD6" w:rsidRPr="00AC7AD6">
        <w:t xml:space="preserve">. </w:t>
      </w:r>
    </w:p>
    <w:p w:rsidR="0015262A" w:rsidRDefault="0015262A" w:rsidP="00EF1FF8">
      <w:r w:rsidRPr="00EF1FF8">
        <w:rPr>
          <w:b/>
        </w:rPr>
        <w:t>Служба приложений Azure</w:t>
      </w:r>
      <w:r>
        <w:t xml:space="preserve"> — это полностью управляемая вычислительная платформа в среде Azure, которая оптимизирована для размещения веб-приложений, REST API и серверных частей мобильных приложений. Этот сервис Microsoft Azure уровня PaaS (платформа как услуга) позволяет разработчикам полностью сосредоточиться на сборке приложений. Настройка инфраструктуры для запуска и масштабирования приложений выполняется в Azure автоматически.</w:t>
      </w:r>
    </w:p>
    <w:p w:rsidR="0015262A" w:rsidRDefault="0015262A" w:rsidP="00EF1FF8">
      <w:r w:rsidRPr="00EF1FF8">
        <w:rPr>
          <w:b/>
        </w:rPr>
        <w:t>Группа ресурсов</w:t>
      </w:r>
      <w:r>
        <w:t xml:space="preserve"> — это метод группирования взаимозависимых ресурсов и служб, таких как виртуальные машины, веб-приложения, базы данных и пр., используемых конкретным приложением в конкретной среде. Можно рассматривать группу ресурсов как </w:t>
      </w:r>
      <w:r>
        <w:rPr>
          <w:rStyle w:val="a8"/>
          <w:rFonts w:eastAsiaTheme="majorEastAsia"/>
        </w:rPr>
        <w:t>папку</w:t>
      </w:r>
      <w:r>
        <w:t>, в которой размещаются элементы приложения.</w:t>
      </w:r>
    </w:p>
    <w:p w:rsidR="0015262A" w:rsidRDefault="0015262A" w:rsidP="00EF1FF8">
      <w:r>
        <w:t>Группы ресурсов позволяют легко управлять ресурсами и удалять их. Они также упрощают мониторинг, управление доступом, подготовку и управление выставлением счетов для коллекций ресурсов, которые используются для запуска приложения или потребляются клиентом.</w:t>
      </w:r>
    </w:p>
    <w:p w:rsidR="0015262A" w:rsidRPr="0015262A" w:rsidRDefault="0015262A" w:rsidP="00EF1FF8">
      <w:r w:rsidRPr="00EF1FF8">
        <w:rPr>
          <w:b/>
        </w:rPr>
        <w:t>План службы приложений</w:t>
      </w:r>
      <w:r w:rsidRPr="0015262A">
        <w:t xml:space="preserve"> — это набор физических ресурсов и доступной емкости, используемых для развертывания приложений в Службе приложений.</w:t>
      </w:r>
    </w:p>
    <w:p w:rsidR="0015262A" w:rsidRPr="0015262A" w:rsidRDefault="0015262A" w:rsidP="00EF1FF8">
      <w:r w:rsidRPr="0015262A">
        <w:t>Портал Azure предлагает шаблон для создания плана службы приложений. В этом шаблоне нужно указать следующие базовые сведения:</w:t>
      </w:r>
    </w:p>
    <w:p w:rsidR="0015262A" w:rsidRPr="0015262A" w:rsidRDefault="0015262A" w:rsidP="00EF1FF8">
      <w:pPr>
        <w:pStyle w:val="af1"/>
        <w:numPr>
          <w:ilvl w:val="0"/>
          <w:numId w:val="12"/>
        </w:numPr>
      </w:pPr>
      <w:r w:rsidRPr="0015262A">
        <w:t>регион (Западная часть США, Центральная часть США, Северная Европа и т. д.);</w:t>
      </w:r>
    </w:p>
    <w:p w:rsidR="0015262A" w:rsidRPr="0015262A" w:rsidRDefault="0015262A" w:rsidP="00EF1FF8">
      <w:pPr>
        <w:pStyle w:val="af1"/>
        <w:numPr>
          <w:ilvl w:val="0"/>
          <w:numId w:val="12"/>
        </w:numPr>
      </w:pPr>
      <w:r w:rsidRPr="0015262A">
        <w:t>уровень масштабирования (один, два, три экземпляра и т. д.);</w:t>
      </w:r>
    </w:p>
    <w:p w:rsidR="0015262A" w:rsidRPr="0015262A" w:rsidRDefault="0015262A" w:rsidP="00EF1FF8">
      <w:pPr>
        <w:pStyle w:val="af1"/>
        <w:numPr>
          <w:ilvl w:val="0"/>
          <w:numId w:val="12"/>
        </w:numPr>
      </w:pPr>
      <w:r w:rsidRPr="0015262A">
        <w:t>размер экземпляра (небольшой, средний или крупный);</w:t>
      </w:r>
    </w:p>
    <w:p w:rsidR="0015262A" w:rsidRPr="0015262A" w:rsidRDefault="0015262A" w:rsidP="00EF1FF8">
      <w:pPr>
        <w:pStyle w:val="af1"/>
        <w:numPr>
          <w:ilvl w:val="0"/>
          <w:numId w:val="12"/>
        </w:numPr>
      </w:pPr>
      <w:r w:rsidRPr="0015262A">
        <w:t>номер SKU или ценовая категория ("Бесплатный", "Общий", "Базовый", "Стандартный", "Премиум", "Премиум V2" и "Изолированный").</w:t>
      </w:r>
    </w:p>
    <w:p w:rsidR="0015262A" w:rsidRPr="0015262A" w:rsidRDefault="0015262A" w:rsidP="00EF1FF8">
      <w:r w:rsidRPr="0015262A">
        <w:t>В рамках плана службы приложений Azure выполняются веб-приложения, мобильные приложения, приложения API в составе Службы приложений Azure и Функции Azure. В любом плане службы приложений можно развернуть неограниченное число приложений, но реально используемое число обычно зависит от типов развернутых приложений, требуемых для них ресурсов и уровня потребления ЦП.</w:t>
      </w:r>
    </w:p>
    <w:p w:rsidR="0015262A" w:rsidRPr="0015262A" w:rsidRDefault="0015262A" w:rsidP="00142E1A">
      <w:r w:rsidRPr="0015262A">
        <w:lastRenderedPageBreak/>
        <w:t>Для плана службы приложений на портале Azure всегда можно отобразить уровни использования ЦП и памяти, чтобы оценить потребности в масштабировании или перемещении приложений в другой план службы приложений.</w:t>
      </w:r>
    </w:p>
    <w:p w:rsidR="0015262A" w:rsidRDefault="00B4671E" w:rsidP="00B4671E">
      <w:r>
        <w:rPr>
          <w:b/>
        </w:rPr>
        <w:t>Служба "База</w:t>
      </w:r>
      <w:r w:rsidRPr="00B4671E">
        <w:rPr>
          <w:b/>
        </w:rPr>
        <w:t xml:space="preserve"> данных SQL</w:t>
      </w:r>
      <w:r>
        <w:rPr>
          <w:b/>
        </w:rPr>
        <w:t>"</w:t>
      </w:r>
      <w:r w:rsidRPr="00B4671E">
        <w:rPr>
          <w:b/>
        </w:rPr>
        <w:t xml:space="preserve"> Azure.</w:t>
      </w:r>
      <w:r>
        <w:t xml:space="preserve"> База данных SQL — это реляционная база данных общего назначения (управляемая служба) в Microsoft Azure, которая поддерживает такие структуры, как реляционные данные, JSON, пространственные данные и XML. База данных SQL предоставляет возможности динамического масштабирования производительности в двух разных моделях приобретения: на основе виртуальных ядер и DTU. База данных SQL также предоставляет такие компоненты, как </w:t>
      </w:r>
      <w:hyperlink r:id="rId10" w:history="1">
        <w:r>
          <w:rPr>
            <w:rStyle w:val="a5"/>
            <w:rFonts w:eastAsiaTheme="majorEastAsia"/>
          </w:rPr>
          <w:t>индексы columnstore</w:t>
        </w:r>
      </w:hyperlink>
      <w:r>
        <w:t xml:space="preserve"> для экстремального аналитического анализа и отчетности и </w:t>
      </w:r>
      <w:hyperlink r:id="rId11" w:history="1">
        <w:r>
          <w:rPr>
            <w:rStyle w:val="a5"/>
            <w:rFonts w:eastAsiaTheme="majorEastAsia"/>
          </w:rPr>
          <w:t>выполняющуюся в памяти OLTP</w:t>
        </w:r>
      </w:hyperlink>
      <w:r>
        <w:t xml:space="preserve"> для экстремальной обработки транзакций. Майкрософт быстро и эффективно обрабатывает исправления и обновления базы кода SQL, а также упрощает обслуживание базовой инфраструктуры.</w:t>
      </w:r>
    </w:p>
    <w:p w:rsidR="00B4671E" w:rsidRPr="00B4671E" w:rsidRDefault="00B4671E" w:rsidP="00B4671E">
      <w:pPr>
        <w:rPr>
          <w:szCs w:val="24"/>
        </w:rPr>
      </w:pPr>
      <w:r w:rsidRPr="00B4671E">
        <w:rPr>
          <w:b/>
          <w:szCs w:val="24"/>
        </w:rPr>
        <w:t>Возможности  службы База данных SQL Azure</w:t>
      </w:r>
      <w:r>
        <w:rPr>
          <w:szCs w:val="24"/>
        </w:rPr>
        <w:t xml:space="preserve">. Данная служба </w:t>
      </w:r>
      <w:r w:rsidRPr="00B4671E">
        <w:rPr>
          <w:szCs w:val="24"/>
        </w:rPr>
        <w:t xml:space="preserve"> предоставляет следующие возможности развертывания для Базы данных SQL Azure:</w:t>
      </w:r>
    </w:p>
    <w:p w:rsidR="00B4671E" w:rsidRPr="00B4671E" w:rsidRDefault="007D3C5E" w:rsidP="00B4671E">
      <w:pPr>
        <w:rPr>
          <w:szCs w:val="24"/>
        </w:rPr>
      </w:pPr>
      <w:hyperlink r:id="rId12" w:history="1">
        <w:r w:rsidR="00B4671E" w:rsidRPr="00B4671E">
          <w:rPr>
            <w:color w:val="0000FF"/>
            <w:szCs w:val="24"/>
            <w:u w:val="single"/>
          </w:rPr>
          <w:t>Отдельная база данных</w:t>
        </w:r>
      </w:hyperlink>
      <w:r w:rsidR="00B4671E" w:rsidRPr="00B4671E">
        <w:rPr>
          <w:szCs w:val="24"/>
        </w:rPr>
        <w:t xml:space="preserve"> с собственным набором ресурсов, управляемая с помощью сервера Базы данных SQL. Отдельная база данных аналогична </w:t>
      </w:r>
      <w:hyperlink r:id="rId13" w:history="1">
        <w:r w:rsidR="00B4671E" w:rsidRPr="00B4671E">
          <w:rPr>
            <w:color w:val="0000FF"/>
            <w:szCs w:val="24"/>
            <w:u w:val="single"/>
          </w:rPr>
          <w:t>автономным базам данных</w:t>
        </w:r>
      </w:hyperlink>
      <w:r w:rsidR="00B4671E" w:rsidRPr="00B4671E">
        <w:rPr>
          <w:szCs w:val="24"/>
        </w:rPr>
        <w:t xml:space="preserve"> на SQL Server.</w:t>
      </w:r>
    </w:p>
    <w:p w:rsidR="00B4671E" w:rsidRPr="00B4671E" w:rsidRDefault="007D3C5E" w:rsidP="00B4671E">
      <w:pPr>
        <w:rPr>
          <w:szCs w:val="24"/>
        </w:rPr>
      </w:pPr>
      <w:hyperlink r:id="rId14" w:history="1">
        <w:r w:rsidR="00B4671E" w:rsidRPr="00B4671E">
          <w:rPr>
            <w:color w:val="0000FF"/>
            <w:szCs w:val="24"/>
            <w:u w:val="single"/>
          </w:rPr>
          <w:t>Эластичный пул</w:t>
        </w:r>
      </w:hyperlink>
      <w:r w:rsidR="00B4671E" w:rsidRPr="00B4671E">
        <w:rPr>
          <w:szCs w:val="24"/>
        </w:rPr>
        <w:t xml:space="preserve"> — это коллекция баз данных с общим набором ресурсов, управляемая с помощью сервера Базы данных SQL. Отдельные базы данных можно перемещать в эластичный пул и обратно.</w:t>
      </w:r>
    </w:p>
    <w:p w:rsidR="00B4671E" w:rsidRPr="00B4671E" w:rsidRDefault="007D3C5E" w:rsidP="00B4671E">
      <w:pPr>
        <w:rPr>
          <w:szCs w:val="24"/>
        </w:rPr>
      </w:pPr>
      <w:hyperlink r:id="rId15" w:history="1">
        <w:r w:rsidR="00B4671E" w:rsidRPr="00B4671E">
          <w:rPr>
            <w:color w:val="0000FF"/>
            <w:szCs w:val="24"/>
            <w:u w:val="single"/>
          </w:rPr>
          <w:t>Управляемый экземпляр</w:t>
        </w:r>
      </w:hyperlink>
      <w:r w:rsidR="00B4671E" w:rsidRPr="00B4671E">
        <w:rPr>
          <w:szCs w:val="24"/>
        </w:rPr>
        <w:t xml:space="preserve">, который представляет коллекцию системных и пользовательских баз данных с общим набором ресурсов. Управляемый экземпляр аналогичен экземпляру </w:t>
      </w:r>
      <w:hyperlink r:id="rId16" w:history="1">
        <w:r w:rsidR="00B4671E" w:rsidRPr="00B4671E">
          <w:rPr>
            <w:color w:val="0000FF"/>
            <w:szCs w:val="24"/>
            <w:u w:val="single"/>
          </w:rPr>
          <w:t>ядра СУБД Microsoft SQL Server</w:t>
        </w:r>
      </w:hyperlink>
      <w:r w:rsidR="00B4671E" w:rsidRPr="00B4671E">
        <w:rPr>
          <w:szCs w:val="24"/>
        </w:rPr>
        <w:t>.</w:t>
      </w:r>
    </w:p>
    <w:p w:rsidR="00B4671E" w:rsidRPr="00B4671E" w:rsidRDefault="00B4671E" w:rsidP="00B4671E">
      <w:pPr>
        <w:rPr>
          <w:szCs w:val="24"/>
        </w:rPr>
      </w:pPr>
      <w:r w:rsidRPr="00B4671E">
        <w:rPr>
          <w:szCs w:val="24"/>
        </w:rPr>
        <w:t>Эти варианты развертывания показаны на рисунке ниже:</w:t>
      </w:r>
    </w:p>
    <w:p w:rsidR="00B4671E" w:rsidRPr="00B4671E" w:rsidRDefault="00B4671E" w:rsidP="00B4671E">
      <w:pPr>
        <w:ind w:firstLine="0"/>
        <w:rPr>
          <w:szCs w:val="24"/>
        </w:rPr>
      </w:pPr>
      <w:r>
        <w:rPr>
          <w:noProof/>
          <w:szCs w:val="24"/>
        </w:rPr>
        <w:drawing>
          <wp:inline distT="0" distB="0" distL="0" distR="0">
            <wp:extent cx="6096000" cy="1746885"/>
            <wp:effectExtent l="19050" t="0" r="0" b="0"/>
            <wp:docPr id="60" name="Рисунок 60" descr="Варианты разверты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Варианты развертывания"/>
                    <pic:cNvPicPr>
                      <a:picLocks noChangeAspect="1" noChangeArrowheads="1"/>
                    </pic:cNvPicPr>
                  </pic:nvPicPr>
                  <pic:blipFill>
                    <a:blip r:embed="rId17" cstate="print"/>
                    <a:srcRect/>
                    <a:stretch>
                      <a:fillRect/>
                    </a:stretch>
                  </pic:blipFill>
                  <pic:spPr bwMode="auto">
                    <a:xfrm>
                      <a:off x="0" y="0"/>
                      <a:ext cx="6096000" cy="1746885"/>
                    </a:xfrm>
                    <a:prstGeom prst="rect">
                      <a:avLst/>
                    </a:prstGeom>
                    <a:noFill/>
                    <a:ln w="9525">
                      <a:noFill/>
                      <a:miter lim="800000"/>
                      <a:headEnd/>
                      <a:tailEnd/>
                    </a:ln>
                  </pic:spPr>
                </pic:pic>
              </a:graphicData>
            </a:graphic>
          </wp:inline>
        </w:drawing>
      </w:r>
    </w:p>
    <w:p w:rsidR="00B4671E" w:rsidRPr="00B4671E" w:rsidRDefault="00B4671E" w:rsidP="00B4671E">
      <w:pPr>
        <w:rPr>
          <w:szCs w:val="24"/>
        </w:rPr>
      </w:pPr>
      <w:r w:rsidRPr="00B4671E">
        <w:rPr>
          <w:szCs w:val="24"/>
        </w:rPr>
        <w:t xml:space="preserve">База данных SQL использует свою базу кода совместно с </w:t>
      </w:r>
      <w:hyperlink r:id="rId18" w:history="1">
        <w:r w:rsidRPr="00B4671E">
          <w:rPr>
            <w:color w:val="0000FF"/>
            <w:szCs w:val="24"/>
            <w:u w:val="single"/>
          </w:rPr>
          <w:t>ядром СУБД Microsoft SQL Server</w:t>
        </w:r>
      </w:hyperlink>
      <w:r w:rsidRPr="00B4671E">
        <w:rPr>
          <w:szCs w:val="24"/>
        </w:rPr>
        <w:t xml:space="preserve">. С облачной стратегией Майкрософт новейшие возможности SQL Server сначала выпускаются для базы данных SQL, а затем для самой платформы SQL Server. Такой подход позволяет использовать новейшие возможности SQL Server без лишних расходов на внесение исправлений или обновлений. При этом эти функции проверены на миллионах баз данных. </w:t>
      </w:r>
    </w:p>
    <w:p w:rsidR="00B4671E" w:rsidRPr="00AC7AD6" w:rsidRDefault="00B4671E" w:rsidP="00142E1A">
      <w:pPr>
        <w:rPr>
          <w:szCs w:val="24"/>
        </w:rPr>
      </w:pPr>
    </w:p>
    <w:p w:rsidR="006941B4" w:rsidRDefault="006941B4" w:rsidP="00142E1A">
      <w:pPr>
        <w:pStyle w:val="2"/>
      </w:pPr>
      <w:r>
        <w:t>Порядок выполнения</w:t>
      </w:r>
    </w:p>
    <w:p w:rsidR="00CB09A8" w:rsidRDefault="00CB09A8" w:rsidP="00B25EA6">
      <w:pPr>
        <w:pStyle w:val="3"/>
      </w:pPr>
      <w:r>
        <w:t>Замечания по назначению имен и других параметров</w:t>
      </w:r>
      <w:r w:rsidR="00B25EA6">
        <w:t xml:space="preserve"> используемых при выполнении работы.</w:t>
      </w:r>
    </w:p>
    <w:p w:rsidR="006941B4" w:rsidRDefault="00CB09A8" w:rsidP="006941B4">
      <w:r>
        <w:t>При выполнении данной работы используйте следующие рекомендации по назначению имен различных ресурсов</w:t>
      </w:r>
      <w:r w:rsidR="00B25EA6">
        <w:t xml:space="preserve"> и других параметров (имена приложений, групп ресурсов, серверов, баз данных и т.п.)</w:t>
      </w:r>
      <w:r>
        <w:t>:</w:t>
      </w:r>
    </w:p>
    <w:p w:rsidR="00CB09A8" w:rsidRPr="00B25EA6" w:rsidRDefault="00B25EA6" w:rsidP="00B25EA6">
      <w:pPr>
        <w:rPr>
          <w:rFonts w:ascii="Courier New" w:hAnsi="Courier New" w:cs="Courier New"/>
        </w:rPr>
      </w:pPr>
      <w:r>
        <w:lastRenderedPageBreak/>
        <w:t>1.</w:t>
      </w:r>
      <w:r w:rsidR="00CB09A8">
        <w:t xml:space="preserve"> </w:t>
      </w:r>
      <w:r>
        <w:t xml:space="preserve">При назначении </w:t>
      </w:r>
      <w:r w:rsidR="00CB09A8">
        <w:t xml:space="preserve">имен, </w:t>
      </w:r>
      <w:r>
        <w:t xml:space="preserve">которые должны быть уникальными, используйте имена указанные в тексте или их модификации и обязательно </w:t>
      </w:r>
      <w:r w:rsidR="00CB09A8">
        <w:t xml:space="preserve">включайте </w:t>
      </w:r>
      <w:r>
        <w:t xml:space="preserve">индивидуальный </w:t>
      </w:r>
      <w:r w:rsidR="00CB09A8">
        <w:t>префикс:</w:t>
      </w:r>
      <w:r>
        <w:t xml:space="preserve"> - </w:t>
      </w:r>
      <w:r w:rsidR="00CB09A8" w:rsidRPr="00CB09A8">
        <w:rPr>
          <w:rFonts w:ascii="Courier New" w:hAnsi="Courier New" w:cs="Courier New"/>
          <w:lang w:val="en-US"/>
        </w:rPr>
        <w:t>xxyysssss</w:t>
      </w:r>
    </w:p>
    <w:p w:rsidR="00CB09A8" w:rsidRPr="00B25EA6" w:rsidRDefault="00CB09A8" w:rsidP="006941B4">
      <w:r>
        <w:t>Где:</w:t>
      </w:r>
      <w:r>
        <w:tab/>
      </w:r>
      <w:r w:rsidRPr="00CB09A8">
        <w:rPr>
          <w:rFonts w:ascii="Courier New" w:hAnsi="Courier New" w:cs="Courier New"/>
          <w:lang w:val="en-US"/>
        </w:rPr>
        <w:t>xx</w:t>
      </w:r>
      <w:r w:rsidRPr="00B25EA6">
        <w:t xml:space="preserve"> – </w:t>
      </w:r>
      <w:r w:rsidR="00B25EA6">
        <w:t>номер учебной группы;</w:t>
      </w:r>
    </w:p>
    <w:p w:rsidR="00CB09A8" w:rsidRPr="00B25EA6" w:rsidRDefault="00CB09A8" w:rsidP="006941B4">
      <w:r w:rsidRPr="00B25EA6">
        <w:tab/>
      </w:r>
      <w:r>
        <w:rPr>
          <w:lang w:val="en-US"/>
        </w:rPr>
        <w:t>yy</w:t>
      </w:r>
      <w:r w:rsidRPr="00B25EA6">
        <w:t xml:space="preserve"> – </w:t>
      </w:r>
      <w:r w:rsidR="00B25EA6">
        <w:t>номер по журналу;</w:t>
      </w:r>
    </w:p>
    <w:p w:rsidR="00CB09A8" w:rsidRDefault="00CB09A8" w:rsidP="006941B4">
      <w:r w:rsidRPr="00B25EA6">
        <w:tab/>
      </w:r>
      <w:r w:rsidRPr="00CB09A8">
        <w:rPr>
          <w:rFonts w:ascii="Courier New" w:hAnsi="Courier New" w:cs="Courier New"/>
          <w:lang w:val="en-US"/>
        </w:rPr>
        <w:t>sssss</w:t>
      </w:r>
      <w:r w:rsidRPr="00B25EA6">
        <w:t xml:space="preserve"> </w:t>
      </w:r>
      <w:r w:rsidR="00B25EA6">
        <w:t>–</w:t>
      </w:r>
      <w:r w:rsidRPr="00B25EA6">
        <w:t xml:space="preserve"> </w:t>
      </w:r>
      <w:r w:rsidR="00B25EA6">
        <w:t xml:space="preserve">сокращенное наименование специальности (например, </w:t>
      </w:r>
      <w:r w:rsidR="00B25EA6">
        <w:rPr>
          <w:lang w:val="en-US"/>
        </w:rPr>
        <w:t>poit</w:t>
      </w:r>
      <w:r w:rsidR="00B25EA6" w:rsidRPr="00B25EA6">
        <w:t xml:space="preserve">, </w:t>
      </w:r>
      <w:r w:rsidR="00B25EA6">
        <w:rPr>
          <w:lang w:val="en-US"/>
        </w:rPr>
        <w:t>isit</w:t>
      </w:r>
      <w:r w:rsidR="00B25EA6" w:rsidRPr="00B25EA6">
        <w:t xml:space="preserve">, </w:t>
      </w:r>
      <w:r w:rsidR="00B25EA6">
        <w:t>и т.п.).</w:t>
      </w:r>
    </w:p>
    <w:p w:rsidR="00B25EA6" w:rsidRPr="00B25EA6" w:rsidRDefault="00B25EA6" w:rsidP="006941B4">
      <w:r>
        <w:t>2. При назначении паролей следуйте подсказкам, выдаваемым при редактировании соответствующих полей.</w:t>
      </w:r>
    </w:p>
    <w:p w:rsidR="006941B4" w:rsidRPr="006941B4" w:rsidRDefault="006941B4" w:rsidP="006941B4">
      <w:pPr>
        <w:pStyle w:val="2"/>
      </w:pPr>
      <w:r>
        <w:t>Задание 1. Подготовка к выполнению работы</w:t>
      </w:r>
    </w:p>
    <w:p w:rsidR="00AC7AD6" w:rsidRPr="00AC7AD6" w:rsidRDefault="00AC7AD6" w:rsidP="00550AC4">
      <w:pPr>
        <w:pStyle w:val="3"/>
      </w:pPr>
      <w:bookmarkStart w:id="1" w:name="_Toc2595012"/>
      <w:r w:rsidRPr="00AC7AD6">
        <w:t>Предварительные требования</w:t>
      </w:r>
      <w:bookmarkEnd w:id="1"/>
    </w:p>
    <w:p w:rsidR="00AC7AD6" w:rsidRPr="00AC7AD6" w:rsidRDefault="00AC7AD6" w:rsidP="006669A0">
      <w:pPr>
        <w:rPr>
          <w:szCs w:val="24"/>
        </w:rPr>
      </w:pPr>
      <w:r w:rsidRPr="00AC7AD6">
        <w:rPr>
          <w:szCs w:val="24"/>
        </w:rPr>
        <w:t>Для</w:t>
      </w:r>
      <w:r w:rsidR="006941B4">
        <w:rPr>
          <w:szCs w:val="24"/>
        </w:rPr>
        <w:t xml:space="preserve"> выполнения </w:t>
      </w:r>
      <w:r w:rsidRPr="00AC7AD6">
        <w:rPr>
          <w:szCs w:val="24"/>
        </w:rPr>
        <w:t xml:space="preserve"> работы с </w:t>
      </w:r>
      <w:r w:rsidR="006941B4">
        <w:rPr>
          <w:szCs w:val="24"/>
        </w:rPr>
        <w:t>требуется:</w:t>
      </w:r>
    </w:p>
    <w:p w:rsidR="00AC7AD6" w:rsidRPr="00AC7AD6" w:rsidRDefault="006941B4" w:rsidP="006669A0">
      <w:pPr>
        <w:rPr>
          <w:szCs w:val="24"/>
        </w:rPr>
      </w:pPr>
      <w:r>
        <w:rPr>
          <w:szCs w:val="24"/>
        </w:rPr>
        <w:t>1. Установить</w:t>
      </w:r>
      <w:r w:rsidR="00AC7AD6" w:rsidRPr="00AC7AD6">
        <w:rPr>
          <w:szCs w:val="24"/>
        </w:rPr>
        <w:t xml:space="preserve"> </w:t>
      </w:r>
      <w:hyperlink r:id="rId19" w:tgtFrame="_blank" w:history="1">
        <w:r w:rsidR="00AC7AD6" w:rsidRPr="00AC7AD6">
          <w:rPr>
            <w:color w:val="0000FF"/>
            <w:szCs w:val="24"/>
            <w:u w:val="single"/>
          </w:rPr>
          <w:t>Visual Studio 2017</w:t>
        </w:r>
      </w:hyperlink>
      <w:r w:rsidR="00AC7AD6" w:rsidRPr="00AC7AD6">
        <w:rPr>
          <w:szCs w:val="24"/>
        </w:rPr>
        <w:t xml:space="preserve"> с рабочей нагрузкой </w:t>
      </w:r>
      <w:r w:rsidR="00AC7AD6" w:rsidRPr="00AC7AD6">
        <w:rPr>
          <w:b/>
          <w:bCs/>
          <w:szCs w:val="24"/>
        </w:rPr>
        <w:t>ASP.NET и веб-разработка</w:t>
      </w:r>
      <w:r w:rsidR="00AC7AD6" w:rsidRPr="00AC7AD6">
        <w:rPr>
          <w:szCs w:val="24"/>
        </w:rPr>
        <w:t>.</w:t>
      </w:r>
    </w:p>
    <w:p w:rsidR="00AC7AD6" w:rsidRDefault="00AC7AD6" w:rsidP="006669A0">
      <w:pPr>
        <w:rPr>
          <w:szCs w:val="24"/>
        </w:rPr>
      </w:pPr>
      <w:r w:rsidRPr="00AC7AD6">
        <w:rPr>
          <w:szCs w:val="24"/>
        </w:rPr>
        <w:t xml:space="preserve">Если вы уже установили Visual Studio, добавьте в него рабочие нагрузки. Для этого последовательно выберите </w:t>
      </w:r>
      <w:r w:rsidRPr="00AC7AD6">
        <w:rPr>
          <w:b/>
          <w:bCs/>
          <w:szCs w:val="24"/>
        </w:rPr>
        <w:t>Инструменты</w:t>
      </w:r>
      <w:r w:rsidRPr="00AC7AD6">
        <w:rPr>
          <w:szCs w:val="24"/>
        </w:rPr>
        <w:t xml:space="preserve"> &gt; </w:t>
      </w:r>
      <w:r w:rsidRPr="00AC7AD6">
        <w:rPr>
          <w:b/>
          <w:bCs/>
          <w:szCs w:val="24"/>
        </w:rPr>
        <w:t>Get Tools and Features (Получить инструменты и функции)</w:t>
      </w:r>
      <w:r w:rsidRPr="00AC7AD6">
        <w:rPr>
          <w:szCs w:val="24"/>
        </w:rPr>
        <w:t>.</w:t>
      </w:r>
    </w:p>
    <w:p w:rsidR="0015262A" w:rsidRDefault="0015262A" w:rsidP="0015262A">
      <w:pPr>
        <w:rPr>
          <w:szCs w:val="24"/>
        </w:rPr>
      </w:pPr>
      <w:r>
        <w:rPr>
          <w:szCs w:val="24"/>
        </w:rPr>
        <w:t xml:space="preserve">2. </w:t>
      </w:r>
      <w:r w:rsidRPr="00AC7AD6">
        <w:rPr>
          <w:szCs w:val="24"/>
        </w:rPr>
        <w:t xml:space="preserve">Если у вас еще нет </w:t>
      </w:r>
      <w:hyperlink r:id="rId20" w:anchor="understanding-accounts-subscriptions-and-billing" w:history="1">
        <w:r w:rsidRPr="00AC7AD6">
          <w:rPr>
            <w:color w:val="0000FF"/>
            <w:szCs w:val="24"/>
            <w:u w:val="single"/>
          </w:rPr>
          <w:t>подписки Azure</w:t>
        </w:r>
      </w:hyperlink>
      <w:r w:rsidRPr="00AC7AD6">
        <w:rPr>
          <w:szCs w:val="24"/>
        </w:rPr>
        <w:t xml:space="preserve">, создайте </w:t>
      </w:r>
      <w:hyperlink r:id="rId21" w:history="1">
        <w:r w:rsidRPr="00AC7AD6">
          <w:rPr>
            <w:color w:val="0000FF"/>
            <w:szCs w:val="24"/>
            <w:u w:val="single"/>
          </w:rPr>
          <w:t>бесплатную учетную запись Azure</w:t>
        </w:r>
      </w:hyperlink>
      <w:r w:rsidRPr="00AC7AD6">
        <w:rPr>
          <w:szCs w:val="24"/>
        </w:rPr>
        <w:t>, прежде чем начать работу.</w:t>
      </w:r>
    </w:p>
    <w:p w:rsidR="0015262A" w:rsidRPr="00AC7AD6" w:rsidRDefault="0015262A" w:rsidP="006669A0">
      <w:pPr>
        <w:rPr>
          <w:szCs w:val="24"/>
        </w:rPr>
      </w:pPr>
    </w:p>
    <w:p w:rsidR="00AC7AD6" w:rsidRPr="00AC7AD6" w:rsidRDefault="006941B4" w:rsidP="00550AC4">
      <w:pPr>
        <w:pStyle w:val="3"/>
      </w:pPr>
      <w:bookmarkStart w:id="2" w:name="_Toc2595013"/>
      <w:r>
        <w:t xml:space="preserve">Шаг 1. </w:t>
      </w:r>
      <w:r w:rsidR="00AC7AD6" w:rsidRPr="00AC7AD6">
        <w:t>Скачивание примера приложения</w:t>
      </w:r>
      <w:bookmarkEnd w:id="2"/>
    </w:p>
    <w:p w:rsidR="00AC7AD6" w:rsidRPr="00AC7AD6" w:rsidRDefault="006941B4" w:rsidP="006669A0">
      <w:pPr>
        <w:rPr>
          <w:szCs w:val="24"/>
        </w:rPr>
      </w:pPr>
      <w:r>
        <w:rPr>
          <w:szCs w:val="24"/>
        </w:rPr>
        <w:t>1.</w:t>
      </w:r>
      <w:hyperlink r:id="rId22" w:history="1">
        <w:r w:rsidR="00AC7AD6" w:rsidRPr="00AC7AD6">
          <w:rPr>
            <w:color w:val="0000FF"/>
            <w:szCs w:val="24"/>
            <w:u w:val="single"/>
          </w:rPr>
          <w:t>Загрузите пример проекта</w:t>
        </w:r>
      </w:hyperlink>
      <w:r w:rsidR="00AC7AD6" w:rsidRPr="00AC7AD6">
        <w:rPr>
          <w:szCs w:val="24"/>
        </w:rPr>
        <w:t>.</w:t>
      </w:r>
    </w:p>
    <w:p w:rsidR="00AC7AD6" w:rsidRPr="00AC7AD6" w:rsidRDefault="006941B4" w:rsidP="006669A0">
      <w:pPr>
        <w:rPr>
          <w:szCs w:val="24"/>
        </w:rPr>
      </w:pPr>
      <w:r>
        <w:rPr>
          <w:szCs w:val="24"/>
        </w:rPr>
        <w:t xml:space="preserve">2. </w:t>
      </w:r>
      <w:r w:rsidR="00AC7AD6" w:rsidRPr="00AC7AD6">
        <w:rPr>
          <w:szCs w:val="24"/>
        </w:rPr>
        <w:t xml:space="preserve">Извлеките (распакуйте) файл </w:t>
      </w:r>
      <w:r w:rsidR="00AC7AD6" w:rsidRPr="00AC7AD6">
        <w:rPr>
          <w:i/>
          <w:iCs/>
          <w:szCs w:val="24"/>
        </w:rPr>
        <w:t>dotnet-sqldb-tutorial-master.zip</w:t>
      </w:r>
      <w:r w:rsidR="00AC7AD6" w:rsidRPr="00AC7AD6">
        <w:rPr>
          <w:szCs w:val="24"/>
        </w:rPr>
        <w:t>.</w:t>
      </w:r>
    </w:p>
    <w:p w:rsidR="00AC7AD6" w:rsidRPr="00AC7AD6" w:rsidRDefault="00AC7AD6" w:rsidP="006669A0">
      <w:pPr>
        <w:rPr>
          <w:szCs w:val="24"/>
        </w:rPr>
      </w:pPr>
      <w:r w:rsidRPr="00AC7AD6">
        <w:rPr>
          <w:szCs w:val="24"/>
        </w:rPr>
        <w:t xml:space="preserve">Этот пример проекта содержит простое CRUD-приложение </w:t>
      </w:r>
      <w:hyperlink r:id="rId23" w:history="1">
        <w:r w:rsidRPr="00AC7AD6">
          <w:rPr>
            <w:color w:val="0000FF"/>
            <w:szCs w:val="24"/>
            <w:u w:val="single"/>
          </w:rPr>
          <w:t>ASP.NET MVC</w:t>
        </w:r>
      </w:hyperlink>
      <w:r w:rsidRPr="00AC7AD6">
        <w:rPr>
          <w:szCs w:val="24"/>
        </w:rPr>
        <w:t xml:space="preserve">, созданное на основе </w:t>
      </w:r>
      <w:hyperlink r:id="rId24" w:history="1">
        <w:r w:rsidRPr="00AC7AD6">
          <w:rPr>
            <w:color w:val="0000FF"/>
            <w:szCs w:val="24"/>
            <w:u w:val="single"/>
          </w:rPr>
          <w:t>Entity Framework Code First</w:t>
        </w:r>
      </w:hyperlink>
      <w:r w:rsidRPr="00AC7AD6">
        <w:rPr>
          <w:szCs w:val="24"/>
        </w:rPr>
        <w:t>.</w:t>
      </w:r>
    </w:p>
    <w:p w:rsidR="00AC7AD6" w:rsidRPr="00AC7AD6" w:rsidRDefault="006941B4" w:rsidP="006941B4">
      <w:pPr>
        <w:pStyle w:val="3"/>
      </w:pPr>
      <w:bookmarkStart w:id="3" w:name="_Toc2595014"/>
      <w:r>
        <w:t xml:space="preserve">Шаг 2. </w:t>
      </w:r>
      <w:r w:rsidR="00AC7AD6" w:rsidRPr="00AC7AD6">
        <w:t>Запуск приложения</w:t>
      </w:r>
      <w:bookmarkEnd w:id="3"/>
    </w:p>
    <w:p w:rsidR="00AC7AD6" w:rsidRPr="00515B12" w:rsidRDefault="006941B4" w:rsidP="006669A0">
      <w:pPr>
        <w:rPr>
          <w:rFonts w:ascii="Courier New" w:hAnsi="Courier New" w:cs="Courier New"/>
          <w:szCs w:val="24"/>
        </w:rPr>
      </w:pPr>
      <w:r w:rsidRPr="00515B12">
        <w:rPr>
          <w:szCs w:val="24"/>
        </w:rPr>
        <w:t xml:space="preserve">1. </w:t>
      </w:r>
      <w:r w:rsidR="00AC7AD6" w:rsidRPr="00AC7AD6">
        <w:rPr>
          <w:szCs w:val="24"/>
        </w:rPr>
        <w:t>Откройте</w:t>
      </w:r>
      <w:r w:rsidRPr="00515B12">
        <w:rPr>
          <w:szCs w:val="24"/>
        </w:rPr>
        <w:t xml:space="preserve"> </w:t>
      </w:r>
      <w:r w:rsidRPr="00AC7AD6">
        <w:rPr>
          <w:szCs w:val="24"/>
        </w:rPr>
        <w:t>в</w:t>
      </w:r>
      <w:r w:rsidRPr="00515B12">
        <w:rPr>
          <w:szCs w:val="24"/>
        </w:rPr>
        <w:t xml:space="preserve"> </w:t>
      </w:r>
      <w:r w:rsidRPr="006941B4">
        <w:rPr>
          <w:szCs w:val="24"/>
          <w:lang w:val="en-US"/>
        </w:rPr>
        <w:t>Visual</w:t>
      </w:r>
      <w:r w:rsidRPr="00515B12">
        <w:rPr>
          <w:szCs w:val="24"/>
        </w:rPr>
        <w:t xml:space="preserve"> </w:t>
      </w:r>
      <w:r w:rsidRPr="006941B4">
        <w:rPr>
          <w:szCs w:val="24"/>
          <w:lang w:val="en-US"/>
        </w:rPr>
        <w:t>Studio</w:t>
      </w:r>
      <w:r w:rsidR="00AC7AD6" w:rsidRPr="00515B12">
        <w:rPr>
          <w:szCs w:val="24"/>
        </w:rPr>
        <w:t xml:space="preserve"> </w:t>
      </w:r>
      <w:r w:rsidR="00AC7AD6" w:rsidRPr="00AC7AD6">
        <w:rPr>
          <w:szCs w:val="24"/>
        </w:rPr>
        <w:t>файл</w:t>
      </w:r>
      <w:r w:rsidR="00AC7AD6" w:rsidRPr="00515B12">
        <w:rPr>
          <w:szCs w:val="24"/>
        </w:rPr>
        <w:t xml:space="preserve"> </w:t>
      </w:r>
      <w:r w:rsidR="00C370B4">
        <w:rPr>
          <w:szCs w:val="24"/>
        </w:rPr>
        <w:t>решения</w:t>
      </w:r>
      <w:r w:rsidR="00C370B4" w:rsidRPr="00515B12">
        <w:rPr>
          <w:szCs w:val="24"/>
        </w:rPr>
        <w:t xml:space="preserve"> </w:t>
      </w:r>
      <w:r w:rsidR="00AC7AD6" w:rsidRPr="00C370B4">
        <w:rPr>
          <w:rFonts w:ascii="Courier New" w:hAnsi="Courier New" w:cs="Courier New"/>
          <w:iCs/>
          <w:szCs w:val="24"/>
          <w:lang w:val="en-US"/>
        </w:rPr>
        <w:t>dotnet</w:t>
      </w:r>
      <w:r w:rsidR="00AC7AD6" w:rsidRPr="00515B12">
        <w:rPr>
          <w:rFonts w:ascii="Courier New" w:hAnsi="Courier New" w:cs="Courier New"/>
          <w:iCs/>
          <w:szCs w:val="24"/>
        </w:rPr>
        <w:t>-</w:t>
      </w:r>
      <w:r w:rsidR="00AC7AD6" w:rsidRPr="00C370B4">
        <w:rPr>
          <w:rFonts w:ascii="Courier New" w:hAnsi="Courier New" w:cs="Courier New"/>
          <w:iCs/>
          <w:szCs w:val="24"/>
          <w:lang w:val="en-US"/>
        </w:rPr>
        <w:t>sqldb</w:t>
      </w:r>
      <w:r w:rsidR="00AC7AD6" w:rsidRPr="00515B12">
        <w:rPr>
          <w:rFonts w:ascii="Courier New" w:hAnsi="Courier New" w:cs="Courier New"/>
          <w:iCs/>
          <w:szCs w:val="24"/>
        </w:rPr>
        <w:t>-</w:t>
      </w:r>
      <w:r w:rsidR="00AC7AD6" w:rsidRPr="00C370B4">
        <w:rPr>
          <w:rFonts w:ascii="Courier New" w:hAnsi="Courier New" w:cs="Courier New"/>
          <w:iCs/>
          <w:szCs w:val="24"/>
          <w:lang w:val="en-US"/>
        </w:rPr>
        <w:t>tutorial</w:t>
      </w:r>
      <w:r w:rsidR="00AC7AD6" w:rsidRPr="00515B12">
        <w:rPr>
          <w:rFonts w:ascii="Courier New" w:hAnsi="Courier New" w:cs="Courier New"/>
          <w:iCs/>
          <w:szCs w:val="24"/>
        </w:rPr>
        <w:t>-</w:t>
      </w:r>
      <w:r w:rsidR="00AC7AD6" w:rsidRPr="00C370B4">
        <w:rPr>
          <w:rFonts w:ascii="Courier New" w:hAnsi="Courier New" w:cs="Courier New"/>
          <w:iCs/>
          <w:szCs w:val="24"/>
          <w:lang w:val="en-US"/>
        </w:rPr>
        <w:t>master</w:t>
      </w:r>
      <w:r w:rsidR="00AC7AD6" w:rsidRPr="00515B12">
        <w:rPr>
          <w:rFonts w:ascii="Courier New" w:hAnsi="Courier New" w:cs="Courier New"/>
          <w:iCs/>
          <w:szCs w:val="24"/>
        </w:rPr>
        <w:t>/</w:t>
      </w:r>
      <w:r w:rsidR="00AC7AD6" w:rsidRPr="00C370B4">
        <w:rPr>
          <w:rFonts w:ascii="Courier New" w:hAnsi="Courier New" w:cs="Courier New"/>
          <w:iCs/>
          <w:szCs w:val="24"/>
          <w:lang w:val="en-US"/>
        </w:rPr>
        <w:t>DotNetAppSqlDb</w:t>
      </w:r>
      <w:r w:rsidR="00AC7AD6" w:rsidRPr="00515B12">
        <w:rPr>
          <w:rFonts w:ascii="Courier New" w:hAnsi="Courier New" w:cs="Courier New"/>
          <w:iCs/>
          <w:szCs w:val="24"/>
        </w:rPr>
        <w:t>.</w:t>
      </w:r>
      <w:r w:rsidR="00AC7AD6" w:rsidRPr="00C370B4">
        <w:rPr>
          <w:rFonts w:ascii="Courier New" w:hAnsi="Courier New" w:cs="Courier New"/>
          <w:iCs/>
          <w:szCs w:val="24"/>
          <w:lang w:val="en-US"/>
        </w:rPr>
        <w:t>sln</w:t>
      </w:r>
      <w:r w:rsidR="00AC7AD6" w:rsidRPr="00515B12">
        <w:rPr>
          <w:rFonts w:ascii="Courier New" w:hAnsi="Courier New" w:cs="Courier New"/>
          <w:szCs w:val="24"/>
        </w:rPr>
        <w:t xml:space="preserve">. </w:t>
      </w:r>
    </w:p>
    <w:p w:rsidR="00AC7AD6" w:rsidRPr="00AC7AD6" w:rsidRDefault="00C370B4" w:rsidP="006669A0">
      <w:pPr>
        <w:rPr>
          <w:szCs w:val="24"/>
        </w:rPr>
      </w:pPr>
      <w:r>
        <w:rPr>
          <w:szCs w:val="24"/>
        </w:rPr>
        <w:t xml:space="preserve">2. </w:t>
      </w:r>
      <w:r w:rsidR="00AC7AD6" w:rsidRPr="00AC7AD6">
        <w:rPr>
          <w:szCs w:val="24"/>
        </w:rPr>
        <w:t xml:space="preserve">Введите </w:t>
      </w:r>
      <w:r w:rsidR="00AC7AD6" w:rsidRPr="00AC7AD6">
        <w:rPr>
          <w:rFonts w:ascii="Courier New" w:hAnsi="Courier New" w:cs="Courier New"/>
          <w:sz w:val="20"/>
        </w:rPr>
        <w:t>Ctrl+F5</w:t>
      </w:r>
      <w:r w:rsidR="00AC7AD6" w:rsidRPr="00AC7AD6">
        <w:rPr>
          <w:szCs w:val="24"/>
        </w:rPr>
        <w:t xml:space="preserve">, чтобы запустить приложение без отладки. Это приложение откроется в браузере по умолчанию. Щелкните ссылку </w:t>
      </w:r>
      <w:r w:rsidR="00AC7AD6" w:rsidRPr="00AC7AD6">
        <w:rPr>
          <w:b/>
          <w:bCs/>
          <w:szCs w:val="24"/>
        </w:rPr>
        <w:t>Создать</w:t>
      </w:r>
      <w:r>
        <w:rPr>
          <w:b/>
          <w:bCs/>
          <w:szCs w:val="24"/>
        </w:rPr>
        <w:t xml:space="preserve"> (</w:t>
      </w:r>
      <w:r>
        <w:rPr>
          <w:b/>
          <w:bCs/>
          <w:szCs w:val="24"/>
          <w:lang w:val="en-US"/>
        </w:rPr>
        <w:t>Create</w:t>
      </w:r>
      <w:r w:rsidRPr="00C370B4">
        <w:rPr>
          <w:b/>
          <w:bCs/>
          <w:szCs w:val="24"/>
        </w:rPr>
        <w:t xml:space="preserve"> </w:t>
      </w:r>
      <w:r>
        <w:rPr>
          <w:b/>
          <w:bCs/>
          <w:szCs w:val="24"/>
          <w:lang w:val="en-US"/>
        </w:rPr>
        <w:t>New</w:t>
      </w:r>
      <w:r w:rsidRPr="00C370B4">
        <w:rPr>
          <w:b/>
          <w:bCs/>
          <w:szCs w:val="24"/>
        </w:rPr>
        <w:t>)</w:t>
      </w:r>
      <w:r w:rsidR="00AC7AD6" w:rsidRPr="00AC7AD6">
        <w:rPr>
          <w:szCs w:val="24"/>
        </w:rPr>
        <w:t xml:space="preserve">, чтобы создать несколько элементов </w:t>
      </w:r>
      <w:r w:rsidR="00AC7AD6" w:rsidRPr="00AC7AD6">
        <w:rPr>
          <w:i/>
          <w:iCs/>
          <w:szCs w:val="24"/>
        </w:rPr>
        <w:t>списка дел</w:t>
      </w:r>
      <w:r w:rsidR="00AC7AD6" w:rsidRPr="00AC7AD6">
        <w:rPr>
          <w:szCs w:val="24"/>
        </w:rPr>
        <w:t xml:space="preserve">. </w:t>
      </w:r>
    </w:p>
    <w:p w:rsidR="00AC7AD6" w:rsidRPr="00AC7AD6" w:rsidRDefault="00AC7AD6" w:rsidP="006669A0">
      <w:pPr>
        <w:rPr>
          <w:szCs w:val="24"/>
        </w:rPr>
      </w:pPr>
      <w:r>
        <w:rPr>
          <w:noProof/>
          <w:szCs w:val="24"/>
        </w:rPr>
        <w:lastRenderedPageBreak/>
        <w:drawing>
          <wp:inline distT="0" distB="0" distL="0" distR="0">
            <wp:extent cx="3949781" cy="3352800"/>
            <wp:effectExtent l="19050" t="0" r="0" b="0"/>
            <wp:docPr id="5" name="Рисунок 5" descr="Диалоговое окно &quot;Новый проект ASP.NE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Диалоговое окно &quot;Новый проект ASP.NET&quot;"/>
                    <pic:cNvPicPr>
                      <a:picLocks noChangeAspect="1" noChangeArrowheads="1"/>
                    </pic:cNvPicPr>
                  </pic:nvPicPr>
                  <pic:blipFill>
                    <a:blip r:embed="rId25" cstate="print"/>
                    <a:srcRect/>
                    <a:stretch>
                      <a:fillRect/>
                    </a:stretch>
                  </pic:blipFill>
                  <pic:spPr bwMode="auto">
                    <a:xfrm>
                      <a:off x="0" y="0"/>
                      <a:ext cx="3950017" cy="3353001"/>
                    </a:xfrm>
                    <a:prstGeom prst="rect">
                      <a:avLst/>
                    </a:prstGeom>
                    <a:noFill/>
                    <a:ln w="9525">
                      <a:noFill/>
                      <a:miter lim="800000"/>
                      <a:headEnd/>
                      <a:tailEnd/>
                    </a:ln>
                  </pic:spPr>
                </pic:pic>
              </a:graphicData>
            </a:graphic>
          </wp:inline>
        </w:drawing>
      </w:r>
    </w:p>
    <w:p w:rsidR="00AC7AD6" w:rsidRPr="00AC7AD6" w:rsidRDefault="00C370B4" w:rsidP="006669A0">
      <w:pPr>
        <w:rPr>
          <w:szCs w:val="24"/>
        </w:rPr>
      </w:pPr>
      <w:r>
        <w:rPr>
          <w:szCs w:val="24"/>
        </w:rPr>
        <w:t xml:space="preserve">3. </w:t>
      </w:r>
      <w:r w:rsidR="00AC7AD6" w:rsidRPr="00AC7AD6">
        <w:rPr>
          <w:szCs w:val="24"/>
        </w:rPr>
        <w:t>Проверьте</w:t>
      </w:r>
      <w:r w:rsidRPr="00C370B4">
        <w:rPr>
          <w:szCs w:val="24"/>
        </w:rPr>
        <w:t xml:space="preserve"> </w:t>
      </w:r>
      <w:r>
        <w:rPr>
          <w:szCs w:val="24"/>
        </w:rPr>
        <w:t xml:space="preserve">работу приложения при переходе по </w:t>
      </w:r>
      <w:r w:rsidR="00AC7AD6" w:rsidRPr="00AC7AD6">
        <w:rPr>
          <w:szCs w:val="24"/>
        </w:rPr>
        <w:t>ссылк</w:t>
      </w:r>
      <w:r>
        <w:rPr>
          <w:szCs w:val="24"/>
        </w:rPr>
        <w:t>ам</w:t>
      </w:r>
      <w:r w:rsidR="00AC7AD6" w:rsidRPr="00AC7AD6">
        <w:rPr>
          <w:szCs w:val="24"/>
        </w:rPr>
        <w:t xml:space="preserve"> </w:t>
      </w:r>
      <w:r w:rsidR="00AC7AD6" w:rsidRPr="00AC7AD6">
        <w:rPr>
          <w:b/>
          <w:bCs/>
          <w:szCs w:val="24"/>
        </w:rPr>
        <w:t>Изменить</w:t>
      </w:r>
      <w:r w:rsidRPr="00C370B4">
        <w:rPr>
          <w:b/>
          <w:bCs/>
          <w:szCs w:val="24"/>
        </w:rPr>
        <w:t xml:space="preserve"> (</w:t>
      </w:r>
      <w:r>
        <w:rPr>
          <w:b/>
          <w:bCs/>
          <w:szCs w:val="24"/>
          <w:lang w:val="en-US"/>
        </w:rPr>
        <w:t>Edit</w:t>
      </w:r>
      <w:r w:rsidRPr="00C370B4">
        <w:rPr>
          <w:b/>
          <w:bCs/>
          <w:szCs w:val="24"/>
        </w:rPr>
        <w:t>)</w:t>
      </w:r>
      <w:r w:rsidR="00AC7AD6" w:rsidRPr="00AC7AD6">
        <w:rPr>
          <w:szCs w:val="24"/>
        </w:rPr>
        <w:t xml:space="preserve">, </w:t>
      </w:r>
      <w:r w:rsidR="00AC7AD6" w:rsidRPr="00AC7AD6">
        <w:rPr>
          <w:b/>
          <w:bCs/>
          <w:szCs w:val="24"/>
        </w:rPr>
        <w:t>Сведения</w:t>
      </w:r>
      <w:r w:rsidRPr="00C370B4">
        <w:rPr>
          <w:b/>
          <w:bCs/>
          <w:szCs w:val="24"/>
        </w:rPr>
        <w:t xml:space="preserve"> (</w:t>
      </w:r>
      <w:r>
        <w:rPr>
          <w:b/>
          <w:bCs/>
          <w:szCs w:val="24"/>
          <w:lang w:val="en-US"/>
        </w:rPr>
        <w:t>Details</w:t>
      </w:r>
      <w:r w:rsidRPr="00C370B4">
        <w:rPr>
          <w:b/>
          <w:bCs/>
          <w:szCs w:val="24"/>
        </w:rPr>
        <w:t>)</w:t>
      </w:r>
      <w:r w:rsidR="00AC7AD6" w:rsidRPr="00AC7AD6">
        <w:rPr>
          <w:szCs w:val="24"/>
        </w:rPr>
        <w:t xml:space="preserve"> и </w:t>
      </w:r>
      <w:r w:rsidR="00AC7AD6" w:rsidRPr="00AC7AD6">
        <w:rPr>
          <w:b/>
          <w:bCs/>
          <w:szCs w:val="24"/>
        </w:rPr>
        <w:t>Удалить</w:t>
      </w:r>
      <w:r w:rsidRPr="00C370B4">
        <w:rPr>
          <w:b/>
          <w:bCs/>
          <w:szCs w:val="24"/>
        </w:rPr>
        <w:t xml:space="preserve"> (</w:t>
      </w:r>
      <w:r>
        <w:rPr>
          <w:b/>
          <w:bCs/>
          <w:szCs w:val="24"/>
          <w:lang w:val="en-US"/>
        </w:rPr>
        <w:t>Delete</w:t>
      </w:r>
      <w:r w:rsidRPr="00C370B4">
        <w:rPr>
          <w:b/>
          <w:bCs/>
          <w:szCs w:val="24"/>
        </w:rPr>
        <w:t>)</w:t>
      </w:r>
      <w:r w:rsidR="00AC7AD6" w:rsidRPr="00AC7AD6">
        <w:rPr>
          <w:szCs w:val="24"/>
        </w:rPr>
        <w:t>.</w:t>
      </w:r>
    </w:p>
    <w:p w:rsidR="00AC7AD6" w:rsidRPr="00AC7AD6" w:rsidRDefault="00AC7AD6" w:rsidP="006669A0">
      <w:pPr>
        <w:rPr>
          <w:szCs w:val="24"/>
        </w:rPr>
      </w:pPr>
      <w:r w:rsidRPr="00AC7AD6">
        <w:rPr>
          <w:szCs w:val="24"/>
        </w:rPr>
        <w:t xml:space="preserve">Чтобы подключиться к базе данных, приложение использует контекст базы данных. В этом примере контекст базы данных использует строку подключения </w:t>
      </w:r>
      <w:r w:rsidRPr="00AC7AD6">
        <w:rPr>
          <w:rFonts w:ascii="Courier New" w:hAnsi="Courier New" w:cs="Courier New"/>
          <w:sz w:val="20"/>
        </w:rPr>
        <w:t>MyDbConnection</w:t>
      </w:r>
      <w:r w:rsidRPr="00AC7AD6">
        <w:rPr>
          <w:szCs w:val="24"/>
        </w:rPr>
        <w:t xml:space="preserve">. Строка подключения определена в файле </w:t>
      </w:r>
      <w:r w:rsidRPr="00AC7AD6">
        <w:rPr>
          <w:i/>
          <w:iCs/>
          <w:szCs w:val="24"/>
        </w:rPr>
        <w:t>Web.config</w:t>
      </w:r>
      <w:r w:rsidRPr="00AC7AD6">
        <w:rPr>
          <w:szCs w:val="24"/>
        </w:rPr>
        <w:t xml:space="preserve">. Ссылка на нее также имеется в файле </w:t>
      </w:r>
      <w:r w:rsidRPr="00AC7AD6">
        <w:rPr>
          <w:i/>
          <w:iCs/>
          <w:szCs w:val="24"/>
        </w:rPr>
        <w:t>Models/MyDatabaseContext.cs</w:t>
      </w:r>
      <w:r w:rsidRPr="00AC7AD6">
        <w:rPr>
          <w:szCs w:val="24"/>
        </w:rPr>
        <w:t xml:space="preserve">. Имя строки подключения потребуется далее в этом руководстве при подключении приложения Azure к Базе данных SQL. </w:t>
      </w:r>
    </w:p>
    <w:p w:rsidR="00AC7AD6" w:rsidRPr="00AC7AD6" w:rsidRDefault="00C370B4" w:rsidP="006669A0">
      <w:pPr>
        <w:pStyle w:val="2"/>
      </w:pPr>
      <w:bookmarkStart w:id="4" w:name="_Toc2595015"/>
      <w:r>
        <w:t xml:space="preserve">Задание 2. </w:t>
      </w:r>
      <w:r w:rsidR="00AC7AD6" w:rsidRPr="00AC7AD6">
        <w:t xml:space="preserve">Публикация </w:t>
      </w:r>
      <w:r>
        <w:t xml:space="preserve">приложения </w:t>
      </w:r>
      <w:r w:rsidRPr="00AC7AD6">
        <w:t xml:space="preserve">с базой данных SQL </w:t>
      </w:r>
      <w:r w:rsidR="00AC7AD6" w:rsidRPr="00AC7AD6">
        <w:t xml:space="preserve">в Azure </w:t>
      </w:r>
      <w:bookmarkEnd w:id="4"/>
    </w:p>
    <w:p w:rsidR="00C370B4" w:rsidRDefault="00C370B4" w:rsidP="006669A0">
      <w:pPr>
        <w:rPr>
          <w:szCs w:val="24"/>
        </w:rPr>
      </w:pPr>
    </w:p>
    <w:p w:rsidR="00C370B4" w:rsidRPr="00515B12" w:rsidRDefault="00C370B4" w:rsidP="00C370B4">
      <w:pPr>
        <w:pStyle w:val="3"/>
      </w:pPr>
      <w:r>
        <w:t>Шаг 1. Опубликовать проект</w:t>
      </w:r>
      <w:r w:rsidR="00CB09A8" w:rsidRPr="00CB09A8">
        <w:t xml:space="preserve"> </w:t>
      </w:r>
      <w:r w:rsidR="00CB09A8">
        <w:t xml:space="preserve">в </w:t>
      </w:r>
      <w:r w:rsidR="00CB09A8">
        <w:rPr>
          <w:lang w:val="en-US"/>
        </w:rPr>
        <w:t>Azure</w:t>
      </w:r>
    </w:p>
    <w:p w:rsidR="00AC7AD6" w:rsidRPr="00AC7AD6" w:rsidRDefault="00C370B4" w:rsidP="006669A0">
      <w:pPr>
        <w:rPr>
          <w:szCs w:val="24"/>
        </w:rPr>
      </w:pPr>
      <w:r>
        <w:rPr>
          <w:szCs w:val="24"/>
        </w:rPr>
        <w:t xml:space="preserve">1. </w:t>
      </w:r>
      <w:r w:rsidR="00AC7AD6" w:rsidRPr="00AC7AD6">
        <w:rPr>
          <w:szCs w:val="24"/>
        </w:rPr>
        <w:t xml:space="preserve">В </w:t>
      </w:r>
      <w:r w:rsidR="00AC7AD6" w:rsidRPr="00AC7AD6">
        <w:rPr>
          <w:b/>
          <w:bCs/>
          <w:szCs w:val="24"/>
        </w:rPr>
        <w:t>обозревателе решений</w:t>
      </w:r>
      <w:r w:rsidR="00AC7AD6" w:rsidRPr="00AC7AD6">
        <w:rPr>
          <w:szCs w:val="24"/>
        </w:rPr>
        <w:t xml:space="preserve"> щелкните правой кнопкой мыши проект </w:t>
      </w:r>
      <w:r w:rsidR="00AC7AD6" w:rsidRPr="00AC7AD6">
        <w:rPr>
          <w:b/>
          <w:bCs/>
          <w:szCs w:val="24"/>
        </w:rPr>
        <w:t>DotNetAppSqlDb</w:t>
      </w:r>
      <w:r w:rsidR="00AC7AD6" w:rsidRPr="00AC7AD6">
        <w:rPr>
          <w:szCs w:val="24"/>
        </w:rPr>
        <w:t xml:space="preserve"> и выберите </w:t>
      </w:r>
      <w:r w:rsidR="00AC7AD6" w:rsidRPr="00AC7AD6">
        <w:rPr>
          <w:b/>
          <w:bCs/>
          <w:szCs w:val="24"/>
        </w:rPr>
        <w:t>Опубликовать</w:t>
      </w:r>
      <w:r w:rsidR="00AC7AD6" w:rsidRPr="00AC7AD6">
        <w:rPr>
          <w:szCs w:val="24"/>
        </w:rPr>
        <w:t>.</w:t>
      </w:r>
    </w:p>
    <w:p w:rsidR="00AC7AD6" w:rsidRPr="00AC7AD6" w:rsidRDefault="00AC7AD6" w:rsidP="006669A0">
      <w:pPr>
        <w:rPr>
          <w:szCs w:val="24"/>
        </w:rPr>
      </w:pPr>
      <w:r>
        <w:rPr>
          <w:noProof/>
          <w:szCs w:val="24"/>
        </w:rPr>
        <w:drawing>
          <wp:inline distT="0" distB="0" distL="0" distR="0">
            <wp:extent cx="4567743" cy="2138813"/>
            <wp:effectExtent l="19050" t="0" r="4257" b="0"/>
            <wp:docPr id="6" name="Рисунок 6" descr="Публикация в обозревателе решен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Публикация в обозревателе решений"/>
                    <pic:cNvPicPr>
                      <a:picLocks noChangeAspect="1" noChangeArrowheads="1"/>
                    </pic:cNvPicPr>
                  </pic:nvPicPr>
                  <pic:blipFill>
                    <a:blip r:embed="rId26" cstate="print"/>
                    <a:srcRect/>
                    <a:stretch>
                      <a:fillRect/>
                    </a:stretch>
                  </pic:blipFill>
                  <pic:spPr bwMode="auto">
                    <a:xfrm>
                      <a:off x="0" y="0"/>
                      <a:ext cx="4567824" cy="2138851"/>
                    </a:xfrm>
                    <a:prstGeom prst="rect">
                      <a:avLst/>
                    </a:prstGeom>
                    <a:noFill/>
                    <a:ln w="9525">
                      <a:noFill/>
                      <a:miter lim="800000"/>
                      <a:headEnd/>
                      <a:tailEnd/>
                    </a:ln>
                  </pic:spPr>
                </pic:pic>
              </a:graphicData>
            </a:graphic>
          </wp:inline>
        </w:drawing>
      </w:r>
    </w:p>
    <w:p w:rsidR="00C370B4" w:rsidRPr="00C370B4" w:rsidRDefault="00C370B4" w:rsidP="006669A0">
      <w:pPr>
        <w:rPr>
          <w:szCs w:val="24"/>
          <w:lang w:val="en-US"/>
        </w:rPr>
      </w:pPr>
      <w:r>
        <w:rPr>
          <w:szCs w:val="24"/>
        </w:rPr>
        <w:t>Откроется</w:t>
      </w:r>
      <w:r w:rsidRPr="00C370B4">
        <w:rPr>
          <w:szCs w:val="24"/>
          <w:lang w:val="en-US"/>
        </w:rPr>
        <w:t xml:space="preserve"> </w:t>
      </w:r>
      <w:r>
        <w:rPr>
          <w:szCs w:val="24"/>
        </w:rPr>
        <w:t>окно</w:t>
      </w:r>
      <w:r w:rsidRPr="00C370B4">
        <w:rPr>
          <w:szCs w:val="24"/>
          <w:lang w:val="en-US"/>
        </w:rPr>
        <w:t xml:space="preserve"> "</w:t>
      </w:r>
      <w:r>
        <w:rPr>
          <w:szCs w:val="24"/>
          <w:lang w:val="en-US"/>
        </w:rPr>
        <w:t>Pick</w:t>
      </w:r>
      <w:r w:rsidRPr="00C370B4">
        <w:rPr>
          <w:szCs w:val="24"/>
          <w:lang w:val="en-US"/>
        </w:rPr>
        <w:t xml:space="preserve"> </w:t>
      </w:r>
      <w:r>
        <w:rPr>
          <w:szCs w:val="24"/>
          <w:lang w:val="en-US"/>
        </w:rPr>
        <w:t>a</w:t>
      </w:r>
      <w:r w:rsidRPr="00C370B4">
        <w:rPr>
          <w:szCs w:val="24"/>
          <w:lang w:val="en-US"/>
        </w:rPr>
        <w:t xml:space="preserve"> </w:t>
      </w:r>
      <w:r>
        <w:rPr>
          <w:szCs w:val="24"/>
          <w:lang w:val="en-US"/>
        </w:rPr>
        <w:t>publish</w:t>
      </w:r>
      <w:r w:rsidRPr="00C370B4">
        <w:rPr>
          <w:szCs w:val="24"/>
          <w:lang w:val="en-US"/>
        </w:rPr>
        <w:t xml:space="preserve"> </w:t>
      </w:r>
      <w:r>
        <w:rPr>
          <w:szCs w:val="24"/>
          <w:lang w:val="en-US"/>
        </w:rPr>
        <w:t>target</w:t>
      </w:r>
      <w:r w:rsidRPr="00C370B4">
        <w:rPr>
          <w:szCs w:val="24"/>
          <w:lang w:val="en-US"/>
        </w:rPr>
        <w:t>"</w:t>
      </w:r>
    </w:p>
    <w:p w:rsidR="00AC7AD6" w:rsidRDefault="00AC7AD6" w:rsidP="006669A0">
      <w:pPr>
        <w:rPr>
          <w:szCs w:val="24"/>
          <w:lang w:val="en-US"/>
        </w:rPr>
      </w:pPr>
      <w:r>
        <w:rPr>
          <w:noProof/>
          <w:szCs w:val="24"/>
        </w:rPr>
        <w:lastRenderedPageBreak/>
        <w:drawing>
          <wp:inline distT="0" distB="0" distL="0" distR="0">
            <wp:extent cx="4529504" cy="3383299"/>
            <wp:effectExtent l="19050" t="0" r="4396" b="0"/>
            <wp:docPr id="7" name="Рисунок 7" descr="Публикация с помощью страницы обзора проек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Публикация с помощью страницы обзора проекта"/>
                    <pic:cNvPicPr>
                      <a:picLocks noChangeAspect="1" noChangeArrowheads="1"/>
                    </pic:cNvPicPr>
                  </pic:nvPicPr>
                  <pic:blipFill>
                    <a:blip r:embed="rId27" cstate="print"/>
                    <a:srcRect/>
                    <a:stretch>
                      <a:fillRect/>
                    </a:stretch>
                  </pic:blipFill>
                  <pic:spPr bwMode="auto">
                    <a:xfrm>
                      <a:off x="0" y="0"/>
                      <a:ext cx="4529691" cy="3383439"/>
                    </a:xfrm>
                    <a:prstGeom prst="rect">
                      <a:avLst/>
                    </a:prstGeom>
                    <a:noFill/>
                    <a:ln w="9525">
                      <a:noFill/>
                      <a:miter lim="800000"/>
                      <a:headEnd/>
                      <a:tailEnd/>
                    </a:ln>
                  </pic:spPr>
                </pic:pic>
              </a:graphicData>
            </a:graphic>
          </wp:inline>
        </w:drawing>
      </w:r>
    </w:p>
    <w:p w:rsidR="00C370B4" w:rsidRPr="00AC7AD6" w:rsidRDefault="00C370B4" w:rsidP="00C370B4">
      <w:pPr>
        <w:rPr>
          <w:szCs w:val="24"/>
        </w:rPr>
      </w:pPr>
      <w:r w:rsidRPr="00C370B4">
        <w:rPr>
          <w:szCs w:val="24"/>
        </w:rPr>
        <w:t xml:space="preserve">2. </w:t>
      </w:r>
      <w:r w:rsidRPr="00AC7AD6">
        <w:rPr>
          <w:szCs w:val="24"/>
        </w:rPr>
        <w:t xml:space="preserve">Выберите </w:t>
      </w:r>
      <w:r w:rsidRPr="00AC7AD6">
        <w:rPr>
          <w:b/>
          <w:bCs/>
          <w:szCs w:val="24"/>
        </w:rPr>
        <w:t>Служба приложений Microsoft Azure</w:t>
      </w:r>
      <w:r>
        <w:rPr>
          <w:b/>
          <w:bCs/>
          <w:szCs w:val="24"/>
        </w:rPr>
        <w:t xml:space="preserve"> (</w:t>
      </w:r>
      <w:r>
        <w:rPr>
          <w:b/>
          <w:bCs/>
          <w:szCs w:val="24"/>
          <w:lang w:val="en-US"/>
        </w:rPr>
        <w:t>App</w:t>
      </w:r>
      <w:r w:rsidRPr="00C370B4">
        <w:rPr>
          <w:b/>
          <w:bCs/>
          <w:szCs w:val="24"/>
        </w:rPr>
        <w:t xml:space="preserve"> </w:t>
      </w:r>
      <w:r>
        <w:rPr>
          <w:b/>
          <w:bCs/>
          <w:szCs w:val="24"/>
          <w:lang w:val="en-US"/>
        </w:rPr>
        <w:t>Service</w:t>
      </w:r>
      <w:r w:rsidRPr="00C370B4">
        <w:rPr>
          <w:b/>
          <w:bCs/>
          <w:szCs w:val="24"/>
        </w:rPr>
        <w:t>)</w:t>
      </w:r>
      <w:r w:rsidRPr="00AC7AD6">
        <w:rPr>
          <w:szCs w:val="24"/>
        </w:rPr>
        <w:t xml:space="preserve"> и нажмите кнопку </w:t>
      </w:r>
      <w:r w:rsidRPr="00AC7AD6">
        <w:rPr>
          <w:b/>
          <w:bCs/>
          <w:szCs w:val="24"/>
        </w:rPr>
        <w:t>Опубликовать</w:t>
      </w:r>
      <w:r w:rsidRPr="00AC7AD6">
        <w:rPr>
          <w:szCs w:val="24"/>
        </w:rPr>
        <w:t>.</w:t>
      </w:r>
    </w:p>
    <w:p w:rsidR="00AC7AD6" w:rsidRPr="00AC7AD6" w:rsidRDefault="00AC7AD6" w:rsidP="006669A0">
      <w:pPr>
        <w:rPr>
          <w:szCs w:val="24"/>
        </w:rPr>
      </w:pPr>
      <w:r w:rsidRPr="00AC7AD6">
        <w:rPr>
          <w:szCs w:val="24"/>
        </w:rPr>
        <w:t xml:space="preserve">Во время публикации откроется диалоговое окно </w:t>
      </w:r>
      <w:r w:rsidRPr="00AC7AD6">
        <w:rPr>
          <w:b/>
          <w:bCs/>
          <w:szCs w:val="24"/>
        </w:rPr>
        <w:t>Создать службу приложений</w:t>
      </w:r>
      <w:r w:rsidRPr="00AC7AD6">
        <w:rPr>
          <w:szCs w:val="24"/>
        </w:rPr>
        <w:t>, с помощью которого вы можете создать все ресурсы Azure, необходимые для запуска приложения ASP.NET в Azure.</w:t>
      </w:r>
    </w:p>
    <w:p w:rsidR="00AC7AD6" w:rsidRPr="00AC7AD6" w:rsidRDefault="00B25EA6" w:rsidP="006669A0">
      <w:pPr>
        <w:pStyle w:val="3"/>
      </w:pPr>
      <w:bookmarkStart w:id="5" w:name="_Toc2595016"/>
      <w:r>
        <w:t xml:space="preserve">Шаг 2. </w:t>
      </w:r>
      <w:r w:rsidR="00AC7AD6" w:rsidRPr="00AC7AD6">
        <w:t>Вход в Azure</w:t>
      </w:r>
      <w:bookmarkEnd w:id="5"/>
    </w:p>
    <w:p w:rsidR="00AC7AD6" w:rsidRPr="00AC7AD6" w:rsidRDefault="00AC7AD6" w:rsidP="006669A0">
      <w:pPr>
        <w:rPr>
          <w:szCs w:val="24"/>
        </w:rPr>
      </w:pPr>
      <w:r w:rsidRPr="00AC7AD6">
        <w:rPr>
          <w:szCs w:val="24"/>
        </w:rPr>
        <w:t xml:space="preserve">В диалоговом окне </w:t>
      </w:r>
      <w:r w:rsidRPr="00AC7AD6">
        <w:rPr>
          <w:b/>
          <w:bCs/>
          <w:szCs w:val="24"/>
        </w:rPr>
        <w:t>Создать службу приложений</w:t>
      </w:r>
      <w:r w:rsidRPr="00AC7AD6">
        <w:rPr>
          <w:szCs w:val="24"/>
        </w:rPr>
        <w:t xml:space="preserve"> щелкните </w:t>
      </w:r>
      <w:r w:rsidRPr="00AC7AD6">
        <w:rPr>
          <w:b/>
          <w:bCs/>
          <w:szCs w:val="24"/>
        </w:rPr>
        <w:t>Добавить новую учетную запись</w:t>
      </w:r>
      <w:r w:rsidRPr="00AC7AD6">
        <w:rPr>
          <w:szCs w:val="24"/>
        </w:rPr>
        <w:t xml:space="preserve">, а затем выполните вход в подписку Azure. Если вы уже вошли в учетную запись Майкрософт, проверьте, содержит ли она подписку Azure. Если подписки нет, щелкните ее, чтобы добавить правильную учетную запись. </w:t>
      </w:r>
    </w:p>
    <w:p w:rsidR="00AC7AD6" w:rsidRPr="00AC7AD6" w:rsidRDefault="00AC7AD6" w:rsidP="006669A0">
      <w:pPr>
        <w:rPr>
          <w:szCs w:val="24"/>
        </w:rPr>
      </w:pPr>
      <w:r w:rsidRPr="00B25EA6">
        <w:rPr>
          <w:szCs w:val="24"/>
          <w:u w:val="single"/>
        </w:rPr>
        <w:t>Примечание</w:t>
      </w:r>
      <w:r w:rsidR="00B25EA6">
        <w:rPr>
          <w:szCs w:val="24"/>
          <w:u w:val="single"/>
        </w:rPr>
        <w:t xml:space="preserve"> </w:t>
      </w:r>
      <w:r w:rsidRPr="00AC7AD6">
        <w:rPr>
          <w:szCs w:val="24"/>
        </w:rPr>
        <w:t xml:space="preserve">Если вы уже выполнили вход, пока не нажимайте кнопку </w:t>
      </w:r>
      <w:r w:rsidRPr="00AC7AD6">
        <w:rPr>
          <w:b/>
          <w:bCs/>
          <w:szCs w:val="24"/>
        </w:rPr>
        <w:t>Создать</w:t>
      </w:r>
      <w:r w:rsidRPr="00AC7AD6">
        <w:rPr>
          <w:szCs w:val="24"/>
        </w:rPr>
        <w:t>.</w:t>
      </w:r>
    </w:p>
    <w:p w:rsidR="00AC7AD6" w:rsidRPr="00AC7AD6" w:rsidRDefault="00AC7AD6" w:rsidP="006669A0">
      <w:pPr>
        <w:rPr>
          <w:szCs w:val="24"/>
        </w:rPr>
      </w:pPr>
      <w:r>
        <w:rPr>
          <w:noProof/>
          <w:szCs w:val="24"/>
        </w:rPr>
        <w:drawing>
          <wp:inline distT="0" distB="0" distL="0" distR="0">
            <wp:extent cx="4353658" cy="3268509"/>
            <wp:effectExtent l="19050" t="0" r="8792" b="0"/>
            <wp:docPr id="8" name="Рисунок 8" descr="Вход в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Вход в Azure"/>
                    <pic:cNvPicPr>
                      <a:picLocks noChangeAspect="1" noChangeArrowheads="1"/>
                    </pic:cNvPicPr>
                  </pic:nvPicPr>
                  <pic:blipFill>
                    <a:blip r:embed="rId28" cstate="print"/>
                    <a:srcRect/>
                    <a:stretch>
                      <a:fillRect/>
                    </a:stretch>
                  </pic:blipFill>
                  <pic:spPr bwMode="auto">
                    <a:xfrm>
                      <a:off x="0" y="0"/>
                      <a:ext cx="4352046" cy="3267299"/>
                    </a:xfrm>
                    <a:prstGeom prst="rect">
                      <a:avLst/>
                    </a:prstGeom>
                    <a:noFill/>
                    <a:ln w="9525">
                      <a:noFill/>
                      <a:miter lim="800000"/>
                      <a:headEnd/>
                      <a:tailEnd/>
                    </a:ln>
                  </pic:spPr>
                </pic:pic>
              </a:graphicData>
            </a:graphic>
          </wp:inline>
        </w:drawing>
      </w:r>
    </w:p>
    <w:p w:rsidR="00AC7AD6" w:rsidRPr="00AC7AD6" w:rsidRDefault="00B25EA6" w:rsidP="006669A0">
      <w:pPr>
        <w:pStyle w:val="3"/>
      </w:pPr>
      <w:bookmarkStart w:id="6" w:name="_Toc2595017"/>
      <w:r>
        <w:lastRenderedPageBreak/>
        <w:t xml:space="preserve">Шаг 3. </w:t>
      </w:r>
      <w:r w:rsidR="00AC7AD6" w:rsidRPr="00AC7AD6">
        <w:t>Настройка имени веб-приложения</w:t>
      </w:r>
      <w:bookmarkEnd w:id="6"/>
    </w:p>
    <w:p w:rsidR="00AC7AD6" w:rsidRPr="00AC7AD6" w:rsidRDefault="00AC7AD6" w:rsidP="006669A0">
      <w:pPr>
        <w:rPr>
          <w:szCs w:val="24"/>
        </w:rPr>
      </w:pPr>
      <w:r w:rsidRPr="00AC7AD6">
        <w:rPr>
          <w:szCs w:val="24"/>
        </w:rPr>
        <w:t xml:space="preserve">Вы можете использовать созданное имя веб-приложения или присвоить ему уникальное имя (допустимые символы: </w:t>
      </w:r>
      <w:r w:rsidRPr="00AC7AD6">
        <w:rPr>
          <w:rFonts w:ascii="Courier New" w:hAnsi="Courier New" w:cs="Courier New"/>
          <w:sz w:val="20"/>
        </w:rPr>
        <w:t>a-z</w:t>
      </w:r>
      <w:r w:rsidRPr="00AC7AD6">
        <w:rPr>
          <w:szCs w:val="24"/>
        </w:rPr>
        <w:t xml:space="preserve">, </w:t>
      </w:r>
      <w:r w:rsidRPr="00AC7AD6">
        <w:rPr>
          <w:rFonts w:ascii="Courier New" w:hAnsi="Courier New" w:cs="Courier New"/>
          <w:sz w:val="20"/>
        </w:rPr>
        <w:t>0-9</w:t>
      </w:r>
      <w:r w:rsidRPr="00AC7AD6">
        <w:rPr>
          <w:szCs w:val="24"/>
        </w:rPr>
        <w:t xml:space="preserve"> и </w:t>
      </w:r>
      <w:r w:rsidRPr="00AC7AD6">
        <w:rPr>
          <w:rFonts w:ascii="Courier New" w:hAnsi="Courier New" w:cs="Courier New"/>
          <w:sz w:val="20"/>
        </w:rPr>
        <w:t>-</w:t>
      </w:r>
      <w:r w:rsidRPr="00AC7AD6">
        <w:rPr>
          <w:szCs w:val="24"/>
        </w:rPr>
        <w:t>). Это имя используется как часть URL-адреса по умолчанию для приложения (</w:t>
      </w:r>
      <w:r w:rsidRPr="00AC7AD6">
        <w:rPr>
          <w:rFonts w:ascii="Courier New" w:hAnsi="Courier New" w:cs="Courier New"/>
          <w:sz w:val="20"/>
        </w:rPr>
        <w:t>&lt;app_name&gt;.azurewebsites.net</w:t>
      </w:r>
      <w:r w:rsidRPr="00AC7AD6">
        <w:rPr>
          <w:szCs w:val="24"/>
        </w:rPr>
        <w:t xml:space="preserve">, где </w:t>
      </w:r>
      <w:r w:rsidRPr="00AC7AD6">
        <w:rPr>
          <w:rFonts w:ascii="Courier New" w:hAnsi="Courier New" w:cs="Courier New"/>
          <w:sz w:val="20"/>
        </w:rPr>
        <w:t>&lt;app_name&gt;</w:t>
      </w:r>
      <w:r w:rsidRPr="00AC7AD6">
        <w:rPr>
          <w:szCs w:val="24"/>
        </w:rPr>
        <w:t xml:space="preserve"> — имя вашего веб-приложения). Оно должно быть глобально уникальным среди всех приложений Azure. </w:t>
      </w:r>
      <w:r w:rsidR="004F102A">
        <w:rPr>
          <w:szCs w:val="24"/>
        </w:rPr>
        <w:t>См. замечания по назначению имен указанные выше в начале раздела Порядок выполнения.</w:t>
      </w:r>
    </w:p>
    <w:p w:rsidR="00AC7AD6" w:rsidRPr="00AC7AD6" w:rsidRDefault="00AC7AD6" w:rsidP="006669A0">
      <w:pPr>
        <w:rPr>
          <w:szCs w:val="24"/>
        </w:rPr>
      </w:pPr>
      <w:r>
        <w:rPr>
          <w:noProof/>
          <w:szCs w:val="24"/>
        </w:rPr>
        <w:drawing>
          <wp:inline distT="0" distB="0" distL="0" distR="0">
            <wp:extent cx="4400550" cy="3300504"/>
            <wp:effectExtent l="19050" t="0" r="0" b="0"/>
            <wp:docPr id="9" name="Рисунок 9" descr="Диалоговое окно &quot;Создание службы приложений&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Диалоговое окно &quot;Создание службы приложений&quot;"/>
                    <pic:cNvPicPr>
                      <a:picLocks noChangeAspect="1" noChangeArrowheads="1"/>
                    </pic:cNvPicPr>
                  </pic:nvPicPr>
                  <pic:blipFill>
                    <a:blip r:embed="rId29" cstate="print"/>
                    <a:srcRect/>
                    <a:stretch>
                      <a:fillRect/>
                    </a:stretch>
                  </pic:blipFill>
                  <pic:spPr bwMode="auto">
                    <a:xfrm>
                      <a:off x="0" y="0"/>
                      <a:ext cx="4402816" cy="3302204"/>
                    </a:xfrm>
                    <a:prstGeom prst="rect">
                      <a:avLst/>
                    </a:prstGeom>
                    <a:noFill/>
                    <a:ln w="9525">
                      <a:noFill/>
                      <a:miter lim="800000"/>
                      <a:headEnd/>
                      <a:tailEnd/>
                    </a:ln>
                  </pic:spPr>
                </pic:pic>
              </a:graphicData>
            </a:graphic>
          </wp:inline>
        </w:drawing>
      </w:r>
    </w:p>
    <w:p w:rsidR="00AC7AD6" w:rsidRPr="00AC7AD6" w:rsidRDefault="004F102A" w:rsidP="004F102A">
      <w:pPr>
        <w:pStyle w:val="3"/>
      </w:pPr>
      <w:bookmarkStart w:id="7" w:name="_Toc2595018"/>
      <w:r>
        <w:t xml:space="preserve">Шаг 4. </w:t>
      </w:r>
      <w:r w:rsidR="00AC7AD6" w:rsidRPr="00AC7AD6">
        <w:t>Создание группы ресурсов</w:t>
      </w:r>
      <w:bookmarkEnd w:id="7"/>
    </w:p>
    <w:p w:rsidR="00AC7AD6" w:rsidRPr="00AC7AD6" w:rsidRDefault="007D3C5E" w:rsidP="006669A0">
      <w:pPr>
        <w:rPr>
          <w:szCs w:val="24"/>
        </w:rPr>
      </w:pPr>
      <w:hyperlink r:id="rId30" w:anchor="terminology" w:history="1">
        <w:r w:rsidR="00AC7AD6" w:rsidRPr="00AC7AD6">
          <w:rPr>
            <w:color w:val="0000FF"/>
            <w:szCs w:val="24"/>
            <w:u w:val="single"/>
          </w:rPr>
          <w:t>Группа ресурсов</w:t>
        </w:r>
      </w:hyperlink>
      <w:r w:rsidR="00AC7AD6" w:rsidRPr="00AC7AD6">
        <w:rPr>
          <w:szCs w:val="24"/>
        </w:rPr>
        <w:t xml:space="preserve"> — это логический контейнер, в котором происходит развертывание ресурсов Azure (веб-приложений, баз данных и учетных записей хранения) и управление ими. Например, в дальнейшем можно удалить всю группу ресурсов при помощи одного простого действия.</w:t>
      </w:r>
    </w:p>
    <w:p w:rsidR="00AC7AD6" w:rsidRPr="00AC7AD6" w:rsidRDefault="00AC7AD6" w:rsidP="006669A0">
      <w:pPr>
        <w:rPr>
          <w:szCs w:val="24"/>
        </w:rPr>
      </w:pPr>
      <w:r w:rsidRPr="00AC7AD6">
        <w:rPr>
          <w:szCs w:val="24"/>
        </w:rPr>
        <w:t xml:space="preserve">Рядом с </w:t>
      </w:r>
      <w:r w:rsidRPr="00AC7AD6">
        <w:rPr>
          <w:b/>
          <w:bCs/>
          <w:szCs w:val="24"/>
        </w:rPr>
        <w:t>группой ресурсов</w:t>
      </w:r>
      <w:r w:rsidRPr="00AC7AD6">
        <w:rPr>
          <w:szCs w:val="24"/>
        </w:rPr>
        <w:t xml:space="preserve"> щелкните </w:t>
      </w:r>
      <w:r w:rsidRPr="00AC7AD6">
        <w:rPr>
          <w:b/>
          <w:bCs/>
          <w:szCs w:val="24"/>
        </w:rPr>
        <w:t>Создать</w:t>
      </w:r>
      <w:r w:rsidRPr="00AC7AD6">
        <w:rPr>
          <w:szCs w:val="24"/>
        </w:rPr>
        <w:t>.</w:t>
      </w:r>
    </w:p>
    <w:p w:rsidR="00AC7AD6" w:rsidRPr="00AC7AD6" w:rsidRDefault="00AC7AD6" w:rsidP="006669A0">
      <w:pPr>
        <w:rPr>
          <w:szCs w:val="24"/>
        </w:rPr>
      </w:pPr>
      <w:r>
        <w:rPr>
          <w:noProof/>
          <w:szCs w:val="24"/>
        </w:rPr>
        <w:drawing>
          <wp:inline distT="0" distB="0" distL="0" distR="0">
            <wp:extent cx="4306765" cy="3230164"/>
            <wp:effectExtent l="19050" t="0" r="0" b="0"/>
            <wp:docPr id="10" name="Рисунок 10" descr="Рядом с группой ресурсов щелкните &quot;Создать&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Рядом с группой ресурсов щелкните &quot;Создать&quot;."/>
                    <pic:cNvPicPr>
                      <a:picLocks noChangeAspect="1" noChangeArrowheads="1"/>
                    </pic:cNvPicPr>
                  </pic:nvPicPr>
                  <pic:blipFill>
                    <a:blip r:embed="rId31" cstate="print"/>
                    <a:srcRect/>
                    <a:stretch>
                      <a:fillRect/>
                    </a:stretch>
                  </pic:blipFill>
                  <pic:spPr bwMode="auto">
                    <a:xfrm>
                      <a:off x="0" y="0"/>
                      <a:ext cx="4307480" cy="3230700"/>
                    </a:xfrm>
                    <a:prstGeom prst="rect">
                      <a:avLst/>
                    </a:prstGeom>
                    <a:noFill/>
                    <a:ln w="9525">
                      <a:noFill/>
                      <a:miter lim="800000"/>
                      <a:headEnd/>
                      <a:tailEnd/>
                    </a:ln>
                  </pic:spPr>
                </pic:pic>
              </a:graphicData>
            </a:graphic>
          </wp:inline>
        </w:drawing>
      </w:r>
    </w:p>
    <w:p w:rsidR="00AC7AD6" w:rsidRPr="00AC7AD6" w:rsidRDefault="00AC7AD6" w:rsidP="006669A0">
      <w:pPr>
        <w:rPr>
          <w:szCs w:val="24"/>
        </w:rPr>
      </w:pPr>
      <w:r w:rsidRPr="00AC7AD6">
        <w:rPr>
          <w:szCs w:val="24"/>
        </w:rPr>
        <w:t xml:space="preserve">Присвойте группе ресурсов имя </w:t>
      </w:r>
      <w:r w:rsidRPr="00AC7AD6">
        <w:rPr>
          <w:b/>
          <w:bCs/>
          <w:szCs w:val="24"/>
        </w:rPr>
        <w:t>myResourceGroup</w:t>
      </w:r>
      <w:r w:rsidRPr="00AC7AD6">
        <w:rPr>
          <w:szCs w:val="24"/>
        </w:rPr>
        <w:t>.</w:t>
      </w:r>
    </w:p>
    <w:p w:rsidR="00AC7AD6" w:rsidRPr="00AC7AD6" w:rsidRDefault="004F102A" w:rsidP="006669A0">
      <w:pPr>
        <w:pStyle w:val="3"/>
      </w:pPr>
      <w:bookmarkStart w:id="8" w:name="_Toc2595019"/>
      <w:r>
        <w:lastRenderedPageBreak/>
        <w:t xml:space="preserve">Шаг 5. </w:t>
      </w:r>
      <w:r w:rsidR="00AC7AD6" w:rsidRPr="00AC7AD6">
        <w:t>Создание плана службы приложений</w:t>
      </w:r>
      <w:bookmarkEnd w:id="8"/>
    </w:p>
    <w:p w:rsidR="00AC7AD6" w:rsidRPr="00AC7AD6" w:rsidRDefault="007D3C5E" w:rsidP="006669A0">
      <w:pPr>
        <w:rPr>
          <w:szCs w:val="24"/>
        </w:rPr>
      </w:pPr>
      <w:hyperlink r:id="rId32" w:history="1">
        <w:r w:rsidR="00AC7AD6" w:rsidRPr="00AC7AD6">
          <w:rPr>
            <w:color w:val="0000FF"/>
            <w:szCs w:val="24"/>
            <w:u w:val="single"/>
          </w:rPr>
          <w:t>План службы приложений</w:t>
        </w:r>
      </w:hyperlink>
      <w:r w:rsidR="00AC7AD6" w:rsidRPr="00AC7AD6">
        <w:rPr>
          <w:szCs w:val="24"/>
        </w:rPr>
        <w:t xml:space="preserve"> указывает расположение, размер и функции фермы веб-серверов, в которой размещается приложение. Вы можете сэкономить средства при размещении нескольких приложений, настроив совместное использование одного плана службы приложений в веб-приложениях.</w:t>
      </w:r>
    </w:p>
    <w:p w:rsidR="00AC7AD6" w:rsidRPr="00AC7AD6" w:rsidRDefault="00AC7AD6" w:rsidP="006669A0">
      <w:pPr>
        <w:rPr>
          <w:szCs w:val="24"/>
        </w:rPr>
      </w:pPr>
      <w:r w:rsidRPr="00AC7AD6">
        <w:rPr>
          <w:szCs w:val="24"/>
        </w:rPr>
        <w:t>Планы службы приложений определяют такие компоненты:</w:t>
      </w:r>
    </w:p>
    <w:p w:rsidR="00AC7AD6" w:rsidRPr="00AC7AD6" w:rsidRDefault="00AC7AD6" w:rsidP="006669A0">
      <w:pPr>
        <w:rPr>
          <w:szCs w:val="24"/>
        </w:rPr>
      </w:pPr>
      <w:r w:rsidRPr="00AC7AD6">
        <w:rPr>
          <w:szCs w:val="24"/>
        </w:rPr>
        <w:t>Регион (например Северная Европа, восточная часть США, Юго-Восточная Азия)</w:t>
      </w:r>
    </w:p>
    <w:p w:rsidR="00AC7AD6" w:rsidRPr="00AC7AD6" w:rsidRDefault="00AC7AD6" w:rsidP="006669A0">
      <w:pPr>
        <w:rPr>
          <w:szCs w:val="24"/>
        </w:rPr>
      </w:pPr>
      <w:r w:rsidRPr="00AC7AD6">
        <w:rPr>
          <w:szCs w:val="24"/>
        </w:rPr>
        <w:t>Размер экземпляра (небольшой, средний, крупный)</w:t>
      </w:r>
    </w:p>
    <w:p w:rsidR="00AC7AD6" w:rsidRPr="00AC7AD6" w:rsidRDefault="00AC7AD6" w:rsidP="006669A0">
      <w:pPr>
        <w:rPr>
          <w:szCs w:val="24"/>
        </w:rPr>
      </w:pPr>
      <w:r w:rsidRPr="00AC7AD6">
        <w:rPr>
          <w:szCs w:val="24"/>
        </w:rPr>
        <w:t>Число экземпляров при масштабировании (от 1 до 20)</w:t>
      </w:r>
    </w:p>
    <w:p w:rsidR="00AC7AD6" w:rsidRPr="00AC7AD6" w:rsidRDefault="00AC7AD6" w:rsidP="006669A0">
      <w:pPr>
        <w:rPr>
          <w:szCs w:val="24"/>
        </w:rPr>
      </w:pPr>
      <w:r w:rsidRPr="00AC7AD6">
        <w:rPr>
          <w:szCs w:val="24"/>
        </w:rPr>
        <w:t>SKU ("Бесплатный", "Общий", "Базовый", "Стандартный" или "Премиум").</w:t>
      </w:r>
    </w:p>
    <w:p w:rsidR="00AC7AD6" w:rsidRPr="00AC7AD6" w:rsidRDefault="004F102A" w:rsidP="006669A0">
      <w:pPr>
        <w:rPr>
          <w:szCs w:val="24"/>
        </w:rPr>
      </w:pPr>
      <w:r>
        <w:rPr>
          <w:szCs w:val="24"/>
        </w:rPr>
        <w:t xml:space="preserve">1. </w:t>
      </w:r>
      <w:r w:rsidR="00AC7AD6" w:rsidRPr="00AC7AD6">
        <w:rPr>
          <w:szCs w:val="24"/>
        </w:rPr>
        <w:t xml:space="preserve">Рядом с </w:t>
      </w:r>
      <w:r w:rsidR="00AC7AD6" w:rsidRPr="00AC7AD6">
        <w:rPr>
          <w:b/>
          <w:bCs/>
          <w:szCs w:val="24"/>
        </w:rPr>
        <w:t>планом службы приложений</w:t>
      </w:r>
      <w:r w:rsidR="00AC7AD6" w:rsidRPr="00AC7AD6">
        <w:rPr>
          <w:szCs w:val="24"/>
        </w:rPr>
        <w:t xml:space="preserve"> щелкните </w:t>
      </w:r>
      <w:r w:rsidR="00AC7AD6" w:rsidRPr="00AC7AD6">
        <w:rPr>
          <w:b/>
          <w:bCs/>
          <w:szCs w:val="24"/>
        </w:rPr>
        <w:t>Создать</w:t>
      </w:r>
      <w:r w:rsidR="00AC7AD6" w:rsidRPr="00AC7AD6">
        <w:rPr>
          <w:szCs w:val="24"/>
        </w:rPr>
        <w:t xml:space="preserve">. </w:t>
      </w:r>
    </w:p>
    <w:p w:rsidR="00AC7AD6" w:rsidRPr="00AC7AD6" w:rsidRDefault="00AC7AD6" w:rsidP="006669A0">
      <w:pPr>
        <w:rPr>
          <w:szCs w:val="24"/>
        </w:rPr>
      </w:pPr>
      <w:r w:rsidRPr="00AC7AD6">
        <w:rPr>
          <w:szCs w:val="24"/>
        </w:rPr>
        <w:t xml:space="preserve">В диалоговом окне </w:t>
      </w:r>
      <w:r w:rsidRPr="00AC7AD6">
        <w:rPr>
          <w:b/>
          <w:bCs/>
          <w:szCs w:val="24"/>
        </w:rPr>
        <w:t>Настроить план службы приложений</w:t>
      </w:r>
      <w:r w:rsidRPr="00AC7AD6">
        <w:rPr>
          <w:szCs w:val="24"/>
        </w:rPr>
        <w:t xml:space="preserve"> настройте новый план службы приложений, задав приведенные ниже параметры.</w:t>
      </w:r>
    </w:p>
    <w:p w:rsidR="00AC7AD6" w:rsidRDefault="00AC7AD6" w:rsidP="006669A0">
      <w:pPr>
        <w:rPr>
          <w:szCs w:val="24"/>
        </w:rPr>
      </w:pPr>
      <w:r>
        <w:rPr>
          <w:noProof/>
          <w:szCs w:val="24"/>
        </w:rPr>
        <w:drawing>
          <wp:inline distT="0" distB="0" distL="0" distR="0">
            <wp:extent cx="2562669" cy="2884755"/>
            <wp:effectExtent l="19050" t="0" r="9081" b="0"/>
            <wp:docPr id="11" name="Рисунок 11" descr="Создание плана службы приложен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Создание плана службы приложений"/>
                    <pic:cNvPicPr>
                      <a:picLocks noChangeAspect="1" noChangeArrowheads="1"/>
                    </pic:cNvPicPr>
                  </pic:nvPicPr>
                  <pic:blipFill>
                    <a:blip r:embed="rId33" cstate="print"/>
                    <a:srcRect/>
                    <a:stretch>
                      <a:fillRect/>
                    </a:stretch>
                  </pic:blipFill>
                  <pic:spPr bwMode="auto">
                    <a:xfrm>
                      <a:off x="0" y="0"/>
                      <a:ext cx="2562692" cy="2884781"/>
                    </a:xfrm>
                    <a:prstGeom prst="rect">
                      <a:avLst/>
                    </a:prstGeom>
                    <a:noFill/>
                    <a:ln w="9525">
                      <a:noFill/>
                      <a:miter lim="800000"/>
                      <a:headEnd/>
                      <a:tailEnd/>
                    </a:ln>
                  </pic:spPr>
                </pic:pic>
              </a:graphicData>
            </a:graphic>
          </wp:inline>
        </w:drawing>
      </w:r>
    </w:p>
    <w:p w:rsidR="006669A0" w:rsidRPr="00AC7AD6" w:rsidRDefault="006669A0" w:rsidP="006669A0">
      <w:pPr>
        <w:rPr>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998"/>
        <w:gridCol w:w="2778"/>
        <w:gridCol w:w="3005"/>
      </w:tblGrid>
      <w:tr w:rsidR="00AC7AD6" w:rsidRPr="00AC7AD6" w:rsidTr="006669A0">
        <w:trPr>
          <w:tblHeader/>
          <w:tblCellSpacing w:w="15" w:type="dxa"/>
        </w:trPr>
        <w:tc>
          <w:tcPr>
            <w:tcW w:w="0" w:type="auto"/>
            <w:vAlign w:val="center"/>
            <w:hideMark/>
          </w:tcPr>
          <w:p w:rsidR="00AC7AD6" w:rsidRPr="00AC7AD6" w:rsidRDefault="00AC7AD6" w:rsidP="006669A0">
            <w:pPr>
              <w:ind w:firstLine="0"/>
              <w:rPr>
                <w:b/>
                <w:bCs/>
                <w:szCs w:val="24"/>
              </w:rPr>
            </w:pPr>
            <w:r w:rsidRPr="00AC7AD6">
              <w:rPr>
                <w:b/>
                <w:bCs/>
                <w:szCs w:val="24"/>
              </w:rPr>
              <w:t>Параметр</w:t>
            </w:r>
          </w:p>
        </w:tc>
        <w:tc>
          <w:tcPr>
            <w:tcW w:w="0" w:type="auto"/>
            <w:vAlign w:val="center"/>
            <w:hideMark/>
          </w:tcPr>
          <w:p w:rsidR="00AC7AD6" w:rsidRPr="00AC7AD6" w:rsidRDefault="00AC7AD6" w:rsidP="006669A0">
            <w:pPr>
              <w:ind w:firstLine="0"/>
              <w:rPr>
                <w:b/>
                <w:bCs/>
                <w:szCs w:val="24"/>
              </w:rPr>
            </w:pPr>
            <w:r w:rsidRPr="00AC7AD6">
              <w:rPr>
                <w:b/>
                <w:bCs/>
                <w:szCs w:val="24"/>
              </w:rPr>
              <w:t>Рекомендуемое значение</w:t>
            </w:r>
          </w:p>
        </w:tc>
        <w:tc>
          <w:tcPr>
            <w:tcW w:w="0" w:type="auto"/>
            <w:vAlign w:val="center"/>
            <w:hideMark/>
          </w:tcPr>
          <w:p w:rsidR="00AC7AD6" w:rsidRPr="00AC7AD6" w:rsidRDefault="00AC7AD6" w:rsidP="006669A0">
            <w:pPr>
              <w:ind w:firstLine="0"/>
              <w:rPr>
                <w:b/>
                <w:bCs/>
                <w:szCs w:val="24"/>
              </w:rPr>
            </w:pPr>
            <w:r w:rsidRPr="00AC7AD6">
              <w:rPr>
                <w:b/>
                <w:bCs/>
                <w:szCs w:val="24"/>
              </w:rPr>
              <w:t>Дополнительные сведения</w:t>
            </w:r>
          </w:p>
        </w:tc>
      </w:tr>
      <w:tr w:rsidR="00AC7AD6" w:rsidRPr="00AC7AD6" w:rsidTr="006669A0">
        <w:trPr>
          <w:tblCellSpacing w:w="15" w:type="dxa"/>
        </w:trPr>
        <w:tc>
          <w:tcPr>
            <w:tcW w:w="0" w:type="auto"/>
            <w:vAlign w:val="center"/>
            <w:hideMark/>
          </w:tcPr>
          <w:p w:rsidR="00AC7AD6" w:rsidRPr="00AC7AD6" w:rsidRDefault="00AC7AD6" w:rsidP="006669A0">
            <w:pPr>
              <w:ind w:firstLine="0"/>
              <w:rPr>
                <w:szCs w:val="24"/>
              </w:rPr>
            </w:pPr>
            <w:r w:rsidRPr="00AC7AD6">
              <w:rPr>
                <w:b/>
                <w:bCs/>
                <w:szCs w:val="24"/>
              </w:rPr>
              <w:t>План службы приложений</w:t>
            </w:r>
          </w:p>
        </w:tc>
        <w:tc>
          <w:tcPr>
            <w:tcW w:w="0" w:type="auto"/>
            <w:vAlign w:val="center"/>
            <w:hideMark/>
          </w:tcPr>
          <w:p w:rsidR="00AC7AD6" w:rsidRPr="00AC7AD6" w:rsidRDefault="00AC7AD6" w:rsidP="006669A0">
            <w:pPr>
              <w:ind w:firstLine="0"/>
              <w:rPr>
                <w:szCs w:val="24"/>
              </w:rPr>
            </w:pPr>
            <w:r w:rsidRPr="00AC7AD6">
              <w:rPr>
                <w:szCs w:val="24"/>
              </w:rPr>
              <w:t>myAppServicePlan</w:t>
            </w:r>
          </w:p>
        </w:tc>
        <w:tc>
          <w:tcPr>
            <w:tcW w:w="0" w:type="auto"/>
            <w:vAlign w:val="center"/>
            <w:hideMark/>
          </w:tcPr>
          <w:p w:rsidR="00AC7AD6" w:rsidRPr="00AC7AD6" w:rsidRDefault="007D3C5E" w:rsidP="006669A0">
            <w:pPr>
              <w:ind w:firstLine="0"/>
              <w:rPr>
                <w:szCs w:val="24"/>
              </w:rPr>
            </w:pPr>
            <w:hyperlink r:id="rId34" w:history="1">
              <w:r w:rsidR="00AC7AD6" w:rsidRPr="00AC7AD6">
                <w:rPr>
                  <w:color w:val="0000FF"/>
                  <w:szCs w:val="24"/>
                  <w:u w:val="single"/>
                </w:rPr>
                <w:t>Планы службы приложений</w:t>
              </w:r>
            </w:hyperlink>
          </w:p>
        </w:tc>
      </w:tr>
      <w:tr w:rsidR="00AC7AD6" w:rsidRPr="00AC7AD6" w:rsidTr="006669A0">
        <w:trPr>
          <w:tblCellSpacing w:w="15" w:type="dxa"/>
        </w:trPr>
        <w:tc>
          <w:tcPr>
            <w:tcW w:w="0" w:type="auto"/>
            <w:vAlign w:val="center"/>
            <w:hideMark/>
          </w:tcPr>
          <w:p w:rsidR="00AC7AD6" w:rsidRPr="00AC7AD6" w:rsidRDefault="00AC7AD6" w:rsidP="006669A0">
            <w:pPr>
              <w:ind w:firstLine="0"/>
              <w:rPr>
                <w:szCs w:val="24"/>
              </w:rPr>
            </w:pPr>
            <w:r w:rsidRPr="00AC7AD6">
              <w:rPr>
                <w:b/>
                <w:bCs/>
                <w:szCs w:val="24"/>
              </w:rPr>
              <w:t>Местоположение.</w:t>
            </w:r>
          </w:p>
        </w:tc>
        <w:tc>
          <w:tcPr>
            <w:tcW w:w="0" w:type="auto"/>
            <w:vAlign w:val="center"/>
            <w:hideMark/>
          </w:tcPr>
          <w:p w:rsidR="00AC7AD6" w:rsidRPr="00AC7AD6" w:rsidRDefault="00AC7AD6" w:rsidP="006669A0">
            <w:pPr>
              <w:ind w:firstLine="0"/>
              <w:rPr>
                <w:szCs w:val="24"/>
              </w:rPr>
            </w:pPr>
            <w:r w:rsidRPr="00AC7AD6">
              <w:rPr>
                <w:szCs w:val="24"/>
              </w:rPr>
              <w:t>Западная Европа</w:t>
            </w:r>
          </w:p>
        </w:tc>
        <w:tc>
          <w:tcPr>
            <w:tcW w:w="0" w:type="auto"/>
            <w:vAlign w:val="center"/>
            <w:hideMark/>
          </w:tcPr>
          <w:p w:rsidR="00AC7AD6" w:rsidRPr="00AC7AD6" w:rsidRDefault="007D3C5E" w:rsidP="006669A0">
            <w:pPr>
              <w:ind w:firstLine="0"/>
              <w:rPr>
                <w:szCs w:val="24"/>
              </w:rPr>
            </w:pPr>
            <w:hyperlink r:id="rId35" w:history="1">
              <w:r w:rsidR="00AC7AD6" w:rsidRPr="00AC7AD6">
                <w:rPr>
                  <w:color w:val="0000FF"/>
                  <w:szCs w:val="24"/>
                  <w:u w:val="single"/>
                </w:rPr>
                <w:t>Регионы Azure</w:t>
              </w:r>
            </w:hyperlink>
          </w:p>
        </w:tc>
      </w:tr>
      <w:tr w:rsidR="00AC7AD6" w:rsidRPr="00AC7AD6" w:rsidTr="006669A0">
        <w:trPr>
          <w:tblCellSpacing w:w="15" w:type="dxa"/>
        </w:trPr>
        <w:tc>
          <w:tcPr>
            <w:tcW w:w="0" w:type="auto"/>
            <w:vAlign w:val="center"/>
            <w:hideMark/>
          </w:tcPr>
          <w:p w:rsidR="00AC7AD6" w:rsidRPr="00AC7AD6" w:rsidRDefault="00AC7AD6" w:rsidP="006669A0">
            <w:pPr>
              <w:ind w:firstLine="0"/>
              <w:rPr>
                <w:szCs w:val="24"/>
              </w:rPr>
            </w:pPr>
            <w:r w:rsidRPr="00AC7AD6">
              <w:rPr>
                <w:b/>
                <w:bCs/>
                <w:szCs w:val="24"/>
              </w:rPr>
              <w:t>Размер</w:t>
            </w:r>
          </w:p>
        </w:tc>
        <w:tc>
          <w:tcPr>
            <w:tcW w:w="0" w:type="auto"/>
            <w:vAlign w:val="center"/>
            <w:hideMark/>
          </w:tcPr>
          <w:p w:rsidR="00AC7AD6" w:rsidRPr="00AC7AD6" w:rsidRDefault="00AC7AD6" w:rsidP="006669A0">
            <w:pPr>
              <w:ind w:firstLine="0"/>
              <w:rPr>
                <w:szCs w:val="24"/>
              </w:rPr>
            </w:pPr>
            <w:r w:rsidRPr="00AC7AD6">
              <w:rPr>
                <w:szCs w:val="24"/>
              </w:rPr>
              <w:t>Free</w:t>
            </w:r>
          </w:p>
        </w:tc>
        <w:tc>
          <w:tcPr>
            <w:tcW w:w="0" w:type="auto"/>
            <w:vAlign w:val="center"/>
            <w:hideMark/>
          </w:tcPr>
          <w:p w:rsidR="00AC7AD6" w:rsidRPr="00AC7AD6" w:rsidRDefault="007D3C5E" w:rsidP="006669A0">
            <w:pPr>
              <w:ind w:firstLine="0"/>
              <w:rPr>
                <w:szCs w:val="24"/>
              </w:rPr>
            </w:pPr>
            <w:hyperlink r:id="rId36" w:history="1">
              <w:r w:rsidR="00AC7AD6" w:rsidRPr="00AC7AD6">
                <w:rPr>
                  <w:color w:val="0000FF"/>
                  <w:szCs w:val="24"/>
                  <w:u w:val="single"/>
                </w:rPr>
                <w:t>Ценовые категории</w:t>
              </w:r>
            </w:hyperlink>
          </w:p>
        </w:tc>
      </w:tr>
    </w:tbl>
    <w:p w:rsidR="00AC7AD6" w:rsidRPr="00AC7AD6" w:rsidRDefault="004F102A" w:rsidP="006669A0">
      <w:pPr>
        <w:pStyle w:val="3"/>
      </w:pPr>
      <w:bookmarkStart w:id="9" w:name="_Toc2595020"/>
      <w:r>
        <w:t xml:space="preserve">Шаг 6. </w:t>
      </w:r>
      <w:r w:rsidR="00AC7AD6" w:rsidRPr="00AC7AD6">
        <w:t>Создание экземпляра SQL Server</w:t>
      </w:r>
      <w:bookmarkEnd w:id="9"/>
    </w:p>
    <w:p w:rsidR="00AC7AD6" w:rsidRPr="00AC7AD6" w:rsidRDefault="00AC7AD6" w:rsidP="006669A0">
      <w:pPr>
        <w:rPr>
          <w:szCs w:val="24"/>
        </w:rPr>
      </w:pPr>
      <w:r w:rsidRPr="00AC7AD6">
        <w:rPr>
          <w:szCs w:val="24"/>
        </w:rPr>
        <w:t xml:space="preserve">Перед созданием базы данных необходимо сначала создать </w:t>
      </w:r>
      <w:hyperlink r:id="rId37" w:history="1">
        <w:r w:rsidRPr="00AC7AD6">
          <w:rPr>
            <w:color w:val="0000FF"/>
            <w:szCs w:val="24"/>
            <w:u w:val="single"/>
          </w:rPr>
          <w:t>логический сервер базы данных SQL Azure</w:t>
        </w:r>
      </w:hyperlink>
      <w:r w:rsidRPr="00AC7AD6">
        <w:rPr>
          <w:szCs w:val="24"/>
        </w:rPr>
        <w:t>. Логический сервер содержит группу баз данных, которыми можно управлять как группой.</w:t>
      </w:r>
    </w:p>
    <w:p w:rsidR="00AC7AD6" w:rsidRPr="00AC7AD6" w:rsidRDefault="004F102A" w:rsidP="006669A0">
      <w:pPr>
        <w:rPr>
          <w:szCs w:val="24"/>
        </w:rPr>
      </w:pPr>
      <w:r>
        <w:rPr>
          <w:szCs w:val="24"/>
        </w:rPr>
        <w:t xml:space="preserve">1. </w:t>
      </w:r>
      <w:r w:rsidR="00AC7AD6" w:rsidRPr="00AC7AD6">
        <w:rPr>
          <w:szCs w:val="24"/>
        </w:rPr>
        <w:t xml:space="preserve">Щелкните </w:t>
      </w:r>
      <w:r w:rsidR="00AC7AD6" w:rsidRPr="00AC7AD6">
        <w:rPr>
          <w:b/>
          <w:bCs/>
          <w:szCs w:val="24"/>
        </w:rPr>
        <w:t>Создать базу данных SQL</w:t>
      </w:r>
      <w:r w:rsidR="00AC7AD6" w:rsidRPr="00AC7AD6">
        <w:rPr>
          <w:szCs w:val="24"/>
        </w:rPr>
        <w:t>.</w:t>
      </w:r>
    </w:p>
    <w:p w:rsidR="00AC7AD6" w:rsidRPr="00AC7AD6" w:rsidRDefault="00AC7AD6" w:rsidP="006669A0">
      <w:pPr>
        <w:rPr>
          <w:szCs w:val="24"/>
        </w:rPr>
      </w:pPr>
      <w:r>
        <w:rPr>
          <w:noProof/>
          <w:szCs w:val="24"/>
        </w:rPr>
        <w:lastRenderedPageBreak/>
        <w:drawing>
          <wp:inline distT="0" distB="0" distL="0" distR="0">
            <wp:extent cx="4541227" cy="3406014"/>
            <wp:effectExtent l="19050" t="0" r="0" b="0"/>
            <wp:docPr id="12" name="Рисунок 12" descr="Создание базы данных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Создание базы данных SQL"/>
                    <pic:cNvPicPr>
                      <a:picLocks noChangeAspect="1" noChangeArrowheads="1"/>
                    </pic:cNvPicPr>
                  </pic:nvPicPr>
                  <pic:blipFill>
                    <a:blip r:embed="rId38" cstate="print"/>
                    <a:srcRect/>
                    <a:stretch>
                      <a:fillRect/>
                    </a:stretch>
                  </pic:blipFill>
                  <pic:spPr bwMode="auto">
                    <a:xfrm>
                      <a:off x="0" y="0"/>
                      <a:ext cx="4547153" cy="3410459"/>
                    </a:xfrm>
                    <a:prstGeom prst="rect">
                      <a:avLst/>
                    </a:prstGeom>
                    <a:noFill/>
                    <a:ln w="9525">
                      <a:noFill/>
                      <a:miter lim="800000"/>
                      <a:headEnd/>
                      <a:tailEnd/>
                    </a:ln>
                  </pic:spPr>
                </pic:pic>
              </a:graphicData>
            </a:graphic>
          </wp:inline>
        </w:drawing>
      </w:r>
    </w:p>
    <w:p w:rsidR="00AC7AD6" w:rsidRPr="00AC7AD6" w:rsidRDefault="004F102A" w:rsidP="006669A0">
      <w:pPr>
        <w:rPr>
          <w:szCs w:val="24"/>
        </w:rPr>
      </w:pPr>
      <w:r>
        <w:rPr>
          <w:szCs w:val="24"/>
        </w:rPr>
        <w:t xml:space="preserve">2. </w:t>
      </w:r>
      <w:r w:rsidR="00AC7AD6" w:rsidRPr="00AC7AD6">
        <w:rPr>
          <w:szCs w:val="24"/>
        </w:rPr>
        <w:t xml:space="preserve">В окне </w:t>
      </w:r>
      <w:r w:rsidR="00AC7AD6" w:rsidRPr="00AC7AD6">
        <w:rPr>
          <w:b/>
          <w:bCs/>
          <w:szCs w:val="24"/>
        </w:rPr>
        <w:t>Настройка базы данных SQL</w:t>
      </w:r>
      <w:r w:rsidR="00AC7AD6" w:rsidRPr="00AC7AD6">
        <w:rPr>
          <w:szCs w:val="24"/>
        </w:rPr>
        <w:t xml:space="preserve"> нажмите кнопку </w:t>
      </w:r>
      <w:r w:rsidR="00AC7AD6" w:rsidRPr="00AC7AD6">
        <w:rPr>
          <w:b/>
          <w:bCs/>
          <w:szCs w:val="24"/>
        </w:rPr>
        <w:t>Создать</w:t>
      </w:r>
      <w:r w:rsidR="00AC7AD6" w:rsidRPr="00AC7AD6">
        <w:rPr>
          <w:szCs w:val="24"/>
        </w:rPr>
        <w:t xml:space="preserve"> рядом с </w:t>
      </w:r>
      <w:r w:rsidR="00AC7AD6" w:rsidRPr="00AC7AD6">
        <w:rPr>
          <w:b/>
          <w:bCs/>
          <w:szCs w:val="24"/>
        </w:rPr>
        <w:t>SQL Server</w:t>
      </w:r>
      <w:r w:rsidR="00AC7AD6" w:rsidRPr="00AC7AD6">
        <w:rPr>
          <w:szCs w:val="24"/>
        </w:rPr>
        <w:t xml:space="preserve">. </w:t>
      </w:r>
    </w:p>
    <w:p w:rsidR="00AC7AD6" w:rsidRPr="00AC7AD6" w:rsidRDefault="00AC7AD6" w:rsidP="006669A0">
      <w:pPr>
        <w:rPr>
          <w:szCs w:val="24"/>
        </w:rPr>
      </w:pPr>
      <w:r w:rsidRPr="00AC7AD6">
        <w:rPr>
          <w:szCs w:val="24"/>
        </w:rPr>
        <w:t>Создается уникальное имя сервера. Это имя используется как часть URL-адрес по умолчанию для логического сервера (</w:t>
      </w:r>
      <w:r w:rsidRPr="00AC7AD6">
        <w:rPr>
          <w:rFonts w:ascii="Courier New" w:hAnsi="Courier New" w:cs="Courier New"/>
          <w:sz w:val="20"/>
        </w:rPr>
        <w:t>&lt;server_name&gt;.database.windows.net</w:t>
      </w:r>
      <w:r w:rsidRPr="00AC7AD6">
        <w:rPr>
          <w:szCs w:val="24"/>
        </w:rPr>
        <w:t>). Оно должно быть уникальным для всех экземпляров логических серверов в Azure. Имя сервера можно изменить, но в рамках этого руководства используйте созданное значение.</w:t>
      </w:r>
    </w:p>
    <w:p w:rsidR="00AC7AD6" w:rsidRPr="00AC7AD6" w:rsidRDefault="004F102A" w:rsidP="006669A0">
      <w:pPr>
        <w:rPr>
          <w:szCs w:val="24"/>
        </w:rPr>
      </w:pPr>
      <w:r>
        <w:rPr>
          <w:szCs w:val="24"/>
        </w:rPr>
        <w:t xml:space="preserve">3. </w:t>
      </w:r>
      <w:r w:rsidR="00AC7AD6" w:rsidRPr="00AC7AD6">
        <w:rPr>
          <w:szCs w:val="24"/>
        </w:rPr>
        <w:t xml:space="preserve">Добавьте имя пользователя и пароль администратора. Требования к сложности пароля см. в статье </w:t>
      </w:r>
      <w:hyperlink r:id="rId39" w:history="1">
        <w:r w:rsidR="00AC7AD6" w:rsidRPr="00AC7AD6">
          <w:rPr>
            <w:color w:val="0000FF"/>
            <w:szCs w:val="24"/>
            <w:u w:val="single"/>
          </w:rPr>
          <w:t>Политика паролей</w:t>
        </w:r>
      </w:hyperlink>
      <w:r w:rsidR="00AC7AD6" w:rsidRPr="00AC7AD6">
        <w:rPr>
          <w:szCs w:val="24"/>
        </w:rPr>
        <w:t>.</w:t>
      </w:r>
    </w:p>
    <w:p w:rsidR="00AC7AD6" w:rsidRPr="00AC7AD6" w:rsidRDefault="00AC7AD6" w:rsidP="006669A0">
      <w:pPr>
        <w:rPr>
          <w:szCs w:val="24"/>
        </w:rPr>
      </w:pPr>
      <w:r w:rsidRPr="00AC7AD6">
        <w:rPr>
          <w:szCs w:val="24"/>
        </w:rPr>
        <w:t>Запомните это имя пользователя и пароль. Они потребуются позже для управления экземпляром логического сервера.</w:t>
      </w:r>
    </w:p>
    <w:p w:rsidR="004F102A" w:rsidRDefault="00AC7AD6" w:rsidP="006669A0">
      <w:pPr>
        <w:rPr>
          <w:szCs w:val="24"/>
        </w:rPr>
      </w:pPr>
      <w:r w:rsidRPr="004F102A">
        <w:rPr>
          <w:szCs w:val="24"/>
          <w:u w:val="single"/>
        </w:rPr>
        <w:t>Важно!</w:t>
      </w:r>
      <w:r w:rsidR="004F102A">
        <w:rPr>
          <w:szCs w:val="24"/>
          <w:u w:val="single"/>
        </w:rPr>
        <w:t xml:space="preserve"> </w:t>
      </w:r>
      <w:r w:rsidRPr="00AC7AD6">
        <w:rPr>
          <w:szCs w:val="24"/>
        </w:rPr>
        <w:t xml:space="preserve">Хотя пароль в строке подключения скрывается (в Visual Studio и в службе приложений), он все равно где-то сохраняется, что делает приложение уязвимым перед атаками. В таком случае служба приложений может использовать </w:t>
      </w:r>
      <w:hyperlink r:id="rId40" w:history="1">
        <w:r w:rsidRPr="00AC7AD6">
          <w:rPr>
            <w:color w:val="0000FF"/>
            <w:szCs w:val="24"/>
            <w:u w:val="single"/>
          </w:rPr>
          <w:t>управляемые удостоверения службы</w:t>
        </w:r>
      </w:hyperlink>
      <w:r w:rsidRPr="00AC7AD6">
        <w:rPr>
          <w:szCs w:val="24"/>
        </w:rPr>
        <w:t xml:space="preserve">, полностью устраняя необходимость хранить секреты в коде или конфигурации приложения. </w:t>
      </w:r>
    </w:p>
    <w:p w:rsidR="00AC7AD6" w:rsidRPr="00AC7AD6" w:rsidRDefault="00AC7AD6" w:rsidP="006669A0">
      <w:pPr>
        <w:rPr>
          <w:szCs w:val="24"/>
        </w:rPr>
      </w:pPr>
      <w:r>
        <w:rPr>
          <w:noProof/>
          <w:szCs w:val="24"/>
        </w:rPr>
        <w:drawing>
          <wp:inline distT="0" distB="0" distL="0" distR="0">
            <wp:extent cx="2407627" cy="2710838"/>
            <wp:effectExtent l="19050" t="0" r="0" b="0"/>
            <wp:docPr id="13" name="Рисунок 13" descr="Создание экземпляра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Создание экземпляра SQL Server"/>
                    <pic:cNvPicPr>
                      <a:picLocks noChangeAspect="1" noChangeArrowheads="1"/>
                    </pic:cNvPicPr>
                  </pic:nvPicPr>
                  <pic:blipFill>
                    <a:blip r:embed="rId41" cstate="print"/>
                    <a:srcRect/>
                    <a:stretch>
                      <a:fillRect/>
                    </a:stretch>
                  </pic:blipFill>
                  <pic:spPr bwMode="auto">
                    <a:xfrm>
                      <a:off x="0" y="0"/>
                      <a:ext cx="2408334" cy="2711634"/>
                    </a:xfrm>
                    <a:prstGeom prst="rect">
                      <a:avLst/>
                    </a:prstGeom>
                    <a:noFill/>
                    <a:ln w="9525">
                      <a:noFill/>
                      <a:miter lim="800000"/>
                      <a:headEnd/>
                      <a:tailEnd/>
                    </a:ln>
                  </pic:spPr>
                </pic:pic>
              </a:graphicData>
            </a:graphic>
          </wp:inline>
        </w:drawing>
      </w:r>
    </w:p>
    <w:p w:rsidR="00AC7AD6" w:rsidRPr="00AC7AD6" w:rsidRDefault="004F102A" w:rsidP="006669A0">
      <w:pPr>
        <w:rPr>
          <w:szCs w:val="24"/>
        </w:rPr>
      </w:pPr>
      <w:r>
        <w:rPr>
          <w:szCs w:val="24"/>
        </w:rPr>
        <w:t xml:space="preserve">4. Нажмите </w:t>
      </w:r>
      <w:r w:rsidR="00AC7AD6" w:rsidRPr="00AC7AD6">
        <w:rPr>
          <w:b/>
          <w:bCs/>
          <w:szCs w:val="24"/>
        </w:rPr>
        <w:t>ОК</w:t>
      </w:r>
      <w:r w:rsidR="00AC7AD6" w:rsidRPr="00AC7AD6">
        <w:rPr>
          <w:szCs w:val="24"/>
        </w:rPr>
        <w:t xml:space="preserve">. </w:t>
      </w:r>
      <w:r>
        <w:rPr>
          <w:szCs w:val="24"/>
        </w:rPr>
        <w:t>Но д</w:t>
      </w:r>
      <w:r w:rsidRPr="00AC7AD6">
        <w:rPr>
          <w:szCs w:val="24"/>
        </w:rPr>
        <w:t xml:space="preserve">иалоговое окно </w:t>
      </w:r>
      <w:r w:rsidRPr="00AC7AD6">
        <w:rPr>
          <w:b/>
          <w:bCs/>
          <w:szCs w:val="24"/>
        </w:rPr>
        <w:t>Настроить базу данных SQL</w:t>
      </w:r>
      <w:r w:rsidRPr="00AC7AD6">
        <w:rPr>
          <w:szCs w:val="24"/>
        </w:rPr>
        <w:t xml:space="preserve"> </w:t>
      </w:r>
      <w:r>
        <w:rPr>
          <w:szCs w:val="24"/>
        </w:rPr>
        <w:t>п</w:t>
      </w:r>
      <w:r w:rsidR="00AC7AD6" w:rsidRPr="00AC7AD6">
        <w:rPr>
          <w:szCs w:val="24"/>
        </w:rPr>
        <w:t>ока не закрывайте.</w:t>
      </w:r>
    </w:p>
    <w:p w:rsidR="00AC7AD6" w:rsidRPr="00AC7AD6" w:rsidRDefault="004F102A" w:rsidP="006669A0">
      <w:pPr>
        <w:pStyle w:val="3"/>
      </w:pPr>
      <w:bookmarkStart w:id="10" w:name="_Toc2595021"/>
      <w:r>
        <w:lastRenderedPageBreak/>
        <w:t xml:space="preserve">Шаг 7. </w:t>
      </w:r>
      <w:r w:rsidR="00AC7AD6" w:rsidRPr="00AC7AD6">
        <w:t>Создание базы данных SQL</w:t>
      </w:r>
      <w:bookmarkEnd w:id="10"/>
    </w:p>
    <w:p w:rsidR="00AC7AD6" w:rsidRPr="00AC7AD6" w:rsidRDefault="00AC7AD6" w:rsidP="006669A0">
      <w:pPr>
        <w:rPr>
          <w:szCs w:val="24"/>
        </w:rPr>
      </w:pPr>
      <w:r w:rsidRPr="00AC7AD6">
        <w:rPr>
          <w:szCs w:val="24"/>
        </w:rPr>
        <w:t xml:space="preserve">В диалоговом окне </w:t>
      </w:r>
      <w:r w:rsidRPr="00AC7AD6">
        <w:rPr>
          <w:b/>
          <w:bCs/>
          <w:szCs w:val="24"/>
        </w:rPr>
        <w:t>Настроить базу данных SQL</w:t>
      </w:r>
      <w:r w:rsidR="004F102A">
        <w:rPr>
          <w:b/>
          <w:bCs/>
          <w:szCs w:val="24"/>
        </w:rPr>
        <w:t xml:space="preserve"> выполнить</w:t>
      </w:r>
      <w:r w:rsidRPr="00AC7AD6">
        <w:rPr>
          <w:szCs w:val="24"/>
        </w:rPr>
        <w:t xml:space="preserve">: </w:t>
      </w:r>
    </w:p>
    <w:p w:rsidR="00AC7AD6" w:rsidRPr="00AC7AD6" w:rsidRDefault="004F102A" w:rsidP="006669A0">
      <w:pPr>
        <w:rPr>
          <w:szCs w:val="24"/>
        </w:rPr>
      </w:pPr>
      <w:r>
        <w:rPr>
          <w:szCs w:val="24"/>
        </w:rPr>
        <w:t xml:space="preserve">1. </w:t>
      </w:r>
      <w:r w:rsidR="00AC7AD6" w:rsidRPr="00AC7AD6">
        <w:rPr>
          <w:szCs w:val="24"/>
        </w:rPr>
        <w:t xml:space="preserve">В поле </w:t>
      </w:r>
      <w:r w:rsidR="00AC7AD6" w:rsidRPr="00AC7AD6">
        <w:rPr>
          <w:b/>
          <w:bCs/>
          <w:szCs w:val="24"/>
        </w:rPr>
        <w:t>Имя базы данных</w:t>
      </w:r>
      <w:r w:rsidR="00AC7AD6" w:rsidRPr="00AC7AD6">
        <w:rPr>
          <w:szCs w:val="24"/>
        </w:rPr>
        <w:t xml:space="preserve"> не изменяйте созданное по умолчанию имя.</w:t>
      </w:r>
    </w:p>
    <w:p w:rsidR="00AC7AD6" w:rsidRPr="00AC7AD6" w:rsidRDefault="004F102A" w:rsidP="006669A0">
      <w:pPr>
        <w:rPr>
          <w:szCs w:val="24"/>
        </w:rPr>
      </w:pPr>
      <w:r>
        <w:rPr>
          <w:szCs w:val="24"/>
        </w:rPr>
        <w:t xml:space="preserve">2. </w:t>
      </w:r>
      <w:r w:rsidR="00AC7AD6" w:rsidRPr="00AC7AD6">
        <w:rPr>
          <w:szCs w:val="24"/>
        </w:rPr>
        <w:t xml:space="preserve">В поле </w:t>
      </w:r>
      <w:r w:rsidR="00AC7AD6" w:rsidRPr="00AC7AD6">
        <w:rPr>
          <w:b/>
          <w:bCs/>
          <w:szCs w:val="24"/>
        </w:rPr>
        <w:t>Имя строки подключения</w:t>
      </w:r>
      <w:r w:rsidR="00AC7AD6" w:rsidRPr="00AC7AD6">
        <w:rPr>
          <w:szCs w:val="24"/>
        </w:rPr>
        <w:t xml:space="preserve"> введите </w:t>
      </w:r>
      <w:r w:rsidR="00AC7AD6" w:rsidRPr="00AC7AD6">
        <w:rPr>
          <w:i/>
          <w:iCs/>
          <w:szCs w:val="24"/>
        </w:rPr>
        <w:t>MyDbConnection</w:t>
      </w:r>
      <w:r w:rsidR="00AC7AD6" w:rsidRPr="00AC7AD6">
        <w:rPr>
          <w:szCs w:val="24"/>
        </w:rPr>
        <w:t xml:space="preserve">. Это имя должно совпадать с именем строки подключения, указанном в </w:t>
      </w:r>
      <w:r w:rsidR="00AC7AD6" w:rsidRPr="00AC7AD6">
        <w:rPr>
          <w:i/>
          <w:iCs/>
          <w:szCs w:val="24"/>
        </w:rPr>
        <w:t>Models\MyDatabaseContext.cs</w:t>
      </w:r>
      <w:r w:rsidR="00AC7AD6" w:rsidRPr="00AC7AD6">
        <w:rPr>
          <w:szCs w:val="24"/>
        </w:rPr>
        <w:t>.</w:t>
      </w:r>
    </w:p>
    <w:p w:rsidR="00AC7AD6" w:rsidRPr="00AC7AD6" w:rsidRDefault="004F102A" w:rsidP="006669A0">
      <w:pPr>
        <w:rPr>
          <w:szCs w:val="24"/>
        </w:rPr>
      </w:pPr>
      <w:r>
        <w:rPr>
          <w:szCs w:val="24"/>
        </w:rPr>
        <w:t xml:space="preserve">3. </w:t>
      </w:r>
      <w:r w:rsidR="00AC7AD6" w:rsidRPr="00AC7AD6">
        <w:rPr>
          <w:szCs w:val="24"/>
        </w:rPr>
        <w:t xml:space="preserve">Нажмите кнопку </w:t>
      </w:r>
      <w:r w:rsidR="00AC7AD6" w:rsidRPr="00AC7AD6">
        <w:rPr>
          <w:b/>
          <w:bCs/>
          <w:szCs w:val="24"/>
        </w:rPr>
        <w:t>ОК</w:t>
      </w:r>
      <w:r w:rsidR="00AC7AD6" w:rsidRPr="00AC7AD6">
        <w:rPr>
          <w:szCs w:val="24"/>
        </w:rPr>
        <w:t>.</w:t>
      </w:r>
    </w:p>
    <w:p w:rsidR="00AC7AD6" w:rsidRPr="00AC7AD6" w:rsidRDefault="00AC7AD6" w:rsidP="006669A0">
      <w:pPr>
        <w:rPr>
          <w:szCs w:val="24"/>
        </w:rPr>
      </w:pPr>
      <w:r>
        <w:rPr>
          <w:noProof/>
          <w:szCs w:val="24"/>
        </w:rPr>
        <w:drawing>
          <wp:inline distT="0" distB="0" distL="0" distR="0">
            <wp:extent cx="2844094" cy="3201581"/>
            <wp:effectExtent l="19050" t="0" r="0" b="0"/>
            <wp:docPr id="14" name="Рисунок 14" descr="Настройка базы данных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Настройка базы данных SQL"/>
                    <pic:cNvPicPr>
                      <a:picLocks noChangeAspect="1" noChangeArrowheads="1"/>
                    </pic:cNvPicPr>
                  </pic:nvPicPr>
                  <pic:blipFill>
                    <a:blip r:embed="rId42" cstate="print"/>
                    <a:srcRect/>
                    <a:stretch>
                      <a:fillRect/>
                    </a:stretch>
                  </pic:blipFill>
                  <pic:spPr bwMode="auto">
                    <a:xfrm>
                      <a:off x="0" y="0"/>
                      <a:ext cx="2844229" cy="3201733"/>
                    </a:xfrm>
                    <a:prstGeom prst="rect">
                      <a:avLst/>
                    </a:prstGeom>
                    <a:noFill/>
                    <a:ln w="9525">
                      <a:noFill/>
                      <a:miter lim="800000"/>
                      <a:headEnd/>
                      <a:tailEnd/>
                    </a:ln>
                  </pic:spPr>
                </pic:pic>
              </a:graphicData>
            </a:graphic>
          </wp:inline>
        </w:drawing>
      </w:r>
    </w:p>
    <w:p w:rsidR="00AC7AD6" w:rsidRPr="00AC7AD6" w:rsidRDefault="004F102A" w:rsidP="006669A0">
      <w:pPr>
        <w:rPr>
          <w:szCs w:val="24"/>
        </w:rPr>
      </w:pPr>
      <w:r>
        <w:rPr>
          <w:szCs w:val="24"/>
        </w:rPr>
        <w:t xml:space="preserve">4. </w:t>
      </w:r>
      <w:r w:rsidR="00AC7AD6" w:rsidRPr="00AC7AD6">
        <w:rPr>
          <w:szCs w:val="24"/>
        </w:rPr>
        <w:t xml:space="preserve">В диалоговом окне </w:t>
      </w:r>
      <w:r w:rsidR="00AC7AD6" w:rsidRPr="00AC7AD6">
        <w:rPr>
          <w:b/>
          <w:bCs/>
          <w:szCs w:val="24"/>
        </w:rPr>
        <w:t>Создать службу приложений</w:t>
      </w:r>
      <w:r w:rsidR="00AC7AD6" w:rsidRPr="00AC7AD6">
        <w:rPr>
          <w:szCs w:val="24"/>
        </w:rPr>
        <w:t xml:space="preserve"> отобразятся настроенные ресурсы. Нажмите кнопку </w:t>
      </w:r>
      <w:r w:rsidR="00AC7AD6" w:rsidRPr="00AC7AD6">
        <w:rPr>
          <w:b/>
          <w:bCs/>
          <w:szCs w:val="24"/>
        </w:rPr>
        <w:t>Создать</w:t>
      </w:r>
      <w:r w:rsidR="00AC7AD6" w:rsidRPr="00AC7AD6">
        <w:rPr>
          <w:szCs w:val="24"/>
        </w:rPr>
        <w:t xml:space="preserve">. </w:t>
      </w:r>
    </w:p>
    <w:p w:rsidR="00AC7AD6" w:rsidRPr="00AC7AD6" w:rsidRDefault="00AC7AD6" w:rsidP="006669A0">
      <w:pPr>
        <w:rPr>
          <w:szCs w:val="24"/>
        </w:rPr>
      </w:pPr>
      <w:r>
        <w:rPr>
          <w:noProof/>
          <w:szCs w:val="24"/>
        </w:rPr>
        <w:drawing>
          <wp:inline distT="0" distB="0" distL="0" distR="0">
            <wp:extent cx="4904642" cy="3670842"/>
            <wp:effectExtent l="19050" t="0" r="0" b="0"/>
            <wp:docPr id="15" name="Рисунок 15" descr="Созданные ресурс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Созданные ресурсы"/>
                    <pic:cNvPicPr>
                      <a:picLocks noChangeAspect="1" noChangeArrowheads="1"/>
                    </pic:cNvPicPr>
                  </pic:nvPicPr>
                  <pic:blipFill>
                    <a:blip r:embed="rId43" cstate="print"/>
                    <a:srcRect/>
                    <a:stretch>
                      <a:fillRect/>
                    </a:stretch>
                  </pic:blipFill>
                  <pic:spPr bwMode="auto">
                    <a:xfrm>
                      <a:off x="0" y="0"/>
                      <a:ext cx="4911252" cy="3675789"/>
                    </a:xfrm>
                    <a:prstGeom prst="rect">
                      <a:avLst/>
                    </a:prstGeom>
                    <a:noFill/>
                    <a:ln w="9525">
                      <a:noFill/>
                      <a:miter lim="800000"/>
                      <a:headEnd/>
                      <a:tailEnd/>
                    </a:ln>
                  </pic:spPr>
                </pic:pic>
              </a:graphicData>
            </a:graphic>
          </wp:inline>
        </w:drawing>
      </w:r>
    </w:p>
    <w:p w:rsidR="00AC7AD6" w:rsidRDefault="00AC7AD6" w:rsidP="006669A0">
      <w:pPr>
        <w:rPr>
          <w:szCs w:val="24"/>
        </w:rPr>
      </w:pPr>
      <w:r w:rsidRPr="00AC7AD6">
        <w:rPr>
          <w:szCs w:val="24"/>
        </w:rPr>
        <w:t xml:space="preserve">Когда мастер завершит создание ресурсов Azure, он опубликует приложение ASP.NET в Azure. Откроется браузер по умолчанию с URL-адресом развернутого приложения. </w:t>
      </w:r>
    </w:p>
    <w:p w:rsidR="004F102A" w:rsidRDefault="004F102A" w:rsidP="006669A0">
      <w:pPr>
        <w:rPr>
          <w:szCs w:val="24"/>
        </w:rPr>
      </w:pPr>
    </w:p>
    <w:p w:rsidR="004F102A" w:rsidRPr="00AC7AD6" w:rsidRDefault="004F102A" w:rsidP="006669A0">
      <w:pPr>
        <w:rPr>
          <w:szCs w:val="24"/>
        </w:rPr>
      </w:pPr>
      <w:r>
        <w:rPr>
          <w:szCs w:val="24"/>
        </w:rPr>
        <w:t>Шаг 7. Проверка работоспособности развернутого приложения.</w:t>
      </w:r>
    </w:p>
    <w:p w:rsidR="00AC7AD6" w:rsidRPr="00AC7AD6" w:rsidRDefault="004F102A" w:rsidP="006669A0">
      <w:pPr>
        <w:rPr>
          <w:szCs w:val="24"/>
        </w:rPr>
      </w:pPr>
      <w:r>
        <w:rPr>
          <w:szCs w:val="24"/>
        </w:rPr>
        <w:lastRenderedPageBreak/>
        <w:t xml:space="preserve">1. </w:t>
      </w:r>
      <w:r w:rsidR="00AC7AD6" w:rsidRPr="00AC7AD6">
        <w:rPr>
          <w:szCs w:val="24"/>
        </w:rPr>
        <w:t>Добавьте несколько элементов списка дел.</w:t>
      </w:r>
    </w:p>
    <w:p w:rsidR="00AC7AD6" w:rsidRPr="00AC7AD6" w:rsidRDefault="00AC7AD6" w:rsidP="006669A0">
      <w:pPr>
        <w:rPr>
          <w:szCs w:val="24"/>
        </w:rPr>
      </w:pPr>
      <w:r>
        <w:rPr>
          <w:noProof/>
          <w:szCs w:val="24"/>
        </w:rPr>
        <w:drawing>
          <wp:inline distT="0" distB="0" distL="0" distR="0">
            <wp:extent cx="4767438" cy="3348376"/>
            <wp:effectExtent l="19050" t="0" r="0" b="0"/>
            <wp:docPr id="16" name="Рисунок 16" descr="Опубликованное приложение ASP.NET в приложении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Опубликованное приложение ASP.NET в приложении Azure"/>
                    <pic:cNvPicPr>
                      <a:picLocks noChangeAspect="1" noChangeArrowheads="1"/>
                    </pic:cNvPicPr>
                  </pic:nvPicPr>
                  <pic:blipFill>
                    <a:blip r:embed="rId44" cstate="print"/>
                    <a:srcRect/>
                    <a:stretch>
                      <a:fillRect/>
                    </a:stretch>
                  </pic:blipFill>
                  <pic:spPr bwMode="auto">
                    <a:xfrm>
                      <a:off x="0" y="0"/>
                      <a:ext cx="4767177" cy="3348193"/>
                    </a:xfrm>
                    <a:prstGeom prst="rect">
                      <a:avLst/>
                    </a:prstGeom>
                    <a:noFill/>
                    <a:ln w="9525">
                      <a:noFill/>
                      <a:miter lim="800000"/>
                      <a:headEnd/>
                      <a:tailEnd/>
                    </a:ln>
                  </pic:spPr>
                </pic:pic>
              </a:graphicData>
            </a:graphic>
          </wp:inline>
        </w:drawing>
      </w:r>
    </w:p>
    <w:p w:rsidR="00AC7AD6" w:rsidRPr="00AC7AD6" w:rsidRDefault="0090673D" w:rsidP="006669A0">
      <w:pPr>
        <w:rPr>
          <w:szCs w:val="24"/>
        </w:rPr>
      </w:pPr>
      <w:r>
        <w:rPr>
          <w:szCs w:val="24"/>
        </w:rPr>
        <w:t xml:space="preserve">Результат. </w:t>
      </w:r>
      <w:r w:rsidR="00AC7AD6" w:rsidRPr="00AC7AD6">
        <w:rPr>
          <w:szCs w:val="24"/>
        </w:rPr>
        <w:t>Вы запустили управляемое данными приложение ASP.NET в службе приложений Azure.</w:t>
      </w:r>
    </w:p>
    <w:p w:rsidR="00AC7AD6" w:rsidRPr="0090673D" w:rsidRDefault="0090673D" w:rsidP="0090673D">
      <w:pPr>
        <w:pStyle w:val="2"/>
      </w:pPr>
      <w:bookmarkStart w:id="11" w:name="_Toc2595022"/>
      <w:r>
        <w:t xml:space="preserve">Задание 2. Создание </w:t>
      </w:r>
      <w:r w:rsidR="00AC7AD6" w:rsidRPr="00AC7AD6">
        <w:t>доступ</w:t>
      </w:r>
      <w:r>
        <w:t>а</w:t>
      </w:r>
      <w:r w:rsidR="00AC7AD6" w:rsidRPr="00AC7AD6">
        <w:t xml:space="preserve"> к базе данных SQL</w:t>
      </w:r>
      <w:bookmarkEnd w:id="11"/>
      <w:r>
        <w:t xml:space="preserve"> развернутой в </w:t>
      </w:r>
      <w:r>
        <w:rPr>
          <w:lang w:val="en-US"/>
        </w:rPr>
        <w:t>Azure</w:t>
      </w:r>
      <w:r w:rsidRPr="0090673D">
        <w:t xml:space="preserve"> </w:t>
      </w:r>
      <w:r>
        <w:rPr>
          <w:lang w:val="en-US"/>
        </w:rPr>
        <w:t>c</w:t>
      </w:r>
      <w:r w:rsidRPr="0090673D">
        <w:t xml:space="preserve"> </w:t>
      </w:r>
      <w:r>
        <w:t>локальной машины</w:t>
      </w:r>
    </w:p>
    <w:p w:rsidR="00AC7AD6" w:rsidRPr="00AC7AD6" w:rsidRDefault="00AC7AD6" w:rsidP="006669A0">
      <w:pPr>
        <w:rPr>
          <w:szCs w:val="24"/>
        </w:rPr>
      </w:pPr>
      <w:r w:rsidRPr="00AC7AD6">
        <w:rPr>
          <w:szCs w:val="24"/>
        </w:rPr>
        <w:t xml:space="preserve">В </w:t>
      </w:r>
      <w:r w:rsidRPr="00AC7AD6">
        <w:rPr>
          <w:b/>
          <w:bCs/>
          <w:szCs w:val="24"/>
        </w:rPr>
        <w:t>обозревателе объектов SQL Server</w:t>
      </w:r>
      <w:r w:rsidRPr="00AC7AD6">
        <w:rPr>
          <w:szCs w:val="24"/>
        </w:rPr>
        <w:t xml:space="preserve"> Visual Studio вы сможете легко просматривать свою базу данных SQL и управлять ею.</w:t>
      </w:r>
    </w:p>
    <w:p w:rsidR="00AC7AD6" w:rsidRPr="00AC7AD6" w:rsidRDefault="0090673D" w:rsidP="006669A0">
      <w:pPr>
        <w:pStyle w:val="3"/>
      </w:pPr>
      <w:bookmarkStart w:id="12" w:name="_Toc2595023"/>
      <w:r>
        <w:t xml:space="preserve">Шаг 1. </w:t>
      </w:r>
      <w:r w:rsidR="00AC7AD6" w:rsidRPr="00AC7AD6">
        <w:t>Создание подключения к базе данных</w:t>
      </w:r>
      <w:bookmarkEnd w:id="12"/>
    </w:p>
    <w:p w:rsidR="00AC7AD6" w:rsidRPr="00AC7AD6" w:rsidRDefault="00AC7AD6" w:rsidP="006669A0">
      <w:pPr>
        <w:rPr>
          <w:szCs w:val="24"/>
        </w:rPr>
      </w:pPr>
      <w:r w:rsidRPr="00AC7AD6">
        <w:rPr>
          <w:szCs w:val="24"/>
        </w:rPr>
        <w:t xml:space="preserve">В меню </w:t>
      </w:r>
      <w:r w:rsidRPr="00AC7AD6">
        <w:rPr>
          <w:b/>
          <w:bCs/>
          <w:szCs w:val="24"/>
        </w:rPr>
        <w:t>Представление</w:t>
      </w:r>
      <w:r w:rsidRPr="00AC7AD6">
        <w:rPr>
          <w:szCs w:val="24"/>
        </w:rPr>
        <w:t xml:space="preserve"> выберите </w:t>
      </w:r>
      <w:r w:rsidRPr="00AC7AD6">
        <w:rPr>
          <w:b/>
          <w:bCs/>
          <w:szCs w:val="24"/>
        </w:rPr>
        <w:t>Обозреватель объектов SQL Server</w:t>
      </w:r>
      <w:r w:rsidRPr="00AC7AD6">
        <w:rPr>
          <w:szCs w:val="24"/>
        </w:rPr>
        <w:t>.</w:t>
      </w:r>
    </w:p>
    <w:p w:rsidR="00AC7AD6" w:rsidRPr="00AC7AD6" w:rsidRDefault="0090673D" w:rsidP="006669A0">
      <w:pPr>
        <w:rPr>
          <w:szCs w:val="24"/>
        </w:rPr>
      </w:pPr>
      <w:r>
        <w:rPr>
          <w:szCs w:val="24"/>
        </w:rPr>
        <w:t xml:space="preserve">1. </w:t>
      </w:r>
      <w:r w:rsidR="00AC7AD6" w:rsidRPr="00AC7AD6">
        <w:rPr>
          <w:szCs w:val="24"/>
        </w:rPr>
        <w:t xml:space="preserve">В верхней части </w:t>
      </w:r>
      <w:r w:rsidR="00AC7AD6" w:rsidRPr="00AC7AD6">
        <w:rPr>
          <w:b/>
          <w:bCs/>
          <w:szCs w:val="24"/>
        </w:rPr>
        <w:t>обозревателя объектов SQL Server</w:t>
      </w:r>
      <w:r w:rsidR="00AC7AD6" w:rsidRPr="00AC7AD6">
        <w:rPr>
          <w:szCs w:val="24"/>
        </w:rPr>
        <w:t xml:space="preserve"> нажмите кнопку </w:t>
      </w:r>
      <w:r w:rsidR="00AC7AD6" w:rsidRPr="00AC7AD6">
        <w:rPr>
          <w:b/>
          <w:bCs/>
          <w:szCs w:val="24"/>
        </w:rPr>
        <w:t>Добавить SQL Server</w:t>
      </w:r>
      <w:r w:rsidR="00AC7AD6" w:rsidRPr="00AC7AD6">
        <w:rPr>
          <w:szCs w:val="24"/>
        </w:rPr>
        <w:t>.</w:t>
      </w:r>
    </w:p>
    <w:p w:rsidR="00AC7AD6" w:rsidRPr="00AC7AD6" w:rsidRDefault="0090673D" w:rsidP="006669A0">
      <w:pPr>
        <w:pStyle w:val="3"/>
      </w:pPr>
      <w:bookmarkStart w:id="13" w:name="_Toc2595024"/>
      <w:r>
        <w:t xml:space="preserve">Шаг 2. </w:t>
      </w:r>
      <w:r w:rsidR="00AC7AD6" w:rsidRPr="00AC7AD6">
        <w:t>Настройка подключения к базе данных</w:t>
      </w:r>
      <w:bookmarkEnd w:id="13"/>
    </w:p>
    <w:p w:rsidR="00AC7AD6" w:rsidRPr="00AC7AD6" w:rsidRDefault="0090673D" w:rsidP="006669A0">
      <w:pPr>
        <w:rPr>
          <w:szCs w:val="24"/>
        </w:rPr>
      </w:pPr>
      <w:r>
        <w:rPr>
          <w:szCs w:val="24"/>
        </w:rPr>
        <w:t xml:space="preserve">1. </w:t>
      </w:r>
      <w:r w:rsidR="00AC7AD6" w:rsidRPr="00AC7AD6">
        <w:rPr>
          <w:szCs w:val="24"/>
        </w:rPr>
        <w:t xml:space="preserve">В диалоговом окне </w:t>
      </w:r>
      <w:r w:rsidR="00AC7AD6" w:rsidRPr="00AC7AD6">
        <w:rPr>
          <w:b/>
          <w:bCs/>
          <w:szCs w:val="24"/>
        </w:rPr>
        <w:t>Подключение</w:t>
      </w:r>
      <w:r w:rsidR="00AC7AD6" w:rsidRPr="00AC7AD6">
        <w:rPr>
          <w:szCs w:val="24"/>
        </w:rPr>
        <w:t xml:space="preserve"> разверните узел </w:t>
      </w:r>
      <w:r w:rsidR="00AC7AD6" w:rsidRPr="00AC7AD6">
        <w:rPr>
          <w:b/>
          <w:bCs/>
          <w:szCs w:val="24"/>
        </w:rPr>
        <w:t>Azure</w:t>
      </w:r>
      <w:r w:rsidR="00AC7AD6" w:rsidRPr="00AC7AD6">
        <w:rPr>
          <w:szCs w:val="24"/>
        </w:rPr>
        <w:t>. Здесь перечислены все экземпляры базы данных SQL в Azure.</w:t>
      </w:r>
    </w:p>
    <w:p w:rsidR="00AC7AD6" w:rsidRPr="00AC7AD6" w:rsidRDefault="0090673D" w:rsidP="006669A0">
      <w:pPr>
        <w:rPr>
          <w:szCs w:val="24"/>
        </w:rPr>
      </w:pPr>
      <w:r>
        <w:rPr>
          <w:szCs w:val="24"/>
        </w:rPr>
        <w:t xml:space="preserve">2. </w:t>
      </w:r>
      <w:r w:rsidR="00AC7AD6" w:rsidRPr="00AC7AD6">
        <w:rPr>
          <w:szCs w:val="24"/>
        </w:rPr>
        <w:t>Выберите ранее созданную базу данных SQL. В нижней части автоматически появится созданное ранее подключение.</w:t>
      </w:r>
    </w:p>
    <w:p w:rsidR="00AC7AD6" w:rsidRPr="00AC7AD6" w:rsidRDefault="0090673D" w:rsidP="006669A0">
      <w:pPr>
        <w:rPr>
          <w:szCs w:val="24"/>
        </w:rPr>
      </w:pPr>
      <w:r>
        <w:rPr>
          <w:szCs w:val="24"/>
        </w:rPr>
        <w:t xml:space="preserve">3. </w:t>
      </w:r>
      <w:r w:rsidR="00AC7AD6" w:rsidRPr="00AC7AD6">
        <w:rPr>
          <w:szCs w:val="24"/>
        </w:rPr>
        <w:t xml:space="preserve">Введите созданный ранее пароль администратора базы данных и нажмите кнопку </w:t>
      </w:r>
      <w:r w:rsidR="00AC7AD6" w:rsidRPr="00AC7AD6">
        <w:rPr>
          <w:b/>
          <w:bCs/>
          <w:szCs w:val="24"/>
        </w:rPr>
        <w:t>Подключиться</w:t>
      </w:r>
      <w:r w:rsidR="00AC7AD6" w:rsidRPr="00AC7AD6">
        <w:rPr>
          <w:szCs w:val="24"/>
        </w:rPr>
        <w:t>.</w:t>
      </w:r>
    </w:p>
    <w:p w:rsidR="00AC7AD6" w:rsidRPr="00AC7AD6" w:rsidRDefault="00AC7AD6" w:rsidP="006669A0">
      <w:pPr>
        <w:rPr>
          <w:szCs w:val="24"/>
        </w:rPr>
      </w:pPr>
      <w:r>
        <w:rPr>
          <w:noProof/>
          <w:szCs w:val="24"/>
        </w:rPr>
        <w:lastRenderedPageBreak/>
        <w:drawing>
          <wp:inline distT="0" distB="0" distL="0" distR="0">
            <wp:extent cx="3184325" cy="3885645"/>
            <wp:effectExtent l="19050" t="0" r="0" b="0"/>
            <wp:docPr id="17" name="Рисунок 17" descr="Настройка подключения к базе данных из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Настройка подключения к базе данных из Visual Studio"/>
                    <pic:cNvPicPr>
                      <a:picLocks noChangeAspect="1" noChangeArrowheads="1"/>
                    </pic:cNvPicPr>
                  </pic:nvPicPr>
                  <pic:blipFill>
                    <a:blip r:embed="rId45" cstate="print"/>
                    <a:srcRect/>
                    <a:stretch>
                      <a:fillRect/>
                    </a:stretch>
                  </pic:blipFill>
                  <pic:spPr bwMode="auto">
                    <a:xfrm>
                      <a:off x="0" y="0"/>
                      <a:ext cx="3184160" cy="3885444"/>
                    </a:xfrm>
                    <a:prstGeom prst="rect">
                      <a:avLst/>
                    </a:prstGeom>
                    <a:noFill/>
                    <a:ln w="9525">
                      <a:noFill/>
                      <a:miter lim="800000"/>
                      <a:headEnd/>
                      <a:tailEnd/>
                    </a:ln>
                  </pic:spPr>
                </pic:pic>
              </a:graphicData>
            </a:graphic>
          </wp:inline>
        </w:drawing>
      </w:r>
    </w:p>
    <w:p w:rsidR="00AC7AD6" w:rsidRPr="00AC7AD6" w:rsidRDefault="0090673D" w:rsidP="006669A0">
      <w:pPr>
        <w:pStyle w:val="3"/>
      </w:pPr>
      <w:bookmarkStart w:id="14" w:name="_Toc2595025"/>
      <w:r>
        <w:t xml:space="preserve">Шаг 3. </w:t>
      </w:r>
      <w:r w:rsidR="00AC7AD6" w:rsidRPr="00AC7AD6">
        <w:t xml:space="preserve">Разрешение клиентских подключений с </w:t>
      </w:r>
      <w:r>
        <w:t>локального</w:t>
      </w:r>
      <w:r w:rsidR="00AC7AD6" w:rsidRPr="00AC7AD6">
        <w:t xml:space="preserve"> компьютера</w:t>
      </w:r>
      <w:bookmarkEnd w:id="14"/>
    </w:p>
    <w:p w:rsidR="00AC7AD6" w:rsidRPr="00AC7AD6" w:rsidRDefault="00AC7AD6" w:rsidP="006669A0">
      <w:pPr>
        <w:rPr>
          <w:szCs w:val="24"/>
        </w:rPr>
      </w:pPr>
      <w:r w:rsidRPr="00AC7AD6">
        <w:rPr>
          <w:szCs w:val="24"/>
        </w:rPr>
        <w:t xml:space="preserve">Откроется диалоговое окно </w:t>
      </w:r>
      <w:r w:rsidRPr="00AC7AD6">
        <w:rPr>
          <w:b/>
          <w:bCs/>
          <w:szCs w:val="24"/>
        </w:rPr>
        <w:t>Создать новое правило брандмауэра</w:t>
      </w:r>
      <w:r w:rsidRPr="00AC7AD6">
        <w:rPr>
          <w:szCs w:val="24"/>
        </w:rPr>
        <w:t>. По умолчанию к экземпляру Базы данных SQL могут подключаться только службы Azure, такие как ваше приложение Azure. Чтобы подключиться к базе данных, создайте правило брандмауэра в экземпляре базы данных SQL. Это правило разрешает подключения с общедоступного IP-адреса вашего локального компьютера.</w:t>
      </w:r>
    </w:p>
    <w:p w:rsidR="00AC7AD6" w:rsidRPr="00AC7AD6" w:rsidRDefault="00AC7AD6" w:rsidP="006669A0">
      <w:pPr>
        <w:rPr>
          <w:szCs w:val="24"/>
        </w:rPr>
      </w:pPr>
      <w:r w:rsidRPr="00AC7AD6">
        <w:rPr>
          <w:szCs w:val="24"/>
        </w:rPr>
        <w:t>В диалоговом окне уже указан общедоступный IP-адрес компьютера.</w:t>
      </w:r>
    </w:p>
    <w:p w:rsidR="00AC7AD6" w:rsidRPr="00AC7AD6" w:rsidRDefault="0090673D" w:rsidP="006669A0">
      <w:pPr>
        <w:rPr>
          <w:szCs w:val="24"/>
        </w:rPr>
      </w:pPr>
      <w:r>
        <w:rPr>
          <w:szCs w:val="24"/>
        </w:rPr>
        <w:t xml:space="preserve">1. </w:t>
      </w:r>
      <w:r w:rsidR="00AC7AD6" w:rsidRPr="00AC7AD6">
        <w:rPr>
          <w:szCs w:val="24"/>
        </w:rPr>
        <w:t xml:space="preserve">Убедитесь, что флажок </w:t>
      </w:r>
      <w:r w:rsidR="00AC7AD6" w:rsidRPr="00AC7AD6">
        <w:rPr>
          <w:b/>
          <w:bCs/>
          <w:szCs w:val="24"/>
        </w:rPr>
        <w:t>Добавить IP-адрес моего клиента</w:t>
      </w:r>
      <w:r w:rsidR="00AC7AD6" w:rsidRPr="00AC7AD6">
        <w:rPr>
          <w:szCs w:val="24"/>
        </w:rPr>
        <w:t xml:space="preserve"> установлен, и щелкните </w:t>
      </w:r>
      <w:r w:rsidR="00AC7AD6" w:rsidRPr="00AC7AD6">
        <w:rPr>
          <w:b/>
          <w:bCs/>
          <w:szCs w:val="24"/>
        </w:rPr>
        <w:t>ОК</w:t>
      </w:r>
      <w:r w:rsidR="00AC7AD6" w:rsidRPr="00AC7AD6">
        <w:rPr>
          <w:szCs w:val="24"/>
        </w:rPr>
        <w:t xml:space="preserve">. </w:t>
      </w:r>
    </w:p>
    <w:p w:rsidR="00AC7AD6" w:rsidRPr="00AC7AD6" w:rsidRDefault="00AC7AD6" w:rsidP="006669A0">
      <w:pPr>
        <w:rPr>
          <w:szCs w:val="24"/>
        </w:rPr>
      </w:pPr>
      <w:r>
        <w:rPr>
          <w:noProof/>
          <w:szCs w:val="24"/>
        </w:rPr>
        <w:drawing>
          <wp:inline distT="0" distB="0" distL="0" distR="0">
            <wp:extent cx="2750250" cy="3092023"/>
            <wp:effectExtent l="19050" t="0" r="0" b="0"/>
            <wp:docPr id="18" name="Рисунок 18" descr="Задание правила брандмауэра для экземпляра базы данных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Задание правила брандмауэра для экземпляра базы данных SQL"/>
                    <pic:cNvPicPr>
                      <a:picLocks noChangeAspect="1" noChangeArrowheads="1"/>
                    </pic:cNvPicPr>
                  </pic:nvPicPr>
                  <pic:blipFill>
                    <a:blip r:embed="rId46" cstate="print"/>
                    <a:srcRect/>
                    <a:stretch>
                      <a:fillRect/>
                    </a:stretch>
                  </pic:blipFill>
                  <pic:spPr bwMode="auto">
                    <a:xfrm>
                      <a:off x="0" y="0"/>
                      <a:ext cx="2750350" cy="3092135"/>
                    </a:xfrm>
                    <a:prstGeom prst="rect">
                      <a:avLst/>
                    </a:prstGeom>
                    <a:noFill/>
                    <a:ln w="9525">
                      <a:noFill/>
                      <a:miter lim="800000"/>
                      <a:headEnd/>
                      <a:tailEnd/>
                    </a:ln>
                  </pic:spPr>
                </pic:pic>
              </a:graphicData>
            </a:graphic>
          </wp:inline>
        </w:drawing>
      </w:r>
    </w:p>
    <w:p w:rsidR="00AC7AD6" w:rsidRPr="00AC7AD6" w:rsidRDefault="00AC7AD6" w:rsidP="006669A0">
      <w:pPr>
        <w:rPr>
          <w:szCs w:val="24"/>
        </w:rPr>
      </w:pPr>
      <w:r w:rsidRPr="00AC7AD6">
        <w:rPr>
          <w:szCs w:val="24"/>
        </w:rPr>
        <w:t xml:space="preserve">После окончания настройки брандмауэра для экземпляра базы данных SQL ваше подключение появится в </w:t>
      </w:r>
      <w:r w:rsidRPr="00AC7AD6">
        <w:rPr>
          <w:b/>
          <w:bCs/>
          <w:szCs w:val="24"/>
        </w:rPr>
        <w:t>обозревателе объектов SQL Server</w:t>
      </w:r>
      <w:r w:rsidRPr="00AC7AD6">
        <w:rPr>
          <w:szCs w:val="24"/>
        </w:rPr>
        <w:t>.</w:t>
      </w:r>
    </w:p>
    <w:p w:rsidR="00AC7AD6" w:rsidRPr="00AC7AD6" w:rsidRDefault="00AC7AD6" w:rsidP="006669A0">
      <w:pPr>
        <w:rPr>
          <w:szCs w:val="24"/>
        </w:rPr>
      </w:pPr>
      <w:r w:rsidRPr="00AC7AD6">
        <w:rPr>
          <w:szCs w:val="24"/>
        </w:rPr>
        <w:lastRenderedPageBreak/>
        <w:t xml:space="preserve">В нем вы можете выполнять большинство распространенных операций с базой данных: выполнять запросы, создавать представления и хранимые процедуры и многое другое. </w:t>
      </w:r>
    </w:p>
    <w:p w:rsidR="00AC7AD6" w:rsidRPr="00AC7AD6" w:rsidRDefault="0090673D" w:rsidP="006669A0">
      <w:pPr>
        <w:rPr>
          <w:szCs w:val="24"/>
        </w:rPr>
      </w:pPr>
      <w:r>
        <w:rPr>
          <w:szCs w:val="24"/>
        </w:rPr>
        <w:t xml:space="preserve">2. </w:t>
      </w:r>
      <w:r w:rsidR="00AC7AD6" w:rsidRPr="00AC7AD6">
        <w:rPr>
          <w:szCs w:val="24"/>
        </w:rPr>
        <w:t xml:space="preserve">Разверните узел подключения, выберите </w:t>
      </w:r>
      <w:r w:rsidR="00AC7AD6" w:rsidRPr="00AC7AD6">
        <w:rPr>
          <w:b/>
          <w:bCs/>
          <w:szCs w:val="24"/>
        </w:rPr>
        <w:t>Базы данных</w:t>
      </w:r>
      <w:r w:rsidR="00AC7AD6" w:rsidRPr="00AC7AD6">
        <w:rPr>
          <w:szCs w:val="24"/>
        </w:rPr>
        <w:t xml:space="preserve"> &gt; </w:t>
      </w:r>
      <w:r w:rsidR="00AC7AD6" w:rsidRPr="00AC7AD6">
        <w:rPr>
          <w:b/>
          <w:bCs/>
          <w:szCs w:val="24"/>
        </w:rPr>
        <w:t>&lt;ваша база данных &gt;</w:t>
      </w:r>
      <w:r w:rsidR="00AC7AD6" w:rsidRPr="00AC7AD6">
        <w:rPr>
          <w:szCs w:val="24"/>
        </w:rPr>
        <w:t xml:space="preserve"> &gt; </w:t>
      </w:r>
      <w:r w:rsidR="00AC7AD6" w:rsidRPr="00AC7AD6">
        <w:rPr>
          <w:b/>
          <w:bCs/>
          <w:szCs w:val="24"/>
        </w:rPr>
        <w:t>Таблицы</w:t>
      </w:r>
      <w:r w:rsidR="00AC7AD6" w:rsidRPr="00AC7AD6">
        <w:rPr>
          <w:szCs w:val="24"/>
        </w:rPr>
        <w:t xml:space="preserve">. Щелкните таблицу </w:t>
      </w:r>
      <w:r w:rsidR="00AC7AD6" w:rsidRPr="00AC7AD6">
        <w:rPr>
          <w:rFonts w:ascii="Courier New" w:hAnsi="Courier New" w:cs="Courier New"/>
          <w:sz w:val="20"/>
        </w:rPr>
        <w:t>Todoes</w:t>
      </w:r>
      <w:r w:rsidR="00AC7AD6" w:rsidRPr="00AC7AD6">
        <w:rPr>
          <w:szCs w:val="24"/>
        </w:rPr>
        <w:t xml:space="preserve"> правой кнопкой мыши и выберите </w:t>
      </w:r>
      <w:r w:rsidR="00AC7AD6" w:rsidRPr="00AC7AD6">
        <w:rPr>
          <w:b/>
          <w:bCs/>
          <w:szCs w:val="24"/>
        </w:rPr>
        <w:t>Просмотреть данные</w:t>
      </w:r>
      <w:r w:rsidR="00AC7AD6" w:rsidRPr="00AC7AD6">
        <w:rPr>
          <w:szCs w:val="24"/>
        </w:rPr>
        <w:t xml:space="preserve">. </w:t>
      </w:r>
    </w:p>
    <w:p w:rsidR="00AC7AD6" w:rsidRPr="00AC7AD6" w:rsidRDefault="00AC7AD6" w:rsidP="006669A0">
      <w:pPr>
        <w:rPr>
          <w:szCs w:val="24"/>
        </w:rPr>
      </w:pPr>
      <w:r>
        <w:rPr>
          <w:noProof/>
          <w:szCs w:val="24"/>
        </w:rPr>
        <w:drawing>
          <wp:inline distT="0" distB="0" distL="0" distR="0">
            <wp:extent cx="2964470" cy="3810000"/>
            <wp:effectExtent l="19050" t="0" r="7330" b="0"/>
            <wp:docPr id="19" name="Рисунок 19" descr="Просмотр объектов базы данных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Просмотр объектов базы данных SQL"/>
                    <pic:cNvPicPr>
                      <a:picLocks noChangeAspect="1" noChangeArrowheads="1"/>
                    </pic:cNvPicPr>
                  </pic:nvPicPr>
                  <pic:blipFill>
                    <a:blip r:embed="rId47" cstate="print"/>
                    <a:srcRect/>
                    <a:stretch>
                      <a:fillRect/>
                    </a:stretch>
                  </pic:blipFill>
                  <pic:spPr bwMode="auto">
                    <a:xfrm>
                      <a:off x="0" y="0"/>
                      <a:ext cx="2964417" cy="3809931"/>
                    </a:xfrm>
                    <a:prstGeom prst="rect">
                      <a:avLst/>
                    </a:prstGeom>
                    <a:noFill/>
                    <a:ln w="9525">
                      <a:noFill/>
                      <a:miter lim="800000"/>
                      <a:headEnd/>
                      <a:tailEnd/>
                    </a:ln>
                  </pic:spPr>
                </pic:pic>
              </a:graphicData>
            </a:graphic>
          </wp:inline>
        </w:drawing>
      </w:r>
    </w:p>
    <w:p w:rsidR="00AC7AD6" w:rsidRPr="00AC7AD6" w:rsidRDefault="0090673D" w:rsidP="006669A0">
      <w:pPr>
        <w:pStyle w:val="2"/>
      </w:pPr>
      <w:bookmarkStart w:id="15" w:name="_Toc2595026"/>
      <w:r>
        <w:t xml:space="preserve">Задание 3. </w:t>
      </w:r>
      <w:r w:rsidR="00AC7AD6" w:rsidRPr="00AC7AD6">
        <w:t>Изменение приложения с помощью Code First Migrations</w:t>
      </w:r>
      <w:bookmarkEnd w:id="15"/>
    </w:p>
    <w:p w:rsidR="00AC7AD6" w:rsidRPr="00AC7AD6" w:rsidRDefault="00AC7AD6" w:rsidP="006669A0">
      <w:pPr>
        <w:rPr>
          <w:szCs w:val="24"/>
        </w:rPr>
      </w:pPr>
      <w:r w:rsidRPr="00AC7AD6">
        <w:rPr>
          <w:szCs w:val="24"/>
        </w:rPr>
        <w:t>Обновить базу данных и приложение в Azure можно с помощью знакомых инструментов Visual Studio. На этом шаге вы измените схему базы данных с помощью Code First Migrations в Entity Framework и опубликуете ее в Azure.</w:t>
      </w:r>
    </w:p>
    <w:p w:rsidR="00AC7AD6" w:rsidRPr="00AC7AD6" w:rsidRDefault="00AC7AD6" w:rsidP="006669A0">
      <w:pPr>
        <w:rPr>
          <w:szCs w:val="24"/>
        </w:rPr>
      </w:pPr>
      <w:r w:rsidRPr="00AC7AD6">
        <w:rPr>
          <w:szCs w:val="24"/>
        </w:rPr>
        <w:t xml:space="preserve">Дополнительные сведения об использовании Entity Framework Code First Migrations см. в статье </w:t>
      </w:r>
      <w:hyperlink r:id="rId48" w:history="1">
        <w:r w:rsidRPr="00AC7AD6">
          <w:rPr>
            <w:color w:val="0000FF"/>
            <w:szCs w:val="24"/>
            <w:u w:val="single"/>
          </w:rPr>
          <w:t>Getting Started with Entity Framework 6 Code First using MVC 5</w:t>
        </w:r>
      </w:hyperlink>
      <w:r w:rsidRPr="00AC7AD6">
        <w:rPr>
          <w:szCs w:val="24"/>
        </w:rPr>
        <w:t xml:space="preserve"> (Начало работы с Entity Framework 6 Code First с помощью MVC 5).</w:t>
      </w:r>
    </w:p>
    <w:p w:rsidR="00AC7AD6" w:rsidRPr="00AC7AD6" w:rsidRDefault="0090673D" w:rsidP="006669A0">
      <w:pPr>
        <w:pStyle w:val="3"/>
      </w:pPr>
      <w:bookmarkStart w:id="16" w:name="_Toc2595027"/>
      <w:r>
        <w:t xml:space="preserve">Шаг 1. </w:t>
      </w:r>
      <w:r w:rsidR="00AC7AD6" w:rsidRPr="00AC7AD6">
        <w:t>Обновление модели данных</w:t>
      </w:r>
      <w:bookmarkEnd w:id="16"/>
    </w:p>
    <w:p w:rsidR="00AC7AD6" w:rsidRPr="00AC7AD6" w:rsidRDefault="00AC7AD6" w:rsidP="006669A0">
      <w:pPr>
        <w:rPr>
          <w:szCs w:val="24"/>
        </w:rPr>
      </w:pPr>
      <w:r w:rsidRPr="00AC7AD6">
        <w:rPr>
          <w:szCs w:val="24"/>
        </w:rPr>
        <w:t xml:space="preserve">Откройте файл </w:t>
      </w:r>
      <w:r w:rsidRPr="00AC7AD6">
        <w:rPr>
          <w:i/>
          <w:iCs/>
          <w:szCs w:val="24"/>
        </w:rPr>
        <w:t>Models\Todo.cs</w:t>
      </w:r>
      <w:r w:rsidRPr="00AC7AD6">
        <w:rPr>
          <w:szCs w:val="24"/>
        </w:rPr>
        <w:t xml:space="preserve"> в редакторе кода. Добавьте в класс </w:t>
      </w:r>
      <w:r w:rsidRPr="00AC7AD6">
        <w:rPr>
          <w:rFonts w:ascii="Courier New" w:hAnsi="Courier New" w:cs="Courier New"/>
          <w:sz w:val="20"/>
        </w:rPr>
        <w:t>ToDo</w:t>
      </w:r>
      <w:r w:rsidRPr="00AC7AD6">
        <w:rPr>
          <w:szCs w:val="24"/>
        </w:rPr>
        <w:t xml:space="preserve"> следующее свойство:</w:t>
      </w:r>
    </w:p>
    <w:p w:rsidR="00AC7AD6" w:rsidRPr="00AC7AD6" w:rsidRDefault="00AC7AD6" w:rsidP="006669A0">
      <w:pPr>
        <w:rPr>
          <w:szCs w:val="24"/>
          <w:lang w:val="en-US"/>
        </w:rPr>
      </w:pPr>
      <w:r w:rsidRPr="00AC7AD6">
        <w:rPr>
          <w:szCs w:val="24"/>
          <w:lang w:val="en-US"/>
        </w:rPr>
        <w:t xml:space="preserve">C# </w:t>
      </w:r>
    </w:p>
    <w:p w:rsidR="00AC7AD6" w:rsidRPr="0090673D" w:rsidRDefault="00AC7AD6" w:rsidP="006669A0">
      <w:pPr>
        <w:rPr>
          <w:rFonts w:ascii="Courier New" w:hAnsi="Courier New" w:cs="Courier New"/>
          <w:szCs w:val="24"/>
          <w:lang w:val="en-US"/>
        </w:rPr>
      </w:pPr>
      <w:r w:rsidRPr="0090673D">
        <w:rPr>
          <w:rFonts w:ascii="Courier New" w:hAnsi="Courier New" w:cs="Courier New"/>
          <w:szCs w:val="24"/>
          <w:lang w:val="en-US"/>
        </w:rPr>
        <w:t>public bool Done { get; set; }</w:t>
      </w:r>
    </w:p>
    <w:p w:rsidR="00AC7AD6" w:rsidRPr="0090673D" w:rsidRDefault="0090673D" w:rsidP="006669A0">
      <w:pPr>
        <w:pStyle w:val="3"/>
        <w:rPr>
          <w:lang w:val="en-US"/>
        </w:rPr>
      </w:pPr>
      <w:bookmarkStart w:id="17" w:name="_Toc2595028"/>
      <w:r>
        <w:t>Шаг</w:t>
      </w:r>
      <w:r w:rsidRPr="0090673D">
        <w:rPr>
          <w:lang w:val="en-US"/>
        </w:rPr>
        <w:t xml:space="preserve"> 2. </w:t>
      </w:r>
      <w:r w:rsidR="00AC7AD6" w:rsidRPr="00AC7AD6">
        <w:t>Локальный</w:t>
      </w:r>
      <w:r w:rsidR="00AC7AD6" w:rsidRPr="0090673D">
        <w:rPr>
          <w:lang w:val="en-US"/>
        </w:rPr>
        <w:t xml:space="preserve"> </w:t>
      </w:r>
      <w:r w:rsidR="00AC7AD6" w:rsidRPr="00AC7AD6">
        <w:t>запуск</w:t>
      </w:r>
      <w:r w:rsidR="00AC7AD6" w:rsidRPr="0090673D">
        <w:rPr>
          <w:lang w:val="en-US"/>
        </w:rPr>
        <w:t xml:space="preserve"> Code First Migrations</w:t>
      </w:r>
      <w:bookmarkEnd w:id="17"/>
    </w:p>
    <w:p w:rsidR="00AC7AD6" w:rsidRPr="00AC7AD6" w:rsidRDefault="00AC7AD6" w:rsidP="006669A0">
      <w:pPr>
        <w:rPr>
          <w:szCs w:val="24"/>
        </w:rPr>
      </w:pPr>
      <w:r w:rsidRPr="00AC7AD6">
        <w:rPr>
          <w:szCs w:val="24"/>
        </w:rPr>
        <w:t xml:space="preserve">Выполните несколько команд, чтобы обновить локальную базу данных. </w:t>
      </w:r>
    </w:p>
    <w:p w:rsidR="00AC7AD6" w:rsidRPr="00AC7AD6" w:rsidRDefault="0090673D" w:rsidP="006669A0">
      <w:pPr>
        <w:rPr>
          <w:szCs w:val="24"/>
        </w:rPr>
      </w:pPr>
      <w:r>
        <w:rPr>
          <w:szCs w:val="24"/>
        </w:rPr>
        <w:t xml:space="preserve">1. </w:t>
      </w:r>
      <w:r w:rsidR="00AC7AD6" w:rsidRPr="00AC7AD6">
        <w:rPr>
          <w:szCs w:val="24"/>
        </w:rPr>
        <w:t xml:space="preserve">В меню </w:t>
      </w:r>
      <w:r w:rsidR="00AC7AD6" w:rsidRPr="00AC7AD6">
        <w:rPr>
          <w:b/>
          <w:bCs/>
          <w:szCs w:val="24"/>
        </w:rPr>
        <w:t>Инструменты</w:t>
      </w:r>
      <w:r w:rsidR="00AC7AD6" w:rsidRPr="00AC7AD6">
        <w:rPr>
          <w:szCs w:val="24"/>
        </w:rPr>
        <w:t xml:space="preserve"> выберите </w:t>
      </w:r>
      <w:r w:rsidR="00AC7AD6" w:rsidRPr="00AC7AD6">
        <w:rPr>
          <w:b/>
          <w:bCs/>
          <w:szCs w:val="24"/>
        </w:rPr>
        <w:t>Диспетчер пакетов NuGet</w:t>
      </w:r>
      <w:r w:rsidR="00AC7AD6" w:rsidRPr="00AC7AD6">
        <w:rPr>
          <w:szCs w:val="24"/>
        </w:rPr>
        <w:t xml:space="preserve"> &gt; </w:t>
      </w:r>
      <w:r w:rsidR="00AC7AD6" w:rsidRPr="00AC7AD6">
        <w:rPr>
          <w:b/>
          <w:bCs/>
          <w:szCs w:val="24"/>
        </w:rPr>
        <w:t>Консоль диспетчера пакетов</w:t>
      </w:r>
      <w:r w:rsidR="00AC7AD6" w:rsidRPr="00AC7AD6">
        <w:rPr>
          <w:szCs w:val="24"/>
        </w:rPr>
        <w:t>.</w:t>
      </w:r>
    </w:p>
    <w:p w:rsidR="00AC7AD6" w:rsidRPr="00AC7AD6" w:rsidRDefault="0090673D" w:rsidP="006669A0">
      <w:pPr>
        <w:rPr>
          <w:szCs w:val="24"/>
        </w:rPr>
      </w:pPr>
      <w:r>
        <w:rPr>
          <w:szCs w:val="24"/>
        </w:rPr>
        <w:t xml:space="preserve">2. </w:t>
      </w:r>
      <w:r w:rsidR="00AC7AD6" w:rsidRPr="00AC7AD6">
        <w:rPr>
          <w:szCs w:val="24"/>
        </w:rPr>
        <w:t>В окне консоли диспетчера пакетов включите Code First Migrations:</w:t>
      </w:r>
    </w:p>
    <w:p w:rsidR="00AC7AD6" w:rsidRPr="00AC7AD6" w:rsidRDefault="00AC7AD6" w:rsidP="006669A0">
      <w:pPr>
        <w:rPr>
          <w:szCs w:val="24"/>
          <w:lang w:val="en-US"/>
        </w:rPr>
      </w:pPr>
      <w:r w:rsidRPr="00AC7AD6">
        <w:rPr>
          <w:szCs w:val="24"/>
          <w:lang w:val="en-US"/>
        </w:rPr>
        <w:t xml:space="preserve">PowerShell </w:t>
      </w:r>
    </w:p>
    <w:p w:rsidR="00AC7AD6" w:rsidRPr="00AC7AD6" w:rsidRDefault="00AC7AD6" w:rsidP="006669A0">
      <w:pPr>
        <w:rPr>
          <w:rFonts w:ascii="Courier New" w:hAnsi="Courier New" w:cs="Courier New"/>
          <w:sz w:val="20"/>
          <w:lang w:val="en-US"/>
        </w:rPr>
      </w:pPr>
      <w:r w:rsidRPr="00AC7AD6">
        <w:rPr>
          <w:rFonts w:ascii="Courier New" w:hAnsi="Courier New" w:cs="Courier New"/>
          <w:sz w:val="20"/>
          <w:szCs w:val="20"/>
          <w:lang w:val="en-US"/>
        </w:rPr>
        <w:t>Enable-Migrations</w:t>
      </w:r>
    </w:p>
    <w:p w:rsidR="00AC7AD6" w:rsidRPr="00AC7AD6" w:rsidRDefault="0090673D" w:rsidP="006669A0">
      <w:pPr>
        <w:rPr>
          <w:szCs w:val="24"/>
          <w:lang w:val="en-US"/>
        </w:rPr>
      </w:pPr>
      <w:r w:rsidRPr="00515B12">
        <w:rPr>
          <w:szCs w:val="24"/>
          <w:lang w:val="en-US"/>
        </w:rPr>
        <w:t xml:space="preserve">3. </w:t>
      </w:r>
      <w:r w:rsidR="00AC7AD6" w:rsidRPr="00AC7AD6">
        <w:rPr>
          <w:szCs w:val="24"/>
        </w:rPr>
        <w:t>Добавьте</w:t>
      </w:r>
      <w:r w:rsidR="00AC7AD6" w:rsidRPr="00AC7AD6">
        <w:rPr>
          <w:szCs w:val="24"/>
          <w:lang w:val="en-US"/>
        </w:rPr>
        <w:t xml:space="preserve"> </w:t>
      </w:r>
      <w:r w:rsidR="00AC7AD6" w:rsidRPr="00AC7AD6">
        <w:rPr>
          <w:szCs w:val="24"/>
        </w:rPr>
        <w:t>миграцию</w:t>
      </w:r>
      <w:r w:rsidR="00AC7AD6" w:rsidRPr="00AC7AD6">
        <w:rPr>
          <w:szCs w:val="24"/>
          <w:lang w:val="en-US"/>
        </w:rPr>
        <w:t>:</w:t>
      </w:r>
    </w:p>
    <w:p w:rsidR="00AC7AD6" w:rsidRPr="00AC7AD6" w:rsidRDefault="00AC7AD6" w:rsidP="006669A0">
      <w:pPr>
        <w:rPr>
          <w:szCs w:val="24"/>
          <w:lang w:val="en-US"/>
        </w:rPr>
      </w:pPr>
      <w:r w:rsidRPr="00AC7AD6">
        <w:rPr>
          <w:szCs w:val="24"/>
          <w:lang w:val="en-US"/>
        </w:rPr>
        <w:t xml:space="preserve">PowerShell </w:t>
      </w:r>
    </w:p>
    <w:p w:rsidR="00AC7AD6" w:rsidRPr="00AC7AD6" w:rsidRDefault="00AC7AD6" w:rsidP="006669A0">
      <w:pPr>
        <w:rPr>
          <w:rFonts w:ascii="Courier New" w:hAnsi="Courier New" w:cs="Courier New"/>
          <w:sz w:val="20"/>
          <w:lang w:val="en-US"/>
        </w:rPr>
      </w:pPr>
      <w:r w:rsidRPr="00AC7AD6">
        <w:rPr>
          <w:rFonts w:ascii="Courier New" w:hAnsi="Courier New" w:cs="Courier New"/>
          <w:sz w:val="20"/>
          <w:szCs w:val="20"/>
          <w:lang w:val="en-US"/>
        </w:rPr>
        <w:t>Add-Migration</w:t>
      </w:r>
      <w:r w:rsidRPr="00AC7AD6">
        <w:rPr>
          <w:rFonts w:ascii="Courier New" w:hAnsi="Courier New" w:cs="Courier New"/>
          <w:sz w:val="20"/>
          <w:lang w:val="en-US"/>
        </w:rPr>
        <w:t xml:space="preserve"> AddProperty</w:t>
      </w:r>
    </w:p>
    <w:p w:rsidR="00AC7AD6" w:rsidRPr="00AC7AD6" w:rsidRDefault="00302D73" w:rsidP="006669A0">
      <w:pPr>
        <w:rPr>
          <w:szCs w:val="24"/>
          <w:lang w:val="en-US"/>
        </w:rPr>
      </w:pPr>
      <w:r w:rsidRPr="00515B12">
        <w:rPr>
          <w:szCs w:val="24"/>
          <w:lang w:val="en-US"/>
        </w:rPr>
        <w:lastRenderedPageBreak/>
        <w:t xml:space="preserve">4. </w:t>
      </w:r>
      <w:r w:rsidR="00AC7AD6" w:rsidRPr="00AC7AD6">
        <w:rPr>
          <w:szCs w:val="24"/>
        </w:rPr>
        <w:t>Обновите</w:t>
      </w:r>
      <w:r w:rsidR="00AC7AD6" w:rsidRPr="00AC7AD6">
        <w:rPr>
          <w:szCs w:val="24"/>
          <w:lang w:val="en-US"/>
        </w:rPr>
        <w:t xml:space="preserve"> </w:t>
      </w:r>
      <w:r w:rsidR="00AC7AD6" w:rsidRPr="00AC7AD6">
        <w:rPr>
          <w:szCs w:val="24"/>
        </w:rPr>
        <w:t>локальную</w:t>
      </w:r>
      <w:r w:rsidR="00AC7AD6" w:rsidRPr="00AC7AD6">
        <w:rPr>
          <w:szCs w:val="24"/>
          <w:lang w:val="en-US"/>
        </w:rPr>
        <w:t xml:space="preserve"> </w:t>
      </w:r>
      <w:r w:rsidR="00AC7AD6" w:rsidRPr="00AC7AD6">
        <w:rPr>
          <w:szCs w:val="24"/>
        </w:rPr>
        <w:t>базу</w:t>
      </w:r>
      <w:r w:rsidR="00AC7AD6" w:rsidRPr="00AC7AD6">
        <w:rPr>
          <w:szCs w:val="24"/>
          <w:lang w:val="en-US"/>
        </w:rPr>
        <w:t xml:space="preserve"> </w:t>
      </w:r>
      <w:r w:rsidR="00AC7AD6" w:rsidRPr="00AC7AD6">
        <w:rPr>
          <w:szCs w:val="24"/>
        </w:rPr>
        <w:t>данных</w:t>
      </w:r>
      <w:r w:rsidR="00AC7AD6" w:rsidRPr="00AC7AD6">
        <w:rPr>
          <w:szCs w:val="24"/>
          <w:lang w:val="en-US"/>
        </w:rPr>
        <w:t>:</w:t>
      </w:r>
    </w:p>
    <w:p w:rsidR="00AC7AD6" w:rsidRPr="00AC7AD6" w:rsidRDefault="00AC7AD6" w:rsidP="006669A0">
      <w:pPr>
        <w:rPr>
          <w:szCs w:val="24"/>
          <w:lang w:val="en-US"/>
        </w:rPr>
      </w:pPr>
      <w:r w:rsidRPr="00AC7AD6">
        <w:rPr>
          <w:szCs w:val="24"/>
          <w:lang w:val="en-US"/>
        </w:rPr>
        <w:t xml:space="preserve">PowerShell </w:t>
      </w:r>
    </w:p>
    <w:p w:rsidR="00AC7AD6" w:rsidRPr="00AC7AD6" w:rsidRDefault="00AC7AD6" w:rsidP="006669A0">
      <w:pPr>
        <w:rPr>
          <w:rFonts w:ascii="Courier New" w:hAnsi="Courier New" w:cs="Courier New"/>
          <w:sz w:val="20"/>
          <w:lang w:val="en-US"/>
        </w:rPr>
      </w:pPr>
      <w:r w:rsidRPr="00AC7AD6">
        <w:rPr>
          <w:rFonts w:ascii="Courier New" w:hAnsi="Courier New" w:cs="Courier New"/>
          <w:sz w:val="20"/>
          <w:szCs w:val="20"/>
          <w:lang w:val="en-US"/>
        </w:rPr>
        <w:t>Update-Database</w:t>
      </w:r>
    </w:p>
    <w:p w:rsidR="00AC7AD6" w:rsidRPr="00AC7AD6" w:rsidRDefault="00302D73" w:rsidP="006669A0">
      <w:pPr>
        <w:rPr>
          <w:szCs w:val="24"/>
        </w:rPr>
      </w:pPr>
      <w:r w:rsidRPr="00515B12">
        <w:rPr>
          <w:szCs w:val="24"/>
          <w:lang w:val="en-US"/>
        </w:rPr>
        <w:t xml:space="preserve">5. </w:t>
      </w:r>
      <w:r w:rsidR="00AC7AD6" w:rsidRPr="00AC7AD6">
        <w:rPr>
          <w:szCs w:val="24"/>
        </w:rPr>
        <w:t>Введите</w:t>
      </w:r>
      <w:r w:rsidR="00AC7AD6" w:rsidRPr="00515B12">
        <w:rPr>
          <w:szCs w:val="24"/>
          <w:lang w:val="en-US"/>
        </w:rPr>
        <w:t xml:space="preserve"> </w:t>
      </w:r>
      <w:r w:rsidR="00AC7AD6" w:rsidRPr="00AC7AD6">
        <w:rPr>
          <w:rFonts w:ascii="Courier New" w:hAnsi="Courier New" w:cs="Courier New"/>
          <w:sz w:val="20"/>
          <w:lang w:val="en-US"/>
        </w:rPr>
        <w:t>Ctrl</w:t>
      </w:r>
      <w:r w:rsidR="00AC7AD6" w:rsidRPr="00515B12">
        <w:rPr>
          <w:rFonts w:ascii="Courier New" w:hAnsi="Courier New" w:cs="Courier New"/>
          <w:sz w:val="20"/>
          <w:lang w:val="en-US"/>
        </w:rPr>
        <w:t>+</w:t>
      </w:r>
      <w:r w:rsidR="00AC7AD6" w:rsidRPr="00AC7AD6">
        <w:rPr>
          <w:rFonts w:ascii="Courier New" w:hAnsi="Courier New" w:cs="Courier New"/>
          <w:sz w:val="20"/>
          <w:lang w:val="en-US"/>
        </w:rPr>
        <w:t>F</w:t>
      </w:r>
      <w:r w:rsidR="00AC7AD6" w:rsidRPr="00515B12">
        <w:rPr>
          <w:rFonts w:ascii="Courier New" w:hAnsi="Courier New" w:cs="Courier New"/>
          <w:sz w:val="20"/>
          <w:lang w:val="en-US"/>
        </w:rPr>
        <w:t>5</w:t>
      </w:r>
      <w:r w:rsidR="00AC7AD6" w:rsidRPr="00515B12">
        <w:rPr>
          <w:szCs w:val="24"/>
          <w:lang w:val="en-US"/>
        </w:rPr>
        <w:t xml:space="preserve">, </w:t>
      </w:r>
      <w:r w:rsidR="00AC7AD6" w:rsidRPr="00AC7AD6">
        <w:rPr>
          <w:szCs w:val="24"/>
        </w:rPr>
        <w:t>чтобы</w:t>
      </w:r>
      <w:r w:rsidR="00AC7AD6" w:rsidRPr="00515B12">
        <w:rPr>
          <w:szCs w:val="24"/>
          <w:lang w:val="en-US"/>
        </w:rPr>
        <w:t xml:space="preserve"> </w:t>
      </w:r>
      <w:r w:rsidR="00AC7AD6" w:rsidRPr="00AC7AD6">
        <w:rPr>
          <w:szCs w:val="24"/>
        </w:rPr>
        <w:t>запустить</w:t>
      </w:r>
      <w:r w:rsidR="00AC7AD6" w:rsidRPr="00515B12">
        <w:rPr>
          <w:szCs w:val="24"/>
          <w:lang w:val="en-US"/>
        </w:rPr>
        <w:t xml:space="preserve"> </w:t>
      </w:r>
      <w:r w:rsidR="00AC7AD6" w:rsidRPr="00AC7AD6">
        <w:rPr>
          <w:szCs w:val="24"/>
        </w:rPr>
        <w:t>приложение</w:t>
      </w:r>
      <w:r w:rsidR="00AC7AD6" w:rsidRPr="00515B12">
        <w:rPr>
          <w:szCs w:val="24"/>
          <w:lang w:val="en-US"/>
        </w:rPr>
        <w:t xml:space="preserve">. </w:t>
      </w:r>
      <w:r w:rsidR="00AC7AD6" w:rsidRPr="00AC7AD6">
        <w:rPr>
          <w:szCs w:val="24"/>
        </w:rPr>
        <w:t>Проверьте ссылки "Изменить", "Сведения" и "Создать".</w:t>
      </w:r>
    </w:p>
    <w:p w:rsidR="00AC7AD6" w:rsidRPr="00AC7AD6" w:rsidRDefault="00AC7AD6" w:rsidP="006669A0">
      <w:pPr>
        <w:rPr>
          <w:szCs w:val="24"/>
        </w:rPr>
      </w:pPr>
      <w:r w:rsidRPr="00AC7AD6">
        <w:rPr>
          <w:szCs w:val="24"/>
        </w:rPr>
        <w:t xml:space="preserve">Если приложение загружается без ошибок, </w:t>
      </w:r>
      <w:r w:rsidR="00302D73">
        <w:rPr>
          <w:szCs w:val="24"/>
        </w:rPr>
        <w:t xml:space="preserve">то </w:t>
      </w:r>
      <w:r w:rsidRPr="00AC7AD6">
        <w:rPr>
          <w:szCs w:val="24"/>
        </w:rPr>
        <w:t xml:space="preserve">Code First Migrations успешно включен. Однако ваша страница не изменилась, так как новое свойство все еще не используется в логике приложения. </w:t>
      </w:r>
    </w:p>
    <w:p w:rsidR="00AC7AD6" w:rsidRPr="00AC7AD6" w:rsidRDefault="00302D73" w:rsidP="006669A0">
      <w:pPr>
        <w:pStyle w:val="3"/>
      </w:pPr>
      <w:bookmarkStart w:id="18" w:name="_Toc2595029"/>
      <w:r>
        <w:t xml:space="preserve">Шаг 3. </w:t>
      </w:r>
      <w:r w:rsidR="00AC7AD6" w:rsidRPr="00AC7AD6">
        <w:t>Использование нового свойства</w:t>
      </w:r>
      <w:bookmarkEnd w:id="18"/>
    </w:p>
    <w:p w:rsidR="00AC7AD6" w:rsidRPr="00AC7AD6" w:rsidRDefault="00AC7AD6" w:rsidP="006669A0">
      <w:pPr>
        <w:rPr>
          <w:szCs w:val="24"/>
        </w:rPr>
      </w:pPr>
      <w:r w:rsidRPr="00AC7AD6">
        <w:rPr>
          <w:szCs w:val="24"/>
        </w:rPr>
        <w:t xml:space="preserve">Внесите некоторые изменения в код, чтобы использовалось свойство </w:t>
      </w:r>
      <w:r w:rsidRPr="00AC7AD6">
        <w:rPr>
          <w:rFonts w:ascii="Courier New" w:hAnsi="Courier New" w:cs="Courier New"/>
          <w:sz w:val="20"/>
        </w:rPr>
        <w:t>Done</w:t>
      </w:r>
      <w:r w:rsidRPr="00AC7AD6">
        <w:rPr>
          <w:szCs w:val="24"/>
        </w:rPr>
        <w:t xml:space="preserve">. Для простоты мы изменим только представления </w:t>
      </w:r>
      <w:r w:rsidRPr="00AC7AD6">
        <w:rPr>
          <w:rFonts w:ascii="Courier New" w:hAnsi="Courier New" w:cs="Courier New"/>
          <w:sz w:val="20"/>
        </w:rPr>
        <w:t>Index</w:t>
      </w:r>
      <w:r w:rsidRPr="00AC7AD6">
        <w:rPr>
          <w:szCs w:val="24"/>
        </w:rPr>
        <w:t xml:space="preserve"> и </w:t>
      </w:r>
      <w:r w:rsidRPr="00AC7AD6">
        <w:rPr>
          <w:rFonts w:ascii="Courier New" w:hAnsi="Courier New" w:cs="Courier New"/>
          <w:sz w:val="20"/>
        </w:rPr>
        <w:t>Create</w:t>
      </w:r>
      <w:r w:rsidRPr="00AC7AD6">
        <w:rPr>
          <w:szCs w:val="24"/>
        </w:rPr>
        <w:t>, чтобы просмотреть свойство в действии.</w:t>
      </w:r>
    </w:p>
    <w:p w:rsidR="00AC7AD6" w:rsidRPr="00AC7AD6" w:rsidRDefault="00302D73" w:rsidP="006669A0">
      <w:pPr>
        <w:rPr>
          <w:szCs w:val="24"/>
          <w:lang w:val="en-US"/>
        </w:rPr>
      </w:pPr>
      <w:r w:rsidRPr="00302D73">
        <w:rPr>
          <w:szCs w:val="24"/>
          <w:lang w:val="en-US"/>
        </w:rPr>
        <w:t xml:space="preserve">1. </w:t>
      </w:r>
      <w:r w:rsidR="00AC7AD6" w:rsidRPr="00AC7AD6">
        <w:rPr>
          <w:szCs w:val="24"/>
        </w:rPr>
        <w:t>Откройте</w:t>
      </w:r>
      <w:r w:rsidR="00AC7AD6" w:rsidRPr="00AC7AD6">
        <w:rPr>
          <w:szCs w:val="24"/>
          <w:lang w:val="en-US"/>
        </w:rPr>
        <w:t xml:space="preserve"> </w:t>
      </w:r>
      <w:r w:rsidR="00AC7AD6" w:rsidRPr="00AC7AD6">
        <w:rPr>
          <w:szCs w:val="24"/>
        </w:rPr>
        <w:t>файл</w:t>
      </w:r>
      <w:r w:rsidR="00AC7AD6" w:rsidRPr="00AC7AD6">
        <w:rPr>
          <w:szCs w:val="24"/>
          <w:lang w:val="en-US"/>
        </w:rPr>
        <w:t xml:space="preserve"> </w:t>
      </w:r>
      <w:r w:rsidR="00AC7AD6" w:rsidRPr="00AC7AD6">
        <w:rPr>
          <w:i/>
          <w:iCs/>
          <w:szCs w:val="24"/>
          <w:lang w:val="en-US"/>
        </w:rPr>
        <w:t>Controllers\TodosController.cs</w:t>
      </w:r>
      <w:r w:rsidR="00AC7AD6" w:rsidRPr="00AC7AD6">
        <w:rPr>
          <w:szCs w:val="24"/>
          <w:lang w:val="en-US"/>
        </w:rPr>
        <w:t>.</w:t>
      </w:r>
    </w:p>
    <w:p w:rsidR="00AC7AD6" w:rsidRPr="00AC7AD6" w:rsidRDefault="00302D73" w:rsidP="006669A0">
      <w:pPr>
        <w:rPr>
          <w:szCs w:val="24"/>
        </w:rPr>
      </w:pPr>
      <w:r>
        <w:rPr>
          <w:szCs w:val="24"/>
        </w:rPr>
        <w:t xml:space="preserve">2. </w:t>
      </w:r>
      <w:r w:rsidR="00AC7AD6" w:rsidRPr="00AC7AD6">
        <w:rPr>
          <w:szCs w:val="24"/>
        </w:rPr>
        <w:t xml:space="preserve">Найдите метод </w:t>
      </w:r>
      <w:r w:rsidR="00AC7AD6" w:rsidRPr="00AC7AD6">
        <w:rPr>
          <w:rFonts w:ascii="Courier New" w:hAnsi="Courier New" w:cs="Courier New"/>
          <w:sz w:val="20"/>
        </w:rPr>
        <w:t>Create()</w:t>
      </w:r>
      <w:r w:rsidR="00AC7AD6" w:rsidRPr="00AC7AD6">
        <w:rPr>
          <w:szCs w:val="24"/>
        </w:rPr>
        <w:t xml:space="preserve"> в строке 52 и добавьте </w:t>
      </w:r>
      <w:r w:rsidR="00AC7AD6" w:rsidRPr="00AC7AD6">
        <w:rPr>
          <w:rFonts w:ascii="Courier New" w:hAnsi="Courier New" w:cs="Courier New"/>
          <w:sz w:val="20"/>
        </w:rPr>
        <w:t>Done</w:t>
      </w:r>
      <w:r w:rsidR="00AC7AD6" w:rsidRPr="00AC7AD6">
        <w:rPr>
          <w:szCs w:val="24"/>
        </w:rPr>
        <w:t xml:space="preserve"> в список свойств атрибута </w:t>
      </w:r>
      <w:r w:rsidR="00AC7AD6" w:rsidRPr="00AC7AD6">
        <w:rPr>
          <w:rFonts w:ascii="Courier New" w:hAnsi="Courier New" w:cs="Courier New"/>
          <w:sz w:val="20"/>
        </w:rPr>
        <w:t>Bind</w:t>
      </w:r>
      <w:r w:rsidR="00AC7AD6" w:rsidRPr="00AC7AD6">
        <w:rPr>
          <w:szCs w:val="24"/>
        </w:rPr>
        <w:t xml:space="preserve">. Когда все будет готово, сигнатура метода </w:t>
      </w:r>
      <w:r w:rsidR="00AC7AD6" w:rsidRPr="00AC7AD6">
        <w:rPr>
          <w:rFonts w:ascii="Courier New" w:hAnsi="Courier New" w:cs="Courier New"/>
          <w:sz w:val="20"/>
        </w:rPr>
        <w:t>Create()</w:t>
      </w:r>
      <w:r w:rsidR="00AC7AD6" w:rsidRPr="00AC7AD6">
        <w:rPr>
          <w:szCs w:val="24"/>
        </w:rPr>
        <w:t xml:space="preserve"> должна выглядеть следующим образом:</w:t>
      </w:r>
    </w:p>
    <w:p w:rsidR="00AC7AD6" w:rsidRPr="00AC7AD6" w:rsidRDefault="00AC7AD6" w:rsidP="006669A0">
      <w:pPr>
        <w:rPr>
          <w:szCs w:val="24"/>
          <w:lang w:val="en-US"/>
        </w:rPr>
      </w:pPr>
      <w:r w:rsidRPr="00AC7AD6">
        <w:rPr>
          <w:szCs w:val="24"/>
          <w:lang w:val="en-US"/>
        </w:rPr>
        <w:t xml:space="preserve">C# </w:t>
      </w:r>
    </w:p>
    <w:p w:rsidR="00AC7AD6" w:rsidRPr="00142E1A" w:rsidRDefault="00AC7AD6" w:rsidP="00142E1A">
      <w:pPr>
        <w:jc w:val="left"/>
        <w:rPr>
          <w:rFonts w:ascii="Courier New" w:hAnsi="Courier New" w:cs="Courier New"/>
          <w:szCs w:val="24"/>
          <w:lang w:val="en-US"/>
        </w:rPr>
      </w:pPr>
      <w:r w:rsidRPr="00142E1A">
        <w:rPr>
          <w:rFonts w:ascii="Courier New" w:hAnsi="Courier New" w:cs="Courier New"/>
          <w:szCs w:val="24"/>
          <w:lang w:val="en-US"/>
        </w:rPr>
        <w:t>public ActionResult Create([Bind(Include = "Description,CreatedDate,Done")] Todo todo)</w:t>
      </w:r>
    </w:p>
    <w:p w:rsidR="00302D73" w:rsidRPr="00515B12" w:rsidRDefault="00302D73" w:rsidP="006669A0">
      <w:pPr>
        <w:rPr>
          <w:szCs w:val="24"/>
          <w:lang w:val="en-US"/>
        </w:rPr>
      </w:pPr>
    </w:p>
    <w:p w:rsidR="00AC7AD6" w:rsidRPr="00AC7AD6" w:rsidRDefault="00302D73" w:rsidP="006669A0">
      <w:pPr>
        <w:rPr>
          <w:szCs w:val="24"/>
          <w:lang w:val="en-US"/>
        </w:rPr>
      </w:pPr>
      <w:r w:rsidRPr="00302D73">
        <w:rPr>
          <w:szCs w:val="24"/>
          <w:lang w:val="en-US"/>
        </w:rPr>
        <w:t xml:space="preserve">3. </w:t>
      </w:r>
      <w:r w:rsidR="00AC7AD6" w:rsidRPr="00AC7AD6">
        <w:rPr>
          <w:szCs w:val="24"/>
        </w:rPr>
        <w:t>Откройте</w:t>
      </w:r>
      <w:r w:rsidR="00AC7AD6" w:rsidRPr="00AC7AD6">
        <w:rPr>
          <w:szCs w:val="24"/>
          <w:lang w:val="en-US"/>
        </w:rPr>
        <w:t xml:space="preserve"> </w:t>
      </w:r>
      <w:r w:rsidR="00AC7AD6" w:rsidRPr="00AC7AD6">
        <w:rPr>
          <w:szCs w:val="24"/>
        </w:rPr>
        <w:t>файл</w:t>
      </w:r>
      <w:r w:rsidR="00AC7AD6" w:rsidRPr="00AC7AD6">
        <w:rPr>
          <w:szCs w:val="24"/>
          <w:lang w:val="en-US"/>
        </w:rPr>
        <w:t xml:space="preserve"> </w:t>
      </w:r>
      <w:r w:rsidR="00AC7AD6" w:rsidRPr="00AC7AD6">
        <w:rPr>
          <w:i/>
          <w:iCs/>
          <w:szCs w:val="24"/>
          <w:lang w:val="en-US"/>
        </w:rPr>
        <w:t>Views\Todos\Create.cshtml</w:t>
      </w:r>
      <w:r w:rsidR="00AC7AD6" w:rsidRPr="00AC7AD6">
        <w:rPr>
          <w:szCs w:val="24"/>
          <w:lang w:val="en-US"/>
        </w:rPr>
        <w:t>.</w:t>
      </w:r>
    </w:p>
    <w:p w:rsidR="00AC7AD6" w:rsidRPr="00AC7AD6" w:rsidRDefault="00AC7AD6" w:rsidP="006669A0">
      <w:pPr>
        <w:rPr>
          <w:szCs w:val="24"/>
          <w:lang w:val="en-US"/>
        </w:rPr>
      </w:pPr>
      <w:r w:rsidRPr="00AC7AD6">
        <w:rPr>
          <w:szCs w:val="24"/>
        </w:rPr>
        <w:t>В</w:t>
      </w:r>
      <w:r w:rsidRPr="00AC7AD6">
        <w:rPr>
          <w:szCs w:val="24"/>
          <w:lang w:val="en-US"/>
        </w:rPr>
        <w:t xml:space="preserve"> </w:t>
      </w:r>
      <w:r w:rsidRPr="00AC7AD6">
        <w:rPr>
          <w:szCs w:val="24"/>
        </w:rPr>
        <w:t>коде</w:t>
      </w:r>
      <w:r w:rsidRPr="00AC7AD6">
        <w:rPr>
          <w:szCs w:val="24"/>
          <w:lang w:val="en-US"/>
        </w:rPr>
        <w:t xml:space="preserve"> Razor </w:t>
      </w:r>
      <w:r w:rsidRPr="00AC7AD6">
        <w:rPr>
          <w:szCs w:val="24"/>
        </w:rPr>
        <w:t>вы</w:t>
      </w:r>
      <w:r w:rsidRPr="00AC7AD6">
        <w:rPr>
          <w:szCs w:val="24"/>
          <w:lang w:val="en-US"/>
        </w:rPr>
        <w:t xml:space="preserve"> </w:t>
      </w:r>
      <w:r w:rsidRPr="00AC7AD6">
        <w:rPr>
          <w:szCs w:val="24"/>
        </w:rPr>
        <w:t>должны</w:t>
      </w:r>
      <w:r w:rsidRPr="00AC7AD6">
        <w:rPr>
          <w:szCs w:val="24"/>
          <w:lang w:val="en-US"/>
        </w:rPr>
        <w:t xml:space="preserve"> </w:t>
      </w:r>
      <w:r w:rsidRPr="00AC7AD6">
        <w:rPr>
          <w:szCs w:val="24"/>
        </w:rPr>
        <w:t>увидеть</w:t>
      </w:r>
      <w:r w:rsidRPr="00AC7AD6">
        <w:rPr>
          <w:szCs w:val="24"/>
          <w:lang w:val="en-US"/>
        </w:rPr>
        <w:t xml:space="preserve"> </w:t>
      </w:r>
      <w:r w:rsidRPr="00AC7AD6">
        <w:rPr>
          <w:szCs w:val="24"/>
        </w:rPr>
        <w:t>элемент</w:t>
      </w:r>
      <w:r w:rsidRPr="00AC7AD6">
        <w:rPr>
          <w:szCs w:val="24"/>
          <w:lang w:val="en-US"/>
        </w:rPr>
        <w:t xml:space="preserve"> </w:t>
      </w:r>
      <w:r w:rsidRPr="00AC7AD6">
        <w:rPr>
          <w:rFonts w:ascii="Courier New" w:hAnsi="Courier New" w:cs="Courier New"/>
          <w:sz w:val="20"/>
          <w:lang w:val="en-US"/>
        </w:rPr>
        <w:t>&lt;div class="form-group"&gt;</w:t>
      </w:r>
      <w:r w:rsidRPr="00AC7AD6">
        <w:rPr>
          <w:szCs w:val="24"/>
          <w:lang w:val="en-US"/>
        </w:rPr>
        <w:t xml:space="preserve">, </w:t>
      </w:r>
      <w:r w:rsidRPr="00AC7AD6">
        <w:rPr>
          <w:szCs w:val="24"/>
        </w:rPr>
        <w:t>который</w:t>
      </w:r>
      <w:r w:rsidRPr="00AC7AD6">
        <w:rPr>
          <w:szCs w:val="24"/>
          <w:lang w:val="en-US"/>
        </w:rPr>
        <w:t xml:space="preserve"> </w:t>
      </w:r>
      <w:r w:rsidRPr="00AC7AD6">
        <w:rPr>
          <w:szCs w:val="24"/>
        </w:rPr>
        <w:t>использует</w:t>
      </w:r>
      <w:r w:rsidRPr="00AC7AD6">
        <w:rPr>
          <w:szCs w:val="24"/>
          <w:lang w:val="en-US"/>
        </w:rPr>
        <w:t xml:space="preserve"> </w:t>
      </w:r>
      <w:r w:rsidRPr="00AC7AD6">
        <w:rPr>
          <w:rFonts w:ascii="Courier New" w:hAnsi="Courier New" w:cs="Courier New"/>
          <w:sz w:val="20"/>
          <w:lang w:val="en-US"/>
        </w:rPr>
        <w:t>model.Description</w:t>
      </w:r>
      <w:r w:rsidRPr="00AC7AD6">
        <w:rPr>
          <w:szCs w:val="24"/>
          <w:lang w:val="en-US"/>
        </w:rPr>
        <w:t xml:space="preserve">, </w:t>
      </w:r>
      <w:r w:rsidRPr="00AC7AD6">
        <w:rPr>
          <w:szCs w:val="24"/>
        </w:rPr>
        <w:t>и</w:t>
      </w:r>
      <w:r w:rsidRPr="00AC7AD6">
        <w:rPr>
          <w:szCs w:val="24"/>
          <w:lang w:val="en-US"/>
        </w:rPr>
        <w:t xml:space="preserve"> </w:t>
      </w:r>
      <w:r w:rsidRPr="00AC7AD6">
        <w:rPr>
          <w:szCs w:val="24"/>
        </w:rPr>
        <w:t>еще</w:t>
      </w:r>
      <w:r w:rsidRPr="00AC7AD6">
        <w:rPr>
          <w:szCs w:val="24"/>
          <w:lang w:val="en-US"/>
        </w:rPr>
        <w:t xml:space="preserve"> </w:t>
      </w:r>
      <w:r w:rsidRPr="00AC7AD6">
        <w:rPr>
          <w:szCs w:val="24"/>
        </w:rPr>
        <w:t>один</w:t>
      </w:r>
      <w:r w:rsidRPr="00AC7AD6">
        <w:rPr>
          <w:szCs w:val="24"/>
          <w:lang w:val="en-US"/>
        </w:rPr>
        <w:t xml:space="preserve"> </w:t>
      </w:r>
      <w:r w:rsidRPr="00AC7AD6">
        <w:rPr>
          <w:szCs w:val="24"/>
        </w:rPr>
        <w:t>элемент</w:t>
      </w:r>
      <w:r w:rsidRPr="00AC7AD6">
        <w:rPr>
          <w:szCs w:val="24"/>
          <w:lang w:val="en-US"/>
        </w:rPr>
        <w:t xml:space="preserve"> </w:t>
      </w:r>
      <w:r w:rsidRPr="00AC7AD6">
        <w:rPr>
          <w:rFonts w:ascii="Courier New" w:hAnsi="Courier New" w:cs="Courier New"/>
          <w:sz w:val="20"/>
          <w:lang w:val="en-US"/>
        </w:rPr>
        <w:t>&lt;div class="form-group"&gt;</w:t>
      </w:r>
      <w:r w:rsidRPr="00AC7AD6">
        <w:rPr>
          <w:szCs w:val="24"/>
          <w:lang w:val="en-US"/>
        </w:rPr>
        <w:t xml:space="preserve">, </w:t>
      </w:r>
      <w:r w:rsidRPr="00AC7AD6">
        <w:rPr>
          <w:szCs w:val="24"/>
        </w:rPr>
        <w:t>который</w:t>
      </w:r>
      <w:r w:rsidRPr="00AC7AD6">
        <w:rPr>
          <w:szCs w:val="24"/>
          <w:lang w:val="en-US"/>
        </w:rPr>
        <w:t xml:space="preserve"> </w:t>
      </w:r>
      <w:r w:rsidRPr="00AC7AD6">
        <w:rPr>
          <w:szCs w:val="24"/>
        </w:rPr>
        <w:t>использует</w:t>
      </w:r>
      <w:r w:rsidRPr="00AC7AD6">
        <w:rPr>
          <w:szCs w:val="24"/>
          <w:lang w:val="en-US"/>
        </w:rPr>
        <w:t xml:space="preserve"> </w:t>
      </w:r>
      <w:r w:rsidRPr="00AC7AD6">
        <w:rPr>
          <w:rFonts w:ascii="Courier New" w:hAnsi="Courier New" w:cs="Courier New"/>
          <w:sz w:val="20"/>
          <w:lang w:val="en-US"/>
        </w:rPr>
        <w:t>model.CreatedDate</w:t>
      </w:r>
      <w:r w:rsidRPr="00AC7AD6">
        <w:rPr>
          <w:szCs w:val="24"/>
          <w:lang w:val="en-US"/>
        </w:rPr>
        <w:t xml:space="preserve">. </w:t>
      </w:r>
      <w:r w:rsidRPr="00AC7AD6">
        <w:rPr>
          <w:szCs w:val="24"/>
        </w:rPr>
        <w:t>Сразу</w:t>
      </w:r>
      <w:r w:rsidRPr="00AC7AD6">
        <w:rPr>
          <w:szCs w:val="24"/>
          <w:lang w:val="en-US"/>
        </w:rPr>
        <w:t xml:space="preserve"> </w:t>
      </w:r>
      <w:r w:rsidRPr="00AC7AD6">
        <w:rPr>
          <w:szCs w:val="24"/>
        </w:rPr>
        <w:t>после</w:t>
      </w:r>
      <w:r w:rsidRPr="00AC7AD6">
        <w:rPr>
          <w:szCs w:val="24"/>
          <w:lang w:val="en-US"/>
        </w:rPr>
        <w:t xml:space="preserve"> </w:t>
      </w:r>
      <w:r w:rsidRPr="00AC7AD6">
        <w:rPr>
          <w:szCs w:val="24"/>
        </w:rPr>
        <w:t>этих</w:t>
      </w:r>
      <w:r w:rsidRPr="00AC7AD6">
        <w:rPr>
          <w:szCs w:val="24"/>
          <w:lang w:val="en-US"/>
        </w:rPr>
        <w:t xml:space="preserve"> </w:t>
      </w:r>
      <w:r w:rsidRPr="00AC7AD6">
        <w:rPr>
          <w:szCs w:val="24"/>
        </w:rPr>
        <w:t>двух</w:t>
      </w:r>
      <w:r w:rsidRPr="00AC7AD6">
        <w:rPr>
          <w:szCs w:val="24"/>
          <w:lang w:val="en-US"/>
        </w:rPr>
        <w:t xml:space="preserve"> </w:t>
      </w:r>
      <w:r w:rsidRPr="00AC7AD6">
        <w:rPr>
          <w:szCs w:val="24"/>
        </w:rPr>
        <w:t>элементов</w:t>
      </w:r>
      <w:r w:rsidRPr="00AC7AD6">
        <w:rPr>
          <w:szCs w:val="24"/>
          <w:lang w:val="en-US"/>
        </w:rPr>
        <w:t xml:space="preserve"> </w:t>
      </w:r>
      <w:r w:rsidRPr="00AC7AD6">
        <w:rPr>
          <w:szCs w:val="24"/>
        </w:rPr>
        <w:t>добавьте</w:t>
      </w:r>
      <w:r w:rsidRPr="00AC7AD6">
        <w:rPr>
          <w:szCs w:val="24"/>
          <w:lang w:val="en-US"/>
        </w:rPr>
        <w:t xml:space="preserve"> </w:t>
      </w:r>
      <w:r w:rsidRPr="00AC7AD6">
        <w:rPr>
          <w:szCs w:val="24"/>
        </w:rPr>
        <w:t>еще</w:t>
      </w:r>
      <w:r w:rsidRPr="00AC7AD6">
        <w:rPr>
          <w:szCs w:val="24"/>
          <w:lang w:val="en-US"/>
        </w:rPr>
        <w:t xml:space="preserve"> </w:t>
      </w:r>
      <w:r w:rsidRPr="00AC7AD6">
        <w:rPr>
          <w:szCs w:val="24"/>
        </w:rPr>
        <w:t>один</w:t>
      </w:r>
      <w:r w:rsidRPr="00AC7AD6">
        <w:rPr>
          <w:szCs w:val="24"/>
          <w:lang w:val="en-US"/>
        </w:rPr>
        <w:t xml:space="preserve"> </w:t>
      </w:r>
      <w:r w:rsidRPr="00AC7AD6">
        <w:rPr>
          <w:szCs w:val="24"/>
        </w:rPr>
        <w:t>элемент</w:t>
      </w:r>
      <w:r w:rsidRPr="00AC7AD6">
        <w:rPr>
          <w:szCs w:val="24"/>
          <w:lang w:val="en-US"/>
        </w:rPr>
        <w:t xml:space="preserve"> </w:t>
      </w:r>
      <w:r w:rsidRPr="00AC7AD6">
        <w:rPr>
          <w:rFonts w:ascii="Courier New" w:hAnsi="Courier New" w:cs="Courier New"/>
          <w:sz w:val="20"/>
          <w:lang w:val="en-US"/>
        </w:rPr>
        <w:t>&lt;div class="form-group"&gt;</w:t>
      </w:r>
      <w:r w:rsidRPr="00AC7AD6">
        <w:rPr>
          <w:szCs w:val="24"/>
          <w:lang w:val="en-US"/>
        </w:rPr>
        <w:t xml:space="preserve">, </w:t>
      </w:r>
      <w:r w:rsidRPr="00AC7AD6">
        <w:rPr>
          <w:szCs w:val="24"/>
        </w:rPr>
        <w:t>который</w:t>
      </w:r>
      <w:r w:rsidRPr="00AC7AD6">
        <w:rPr>
          <w:szCs w:val="24"/>
          <w:lang w:val="en-US"/>
        </w:rPr>
        <w:t xml:space="preserve"> </w:t>
      </w:r>
      <w:r w:rsidRPr="00AC7AD6">
        <w:rPr>
          <w:szCs w:val="24"/>
        </w:rPr>
        <w:t>использует</w:t>
      </w:r>
      <w:r w:rsidRPr="00AC7AD6">
        <w:rPr>
          <w:szCs w:val="24"/>
          <w:lang w:val="en-US"/>
        </w:rPr>
        <w:t xml:space="preserve"> </w:t>
      </w:r>
      <w:r w:rsidRPr="00AC7AD6">
        <w:rPr>
          <w:rFonts w:ascii="Courier New" w:hAnsi="Courier New" w:cs="Courier New"/>
          <w:sz w:val="20"/>
          <w:lang w:val="en-US"/>
        </w:rPr>
        <w:t>model.Done</w:t>
      </w:r>
      <w:r w:rsidRPr="00AC7AD6">
        <w:rPr>
          <w:szCs w:val="24"/>
          <w:lang w:val="en-US"/>
        </w:rPr>
        <w:t>:</w:t>
      </w:r>
    </w:p>
    <w:p w:rsidR="00AC7AD6" w:rsidRPr="00142E1A" w:rsidRDefault="00AC7AD6" w:rsidP="006669A0">
      <w:pPr>
        <w:rPr>
          <w:rFonts w:ascii="Courier New" w:hAnsi="Courier New" w:cs="Courier New"/>
          <w:sz w:val="22"/>
          <w:lang w:val="en-US"/>
        </w:rPr>
      </w:pPr>
      <w:r w:rsidRPr="00142E1A">
        <w:rPr>
          <w:rFonts w:ascii="Courier New" w:hAnsi="Courier New" w:cs="Courier New"/>
          <w:sz w:val="22"/>
          <w:lang w:val="en-US"/>
        </w:rPr>
        <w:t xml:space="preserve">C# </w:t>
      </w:r>
    </w:p>
    <w:p w:rsidR="00AC7AD6" w:rsidRPr="00142E1A" w:rsidRDefault="00AC7AD6" w:rsidP="006669A0">
      <w:pPr>
        <w:rPr>
          <w:rFonts w:ascii="Courier New" w:hAnsi="Courier New" w:cs="Courier New"/>
          <w:sz w:val="22"/>
          <w:lang w:val="en-US"/>
        </w:rPr>
      </w:pPr>
      <w:r w:rsidRPr="00142E1A">
        <w:rPr>
          <w:rFonts w:ascii="Courier New" w:hAnsi="Courier New" w:cs="Courier New"/>
          <w:sz w:val="22"/>
          <w:lang w:val="en-US"/>
        </w:rPr>
        <w:t>&lt;div class="form-group"&gt;</w:t>
      </w:r>
    </w:p>
    <w:p w:rsidR="00AC7AD6" w:rsidRPr="00142E1A" w:rsidRDefault="00AC7AD6" w:rsidP="006669A0">
      <w:pPr>
        <w:rPr>
          <w:rFonts w:ascii="Courier New" w:hAnsi="Courier New" w:cs="Courier New"/>
          <w:sz w:val="22"/>
          <w:lang w:val="en-US"/>
        </w:rPr>
      </w:pPr>
      <w:r w:rsidRPr="00142E1A">
        <w:rPr>
          <w:rFonts w:ascii="Courier New" w:hAnsi="Courier New" w:cs="Courier New"/>
          <w:sz w:val="22"/>
          <w:lang w:val="en-US"/>
        </w:rPr>
        <w:t xml:space="preserve">    @Html.LabelFor(model =&gt; model.Done, htmlAttributes: new { @class = "control-label col-md-2" })</w:t>
      </w:r>
    </w:p>
    <w:p w:rsidR="00AC7AD6" w:rsidRPr="00142E1A" w:rsidRDefault="00AC7AD6" w:rsidP="006669A0">
      <w:pPr>
        <w:rPr>
          <w:rFonts w:ascii="Courier New" w:hAnsi="Courier New" w:cs="Courier New"/>
          <w:sz w:val="22"/>
          <w:lang w:val="en-US"/>
        </w:rPr>
      </w:pPr>
      <w:r w:rsidRPr="00142E1A">
        <w:rPr>
          <w:rFonts w:ascii="Courier New" w:hAnsi="Courier New" w:cs="Courier New"/>
          <w:sz w:val="22"/>
          <w:lang w:val="en-US"/>
        </w:rPr>
        <w:t xml:space="preserve">    &lt;div class="col-md-10"&gt;</w:t>
      </w:r>
    </w:p>
    <w:p w:rsidR="00AC7AD6" w:rsidRPr="00142E1A" w:rsidRDefault="00AC7AD6" w:rsidP="006669A0">
      <w:pPr>
        <w:rPr>
          <w:rFonts w:ascii="Courier New" w:hAnsi="Courier New" w:cs="Courier New"/>
          <w:sz w:val="22"/>
          <w:lang w:val="en-US"/>
        </w:rPr>
      </w:pPr>
      <w:r w:rsidRPr="00142E1A">
        <w:rPr>
          <w:rFonts w:ascii="Courier New" w:hAnsi="Courier New" w:cs="Courier New"/>
          <w:sz w:val="22"/>
          <w:lang w:val="en-US"/>
        </w:rPr>
        <w:t xml:space="preserve">        &lt;div class="checkbox"&gt;</w:t>
      </w:r>
    </w:p>
    <w:p w:rsidR="00AC7AD6" w:rsidRPr="00142E1A" w:rsidRDefault="00AC7AD6" w:rsidP="006669A0">
      <w:pPr>
        <w:rPr>
          <w:rFonts w:ascii="Courier New" w:hAnsi="Courier New" w:cs="Courier New"/>
          <w:sz w:val="22"/>
          <w:lang w:val="en-US"/>
        </w:rPr>
      </w:pPr>
      <w:r w:rsidRPr="00142E1A">
        <w:rPr>
          <w:rFonts w:ascii="Courier New" w:hAnsi="Courier New" w:cs="Courier New"/>
          <w:sz w:val="22"/>
          <w:lang w:val="en-US"/>
        </w:rPr>
        <w:t xml:space="preserve">            @Html.EditorFor(model =&gt; model.Done)</w:t>
      </w:r>
    </w:p>
    <w:p w:rsidR="00AC7AD6" w:rsidRPr="00142E1A" w:rsidRDefault="00AC7AD6" w:rsidP="006669A0">
      <w:pPr>
        <w:rPr>
          <w:rFonts w:ascii="Courier New" w:hAnsi="Courier New" w:cs="Courier New"/>
          <w:sz w:val="22"/>
          <w:lang w:val="en-US"/>
        </w:rPr>
      </w:pPr>
      <w:r w:rsidRPr="00142E1A">
        <w:rPr>
          <w:rFonts w:ascii="Courier New" w:hAnsi="Courier New" w:cs="Courier New"/>
          <w:sz w:val="22"/>
          <w:lang w:val="en-US"/>
        </w:rPr>
        <w:t xml:space="preserve">            @Html.ValidationMessageFor(model =&gt; model.Done, "", new { @class = "text-danger" })</w:t>
      </w:r>
    </w:p>
    <w:p w:rsidR="00AC7AD6" w:rsidRPr="00142E1A" w:rsidRDefault="00AC7AD6" w:rsidP="006669A0">
      <w:pPr>
        <w:rPr>
          <w:rFonts w:ascii="Courier New" w:hAnsi="Courier New" w:cs="Courier New"/>
          <w:sz w:val="22"/>
          <w:lang w:val="en-US"/>
        </w:rPr>
      </w:pPr>
      <w:r w:rsidRPr="00142E1A">
        <w:rPr>
          <w:rFonts w:ascii="Courier New" w:hAnsi="Courier New" w:cs="Courier New"/>
          <w:sz w:val="22"/>
          <w:lang w:val="en-US"/>
        </w:rPr>
        <w:t xml:space="preserve">        &lt;/div&gt;</w:t>
      </w:r>
    </w:p>
    <w:p w:rsidR="00AC7AD6" w:rsidRPr="00142E1A" w:rsidRDefault="00AC7AD6" w:rsidP="006669A0">
      <w:pPr>
        <w:rPr>
          <w:rFonts w:ascii="Courier New" w:hAnsi="Courier New" w:cs="Courier New"/>
          <w:sz w:val="22"/>
          <w:lang w:val="en-US"/>
        </w:rPr>
      </w:pPr>
      <w:r w:rsidRPr="00142E1A">
        <w:rPr>
          <w:rFonts w:ascii="Courier New" w:hAnsi="Courier New" w:cs="Courier New"/>
          <w:sz w:val="22"/>
          <w:lang w:val="en-US"/>
        </w:rPr>
        <w:t xml:space="preserve">    &lt;/div&gt;</w:t>
      </w:r>
    </w:p>
    <w:p w:rsidR="00AC7AD6" w:rsidRPr="00142E1A" w:rsidRDefault="00AC7AD6" w:rsidP="006669A0">
      <w:pPr>
        <w:rPr>
          <w:rFonts w:ascii="Courier New" w:hAnsi="Courier New" w:cs="Courier New"/>
          <w:sz w:val="22"/>
          <w:lang w:val="en-US"/>
        </w:rPr>
      </w:pPr>
      <w:r w:rsidRPr="00142E1A">
        <w:rPr>
          <w:rFonts w:ascii="Courier New" w:hAnsi="Courier New" w:cs="Courier New"/>
          <w:sz w:val="22"/>
          <w:lang w:val="en-US"/>
        </w:rPr>
        <w:t>&lt;/div&gt;</w:t>
      </w:r>
    </w:p>
    <w:p w:rsidR="00302D73" w:rsidRPr="00515B12" w:rsidRDefault="00302D73" w:rsidP="006669A0">
      <w:pPr>
        <w:rPr>
          <w:szCs w:val="24"/>
          <w:lang w:val="en-US"/>
        </w:rPr>
      </w:pPr>
    </w:p>
    <w:p w:rsidR="00AC7AD6" w:rsidRPr="00AC7AD6" w:rsidRDefault="00302D73" w:rsidP="006669A0">
      <w:pPr>
        <w:rPr>
          <w:szCs w:val="24"/>
          <w:lang w:val="en-US"/>
        </w:rPr>
      </w:pPr>
      <w:r w:rsidRPr="00302D73">
        <w:rPr>
          <w:szCs w:val="24"/>
          <w:lang w:val="en-US"/>
        </w:rPr>
        <w:t xml:space="preserve">4. </w:t>
      </w:r>
      <w:r w:rsidR="00AC7AD6" w:rsidRPr="00AC7AD6">
        <w:rPr>
          <w:szCs w:val="24"/>
        </w:rPr>
        <w:t>Откройте</w:t>
      </w:r>
      <w:r w:rsidR="00AC7AD6" w:rsidRPr="00AC7AD6">
        <w:rPr>
          <w:szCs w:val="24"/>
          <w:lang w:val="en-US"/>
        </w:rPr>
        <w:t xml:space="preserve"> </w:t>
      </w:r>
      <w:r w:rsidR="00AC7AD6" w:rsidRPr="00AC7AD6">
        <w:rPr>
          <w:szCs w:val="24"/>
        </w:rPr>
        <w:t>файл</w:t>
      </w:r>
      <w:r w:rsidR="00AC7AD6" w:rsidRPr="00AC7AD6">
        <w:rPr>
          <w:szCs w:val="24"/>
          <w:lang w:val="en-US"/>
        </w:rPr>
        <w:t xml:space="preserve"> </w:t>
      </w:r>
      <w:r w:rsidR="00AC7AD6" w:rsidRPr="00AC7AD6">
        <w:rPr>
          <w:i/>
          <w:iCs/>
          <w:szCs w:val="24"/>
          <w:lang w:val="en-US"/>
        </w:rPr>
        <w:t>Views\Todos\Index.cshtml</w:t>
      </w:r>
      <w:r w:rsidR="00AC7AD6" w:rsidRPr="00AC7AD6">
        <w:rPr>
          <w:szCs w:val="24"/>
          <w:lang w:val="en-US"/>
        </w:rPr>
        <w:t>.</w:t>
      </w:r>
    </w:p>
    <w:p w:rsidR="00AC7AD6" w:rsidRPr="00AC7AD6" w:rsidRDefault="00AC7AD6" w:rsidP="006669A0">
      <w:pPr>
        <w:rPr>
          <w:szCs w:val="24"/>
        </w:rPr>
      </w:pPr>
      <w:r w:rsidRPr="00AC7AD6">
        <w:rPr>
          <w:szCs w:val="24"/>
        </w:rPr>
        <w:t xml:space="preserve">Найдите пустой элемент </w:t>
      </w:r>
      <w:r w:rsidRPr="00AC7AD6">
        <w:rPr>
          <w:rFonts w:ascii="Courier New" w:hAnsi="Courier New" w:cs="Courier New"/>
          <w:sz w:val="20"/>
        </w:rPr>
        <w:t>&lt;th&gt;&lt;/th&gt;</w:t>
      </w:r>
      <w:r w:rsidRPr="00AC7AD6">
        <w:rPr>
          <w:szCs w:val="24"/>
        </w:rPr>
        <w:t>. Добавьте следующий код Razor над этим элементом:</w:t>
      </w:r>
    </w:p>
    <w:p w:rsidR="00AC7AD6" w:rsidRPr="00142E1A" w:rsidRDefault="00AC7AD6" w:rsidP="006669A0">
      <w:pPr>
        <w:rPr>
          <w:rFonts w:ascii="Courier New" w:hAnsi="Courier New" w:cs="Courier New"/>
          <w:sz w:val="22"/>
          <w:lang w:val="en-US"/>
        </w:rPr>
      </w:pPr>
      <w:r w:rsidRPr="00142E1A">
        <w:rPr>
          <w:rFonts w:ascii="Courier New" w:hAnsi="Courier New" w:cs="Courier New"/>
          <w:sz w:val="22"/>
          <w:lang w:val="en-US"/>
        </w:rPr>
        <w:t xml:space="preserve">C# </w:t>
      </w:r>
    </w:p>
    <w:p w:rsidR="00AC7AD6" w:rsidRPr="00142E1A" w:rsidRDefault="00AC7AD6" w:rsidP="006669A0">
      <w:pPr>
        <w:rPr>
          <w:rFonts w:ascii="Courier New" w:hAnsi="Courier New" w:cs="Courier New"/>
          <w:sz w:val="22"/>
          <w:lang w:val="en-US"/>
        </w:rPr>
      </w:pPr>
      <w:r w:rsidRPr="00142E1A">
        <w:rPr>
          <w:rFonts w:ascii="Courier New" w:hAnsi="Courier New" w:cs="Courier New"/>
          <w:sz w:val="22"/>
          <w:lang w:val="en-US"/>
        </w:rPr>
        <w:t>&lt;th&gt;</w:t>
      </w:r>
    </w:p>
    <w:p w:rsidR="00AC7AD6" w:rsidRPr="00142E1A" w:rsidRDefault="00AC7AD6" w:rsidP="006669A0">
      <w:pPr>
        <w:rPr>
          <w:rFonts w:ascii="Courier New" w:hAnsi="Courier New" w:cs="Courier New"/>
          <w:sz w:val="22"/>
          <w:lang w:val="en-US"/>
        </w:rPr>
      </w:pPr>
      <w:r w:rsidRPr="00142E1A">
        <w:rPr>
          <w:rFonts w:ascii="Courier New" w:hAnsi="Courier New" w:cs="Courier New"/>
          <w:sz w:val="22"/>
          <w:lang w:val="en-US"/>
        </w:rPr>
        <w:t xml:space="preserve">    @Html.DisplayNameFor(model =&gt; model.Done)</w:t>
      </w:r>
    </w:p>
    <w:p w:rsidR="00AC7AD6" w:rsidRPr="00142E1A" w:rsidRDefault="00AC7AD6" w:rsidP="006669A0">
      <w:pPr>
        <w:rPr>
          <w:rFonts w:ascii="Courier New" w:hAnsi="Courier New" w:cs="Courier New"/>
          <w:sz w:val="22"/>
        </w:rPr>
      </w:pPr>
      <w:r w:rsidRPr="00142E1A">
        <w:rPr>
          <w:rFonts w:ascii="Courier New" w:hAnsi="Courier New" w:cs="Courier New"/>
          <w:sz w:val="22"/>
        </w:rPr>
        <w:t>&lt;/th&gt;</w:t>
      </w:r>
    </w:p>
    <w:p w:rsidR="00AC7AD6" w:rsidRPr="00AC7AD6" w:rsidRDefault="00AC7AD6" w:rsidP="006669A0">
      <w:pPr>
        <w:rPr>
          <w:szCs w:val="24"/>
        </w:rPr>
      </w:pPr>
      <w:r w:rsidRPr="00AC7AD6">
        <w:rPr>
          <w:szCs w:val="24"/>
        </w:rPr>
        <w:t xml:space="preserve">Найдите элемент </w:t>
      </w:r>
      <w:r w:rsidRPr="00AC7AD6">
        <w:rPr>
          <w:rFonts w:ascii="Courier New" w:hAnsi="Courier New" w:cs="Courier New"/>
          <w:sz w:val="20"/>
        </w:rPr>
        <w:t>&lt;td&gt;</w:t>
      </w:r>
      <w:r w:rsidRPr="00AC7AD6">
        <w:rPr>
          <w:szCs w:val="24"/>
        </w:rPr>
        <w:t xml:space="preserve">, который содержит вспомогательные методы </w:t>
      </w:r>
      <w:r w:rsidRPr="00AC7AD6">
        <w:rPr>
          <w:rFonts w:ascii="Courier New" w:hAnsi="Courier New" w:cs="Courier New"/>
          <w:sz w:val="20"/>
        </w:rPr>
        <w:t>Html.ActionLink()</w:t>
      </w:r>
      <w:r w:rsidRPr="00AC7AD6">
        <w:rPr>
          <w:szCs w:val="24"/>
        </w:rPr>
        <w:t xml:space="preserve">. </w:t>
      </w:r>
      <w:r w:rsidRPr="00AC7AD6">
        <w:rPr>
          <w:i/>
          <w:iCs/>
          <w:szCs w:val="24"/>
        </w:rPr>
        <w:t>Над</w:t>
      </w:r>
      <w:r w:rsidRPr="00AC7AD6">
        <w:rPr>
          <w:szCs w:val="24"/>
        </w:rPr>
        <w:t xml:space="preserve"> элементом </w:t>
      </w:r>
      <w:r w:rsidRPr="00AC7AD6">
        <w:rPr>
          <w:rFonts w:ascii="Courier New" w:hAnsi="Courier New" w:cs="Courier New"/>
          <w:sz w:val="20"/>
        </w:rPr>
        <w:t>&lt;td&gt;</w:t>
      </w:r>
      <w:r w:rsidRPr="00AC7AD6">
        <w:rPr>
          <w:szCs w:val="24"/>
        </w:rPr>
        <w:t xml:space="preserve"> добавьте еще один элемент </w:t>
      </w:r>
      <w:r w:rsidRPr="00AC7AD6">
        <w:rPr>
          <w:rFonts w:ascii="Courier New" w:hAnsi="Courier New" w:cs="Courier New"/>
          <w:sz w:val="20"/>
        </w:rPr>
        <w:t>&lt;td&gt;</w:t>
      </w:r>
      <w:r w:rsidRPr="00AC7AD6">
        <w:rPr>
          <w:szCs w:val="24"/>
        </w:rPr>
        <w:t xml:space="preserve"> со следующим кодом Razor:</w:t>
      </w:r>
    </w:p>
    <w:p w:rsidR="00AC7AD6" w:rsidRPr="00AC7AD6" w:rsidRDefault="00AC7AD6" w:rsidP="006669A0">
      <w:pPr>
        <w:rPr>
          <w:szCs w:val="24"/>
          <w:lang w:val="en-US"/>
        </w:rPr>
      </w:pPr>
      <w:r w:rsidRPr="00AC7AD6">
        <w:rPr>
          <w:szCs w:val="24"/>
          <w:lang w:val="en-US"/>
        </w:rPr>
        <w:t xml:space="preserve">C# </w:t>
      </w:r>
    </w:p>
    <w:p w:rsidR="00AC7AD6" w:rsidRPr="00142E1A" w:rsidRDefault="00AC7AD6" w:rsidP="006669A0">
      <w:pPr>
        <w:rPr>
          <w:rFonts w:ascii="Courier New" w:hAnsi="Courier New" w:cs="Courier New"/>
          <w:sz w:val="22"/>
          <w:lang w:val="en-US"/>
        </w:rPr>
      </w:pPr>
      <w:r w:rsidRPr="00142E1A">
        <w:rPr>
          <w:rFonts w:ascii="Courier New" w:hAnsi="Courier New" w:cs="Courier New"/>
          <w:sz w:val="22"/>
          <w:lang w:val="en-US"/>
        </w:rPr>
        <w:t>&lt;td&gt;</w:t>
      </w:r>
    </w:p>
    <w:p w:rsidR="00AC7AD6" w:rsidRPr="00142E1A" w:rsidRDefault="00AC7AD6" w:rsidP="006669A0">
      <w:pPr>
        <w:rPr>
          <w:rFonts w:ascii="Courier New" w:hAnsi="Courier New" w:cs="Courier New"/>
          <w:sz w:val="22"/>
          <w:lang w:val="en-US"/>
        </w:rPr>
      </w:pPr>
      <w:r w:rsidRPr="00142E1A">
        <w:rPr>
          <w:rFonts w:ascii="Courier New" w:hAnsi="Courier New" w:cs="Courier New"/>
          <w:sz w:val="22"/>
          <w:lang w:val="en-US"/>
        </w:rPr>
        <w:t xml:space="preserve">    @Html.DisplayFor(modelItem =&gt; item.Done)</w:t>
      </w:r>
    </w:p>
    <w:p w:rsidR="00AC7AD6" w:rsidRPr="00142E1A" w:rsidRDefault="00AC7AD6" w:rsidP="006669A0">
      <w:pPr>
        <w:rPr>
          <w:rFonts w:ascii="Courier New" w:hAnsi="Courier New" w:cs="Courier New"/>
          <w:sz w:val="22"/>
        </w:rPr>
      </w:pPr>
      <w:r w:rsidRPr="00142E1A">
        <w:rPr>
          <w:rFonts w:ascii="Courier New" w:hAnsi="Courier New" w:cs="Courier New"/>
          <w:sz w:val="22"/>
        </w:rPr>
        <w:t>&lt;/td&gt;</w:t>
      </w:r>
    </w:p>
    <w:p w:rsidR="00AC7AD6" w:rsidRPr="00AC7AD6" w:rsidRDefault="00AC7AD6" w:rsidP="006669A0">
      <w:pPr>
        <w:rPr>
          <w:szCs w:val="24"/>
        </w:rPr>
      </w:pPr>
      <w:r w:rsidRPr="00AC7AD6">
        <w:rPr>
          <w:szCs w:val="24"/>
        </w:rPr>
        <w:lastRenderedPageBreak/>
        <w:t xml:space="preserve">Это все, что нужно сделать, чтобы увидеть изменения в представлениях </w:t>
      </w:r>
      <w:r w:rsidRPr="00AC7AD6">
        <w:rPr>
          <w:rFonts w:ascii="Courier New" w:hAnsi="Courier New" w:cs="Courier New"/>
          <w:sz w:val="20"/>
        </w:rPr>
        <w:t>Index</w:t>
      </w:r>
      <w:r w:rsidRPr="00AC7AD6">
        <w:rPr>
          <w:szCs w:val="24"/>
        </w:rPr>
        <w:t xml:space="preserve"> и </w:t>
      </w:r>
      <w:r w:rsidRPr="00AC7AD6">
        <w:rPr>
          <w:rFonts w:ascii="Courier New" w:hAnsi="Courier New" w:cs="Courier New"/>
          <w:sz w:val="20"/>
        </w:rPr>
        <w:t>Create</w:t>
      </w:r>
      <w:r w:rsidRPr="00AC7AD6">
        <w:rPr>
          <w:szCs w:val="24"/>
        </w:rPr>
        <w:t xml:space="preserve">. </w:t>
      </w:r>
    </w:p>
    <w:p w:rsidR="00AC7AD6" w:rsidRPr="00AC7AD6" w:rsidRDefault="00302D73" w:rsidP="006669A0">
      <w:pPr>
        <w:rPr>
          <w:szCs w:val="24"/>
        </w:rPr>
      </w:pPr>
      <w:r>
        <w:rPr>
          <w:szCs w:val="24"/>
        </w:rPr>
        <w:t xml:space="preserve">5. </w:t>
      </w:r>
      <w:r w:rsidR="00AC7AD6" w:rsidRPr="00AC7AD6">
        <w:rPr>
          <w:szCs w:val="24"/>
        </w:rPr>
        <w:t xml:space="preserve">Введите </w:t>
      </w:r>
      <w:r w:rsidR="00AC7AD6" w:rsidRPr="00AC7AD6">
        <w:rPr>
          <w:rFonts w:ascii="Courier New" w:hAnsi="Courier New" w:cs="Courier New"/>
          <w:sz w:val="20"/>
        </w:rPr>
        <w:t>Ctrl+F5</w:t>
      </w:r>
      <w:r w:rsidR="00AC7AD6" w:rsidRPr="00AC7AD6">
        <w:rPr>
          <w:szCs w:val="24"/>
        </w:rPr>
        <w:t>, чтобы запустить приложение.</w:t>
      </w:r>
    </w:p>
    <w:p w:rsidR="00AC7AD6" w:rsidRPr="00AC7AD6" w:rsidRDefault="00AC7AD6" w:rsidP="006669A0">
      <w:pPr>
        <w:rPr>
          <w:szCs w:val="24"/>
        </w:rPr>
      </w:pPr>
      <w:r w:rsidRPr="00AC7AD6">
        <w:rPr>
          <w:szCs w:val="24"/>
        </w:rPr>
        <w:t xml:space="preserve">Теперь вы сможете добавить элемент списка дел и установить флажок </w:t>
      </w:r>
      <w:r w:rsidRPr="00AC7AD6">
        <w:rPr>
          <w:b/>
          <w:bCs/>
          <w:szCs w:val="24"/>
        </w:rPr>
        <w:t>Готово</w:t>
      </w:r>
      <w:r w:rsidRPr="00AC7AD6">
        <w:rPr>
          <w:szCs w:val="24"/>
        </w:rPr>
        <w:t xml:space="preserve">. После этого задание должно появиться на главной странице как выполненное. Помните, что в представлении </w:t>
      </w:r>
      <w:r w:rsidRPr="00AC7AD6">
        <w:rPr>
          <w:rFonts w:ascii="Courier New" w:hAnsi="Courier New" w:cs="Courier New"/>
          <w:sz w:val="20"/>
        </w:rPr>
        <w:t>Edit</w:t>
      </w:r>
      <w:r w:rsidRPr="00AC7AD6">
        <w:rPr>
          <w:szCs w:val="24"/>
        </w:rPr>
        <w:t xml:space="preserve"> не отображается поле </w:t>
      </w:r>
      <w:r w:rsidRPr="00AC7AD6">
        <w:rPr>
          <w:rFonts w:ascii="Courier New" w:hAnsi="Courier New" w:cs="Courier New"/>
          <w:sz w:val="20"/>
        </w:rPr>
        <w:t>Done</w:t>
      </w:r>
      <w:r w:rsidRPr="00AC7AD6">
        <w:rPr>
          <w:szCs w:val="24"/>
        </w:rPr>
        <w:t xml:space="preserve">, так как вы не изменили представление </w:t>
      </w:r>
      <w:r w:rsidRPr="00AC7AD6">
        <w:rPr>
          <w:rFonts w:ascii="Courier New" w:hAnsi="Courier New" w:cs="Courier New"/>
          <w:sz w:val="20"/>
        </w:rPr>
        <w:t>Edit</w:t>
      </w:r>
      <w:r w:rsidRPr="00AC7AD6">
        <w:rPr>
          <w:szCs w:val="24"/>
        </w:rPr>
        <w:t>.</w:t>
      </w:r>
    </w:p>
    <w:p w:rsidR="00AC7AD6" w:rsidRPr="00AC7AD6" w:rsidRDefault="00302D73" w:rsidP="006669A0">
      <w:pPr>
        <w:pStyle w:val="3"/>
        <w:rPr>
          <w:lang w:val="en-US"/>
        </w:rPr>
      </w:pPr>
      <w:bookmarkStart w:id="19" w:name="_Toc2595030"/>
      <w:r>
        <w:t>Шаг</w:t>
      </w:r>
      <w:r w:rsidRPr="00302D73">
        <w:rPr>
          <w:lang w:val="en-US"/>
        </w:rPr>
        <w:t xml:space="preserve"> 4. </w:t>
      </w:r>
      <w:r w:rsidR="00AC7AD6" w:rsidRPr="00AC7AD6">
        <w:t>Включение</w:t>
      </w:r>
      <w:r w:rsidR="00AC7AD6" w:rsidRPr="00AC7AD6">
        <w:rPr>
          <w:lang w:val="en-US"/>
        </w:rPr>
        <w:t xml:space="preserve"> Code First Migrations </w:t>
      </w:r>
      <w:r w:rsidR="00AC7AD6" w:rsidRPr="00AC7AD6">
        <w:t>в</w:t>
      </w:r>
      <w:r w:rsidR="00AC7AD6" w:rsidRPr="00AC7AD6">
        <w:rPr>
          <w:lang w:val="en-US"/>
        </w:rPr>
        <w:t xml:space="preserve"> Azure</w:t>
      </w:r>
      <w:bookmarkEnd w:id="19"/>
    </w:p>
    <w:p w:rsidR="00AC7AD6" w:rsidRPr="00AC7AD6" w:rsidRDefault="00AC7AD6" w:rsidP="006669A0">
      <w:pPr>
        <w:rPr>
          <w:szCs w:val="24"/>
        </w:rPr>
      </w:pPr>
      <w:r w:rsidRPr="00AC7AD6">
        <w:rPr>
          <w:szCs w:val="24"/>
        </w:rPr>
        <w:t>Теперь, когда изменения в коде, включая миграцию базы данных, выполнены успешно, можно опубликовать изменения в приложение Azure, а также обновить Базу данных SQL для использования Code First Migrations.</w:t>
      </w:r>
    </w:p>
    <w:p w:rsidR="00AC7AD6" w:rsidRPr="00AC7AD6" w:rsidRDefault="00302D73" w:rsidP="006669A0">
      <w:pPr>
        <w:rPr>
          <w:szCs w:val="24"/>
        </w:rPr>
      </w:pPr>
      <w:r>
        <w:rPr>
          <w:szCs w:val="24"/>
        </w:rPr>
        <w:t xml:space="preserve">1. </w:t>
      </w:r>
      <w:r w:rsidR="00AC7AD6" w:rsidRPr="00AC7AD6">
        <w:rPr>
          <w:szCs w:val="24"/>
        </w:rPr>
        <w:t xml:space="preserve">Как и прежде, щелкните правой кнопкой мыши свой проект и выберите </w:t>
      </w:r>
      <w:r w:rsidR="00AC7AD6" w:rsidRPr="00AC7AD6">
        <w:rPr>
          <w:b/>
          <w:bCs/>
          <w:szCs w:val="24"/>
        </w:rPr>
        <w:t>Опубликовать</w:t>
      </w:r>
      <w:r w:rsidR="00AC7AD6" w:rsidRPr="00AC7AD6">
        <w:rPr>
          <w:szCs w:val="24"/>
        </w:rPr>
        <w:t>.</w:t>
      </w:r>
    </w:p>
    <w:p w:rsidR="00AC7AD6" w:rsidRPr="00AC7AD6" w:rsidRDefault="00302D73" w:rsidP="006669A0">
      <w:pPr>
        <w:rPr>
          <w:szCs w:val="24"/>
        </w:rPr>
      </w:pPr>
      <w:r>
        <w:rPr>
          <w:szCs w:val="24"/>
        </w:rPr>
        <w:t xml:space="preserve">2. </w:t>
      </w:r>
      <w:r w:rsidR="00AC7AD6" w:rsidRPr="00AC7AD6">
        <w:rPr>
          <w:szCs w:val="24"/>
        </w:rPr>
        <w:t xml:space="preserve">Щелкните </w:t>
      </w:r>
      <w:r w:rsidR="00AC7AD6" w:rsidRPr="00AC7AD6">
        <w:rPr>
          <w:b/>
          <w:bCs/>
          <w:szCs w:val="24"/>
        </w:rPr>
        <w:t>Настройка</w:t>
      </w:r>
      <w:r w:rsidR="00AC7AD6" w:rsidRPr="00AC7AD6">
        <w:rPr>
          <w:szCs w:val="24"/>
        </w:rPr>
        <w:t>, чтобы открыть параметры публикации.</w:t>
      </w:r>
    </w:p>
    <w:p w:rsidR="00AC7AD6" w:rsidRPr="00AC7AD6" w:rsidRDefault="00AC7AD6" w:rsidP="006669A0">
      <w:pPr>
        <w:rPr>
          <w:szCs w:val="24"/>
        </w:rPr>
      </w:pPr>
      <w:r>
        <w:rPr>
          <w:noProof/>
          <w:szCs w:val="24"/>
        </w:rPr>
        <w:drawing>
          <wp:inline distT="0" distB="0" distL="0" distR="0">
            <wp:extent cx="4155978" cy="1946200"/>
            <wp:effectExtent l="19050" t="0" r="0" b="0"/>
            <wp:docPr id="20" name="Рисунок 20" descr="Открытие параметров публик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Открытие параметров публикации"/>
                    <pic:cNvPicPr>
                      <a:picLocks noChangeAspect="1" noChangeArrowheads="1"/>
                    </pic:cNvPicPr>
                  </pic:nvPicPr>
                  <pic:blipFill>
                    <a:blip r:embed="rId49" cstate="print"/>
                    <a:srcRect/>
                    <a:stretch>
                      <a:fillRect/>
                    </a:stretch>
                  </pic:blipFill>
                  <pic:spPr bwMode="auto">
                    <a:xfrm>
                      <a:off x="0" y="0"/>
                      <a:ext cx="4157074" cy="1946713"/>
                    </a:xfrm>
                    <a:prstGeom prst="rect">
                      <a:avLst/>
                    </a:prstGeom>
                    <a:noFill/>
                    <a:ln w="9525">
                      <a:noFill/>
                      <a:miter lim="800000"/>
                      <a:headEnd/>
                      <a:tailEnd/>
                    </a:ln>
                  </pic:spPr>
                </pic:pic>
              </a:graphicData>
            </a:graphic>
          </wp:inline>
        </w:drawing>
      </w:r>
    </w:p>
    <w:p w:rsidR="00AC7AD6" w:rsidRPr="00AC7AD6" w:rsidRDefault="00302D73" w:rsidP="006669A0">
      <w:pPr>
        <w:rPr>
          <w:szCs w:val="24"/>
        </w:rPr>
      </w:pPr>
      <w:r>
        <w:rPr>
          <w:szCs w:val="24"/>
        </w:rPr>
        <w:t xml:space="preserve">3. </w:t>
      </w:r>
      <w:r w:rsidR="00AC7AD6" w:rsidRPr="00AC7AD6">
        <w:rPr>
          <w:szCs w:val="24"/>
        </w:rPr>
        <w:t xml:space="preserve">В мастере нажмите кнопку </w:t>
      </w:r>
      <w:r w:rsidR="00AC7AD6" w:rsidRPr="00AC7AD6">
        <w:rPr>
          <w:b/>
          <w:bCs/>
          <w:szCs w:val="24"/>
        </w:rPr>
        <w:t>Далее</w:t>
      </w:r>
      <w:r w:rsidR="00AC7AD6" w:rsidRPr="00AC7AD6">
        <w:rPr>
          <w:szCs w:val="24"/>
        </w:rPr>
        <w:t>.</w:t>
      </w:r>
    </w:p>
    <w:p w:rsidR="00AC7AD6" w:rsidRPr="00AC7AD6" w:rsidRDefault="00302D73" w:rsidP="006669A0">
      <w:pPr>
        <w:rPr>
          <w:szCs w:val="24"/>
        </w:rPr>
      </w:pPr>
      <w:r>
        <w:rPr>
          <w:szCs w:val="24"/>
        </w:rPr>
        <w:t xml:space="preserve">4. </w:t>
      </w:r>
      <w:r w:rsidR="00AC7AD6" w:rsidRPr="00AC7AD6">
        <w:rPr>
          <w:szCs w:val="24"/>
        </w:rPr>
        <w:t xml:space="preserve">Убедитесь, что строка подключения для базы данных SQL в контексте </w:t>
      </w:r>
      <w:r w:rsidR="00AC7AD6" w:rsidRPr="00AC7AD6">
        <w:rPr>
          <w:b/>
          <w:bCs/>
          <w:szCs w:val="24"/>
        </w:rPr>
        <w:t>MyDatabaseContext (MyDbConnection)</w:t>
      </w:r>
      <w:r w:rsidR="00AC7AD6" w:rsidRPr="00AC7AD6">
        <w:rPr>
          <w:szCs w:val="24"/>
        </w:rPr>
        <w:t xml:space="preserve"> заполнена. Возможно, вам потребуется выбрать базу данных </w:t>
      </w:r>
      <w:r w:rsidR="00AC7AD6" w:rsidRPr="00AC7AD6">
        <w:rPr>
          <w:b/>
          <w:bCs/>
          <w:szCs w:val="24"/>
        </w:rPr>
        <w:t>myToDoAppDb</w:t>
      </w:r>
      <w:r w:rsidR="00AC7AD6" w:rsidRPr="00AC7AD6">
        <w:rPr>
          <w:szCs w:val="24"/>
        </w:rPr>
        <w:t xml:space="preserve"> из раскрывающегося списка. </w:t>
      </w:r>
    </w:p>
    <w:p w:rsidR="00AC7AD6" w:rsidRPr="00AC7AD6" w:rsidRDefault="00302D73" w:rsidP="006669A0">
      <w:pPr>
        <w:rPr>
          <w:szCs w:val="24"/>
        </w:rPr>
      </w:pPr>
      <w:r>
        <w:rPr>
          <w:szCs w:val="24"/>
        </w:rPr>
        <w:t xml:space="preserve">5. </w:t>
      </w:r>
      <w:r w:rsidR="00AC7AD6" w:rsidRPr="00AC7AD6">
        <w:rPr>
          <w:szCs w:val="24"/>
        </w:rPr>
        <w:t xml:space="preserve">Установите флажок </w:t>
      </w:r>
      <w:r w:rsidR="00AC7AD6" w:rsidRPr="00AC7AD6">
        <w:rPr>
          <w:b/>
          <w:bCs/>
          <w:szCs w:val="24"/>
        </w:rPr>
        <w:t>Выполнять Code First Migrations (при запуске приложения)</w:t>
      </w:r>
      <w:r w:rsidR="00AC7AD6" w:rsidRPr="00AC7AD6">
        <w:rPr>
          <w:szCs w:val="24"/>
        </w:rPr>
        <w:t xml:space="preserve"> и нажмите кнопку </w:t>
      </w:r>
      <w:r w:rsidR="00AC7AD6" w:rsidRPr="00AC7AD6">
        <w:rPr>
          <w:b/>
          <w:bCs/>
          <w:szCs w:val="24"/>
        </w:rPr>
        <w:t>Сохранить</w:t>
      </w:r>
      <w:r w:rsidR="00AC7AD6" w:rsidRPr="00AC7AD6">
        <w:rPr>
          <w:szCs w:val="24"/>
        </w:rPr>
        <w:t>.</w:t>
      </w:r>
    </w:p>
    <w:p w:rsidR="00AC7AD6" w:rsidRPr="00AC7AD6" w:rsidRDefault="00AC7AD6" w:rsidP="006669A0">
      <w:pPr>
        <w:rPr>
          <w:szCs w:val="24"/>
        </w:rPr>
      </w:pPr>
      <w:r>
        <w:rPr>
          <w:noProof/>
          <w:szCs w:val="24"/>
        </w:rPr>
        <w:drawing>
          <wp:inline distT="0" distB="0" distL="0" distR="0">
            <wp:extent cx="4486104" cy="3540369"/>
            <wp:effectExtent l="19050" t="0" r="0" b="0"/>
            <wp:docPr id="21" name="Рисунок 21" descr="Включение Code First Migrations в приложении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Включение Code First Migrations в приложении Azure"/>
                    <pic:cNvPicPr>
                      <a:picLocks noChangeAspect="1" noChangeArrowheads="1"/>
                    </pic:cNvPicPr>
                  </pic:nvPicPr>
                  <pic:blipFill>
                    <a:blip r:embed="rId50" cstate="print"/>
                    <a:srcRect/>
                    <a:stretch>
                      <a:fillRect/>
                    </a:stretch>
                  </pic:blipFill>
                  <pic:spPr bwMode="auto">
                    <a:xfrm>
                      <a:off x="0" y="0"/>
                      <a:ext cx="4486063" cy="3540336"/>
                    </a:xfrm>
                    <a:prstGeom prst="rect">
                      <a:avLst/>
                    </a:prstGeom>
                    <a:noFill/>
                    <a:ln w="9525">
                      <a:noFill/>
                      <a:miter lim="800000"/>
                      <a:headEnd/>
                      <a:tailEnd/>
                    </a:ln>
                  </pic:spPr>
                </pic:pic>
              </a:graphicData>
            </a:graphic>
          </wp:inline>
        </w:drawing>
      </w:r>
    </w:p>
    <w:p w:rsidR="00AC7AD6" w:rsidRPr="00AC7AD6" w:rsidRDefault="00302D73" w:rsidP="006669A0">
      <w:pPr>
        <w:pStyle w:val="3"/>
      </w:pPr>
      <w:bookmarkStart w:id="20" w:name="_Toc2595031"/>
      <w:r>
        <w:lastRenderedPageBreak/>
        <w:t xml:space="preserve">Шаг 5. </w:t>
      </w:r>
      <w:r w:rsidR="00AC7AD6" w:rsidRPr="00AC7AD6">
        <w:t>Публикация изменений</w:t>
      </w:r>
      <w:bookmarkEnd w:id="20"/>
    </w:p>
    <w:p w:rsidR="00AC7AD6" w:rsidRPr="00AC7AD6" w:rsidRDefault="00AC7AD6" w:rsidP="006669A0">
      <w:pPr>
        <w:rPr>
          <w:szCs w:val="24"/>
        </w:rPr>
      </w:pPr>
      <w:r w:rsidRPr="00AC7AD6">
        <w:rPr>
          <w:szCs w:val="24"/>
        </w:rPr>
        <w:t>Включив Code First Migrations в приложении Azure, опубликуйте изменения кода.</w:t>
      </w:r>
    </w:p>
    <w:p w:rsidR="00AC7AD6" w:rsidRPr="00AC7AD6" w:rsidRDefault="00302D73" w:rsidP="006669A0">
      <w:pPr>
        <w:rPr>
          <w:szCs w:val="24"/>
        </w:rPr>
      </w:pPr>
      <w:r>
        <w:rPr>
          <w:szCs w:val="24"/>
        </w:rPr>
        <w:t xml:space="preserve">1. </w:t>
      </w:r>
      <w:r w:rsidR="00AC7AD6" w:rsidRPr="00AC7AD6">
        <w:rPr>
          <w:szCs w:val="24"/>
        </w:rPr>
        <w:t xml:space="preserve">На странице публикации щелкните </w:t>
      </w:r>
      <w:r w:rsidR="00AC7AD6" w:rsidRPr="00AC7AD6">
        <w:rPr>
          <w:b/>
          <w:bCs/>
          <w:szCs w:val="24"/>
        </w:rPr>
        <w:t>Опубликовать</w:t>
      </w:r>
      <w:r w:rsidR="00AC7AD6" w:rsidRPr="00AC7AD6">
        <w:rPr>
          <w:szCs w:val="24"/>
        </w:rPr>
        <w:t>.</w:t>
      </w:r>
    </w:p>
    <w:p w:rsidR="00AC7AD6" w:rsidRPr="00AC7AD6" w:rsidRDefault="00302D73" w:rsidP="006669A0">
      <w:pPr>
        <w:rPr>
          <w:szCs w:val="24"/>
        </w:rPr>
      </w:pPr>
      <w:r>
        <w:rPr>
          <w:szCs w:val="24"/>
        </w:rPr>
        <w:t xml:space="preserve">2. </w:t>
      </w:r>
      <w:r w:rsidR="00AC7AD6" w:rsidRPr="00AC7AD6">
        <w:rPr>
          <w:szCs w:val="24"/>
        </w:rPr>
        <w:t xml:space="preserve">Попробуйте добавить новые задачи, устанавливая флажок </w:t>
      </w:r>
      <w:r w:rsidR="00AC7AD6" w:rsidRPr="00AC7AD6">
        <w:rPr>
          <w:b/>
          <w:bCs/>
          <w:szCs w:val="24"/>
        </w:rPr>
        <w:t>Готово</w:t>
      </w:r>
      <w:r w:rsidR="00AC7AD6" w:rsidRPr="00AC7AD6">
        <w:rPr>
          <w:szCs w:val="24"/>
        </w:rPr>
        <w:t>. Эти задачи должны появляться на главной странице как выполненные.</w:t>
      </w:r>
    </w:p>
    <w:p w:rsidR="00AC7AD6" w:rsidRPr="00AC7AD6" w:rsidRDefault="00AC7AD6" w:rsidP="006669A0">
      <w:pPr>
        <w:rPr>
          <w:szCs w:val="24"/>
        </w:rPr>
      </w:pPr>
      <w:r>
        <w:rPr>
          <w:noProof/>
          <w:szCs w:val="24"/>
        </w:rPr>
        <w:drawing>
          <wp:inline distT="0" distB="0" distL="0" distR="0">
            <wp:extent cx="4574833" cy="3199091"/>
            <wp:effectExtent l="19050" t="0" r="0" b="0"/>
            <wp:docPr id="22" name="Рисунок 22" descr="Приложение Azure после включения Code First Mi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Приложение Azure после включения Code First Migration"/>
                    <pic:cNvPicPr>
                      <a:picLocks noChangeAspect="1" noChangeArrowheads="1"/>
                    </pic:cNvPicPr>
                  </pic:nvPicPr>
                  <pic:blipFill>
                    <a:blip r:embed="rId51" cstate="print"/>
                    <a:srcRect/>
                    <a:stretch>
                      <a:fillRect/>
                    </a:stretch>
                  </pic:blipFill>
                  <pic:spPr bwMode="auto">
                    <a:xfrm>
                      <a:off x="0" y="0"/>
                      <a:ext cx="4578000" cy="3201306"/>
                    </a:xfrm>
                    <a:prstGeom prst="rect">
                      <a:avLst/>
                    </a:prstGeom>
                    <a:noFill/>
                    <a:ln w="9525">
                      <a:noFill/>
                      <a:miter lim="800000"/>
                      <a:headEnd/>
                      <a:tailEnd/>
                    </a:ln>
                  </pic:spPr>
                </pic:pic>
              </a:graphicData>
            </a:graphic>
          </wp:inline>
        </w:drawing>
      </w:r>
    </w:p>
    <w:p w:rsidR="00AC7AD6" w:rsidRPr="00AC7AD6" w:rsidRDefault="00AC7AD6" w:rsidP="006669A0">
      <w:pPr>
        <w:rPr>
          <w:szCs w:val="24"/>
        </w:rPr>
      </w:pPr>
      <w:r w:rsidRPr="00AC7AD6">
        <w:rPr>
          <w:szCs w:val="24"/>
        </w:rPr>
        <w:t>Все имеющиеся элементы списка дел по-прежнему отображаются. При повторной публикации приложения ASP.NET существующие данные в базе данных SQL не теряются. Кроме того, Code First Migrations изменяет только схему данных, оставляя существующие данные нетронутыми.</w:t>
      </w:r>
    </w:p>
    <w:p w:rsidR="00AC7AD6" w:rsidRPr="00AC7AD6" w:rsidRDefault="00302D73" w:rsidP="006669A0">
      <w:pPr>
        <w:pStyle w:val="2"/>
      </w:pPr>
      <w:bookmarkStart w:id="21" w:name="_Toc2595032"/>
      <w:r>
        <w:t>Задание 4. Настройка потоковой</w:t>
      </w:r>
      <w:r w:rsidR="00AC7AD6" w:rsidRPr="00AC7AD6">
        <w:t xml:space="preserve"> передач</w:t>
      </w:r>
      <w:r>
        <w:t>и</w:t>
      </w:r>
      <w:r w:rsidR="00AC7AD6" w:rsidRPr="00AC7AD6">
        <w:t xml:space="preserve"> журналов приложений</w:t>
      </w:r>
      <w:bookmarkEnd w:id="21"/>
    </w:p>
    <w:p w:rsidR="00AC7AD6" w:rsidRPr="00AC7AD6" w:rsidRDefault="00AC7AD6" w:rsidP="006669A0">
      <w:pPr>
        <w:rPr>
          <w:szCs w:val="24"/>
        </w:rPr>
      </w:pPr>
      <w:r w:rsidRPr="00AC7AD6">
        <w:rPr>
          <w:szCs w:val="24"/>
        </w:rPr>
        <w:t>Сообщения трассировки можно передавать прямо из приложения Azure в Visual Studio.</w:t>
      </w:r>
    </w:p>
    <w:p w:rsidR="00AC7AD6" w:rsidRPr="00AC7AD6" w:rsidRDefault="00AC7AD6" w:rsidP="006669A0">
      <w:pPr>
        <w:rPr>
          <w:szCs w:val="24"/>
          <w:lang w:val="en-US"/>
        </w:rPr>
      </w:pPr>
      <w:r w:rsidRPr="00AC7AD6">
        <w:rPr>
          <w:szCs w:val="24"/>
        </w:rPr>
        <w:t>Откройте</w:t>
      </w:r>
      <w:r w:rsidRPr="00AC7AD6">
        <w:rPr>
          <w:szCs w:val="24"/>
          <w:lang w:val="en-US"/>
        </w:rPr>
        <w:t xml:space="preserve"> </w:t>
      </w:r>
      <w:r w:rsidRPr="00AC7AD6">
        <w:rPr>
          <w:szCs w:val="24"/>
        </w:rPr>
        <w:t>файл</w:t>
      </w:r>
      <w:r w:rsidRPr="00AC7AD6">
        <w:rPr>
          <w:szCs w:val="24"/>
          <w:lang w:val="en-US"/>
        </w:rPr>
        <w:t xml:space="preserve"> </w:t>
      </w:r>
      <w:r w:rsidRPr="00AC7AD6">
        <w:rPr>
          <w:i/>
          <w:iCs/>
          <w:szCs w:val="24"/>
          <w:lang w:val="en-US"/>
        </w:rPr>
        <w:t>Controllers\TodosController.cs</w:t>
      </w:r>
      <w:r w:rsidRPr="00AC7AD6">
        <w:rPr>
          <w:szCs w:val="24"/>
          <w:lang w:val="en-US"/>
        </w:rPr>
        <w:t>.</w:t>
      </w:r>
    </w:p>
    <w:p w:rsidR="00AC7AD6" w:rsidRPr="00AC7AD6" w:rsidRDefault="00AC7AD6" w:rsidP="006669A0">
      <w:pPr>
        <w:rPr>
          <w:szCs w:val="24"/>
        </w:rPr>
      </w:pPr>
      <w:r w:rsidRPr="00AC7AD6">
        <w:rPr>
          <w:szCs w:val="24"/>
        </w:rPr>
        <w:t xml:space="preserve">Каждое действие начинается с метода </w:t>
      </w:r>
      <w:r w:rsidRPr="00AC7AD6">
        <w:rPr>
          <w:rFonts w:ascii="Courier New" w:hAnsi="Courier New" w:cs="Courier New"/>
          <w:sz w:val="20"/>
        </w:rPr>
        <w:t>Trace.WriteLine()</w:t>
      </w:r>
      <w:r w:rsidRPr="00AC7AD6">
        <w:rPr>
          <w:szCs w:val="24"/>
        </w:rPr>
        <w:t>. Этот код добавлен, чтобы показать, как добавить сообщения трассировки в приложение Azure.</w:t>
      </w:r>
    </w:p>
    <w:p w:rsidR="00AC7AD6" w:rsidRPr="00AC7AD6" w:rsidRDefault="00302D73" w:rsidP="006669A0">
      <w:pPr>
        <w:pStyle w:val="3"/>
      </w:pPr>
      <w:bookmarkStart w:id="22" w:name="_Toc2595033"/>
      <w:r>
        <w:t xml:space="preserve">Шаг 1. </w:t>
      </w:r>
      <w:r w:rsidR="00AC7AD6" w:rsidRPr="00AC7AD6">
        <w:t>Откройте обозреватель сервера</w:t>
      </w:r>
      <w:bookmarkEnd w:id="22"/>
    </w:p>
    <w:p w:rsidR="00AC7AD6" w:rsidRPr="00AC7AD6" w:rsidRDefault="00302D73" w:rsidP="006669A0">
      <w:pPr>
        <w:rPr>
          <w:szCs w:val="24"/>
        </w:rPr>
      </w:pPr>
      <w:r>
        <w:rPr>
          <w:szCs w:val="24"/>
        </w:rPr>
        <w:t xml:space="preserve">1. </w:t>
      </w:r>
      <w:r w:rsidR="00AC7AD6" w:rsidRPr="00AC7AD6">
        <w:rPr>
          <w:szCs w:val="24"/>
        </w:rPr>
        <w:t xml:space="preserve">В меню </w:t>
      </w:r>
      <w:r w:rsidR="00AC7AD6" w:rsidRPr="00AC7AD6">
        <w:rPr>
          <w:b/>
          <w:bCs/>
          <w:szCs w:val="24"/>
        </w:rPr>
        <w:t>Представление</w:t>
      </w:r>
      <w:r w:rsidR="00AC7AD6" w:rsidRPr="00AC7AD6">
        <w:rPr>
          <w:szCs w:val="24"/>
        </w:rPr>
        <w:t xml:space="preserve"> выберите </w:t>
      </w:r>
      <w:r w:rsidR="00AC7AD6" w:rsidRPr="00AC7AD6">
        <w:rPr>
          <w:b/>
          <w:bCs/>
          <w:szCs w:val="24"/>
        </w:rPr>
        <w:t>Обозреватель серверов</w:t>
      </w:r>
      <w:r w:rsidR="00AC7AD6" w:rsidRPr="00AC7AD6">
        <w:rPr>
          <w:szCs w:val="24"/>
        </w:rPr>
        <w:t xml:space="preserve">. Ведение журнала для приложения Azure можно включить в </w:t>
      </w:r>
      <w:r w:rsidR="00AC7AD6" w:rsidRPr="00AC7AD6">
        <w:rPr>
          <w:b/>
          <w:bCs/>
          <w:szCs w:val="24"/>
        </w:rPr>
        <w:t>обозревателе сервера</w:t>
      </w:r>
      <w:r w:rsidR="00AC7AD6" w:rsidRPr="00AC7AD6">
        <w:rPr>
          <w:szCs w:val="24"/>
        </w:rPr>
        <w:t xml:space="preserve">. </w:t>
      </w:r>
    </w:p>
    <w:p w:rsidR="00AC7AD6" w:rsidRPr="00AC7AD6" w:rsidRDefault="00302D73" w:rsidP="006669A0">
      <w:pPr>
        <w:pStyle w:val="3"/>
      </w:pPr>
      <w:bookmarkStart w:id="23" w:name="_Toc2595034"/>
      <w:r>
        <w:t xml:space="preserve">Шаг 2. </w:t>
      </w:r>
      <w:r w:rsidR="00AC7AD6" w:rsidRPr="00AC7AD6">
        <w:t>Включение потоковой передачи журналов</w:t>
      </w:r>
      <w:bookmarkEnd w:id="23"/>
    </w:p>
    <w:p w:rsidR="00AC7AD6" w:rsidRPr="00AC7AD6" w:rsidRDefault="00302D73" w:rsidP="006669A0">
      <w:pPr>
        <w:rPr>
          <w:szCs w:val="24"/>
        </w:rPr>
      </w:pPr>
      <w:r>
        <w:rPr>
          <w:szCs w:val="24"/>
        </w:rPr>
        <w:t xml:space="preserve">1. </w:t>
      </w:r>
      <w:r w:rsidR="00AC7AD6" w:rsidRPr="00AC7AD6">
        <w:rPr>
          <w:szCs w:val="24"/>
        </w:rPr>
        <w:t xml:space="preserve">В </w:t>
      </w:r>
      <w:r w:rsidR="00AC7AD6" w:rsidRPr="00AC7AD6">
        <w:rPr>
          <w:b/>
          <w:bCs/>
          <w:szCs w:val="24"/>
        </w:rPr>
        <w:t>обозревателе сервера</w:t>
      </w:r>
      <w:r w:rsidR="00AC7AD6" w:rsidRPr="00AC7AD6">
        <w:rPr>
          <w:szCs w:val="24"/>
        </w:rPr>
        <w:t xml:space="preserve"> выберите </w:t>
      </w:r>
      <w:r w:rsidR="00AC7AD6" w:rsidRPr="00AC7AD6">
        <w:rPr>
          <w:b/>
          <w:bCs/>
          <w:szCs w:val="24"/>
        </w:rPr>
        <w:t>Azure</w:t>
      </w:r>
      <w:r w:rsidR="00AC7AD6" w:rsidRPr="00AC7AD6">
        <w:rPr>
          <w:szCs w:val="24"/>
        </w:rPr>
        <w:t xml:space="preserve"> &gt; </w:t>
      </w:r>
      <w:r w:rsidR="00AC7AD6" w:rsidRPr="00AC7AD6">
        <w:rPr>
          <w:b/>
          <w:bCs/>
          <w:szCs w:val="24"/>
        </w:rPr>
        <w:t>Служба приложений</w:t>
      </w:r>
      <w:r w:rsidR="00AC7AD6" w:rsidRPr="00AC7AD6">
        <w:rPr>
          <w:szCs w:val="24"/>
        </w:rPr>
        <w:t>.</w:t>
      </w:r>
    </w:p>
    <w:p w:rsidR="00AC7AD6" w:rsidRPr="00AC7AD6" w:rsidRDefault="00302D73" w:rsidP="006669A0">
      <w:pPr>
        <w:rPr>
          <w:szCs w:val="24"/>
        </w:rPr>
      </w:pPr>
      <w:r>
        <w:rPr>
          <w:szCs w:val="24"/>
        </w:rPr>
        <w:t xml:space="preserve">2. </w:t>
      </w:r>
      <w:r w:rsidR="00AC7AD6" w:rsidRPr="00AC7AD6">
        <w:rPr>
          <w:szCs w:val="24"/>
        </w:rPr>
        <w:t xml:space="preserve">Разверните группу ресурсов </w:t>
      </w:r>
      <w:r w:rsidR="00AC7AD6" w:rsidRPr="00AC7AD6">
        <w:rPr>
          <w:b/>
          <w:bCs/>
          <w:szCs w:val="24"/>
        </w:rPr>
        <w:t>myResourceGroup</w:t>
      </w:r>
      <w:r w:rsidR="00AC7AD6" w:rsidRPr="00AC7AD6">
        <w:rPr>
          <w:szCs w:val="24"/>
        </w:rPr>
        <w:t>, которая была создана при создании приложения Azure.</w:t>
      </w:r>
    </w:p>
    <w:p w:rsidR="00AC7AD6" w:rsidRPr="00AC7AD6" w:rsidRDefault="00302D73" w:rsidP="006669A0">
      <w:pPr>
        <w:rPr>
          <w:szCs w:val="24"/>
        </w:rPr>
      </w:pPr>
      <w:r>
        <w:rPr>
          <w:szCs w:val="24"/>
        </w:rPr>
        <w:t xml:space="preserve">3. </w:t>
      </w:r>
      <w:r w:rsidR="00AC7AD6" w:rsidRPr="00AC7AD6">
        <w:rPr>
          <w:szCs w:val="24"/>
        </w:rPr>
        <w:t xml:space="preserve">Щелкните приложение правой кнопкой мыши и выберите </w:t>
      </w:r>
      <w:r w:rsidR="00AC7AD6" w:rsidRPr="00AC7AD6">
        <w:rPr>
          <w:b/>
          <w:bCs/>
          <w:szCs w:val="24"/>
        </w:rPr>
        <w:t>Просмотреть журналы потоковой передачи</w:t>
      </w:r>
      <w:r w:rsidR="00AC7AD6" w:rsidRPr="00AC7AD6">
        <w:rPr>
          <w:szCs w:val="24"/>
        </w:rPr>
        <w:t>.</w:t>
      </w:r>
    </w:p>
    <w:p w:rsidR="00AC7AD6" w:rsidRPr="00AC7AD6" w:rsidRDefault="00AC7AD6" w:rsidP="006669A0">
      <w:pPr>
        <w:rPr>
          <w:szCs w:val="24"/>
        </w:rPr>
      </w:pPr>
      <w:r>
        <w:rPr>
          <w:noProof/>
          <w:szCs w:val="24"/>
        </w:rPr>
        <w:lastRenderedPageBreak/>
        <w:drawing>
          <wp:inline distT="0" distB="0" distL="0" distR="0">
            <wp:extent cx="3209918" cy="3458308"/>
            <wp:effectExtent l="19050" t="0" r="0" b="0"/>
            <wp:docPr id="23" name="Рисунок 23" descr="Включение потоковой передачи журнал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Включение потоковой передачи журналов"/>
                    <pic:cNvPicPr>
                      <a:picLocks noChangeAspect="1" noChangeArrowheads="1"/>
                    </pic:cNvPicPr>
                  </pic:nvPicPr>
                  <pic:blipFill>
                    <a:blip r:embed="rId52" cstate="print"/>
                    <a:srcRect/>
                    <a:stretch>
                      <a:fillRect/>
                    </a:stretch>
                  </pic:blipFill>
                  <pic:spPr bwMode="auto">
                    <a:xfrm>
                      <a:off x="0" y="0"/>
                      <a:ext cx="3209918" cy="3458308"/>
                    </a:xfrm>
                    <a:prstGeom prst="rect">
                      <a:avLst/>
                    </a:prstGeom>
                    <a:noFill/>
                    <a:ln w="9525">
                      <a:noFill/>
                      <a:miter lim="800000"/>
                      <a:headEnd/>
                      <a:tailEnd/>
                    </a:ln>
                  </pic:spPr>
                </pic:pic>
              </a:graphicData>
            </a:graphic>
          </wp:inline>
        </w:drawing>
      </w:r>
    </w:p>
    <w:p w:rsidR="00AC7AD6" w:rsidRPr="00AC7AD6" w:rsidRDefault="00AC7AD6" w:rsidP="006669A0">
      <w:pPr>
        <w:rPr>
          <w:szCs w:val="24"/>
        </w:rPr>
      </w:pPr>
      <w:r w:rsidRPr="00AC7AD6">
        <w:rPr>
          <w:szCs w:val="24"/>
        </w:rPr>
        <w:t xml:space="preserve">Теперь журналы передаются в окно </w:t>
      </w:r>
      <w:r w:rsidRPr="00AC7AD6">
        <w:rPr>
          <w:b/>
          <w:bCs/>
          <w:szCs w:val="24"/>
        </w:rPr>
        <w:t>Выходные данные</w:t>
      </w:r>
      <w:r w:rsidRPr="00AC7AD6">
        <w:rPr>
          <w:szCs w:val="24"/>
        </w:rPr>
        <w:t xml:space="preserve">. </w:t>
      </w:r>
    </w:p>
    <w:p w:rsidR="00AC7AD6" w:rsidRPr="00AC7AD6" w:rsidRDefault="00AC7AD6" w:rsidP="006669A0">
      <w:pPr>
        <w:rPr>
          <w:szCs w:val="24"/>
        </w:rPr>
      </w:pPr>
      <w:r>
        <w:rPr>
          <w:noProof/>
          <w:szCs w:val="24"/>
        </w:rPr>
        <w:drawing>
          <wp:inline distT="0" distB="0" distL="0" distR="0">
            <wp:extent cx="5399441" cy="1434186"/>
            <wp:effectExtent l="19050" t="0" r="0" b="0"/>
            <wp:docPr id="24" name="Рисунок 24" descr="Потоковая передача журналов в окне &quot;Выходные данные&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Потоковая передача журналов в окне &quot;Выходные данные&quot;"/>
                    <pic:cNvPicPr>
                      <a:picLocks noChangeAspect="1" noChangeArrowheads="1"/>
                    </pic:cNvPicPr>
                  </pic:nvPicPr>
                  <pic:blipFill>
                    <a:blip r:embed="rId53" cstate="print"/>
                    <a:srcRect/>
                    <a:stretch>
                      <a:fillRect/>
                    </a:stretch>
                  </pic:blipFill>
                  <pic:spPr bwMode="auto">
                    <a:xfrm>
                      <a:off x="0" y="0"/>
                      <a:ext cx="5399892" cy="1434306"/>
                    </a:xfrm>
                    <a:prstGeom prst="rect">
                      <a:avLst/>
                    </a:prstGeom>
                    <a:noFill/>
                    <a:ln w="9525">
                      <a:noFill/>
                      <a:miter lim="800000"/>
                      <a:headEnd/>
                      <a:tailEnd/>
                    </a:ln>
                  </pic:spPr>
                </pic:pic>
              </a:graphicData>
            </a:graphic>
          </wp:inline>
        </w:drawing>
      </w:r>
    </w:p>
    <w:p w:rsidR="00AC7AD6" w:rsidRPr="00AC7AD6" w:rsidRDefault="00AC7AD6" w:rsidP="006669A0">
      <w:pPr>
        <w:rPr>
          <w:szCs w:val="24"/>
        </w:rPr>
      </w:pPr>
      <w:r w:rsidRPr="00AC7AD6">
        <w:rPr>
          <w:szCs w:val="24"/>
        </w:rPr>
        <w:t xml:space="preserve">Однако сообщения трассировки пока не отображаются. Это объясняется тем, что когда вы в первый раз выбираете пункт меню </w:t>
      </w:r>
      <w:r w:rsidRPr="00AC7AD6">
        <w:rPr>
          <w:b/>
          <w:bCs/>
          <w:szCs w:val="24"/>
        </w:rPr>
        <w:t>Просмотреть журналы потоковой передачи</w:t>
      </w:r>
      <w:r w:rsidRPr="00AC7AD6">
        <w:rPr>
          <w:szCs w:val="24"/>
        </w:rPr>
        <w:t xml:space="preserve">, приложение устанавливает уровень трассировки в </w:t>
      </w:r>
      <w:r w:rsidRPr="00AC7AD6">
        <w:rPr>
          <w:rFonts w:ascii="Courier New" w:hAnsi="Courier New" w:cs="Courier New"/>
          <w:sz w:val="20"/>
        </w:rPr>
        <w:t>Error</w:t>
      </w:r>
      <w:r w:rsidRPr="00AC7AD6">
        <w:rPr>
          <w:szCs w:val="24"/>
        </w:rPr>
        <w:t xml:space="preserve">, при котором в журнал записываются только события ошибок (с помощью метода </w:t>
      </w:r>
      <w:r w:rsidRPr="00AC7AD6">
        <w:rPr>
          <w:rFonts w:ascii="Courier New" w:hAnsi="Courier New" w:cs="Courier New"/>
          <w:sz w:val="20"/>
        </w:rPr>
        <w:t>Trace.TraceError()</w:t>
      </w:r>
      <w:r w:rsidRPr="00AC7AD6">
        <w:rPr>
          <w:szCs w:val="24"/>
        </w:rPr>
        <w:t>).</w:t>
      </w:r>
    </w:p>
    <w:p w:rsidR="00AC7AD6" w:rsidRPr="00AC7AD6" w:rsidRDefault="00302D73" w:rsidP="00302D73">
      <w:pPr>
        <w:pStyle w:val="3"/>
      </w:pPr>
      <w:bookmarkStart w:id="24" w:name="_Toc2595035"/>
      <w:r>
        <w:t xml:space="preserve">Шаг 3. </w:t>
      </w:r>
      <w:r w:rsidR="00AC7AD6" w:rsidRPr="00AC7AD6">
        <w:t>Изменение уровней трассировки</w:t>
      </w:r>
      <w:bookmarkEnd w:id="24"/>
    </w:p>
    <w:p w:rsidR="00AC7AD6" w:rsidRPr="00AC7AD6" w:rsidRDefault="00AC7AD6" w:rsidP="006669A0">
      <w:pPr>
        <w:rPr>
          <w:szCs w:val="24"/>
        </w:rPr>
      </w:pPr>
      <w:r w:rsidRPr="00AC7AD6">
        <w:rPr>
          <w:szCs w:val="24"/>
        </w:rPr>
        <w:t xml:space="preserve">Чтобы изменить уровень трассировки для вывода других сообщений трассировки, вернитесь в </w:t>
      </w:r>
      <w:r w:rsidRPr="00AC7AD6">
        <w:rPr>
          <w:b/>
          <w:bCs/>
          <w:szCs w:val="24"/>
        </w:rPr>
        <w:t>обозреватель сервера</w:t>
      </w:r>
      <w:r w:rsidRPr="00AC7AD6">
        <w:rPr>
          <w:szCs w:val="24"/>
        </w:rPr>
        <w:t>.</w:t>
      </w:r>
    </w:p>
    <w:p w:rsidR="00AC7AD6" w:rsidRPr="00AC7AD6" w:rsidRDefault="00302D73" w:rsidP="006669A0">
      <w:pPr>
        <w:rPr>
          <w:szCs w:val="24"/>
        </w:rPr>
      </w:pPr>
      <w:r>
        <w:rPr>
          <w:szCs w:val="24"/>
        </w:rPr>
        <w:t xml:space="preserve">1. </w:t>
      </w:r>
      <w:r w:rsidR="00AC7AD6" w:rsidRPr="00AC7AD6">
        <w:rPr>
          <w:szCs w:val="24"/>
        </w:rPr>
        <w:t xml:space="preserve">Снова щелкните приложение правой кнопкой мыши и выберите </w:t>
      </w:r>
      <w:r w:rsidR="00AC7AD6" w:rsidRPr="00AC7AD6">
        <w:rPr>
          <w:b/>
          <w:bCs/>
          <w:szCs w:val="24"/>
        </w:rPr>
        <w:t>Просмотр параметров</w:t>
      </w:r>
      <w:r w:rsidR="00AC7AD6" w:rsidRPr="00AC7AD6">
        <w:rPr>
          <w:szCs w:val="24"/>
        </w:rPr>
        <w:t>.</w:t>
      </w:r>
    </w:p>
    <w:p w:rsidR="00AC7AD6" w:rsidRPr="00AC7AD6" w:rsidRDefault="00302D73" w:rsidP="006669A0">
      <w:pPr>
        <w:rPr>
          <w:szCs w:val="24"/>
        </w:rPr>
      </w:pPr>
      <w:r>
        <w:rPr>
          <w:szCs w:val="24"/>
        </w:rPr>
        <w:t xml:space="preserve">2. </w:t>
      </w:r>
      <w:r w:rsidR="00AC7AD6" w:rsidRPr="00AC7AD6">
        <w:rPr>
          <w:szCs w:val="24"/>
        </w:rPr>
        <w:t xml:space="preserve">В раскрывающемся списке </w:t>
      </w:r>
      <w:r w:rsidR="00AC7AD6" w:rsidRPr="00AC7AD6">
        <w:rPr>
          <w:b/>
          <w:bCs/>
          <w:szCs w:val="24"/>
        </w:rPr>
        <w:t>Ведение журнала приложения (файловая система)</w:t>
      </w:r>
      <w:r w:rsidR="00AC7AD6" w:rsidRPr="00AC7AD6">
        <w:rPr>
          <w:szCs w:val="24"/>
        </w:rPr>
        <w:t xml:space="preserve"> выберите </w:t>
      </w:r>
      <w:r w:rsidR="00AC7AD6" w:rsidRPr="00AC7AD6">
        <w:rPr>
          <w:b/>
          <w:bCs/>
          <w:szCs w:val="24"/>
        </w:rPr>
        <w:t>Подробно</w:t>
      </w:r>
      <w:r w:rsidR="00AC7AD6" w:rsidRPr="00AC7AD6">
        <w:rPr>
          <w:szCs w:val="24"/>
        </w:rPr>
        <w:t xml:space="preserve">. Выберите команду </w:t>
      </w:r>
      <w:r w:rsidR="00AC7AD6" w:rsidRPr="00AC7AD6">
        <w:rPr>
          <w:b/>
          <w:bCs/>
          <w:szCs w:val="24"/>
        </w:rPr>
        <w:t>Сохранить</w:t>
      </w:r>
      <w:r w:rsidR="00AC7AD6" w:rsidRPr="00AC7AD6">
        <w:rPr>
          <w:szCs w:val="24"/>
        </w:rPr>
        <w:t>.</w:t>
      </w:r>
    </w:p>
    <w:p w:rsidR="00AC7AD6" w:rsidRPr="00AC7AD6" w:rsidRDefault="00AC7AD6" w:rsidP="006669A0">
      <w:pPr>
        <w:rPr>
          <w:szCs w:val="24"/>
        </w:rPr>
      </w:pPr>
      <w:r>
        <w:rPr>
          <w:noProof/>
          <w:szCs w:val="24"/>
        </w:rPr>
        <w:lastRenderedPageBreak/>
        <w:drawing>
          <wp:inline distT="0" distB="0" distL="0" distR="0">
            <wp:extent cx="1827761" cy="2145323"/>
            <wp:effectExtent l="19050" t="0" r="1039" b="0"/>
            <wp:docPr id="25" name="Рисунок 25" descr="Измените уровень трассировки на &quot;Подробно&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Измените уровень трассировки на &quot;Подробно&quot;"/>
                    <pic:cNvPicPr>
                      <a:picLocks noChangeAspect="1" noChangeArrowheads="1"/>
                    </pic:cNvPicPr>
                  </pic:nvPicPr>
                  <pic:blipFill>
                    <a:blip r:embed="rId54" cstate="print"/>
                    <a:srcRect/>
                    <a:stretch>
                      <a:fillRect/>
                    </a:stretch>
                  </pic:blipFill>
                  <pic:spPr bwMode="auto">
                    <a:xfrm>
                      <a:off x="0" y="0"/>
                      <a:ext cx="1827816" cy="2145387"/>
                    </a:xfrm>
                    <a:prstGeom prst="rect">
                      <a:avLst/>
                    </a:prstGeom>
                    <a:noFill/>
                    <a:ln w="9525">
                      <a:noFill/>
                      <a:miter lim="800000"/>
                      <a:headEnd/>
                      <a:tailEnd/>
                    </a:ln>
                  </pic:spPr>
                </pic:pic>
              </a:graphicData>
            </a:graphic>
          </wp:inline>
        </w:drawing>
      </w:r>
    </w:p>
    <w:p w:rsidR="00AC7AD6" w:rsidRPr="00AC7AD6" w:rsidRDefault="00AC7AD6" w:rsidP="006669A0">
      <w:pPr>
        <w:rPr>
          <w:szCs w:val="24"/>
        </w:rPr>
      </w:pPr>
      <w:r w:rsidRPr="006669A0">
        <w:rPr>
          <w:szCs w:val="24"/>
          <w:u w:val="single"/>
        </w:rPr>
        <w:t>Совет</w:t>
      </w:r>
      <w:r w:rsidR="00302D73">
        <w:rPr>
          <w:szCs w:val="24"/>
          <w:u w:val="single"/>
        </w:rPr>
        <w:t xml:space="preserve"> </w:t>
      </w:r>
      <w:r w:rsidRPr="00AC7AD6">
        <w:rPr>
          <w:szCs w:val="24"/>
        </w:rPr>
        <w:t xml:space="preserve">Вы можете поэкспериментировать с различными уровнями трассировки, чтобы посмотреть, какие типы сообщений отображаются для каждого уровня. Например, уровень </w:t>
      </w:r>
      <w:r w:rsidRPr="00AC7AD6">
        <w:rPr>
          <w:b/>
          <w:bCs/>
          <w:szCs w:val="24"/>
        </w:rPr>
        <w:t>Информация</w:t>
      </w:r>
      <w:r w:rsidRPr="00AC7AD6">
        <w:rPr>
          <w:szCs w:val="24"/>
        </w:rPr>
        <w:t xml:space="preserve"> включает все журналы, созданные </w:t>
      </w:r>
      <w:r w:rsidRPr="00AC7AD6">
        <w:rPr>
          <w:rFonts w:ascii="Courier New" w:hAnsi="Courier New" w:cs="Courier New"/>
          <w:sz w:val="20"/>
        </w:rPr>
        <w:t>Trace.TraceInformation()</w:t>
      </w:r>
      <w:r w:rsidRPr="00AC7AD6">
        <w:rPr>
          <w:szCs w:val="24"/>
        </w:rPr>
        <w:t xml:space="preserve">, </w:t>
      </w:r>
      <w:r w:rsidRPr="00AC7AD6">
        <w:rPr>
          <w:rFonts w:ascii="Courier New" w:hAnsi="Courier New" w:cs="Courier New"/>
          <w:sz w:val="20"/>
        </w:rPr>
        <w:t>Trace.TraceWarning()</w:t>
      </w:r>
      <w:r w:rsidRPr="00AC7AD6">
        <w:rPr>
          <w:szCs w:val="24"/>
        </w:rPr>
        <w:t xml:space="preserve">, и </w:t>
      </w:r>
      <w:r w:rsidRPr="00AC7AD6">
        <w:rPr>
          <w:rFonts w:ascii="Courier New" w:hAnsi="Courier New" w:cs="Courier New"/>
          <w:sz w:val="20"/>
        </w:rPr>
        <w:t>Trace.TraceError()</w:t>
      </w:r>
      <w:r w:rsidRPr="00AC7AD6">
        <w:rPr>
          <w:szCs w:val="24"/>
        </w:rPr>
        <w:t xml:space="preserve">, но не включает журналы, созданные </w:t>
      </w:r>
      <w:r w:rsidRPr="00AC7AD6">
        <w:rPr>
          <w:rFonts w:ascii="Courier New" w:hAnsi="Courier New" w:cs="Courier New"/>
          <w:sz w:val="20"/>
        </w:rPr>
        <w:t>Trace.WriteLine()</w:t>
      </w:r>
      <w:r w:rsidRPr="00AC7AD6">
        <w:rPr>
          <w:szCs w:val="24"/>
        </w:rPr>
        <w:t>.</w:t>
      </w:r>
    </w:p>
    <w:p w:rsidR="00AC7AD6" w:rsidRPr="00AC7AD6" w:rsidRDefault="00302D73" w:rsidP="006669A0">
      <w:pPr>
        <w:rPr>
          <w:szCs w:val="24"/>
        </w:rPr>
      </w:pPr>
      <w:r>
        <w:rPr>
          <w:szCs w:val="24"/>
        </w:rPr>
        <w:t xml:space="preserve">3. </w:t>
      </w:r>
      <w:r w:rsidR="00AC7AD6" w:rsidRPr="00AC7AD6">
        <w:rPr>
          <w:szCs w:val="24"/>
        </w:rPr>
        <w:t xml:space="preserve">В браузере снова перейдите к приложению по адресу </w:t>
      </w:r>
      <w:r w:rsidR="00AC7AD6" w:rsidRPr="00AC7AD6">
        <w:rPr>
          <w:i/>
          <w:iCs/>
          <w:szCs w:val="24"/>
        </w:rPr>
        <w:t>http://&lt;имя вашего приложения&gt;.azurewebsites.net</w:t>
      </w:r>
      <w:r w:rsidR="00AC7AD6" w:rsidRPr="00AC7AD6">
        <w:rPr>
          <w:szCs w:val="24"/>
        </w:rPr>
        <w:t xml:space="preserve">, а затем щелкните правой кнопкой приложение списка дел в Azure. Теперь сообщения трассировки передаются в окно </w:t>
      </w:r>
      <w:r w:rsidR="00AC7AD6" w:rsidRPr="00AC7AD6">
        <w:rPr>
          <w:b/>
          <w:bCs/>
          <w:szCs w:val="24"/>
        </w:rPr>
        <w:t>Выходные данные</w:t>
      </w:r>
      <w:r w:rsidR="00AC7AD6" w:rsidRPr="00AC7AD6">
        <w:rPr>
          <w:szCs w:val="24"/>
        </w:rPr>
        <w:t xml:space="preserve"> в Visual Studio.</w:t>
      </w:r>
    </w:p>
    <w:p w:rsidR="00AC7AD6" w:rsidRPr="00AC7AD6" w:rsidRDefault="00AC7AD6" w:rsidP="006669A0">
      <w:pPr>
        <w:rPr>
          <w:szCs w:val="24"/>
          <w:lang w:val="en-US"/>
        </w:rPr>
      </w:pPr>
      <w:r w:rsidRPr="00AC7AD6">
        <w:rPr>
          <w:szCs w:val="24"/>
          <w:lang w:val="en-US"/>
        </w:rPr>
        <w:t xml:space="preserve">console </w:t>
      </w:r>
    </w:p>
    <w:p w:rsidR="00AC7AD6" w:rsidRPr="00AC7AD6" w:rsidRDefault="00AC7AD6" w:rsidP="006669A0">
      <w:pPr>
        <w:rPr>
          <w:rFonts w:ascii="Courier New" w:hAnsi="Courier New" w:cs="Courier New"/>
          <w:sz w:val="20"/>
          <w:lang w:val="en-US"/>
        </w:rPr>
      </w:pPr>
      <w:r w:rsidRPr="00AC7AD6">
        <w:rPr>
          <w:rFonts w:ascii="Courier New" w:hAnsi="Courier New" w:cs="Courier New"/>
          <w:sz w:val="20"/>
          <w:lang w:val="en-US"/>
        </w:rPr>
        <w:t>Application: 2017-04-06T23:30:41  PID[8132] Verbose     GET /Todos/Index</w:t>
      </w:r>
    </w:p>
    <w:p w:rsidR="00AC7AD6" w:rsidRPr="00AC7AD6" w:rsidRDefault="00AC7AD6" w:rsidP="006669A0">
      <w:pPr>
        <w:rPr>
          <w:rFonts w:ascii="Courier New" w:hAnsi="Courier New" w:cs="Courier New"/>
          <w:sz w:val="20"/>
          <w:lang w:val="en-US"/>
        </w:rPr>
      </w:pPr>
      <w:r w:rsidRPr="00AC7AD6">
        <w:rPr>
          <w:rFonts w:ascii="Courier New" w:hAnsi="Courier New" w:cs="Courier New"/>
          <w:sz w:val="20"/>
          <w:lang w:val="en-US"/>
        </w:rPr>
        <w:t>Application: 2017-04-06T23:30:43  PID[8132] Verbose     GET /Todos/Create</w:t>
      </w:r>
    </w:p>
    <w:p w:rsidR="00AC7AD6" w:rsidRPr="00AC7AD6" w:rsidRDefault="00AC7AD6" w:rsidP="006669A0">
      <w:pPr>
        <w:rPr>
          <w:rFonts w:ascii="Courier New" w:hAnsi="Courier New" w:cs="Courier New"/>
          <w:sz w:val="20"/>
          <w:lang w:val="en-US"/>
        </w:rPr>
      </w:pPr>
      <w:r w:rsidRPr="00AC7AD6">
        <w:rPr>
          <w:rFonts w:ascii="Courier New" w:hAnsi="Courier New" w:cs="Courier New"/>
          <w:sz w:val="20"/>
          <w:lang w:val="en-US"/>
        </w:rPr>
        <w:t>Application: 2017-04-06T23:30:53  PID[8132] Verbose     POST /Todos/Create</w:t>
      </w:r>
    </w:p>
    <w:p w:rsidR="00AC7AD6" w:rsidRPr="00AC7AD6" w:rsidRDefault="00AC7AD6" w:rsidP="006669A0">
      <w:pPr>
        <w:rPr>
          <w:rFonts w:ascii="Courier New" w:hAnsi="Courier New" w:cs="Courier New"/>
          <w:sz w:val="20"/>
          <w:lang w:val="en-US"/>
        </w:rPr>
      </w:pPr>
      <w:r w:rsidRPr="00AC7AD6">
        <w:rPr>
          <w:rFonts w:ascii="Courier New" w:hAnsi="Courier New" w:cs="Courier New"/>
          <w:sz w:val="20"/>
          <w:lang w:val="en-US"/>
        </w:rPr>
        <w:t>Application: 2017-04-06T23:30:54  PID[8132] Verbose     GET /Todos/Index</w:t>
      </w:r>
    </w:p>
    <w:p w:rsidR="00AC7AD6" w:rsidRPr="00AC7AD6" w:rsidRDefault="00302D73" w:rsidP="006669A0">
      <w:pPr>
        <w:pStyle w:val="3"/>
      </w:pPr>
      <w:bookmarkStart w:id="25" w:name="_Toc2595036"/>
      <w:r>
        <w:t xml:space="preserve">Шаг 4. </w:t>
      </w:r>
      <w:r w:rsidR="00AC7AD6" w:rsidRPr="00AC7AD6">
        <w:t>Выключение потоковой передачи журналов</w:t>
      </w:r>
      <w:bookmarkEnd w:id="25"/>
    </w:p>
    <w:p w:rsidR="00AC7AD6" w:rsidRPr="00AC7AD6" w:rsidRDefault="00302D73" w:rsidP="006669A0">
      <w:pPr>
        <w:rPr>
          <w:szCs w:val="24"/>
        </w:rPr>
      </w:pPr>
      <w:r>
        <w:rPr>
          <w:szCs w:val="24"/>
        </w:rPr>
        <w:t xml:space="preserve">1. </w:t>
      </w:r>
      <w:r w:rsidR="00AC7AD6" w:rsidRPr="00AC7AD6">
        <w:rPr>
          <w:szCs w:val="24"/>
        </w:rPr>
        <w:t xml:space="preserve">Чтобы остановить службу потоковой передачи журналов, нажмите кнопку </w:t>
      </w:r>
      <w:r w:rsidR="00AC7AD6" w:rsidRPr="00AC7AD6">
        <w:rPr>
          <w:b/>
          <w:bCs/>
          <w:szCs w:val="24"/>
        </w:rPr>
        <w:t>Остановить наблюдение</w:t>
      </w:r>
      <w:r w:rsidR="00AC7AD6" w:rsidRPr="00AC7AD6">
        <w:rPr>
          <w:szCs w:val="24"/>
        </w:rPr>
        <w:t xml:space="preserve"> в окне </w:t>
      </w:r>
      <w:r w:rsidR="00AC7AD6" w:rsidRPr="00AC7AD6">
        <w:rPr>
          <w:b/>
          <w:bCs/>
          <w:szCs w:val="24"/>
        </w:rPr>
        <w:t>Выходные данные</w:t>
      </w:r>
      <w:r w:rsidR="00AC7AD6" w:rsidRPr="00AC7AD6">
        <w:rPr>
          <w:szCs w:val="24"/>
        </w:rPr>
        <w:t>.</w:t>
      </w:r>
    </w:p>
    <w:p w:rsidR="00AC7AD6" w:rsidRPr="00AC7AD6" w:rsidRDefault="00AC7AD6" w:rsidP="006669A0">
      <w:pPr>
        <w:rPr>
          <w:szCs w:val="24"/>
        </w:rPr>
      </w:pPr>
      <w:r>
        <w:rPr>
          <w:noProof/>
          <w:szCs w:val="24"/>
        </w:rPr>
        <w:drawing>
          <wp:inline distT="0" distB="0" distL="0" distR="0">
            <wp:extent cx="4083734" cy="2133831"/>
            <wp:effectExtent l="19050" t="0" r="0" b="0"/>
            <wp:docPr id="26" name="Рисунок 26" descr="Выключение потоковой передачи журнал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Выключение потоковой передачи журналов"/>
                    <pic:cNvPicPr>
                      <a:picLocks noChangeAspect="1" noChangeArrowheads="1"/>
                    </pic:cNvPicPr>
                  </pic:nvPicPr>
                  <pic:blipFill>
                    <a:blip r:embed="rId55" cstate="print"/>
                    <a:srcRect/>
                    <a:stretch>
                      <a:fillRect/>
                    </a:stretch>
                  </pic:blipFill>
                  <pic:spPr bwMode="auto">
                    <a:xfrm>
                      <a:off x="0" y="0"/>
                      <a:ext cx="4085647" cy="2134831"/>
                    </a:xfrm>
                    <a:prstGeom prst="rect">
                      <a:avLst/>
                    </a:prstGeom>
                    <a:noFill/>
                    <a:ln w="9525">
                      <a:noFill/>
                      <a:miter lim="800000"/>
                      <a:headEnd/>
                      <a:tailEnd/>
                    </a:ln>
                  </pic:spPr>
                </pic:pic>
              </a:graphicData>
            </a:graphic>
          </wp:inline>
        </w:drawing>
      </w:r>
    </w:p>
    <w:p w:rsidR="00AC7AD6" w:rsidRPr="00AC7AD6" w:rsidRDefault="00302D73" w:rsidP="006669A0">
      <w:pPr>
        <w:pStyle w:val="2"/>
      </w:pPr>
      <w:bookmarkStart w:id="26" w:name="_Toc2595037"/>
      <w:r>
        <w:t xml:space="preserve">Задание 5. </w:t>
      </w:r>
      <w:r w:rsidR="00AC7AD6" w:rsidRPr="00AC7AD6">
        <w:t>Управление приложением Azure</w:t>
      </w:r>
      <w:bookmarkEnd w:id="26"/>
    </w:p>
    <w:p w:rsidR="00AC7AD6" w:rsidRPr="00AC7AD6" w:rsidRDefault="00302D73" w:rsidP="00302D73">
      <w:pPr>
        <w:pStyle w:val="3"/>
      </w:pPr>
      <w:r>
        <w:t xml:space="preserve">Шаг 1. </w:t>
      </w:r>
      <w:r w:rsidR="00AC7AD6" w:rsidRPr="00AC7AD6">
        <w:t xml:space="preserve">Перейдите на </w:t>
      </w:r>
      <w:hyperlink r:id="rId56" w:history="1">
        <w:r w:rsidR="00AC7AD6" w:rsidRPr="00AC7AD6">
          <w:rPr>
            <w:color w:val="0000FF"/>
            <w:u w:val="single"/>
          </w:rPr>
          <w:t>портал Azure</w:t>
        </w:r>
      </w:hyperlink>
      <w:r w:rsidR="00AC7AD6" w:rsidRPr="00AC7AD6">
        <w:t xml:space="preserve">, чтобы увидеть созданное приложение. </w:t>
      </w:r>
    </w:p>
    <w:p w:rsidR="00AC7AD6" w:rsidRPr="00AC7AD6" w:rsidRDefault="00AC7AD6" w:rsidP="006669A0">
      <w:pPr>
        <w:rPr>
          <w:szCs w:val="24"/>
        </w:rPr>
      </w:pPr>
      <w:r w:rsidRPr="00AC7AD6">
        <w:rPr>
          <w:szCs w:val="24"/>
        </w:rPr>
        <w:t xml:space="preserve">В меню слева выберите </w:t>
      </w:r>
      <w:r w:rsidRPr="00AC7AD6">
        <w:rPr>
          <w:b/>
          <w:bCs/>
          <w:szCs w:val="24"/>
        </w:rPr>
        <w:t>Служба приложений</w:t>
      </w:r>
      <w:r w:rsidRPr="00AC7AD6">
        <w:rPr>
          <w:szCs w:val="24"/>
        </w:rPr>
        <w:t>, а затем щелкните имя своего приложения Azure.</w:t>
      </w:r>
    </w:p>
    <w:p w:rsidR="00AC7AD6" w:rsidRPr="00AC7AD6" w:rsidRDefault="00AC7AD6" w:rsidP="006669A0">
      <w:pPr>
        <w:rPr>
          <w:szCs w:val="24"/>
        </w:rPr>
      </w:pPr>
      <w:r>
        <w:rPr>
          <w:noProof/>
          <w:szCs w:val="24"/>
        </w:rPr>
        <w:lastRenderedPageBreak/>
        <w:drawing>
          <wp:inline distT="0" distB="0" distL="0" distR="0">
            <wp:extent cx="5505506" cy="1936349"/>
            <wp:effectExtent l="19050" t="0" r="0" b="0"/>
            <wp:docPr id="27" name="Рисунок 27" descr="Переход к приложению Azure на портал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Переход к приложению Azure на портале"/>
                    <pic:cNvPicPr>
                      <a:picLocks noChangeAspect="1" noChangeArrowheads="1"/>
                    </pic:cNvPicPr>
                  </pic:nvPicPr>
                  <pic:blipFill>
                    <a:blip r:embed="rId57" cstate="print"/>
                    <a:srcRect/>
                    <a:stretch>
                      <a:fillRect/>
                    </a:stretch>
                  </pic:blipFill>
                  <pic:spPr bwMode="auto">
                    <a:xfrm>
                      <a:off x="0" y="0"/>
                      <a:ext cx="5505604" cy="1936383"/>
                    </a:xfrm>
                    <a:prstGeom prst="rect">
                      <a:avLst/>
                    </a:prstGeom>
                    <a:noFill/>
                    <a:ln w="9525">
                      <a:noFill/>
                      <a:miter lim="800000"/>
                      <a:headEnd/>
                      <a:tailEnd/>
                    </a:ln>
                  </pic:spPr>
                </pic:pic>
              </a:graphicData>
            </a:graphic>
          </wp:inline>
        </w:drawing>
      </w:r>
    </w:p>
    <w:p w:rsidR="00AC7AD6" w:rsidRPr="00AC7AD6" w:rsidRDefault="00AC7AD6" w:rsidP="006669A0">
      <w:pPr>
        <w:rPr>
          <w:szCs w:val="24"/>
        </w:rPr>
      </w:pPr>
      <w:r w:rsidRPr="00AC7AD6">
        <w:rPr>
          <w:szCs w:val="24"/>
        </w:rPr>
        <w:t xml:space="preserve">Вы попадете на страницу приложения. </w:t>
      </w:r>
    </w:p>
    <w:p w:rsidR="00AC7AD6" w:rsidRPr="00AC7AD6" w:rsidRDefault="00AC7AD6" w:rsidP="006669A0">
      <w:pPr>
        <w:rPr>
          <w:szCs w:val="24"/>
        </w:rPr>
      </w:pPr>
      <w:r w:rsidRPr="00AC7AD6">
        <w:rPr>
          <w:szCs w:val="24"/>
        </w:rPr>
        <w:t xml:space="preserve">По умолчанию на портале отображается страница </w:t>
      </w:r>
      <w:r w:rsidRPr="00AC7AD6">
        <w:rPr>
          <w:b/>
          <w:bCs/>
          <w:szCs w:val="24"/>
        </w:rPr>
        <w:t>Обзор</w:t>
      </w:r>
      <w:r w:rsidRPr="00AC7AD6">
        <w:rPr>
          <w:szCs w:val="24"/>
        </w:rPr>
        <w:t xml:space="preserve">. Здесь вы можете наблюдать за работой приложения. Вы также можете выполнять базовые задачи управления: обзор, завершение, запуск, перезагрузку и удаление. На вкладках в левой части страницы отображаются различные страницы конфигурации, которые можно открыть. </w:t>
      </w:r>
    </w:p>
    <w:p w:rsidR="00AC7AD6" w:rsidRPr="00AC7AD6" w:rsidRDefault="00AC7AD6" w:rsidP="006669A0">
      <w:pPr>
        <w:rPr>
          <w:szCs w:val="24"/>
        </w:rPr>
      </w:pPr>
      <w:r>
        <w:rPr>
          <w:noProof/>
          <w:szCs w:val="24"/>
        </w:rPr>
        <w:drawing>
          <wp:inline distT="0" distB="0" distL="0" distR="0">
            <wp:extent cx="5434597" cy="3856511"/>
            <wp:effectExtent l="19050" t="0" r="0" b="0"/>
            <wp:docPr id="28" name="Рисунок 28" descr="Страница службы приложений на портале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Страница службы приложений на портале Azure"/>
                    <pic:cNvPicPr>
                      <a:picLocks noChangeAspect="1" noChangeArrowheads="1"/>
                    </pic:cNvPicPr>
                  </pic:nvPicPr>
                  <pic:blipFill>
                    <a:blip r:embed="rId58" cstate="print"/>
                    <a:srcRect/>
                    <a:stretch>
                      <a:fillRect/>
                    </a:stretch>
                  </pic:blipFill>
                  <pic:spPr bwMode="auto">
                    <a:xfrm>
                      <a:off x="0" y="0"/>
                      <a:ext cx="5440587" cy="3860762"/>
                    </a:xfrm>
                    <a:prstGeom prst="rect">
                      <a:avLst/>
                    </a:prstGeom>
                    <a:noFill/>
                    <a:ln w="9525">
                      <a:noFill/>
                      <a:miter lim="800000"/>
                      <a:headEnd/>
                      <a:tailEnd/>
                    </a:ln>
                  </pic:spPr>
                </pic:pic>
              </a:graphicData>
            </a:graphic>
          </wp:inline>
        </w:drawing>
      </w:r>
    </w:p>
    <w:p w:rsidR="00AC7AD6" w:rsidRPr="00AC7AD6" w:rsidRDefault="00302D73" w:rsidP="006669A0">
      <w:pPr>
        <w:pStyle w:val="2"/>
      </w:pPr>
      <w:bookmarkStart w:id="27" w:name="_Toc2595038"/>
      <w:r>
        <w:t xml:space="preserve">Задание 6. </w:t>
      </w:r>
      <w:r w:rsidR="00AC7AD6" w:rsidRPr="00AC7AD6">
        <w:t>Очистка ресурсов</w:t>
      </w:r>
      <w:bookmarkEnd w:id="27"/>
    </w:p>
    <w:p w:rsidR="00410C2A" w:rsidRDefault="00410C2A" w:rsidP="00410C2A">
      <w:pPr>
        <w:pStyle w:val="3"/>
      </w:pPr>
      <w:r>
        <w:t>Шаг 1. Выбрать группу ресурсов</w:t>
      </w:r>
    </w:p>
    <w:p w:rsidR="00AC7AD6" w:rsidRPr="00AC7AD6" w:rsidRDefault="00AC7AD6" w:rsidP="006669A0">
      <w:pPr>
        <w:rPr>
          <w:szCs w:val="24"/>
        </w:rPr>
      </w:pPr>
      <w:r w:rsidRPr="00AC7AD6">
        <w:rPr>
          <w:szCs w:val="24"/>
        </w:rPr>
        <w:t>На предыдущем шаге вы создали ресурсы Azure в группе ресурсов. Если вы считаете, что в будущем эти ресурсы вам не понадобятся, их можно удалить, удалив группу ресурсов.</w:t>
      </w:r>
    </w:p>
    <w:p w:rsidR="00AC7AD6" w:rsidRDefault="00410C2A" w:rsidP="006669A0">
      <w:pPr>
        <w:rPr>
          <w:szCs w:val="24"/>
        </w:rPr>
      </w:pPr>
      <w:r>
        <w:rPr>
          <w:szCs w:val="24"/>
        </w:rPr>
        <w:t xml:space="preserve">1. </w:t>
      </w:r>
      <w:r w:rsidR="00AC7AD6" w:rsidRPr="00AC7AD6">
        <w:rPr>
          <w:szCs w:val="24"/>
        </w:rPr>
        <w:t xml:space="preserve">На странице </w:t>
      </w:r>
      <w:r w:rsidR="00AC7AD6" w:rsidRPr="00AC7AD6">
        <w:rPr>
          <w:b/>
          <w:bCs/>
          <w:szCs w:val="24"/>
        </w:rPr>
        <w:t>Обзор</w:t>
      </w:r>
      <w:r w:rsidR="00AC7AD6" w:rsidRPr="00AC7AD6">
        <w:rPr>
          <w:szCs w:val="24"/>
        </w:rPr>
        <w:t xml:space="preserve"> веб-приложения на портале Azure щелкните ссылку </w:t>
      </w:r>
      <w:r w:rsidR="00AC7AD6" w:rsidRPr="00AC7AD6">
        <w:rPr>
          <w:b/>
          <w:bCs/>
          <w:szCs w:val="24"/>
        </w:rPr>
        <w:t>myResourceGroup</w:t>
      </w:r>
      <w:r w:rsidR="00AC7AD6" w:rsidRPr="00AC7AD6">
        <w:rPr>
          <w:szCs w:val="24"/>
        </w:rPr>
        <w:t xml:space="preserve"> в разделе </w:t>
      </w:r>
      <w:r w:rsidR="00AC7AD6" w:rsidRPr="00AC7AD6">
        <w:rPr>
          <w:b/>
          <w:bCs/>
          <w:szCs w:val="24"/>
        </w:rPr>
        <w:t>Группы ресурсов</w:t>
      </w:r>
      <w:r w:rsidR="00AC7AD6" w:rsidRPr="00AC7AD6">
        <w:rPr>
          <w:szCs w:val="24"/>
        </w:rPr>
        <w:t>.</w:t>
      </w:r>
    </w:p>
    <w:p w:rsidR="00410C2A" w:rsidRDefault="00410C2A" w:rsidP="006669A0">
      <w:pPr>
        <w:rPr>
          <w:szCs w:val="24"/>
        </w:rPr>
      </w:pPr>
    </w:p>
    <w:p w:rsidR="00410C2A" w:rsidRPr="00AC7AD6" w:rsidRDefault="00410C2A" w:rsidP="00410C2A">
      <w:pPr>
        <w:pStyle w:val="3"/>
      </w:pPr>
      <w:r>
        <w:lastRenderedPageBreak/>
        <w:t>Шаг 2. Удаление ресурсов</w:t>
      </w:r>
    </w:p>
    <w:p w:rsidR="00AC7AD6" w:rsidRPr="00AC7AD6" w:rsidRDefault="00410C2A" w:rsidP="006669A0">
      <w:pPr>
        <w:rPr>
          <w:szCs w:val="24"/>
        </w:rPr>
      </w:pPr>
      <w:r>
        <w:rPr>
          <w:szCs w:val="24"/>
        </w:rPr>
        <w:t xml:space="preserve">1. </w:t>
      </w:r>
      <w:r w:rsidR="00AC7AD6" w:rsidRPr="00AC7AD6">
        <w:rPr>
          <w:szCs w:val="24"/>
        </w:rPr>
        <w:t>На странице группы ресурсов убедитесь, что перечислены ресурсы, которые нужно удалить.</w:t>
      </w:r>
    </w:p>
    <w:p w:rsidR="00AC7AD6" w:rsidRPr="00AC7AD6" w:rsidRDefault="00410C2A" w:rsidP="006669A0">
      <w:pPr>
        <w:rPr>
          <w:szCs w:val="24"/>
        </w:rPr>
      </w:pPr>
      <w:r>
        <w:rPr>
          <w:szCs w:val="24"/>
        </w:rPr>
        <w:t xml:space="preserve">2. </w:t>
      </w:r>
      <w:r w:rsidR="00AC7AD6" w:rsidRPr="00AC7AD6">
        <w:rPr>
          <w:szCs w:val="24"/>
        </w:rPr>
        <w:t xml:space="preserve">Щелкните </w:t>
      </w:r>
      <w:r w:rsidR="00AC7AD6" w:rsidRPr="00AC7AD6">
        <w:rPr>
          <w:b/>
          <w:bCs/>
          <w:szCs w:val="24"/>
        </w:rPr>
        <w:t>Удалить</w:t>
      </w:r>
      <w:r w:rsidR="00AC7AD6" w:rsidRPr="00AC7AD6">
        <w:rPr>
          <w:szCs w:val="24"/>
        </w:rPr>
        <w:t xml:space="preserve">, введите в текстовое поле </w:t>
      </w:r>
      <w:r w:rsidR="00AC7AD6" w:rsidRPr="00AC7AD6">
        <w:rPr>
          <w:b/>
          <w:bCs/>
          <w:szCs w:val="24"/>
        </w:rPr>
        <w:t>myResourceGroup</w:t>
      </w:r>
      <w:r w:rsidR="00AC7AD6" w:rsidRPr="00AC7AD6">
        <w:rPr>
          <w:szCs w:val="24"/>
        </w:rPr>
        <w:t xml:space="preserve"> и снова щелкните </w:t>
      </w:r>
      <w:r w:rsidR="00AC7AD6" w:rsidRPr="00AC7AD6">
        <w:rPr>
          <w:b/>
          <w:bCs/>
          <w:szCs w:val="24"/>
        </w:rPr>
        <w:t>Удалить</w:t>
      </w:r>
      <w:r w:rsidR="00AC7AD6" w:rsidRPr="00AC7AD6">
        <w:rPr>
          <w:szCs w:val="24"/>
        </w:rPr>
        <w:t>.</w:t>
      </w:r>
    </w:p>
    <w:p w:rsidR="00AC7AD6" w:rsidRPr="00CB09A8" w:rsidRDefault="00CB09A8" w:rsidP="006669A0">
      <w:pPr>
        <w:pStyle w:val="2"/>
      </w:pPr>
      <w:r>
        <w:t>Заключение</w:t>
      </w:r>
    </w:p>
    <w:p w:rsidR="00AC7AD6" w:rsidRPr="00AC7AD6" w:rsidRDefault="00CB09A8" w:rsidP="006669A0">
      <w:pPr>
        <w:rPr>
          <w:szCs w:val="24"/>
        </w:rPr>
      </w:pPr>
      <w:r>
        <w:rPr>
          <w:szCs w:val="24"/>
        </w:rPr>
        <w:t xml:space="preserve">В процессе выполнения данной лабораторной работы </w:t>
      </w:r>
      <w:r w:rsidR="00AC7AD6" w:rsidRPr="00AC7AD6">
        <w:rPr>
          <w:szCs w:val="24"/>
        </w:rPr>
        <w:t>вы узнали, как в</w:t>
      </w:r>
      <w:r w:rsidR="00410C2A">
        <w:rPr>
          <w:szCs w:val="24"/>
        </w:rPr>
        <w:t>ыполня</w:t>
      </w:r>
      <w:r w:rsidR="00AC7AD6" w:rsidRPr="00AC7AD6">
        <w:rPr>
          <w:szCs w:val="24"/>
        </w:rPr>
        <w:t>ть следующие задачи:</w:t>
      </w:r>
    </w:p>
    <w:p w:rsidR="00AC7AD6" w:rsidRPr="00AC7AD6" w:rsidRDefault="00AC7AD6" w:rsidP="006669A0">
      <w:pPr>
        <w:rPr>
          <w:szCs w:val="24"/>
        </w:rPr>
      </w:pPr>
      <w:r w:rsidRPr="00AC7AD6">
        <w:rPr>
          <w:szCs w:val="24"/>
        </w:rPr>
        <w:t>Создание базы данных SQL в Azure.</w:t>
      </w:r>
    </w:p>
    <w:p w:rsidR="00AC7AD6" w:rsidRPr="00AC7AD6" w:rsidRDefault="00AC7AD6" w:rsidP="006669A0">
      <w:pPr>
        <w:rPr>
          <w:szCs w:val="24"/>
        </w:rPr>
      </w:pPr>
      <w:r w:rsidRPr="00AC7AD6">
        <w:rPr>
          <w:szCs w:val="24"/>
        </w:rPr>
        <w:t>Подключение приложения ASP.NET к базе данных SQL.</w:t>
      </w:r>
    </w:p>
    <w:p w:rsidR="00AC7AD6" w:rsidRPr="00AC7AD6" w:rsidRDefault="00AC7AD6" w:rsidP="006669A0">
      <w:pPr>
        <w:rPr>
          <w:szCs w:val="24"/>
        </w:rPr>
      </w:pPr>
      <w:r w:rsidRPr="00AC7AD6">
        <w:rPr>
          <w:szCs w:val="24"/>
        </w:rPr>
        <w:t>Развертывание приложения в Azure</w:t>
      </w:r>
    </w:p>
    <w:p w:rsidR="00AC7AD6" w:rsidRPr="00AC7AD6" w:rsidRDefault="00AC7AD6" w:rsidP="006669A0">
      <w:pPr>
        <w:rPr>
          <w:szCs w:val="24"/>
        </w:rPr>
      </w:pPr>
      <w:r w:rsidRPr="00AC7AD6">
        <w:rPr>
          <w:szCs w:val="24"/>
        </w:rPr>
        <w:t>Обновление модели данных и повторное развертывание приложения.</w:t>
      </w:r>
    </w:p>
    <w:p w:rsidR="00AC7AD6" w:rsidRPr="00AC7AD6" w:rsidRDefault="00AC7AD6" w:rsidP="006669A0">
      <w:pPr>
        <w:rPr>
          <w:szCs w:val="24"/>
        </w:rPr>
      </w:pPr>
      <w:r w:rsidRPr="00AC7AD6">
        <w:rPr>
          <w:szCs w:val="24"/>
        </w:rPr>
        <w:t>Потоковая передача журналов из Azure в окно терминала.</w:t>
      </w:r>
    </w:p>
    <w:p w:rsidR="00AC7AD6" w:rsidRPr="00AC7AD6" w:rsidRDefault="00AC7AD6" w:rsidP="006669A0">
      <w:pPr>
        <w:rPr>
          <w:szCs w:val="24"/>
        </w:rPr>
      </w:pPr>
      <w:r w:rsidRPr="00AC7AD6">
        <w:rPr>
          <w:szCs w:val="24"/>
        </w:rPr>
        <w:t>Управление приложением на портале Azure.</w:t>
      </w:r>
    </w:p>
    <w:p w:rsidR="00AC7AD6" w:rsidRPr="00AC7AD6" w:rsidRDefault="00AC7AD6" w:rsidP="006669A0">
      <w:pPr>
        <w:rPr>
          <w:szCs w:val="24"/>
        </w:rPr>
      </w:pPr>
    </w:p>
    <w:p w:rsidR="00CB09A8" w:rsidRPr="009231C2" w:rsidRDefault="00CB09A8" w:rsidP="00410C2A">
      <w:pPr>
        <w:pStyle w:val="2"/>
      </w:pPr>
      <w:r w:rsidRPr="009231C2">
        <w:t xml:space="preserve">Задание </w:t>
      </w:r>
      <w:r w:rsidR="00410C2A">
        <w:t>6</w:t>
      </w:r>
      <w:r w:rsidRPr="009231C2">
        <w:t>. Подготовить отчет о выполнении лабораторной работы</w:t>
      </w:r>
    </w:p>
    <w:p w:rsidR="00CB09A8" w:rsidRPr="009231C2" w:rsidRDefault="00CB09A8" w:rsidP="00CB09A8">
      <w:pPr>
        <w:rPr>
          <w:szCs w:val="24"/>
          <w:lang w:eastAsia="en-US"/>
        </w:rPr>
      </w:pPr>
    </w:p>
    <w:p w:rsidR="00CB09A8" w:rsidRPr="009231C2" w:rsidRDefault="00CB09A8" w:rsidP="00CB09A8">
      <w:pPr>
        <w:rPr>
          <w:szCs w:val="24"/>
          <w:lang w:eastAsia="en-US"/>
        </w:rPr>
      </w:pPr>
      <w:r w:rsidRPr="009231C2">
        <w:rPr>
          <w:szCs w:val="24"/>
          <w:lang w:eastAsia="en-US"/>
        </w:rPr>
        <w:t>В отчете необходимо кратко описать все выполненные действия, привести скриншоты с результатами выполнения каждого из заданий. В отчет также должны быть включены ответы на контрольные вопросы.</w:t>
      </w:r>
    </w:p>
    <w:p w:rsidR="00CB09A8" w:rsidRPr="009231C2" w:rsidRDefault="00CB09A8" w:rsidP="00CB09A8">
      <w:pPr>
        <w:rPr>
          <w:szCs w:val="24"/>
        </w:rPr>
      </w:pPr>
    </w:p>
    <w:p w:rsidR="00CB09A8" w:rsidRPr="009231C2" w:rsidRDefault="00CB09A8" w:rsidP="00CB09A8">
      <w:pPr>
        <w:rPr>
          <w:szCs w:val="24"/>
        </w:rPr>
      </w:pPr>
      <w:r w:rsidRPr="009231C2">
        <w:rPr>
          <w:b/>
          <w:bCs/>
          <w:spacing w:val="-1"/>
          <w:szCs w:val="24"/>
        </w:rPr>
        <w:t>К</w:t>
      </w:r>
      <w:r w:rsidRPr="009231C2">
        <w:rPr>
          <w:b/>
          <w:bCs/>
          <w:szCs w:val="24"/>
        </w:rPr>
        <w:t>О</w:t>
      </w:r>
      <w:r w:rsidRPr="009231C2">
        <w:rPr>
          <w:b/>
          <w:bCs/>
          <w:spacing w:val="-1"/>
          <w:szCs w:val="24"/>
        </w:rPr>
        <w:t>НТ</w:t>
      </w:r>
      <w:r w:rsidRPr="009231C2">
        <w:rPr>
          <w:b/>
          <w:bCs/>
          <w:szCs w:val="24"/>
        </w:rPr>
        <w:t>РОЛЬ</w:t>
      </w:r>
      <w:r w:rsidRPr="009231C2">
        <w:rPr>
          <w:b/>
          <w:bCs/>
          <w:spacing w:val="-2"/>
          <w:szCs w:val="24"/>
        </w:rPr>
        <w:t>Н</w:t>
      </w:r>
      <w:r w:rsidRPr="009231C2">
        <w:rPr>
          <w:b/>
          <w:bCs/>
          <w:spacing w:val="1"/>
          <w:szCs w:val="24"/>
        </w:rPr>
        <w:t>Ы</w:t>
      </w:r>
      <w:r w:rsidRPr="009231C2">
        <w:rPr>
          <w:b/>
          <w:bCs/>
          <w:szCs w:val="24"/>
        </w:rPr>
        <w:t>Е</w:t>
      </w:r>
      <w:r w:rsidRPr="009231C2">
        <w:rPr>
          <w:b/>
          <w:bCs/>
          <w:spacing w:val="-1"/>
          <w:szCs w:val="24"/>
        </w:rPr>
        <w:t xml:space="preserve"> В</w:t>
      </w:r>
      <w:r w:rsidRPr="009231C2">
        <w:rPr>
          <w:b/>
          <w:bCs/>
          <w:szCs w:val="24"/>
        </w:rPr>
        <w:t>ОПРО</w:t>
      </w:r>
      <w:r w:rsidRPr="009231C2">
        <w:rPr>
          <w:b/>
          <w:bCs/>
          <w:spacing w:val="-2"/>
          <w:szCs w:val="24"/>
        </w:rPr>
        <w:t>С</w:t>
      </w:r>
      <w:r w:rsidRPr="009231C2">
        <w:rPr>
          <w:b/>
          <w:bCs/>
          <w:szCs w:val="24"/>
        </w:rPr>
        <w:t>Ы</w:t>
      </w:r>
    </w:p>
    <w:p w:rsidR="00CB09A8" w:rsidRPr="00DD1D8C" w:rsidRDefault="00CB09A8" w:rsidP="00CB09A8">
      <w:pPr>
        <w:rPr>
          <w:szCs w:val="24"/>
        </w:rPr>
      </w:pPr>
      <w:r w:rsidRPr="00DD1D8C">
        <w:rPr>
          <w:szCs w:val="24"/>
        </w:rPr>
        <w:t xml:space="preserve">1. </w:t>
      </w:r>
      <w:r w:rsidR="00CE6E9B">
        <w:rPr>
          <w:szCs w:val="24"/>
        </w:rPr>
        <w:t xml:space="preserve">Какие возможности предоставляет служба </w:t>
      </w:r>
      <w:r w:rsidRPr="00DD1D8C">
        <w:rPr>
          <w:szCs w:val="24"/>
        </w:rPr>
        <w:t>облачного сервиса в MS Azure.</w:t>
      </w:r>
    </w:p>
    <w:p w:rsidR="00CB09A8" w:rsidRPr="00DD1D8C" w:rsidRDefault="00CB09A8" w:rsidP="00CB09A8">
      <w:pPr>
        <w:rPr>
          <w:szCs w:val="24"/>
        </w:rPr>
      </w:pPr>
      <w:r w:rsidRPr="00DD1D8C">
        <w:rPr>
          <w:szCs w:val="24"/>
        </w:rPr>
        <w:t xml:space="preserve">2. </w:t>
      </w:r>
      <w:r w:rsidR="00CE6E9B">
        <w:rPr>
          <w:szCs w:val="24"/>
        </w:rPr>
        <w:t xml:space="preserve">Что такое группа ресурсов </w:t>
      </w:r>
      <w:r w:rsidRPr="00DD1D8C">
        <w:rPr>
          <w:szCs w:val="24"/>
        </w:rPr>
        <w:t>в MS Azure.</w:t>
      </w:r>
    </w:p>
    <w:p w:rsidR="00CB09A8" w:rsidRPr="00DD1D8C" w:rsidRDefault="00CB09A8" w:rsidP="00CB09A8">
      <w:pPr>
        <w:rPr>
          <w:szCs w:val="24"/>
        </w:rPr>
      </w:pPr>
      <w:r w:rsidRPr="00DD1D8C">
        <w:rPr>
          <w:szCs w:val="24"/>
        </w:rPr>
        <w:t>3. Приведите понятие ресурсов для развертывания облачного сервиса в MS Azure и дайте характеристику плана ресурсов.</w:t>
      </w:r>
    </w:p>
    <w:p w:rsidR="00CB09A8" w:rsidRPr="00DD1D8C" w:rsidRDefault="00CB09A8" w:rsidP="00CB09A8">
      <w:pPr>
        <w:rPr>
          <w:szCs w:val="24"/>
        </w:rPr>
      </w:pPr>
      <w:r w:rsidRPr="00DD1D8C">
        <w:rPr>
          <w:szCs w:val="24"/>
        </w:rPr>
        <w:t xml:space="preserve">4. </w:t>
      </w:r>
      <w:r w:rsidR="00CE6E9B">
        <w:rPr>
          <w:szCs w:val="24"/>
        </w:rPr>
        <w:t xml:space="preserve">Какие возможности предоставляет служба "База данных </w:t>
      </w:r>
      <w:r w:rsidR="00CE6E9B">
        <w:rPr>
          <w:szCs w:val="24"/>
          <w:lang w:val="en-US"/>
        </w:rPr>
        <w:t>SQL</w:t>
      </w:r>
      <w:r w:rsidR="00CE6E9B">
        <w:rPr>
          <w:szCs w:val="24"/>
        </w:rPr>
        <w:t>"</w:t>
      </w:r>
      <w:r w:rsidR="00CE6E9B" w:rsidRPr="00CE6E9B">
        <w:rPr>
          <w:szCs w:val="24"/>
        </w:rPr>
        <w:t xml:space="preserve"> </w:t>
      </w:r>
      <w:r w:rsidR="00CE6E9B">
        <w:rPr>
          <w:szCs w:val="24"/>
          <w:lang w:val="en-US"/>
        </w:rPr>
        <w:t>Azure</w:t>
      </w:r>
      <w:r w:rsidR="00CE6E9B">
        <w:rPr>
          <w:szCs w:val="24"/>
        </w:rPr>
        <w:t xml:space="preserve">. </w:t>
      </w:r>
    </w:p>
    <w:p w:rsidR="00AC7AD6" w:rsidRDefault="00AC7AD6" w:rsidP="006669A0"/>
    <w:sectPr w:rsidR="00AC7AD6" w:rsidSect="00CC1DAC">
      <w:headerReference w:type="default" r:id="rId59"/>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2BA9" w:rsidRDefault="00852BA9" w:rsidP="00AC7AD6">
      <w:r>
        <w:separator/>
      </w:r>
    </w:p>
  </w:endnote>
  <w:endnote w:type="continuationSeparator" w:id="0">
    <w:p w:rsidR="00852BA9" w:rsidRDefault="00852BA9" w:rsidP="00AC7AD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2BA9" w:rsidRDefault="00852BA9" w:rsidP="00AC7AD6">
      <w:r>
        <w:separator/>
      </w:r>
    </w:p>
  </w:footnote>
  <w:footnote w:type="continuationSeparator" w:id="0">
    <w:p w:rsidR="00852BA9" w:rsidRDefault="00852BA9" w:rsidP="00AC7AD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9089476"/>
      <w:docPartObj>
        <w:docPartGallery w:val="Page Numbers (Top of Page)"/>
        <w:docPartUnique/>
      </w:docPartObj>
    </w:sdtPr>
    <w:sdtContent>
      <w:p w:rsidR="00302D73" w:rsidRDefault="007D3C5E">
        <w:pPr>
          <w:pStyle w:val="ac"/>
          <w:jc w:val="center"/>
        </w:pPr>
        <w:fldSimple w:instr=" PAGE   \* MERGEFORMAT ">
          <w:r w:rsidR="004709BF">
            <w:rPr>
              <w:noProof/>
            </w:rPr>
            <w:t>2</w:t>
          </w:r>
        </w:fldSimple>
      </w:p>
    </w:sdtContent>
  </w:sdt>
  <w:p w:rsidR="00302D73" w:rsidRDefault="00302D73">
    <w:pPr>
      <w:pStyle w:val="ac"/>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1339A"/>
    <w:multiLevelType w:val="multilevel"/>
    <w:tmpl w:val="91AE6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9D2358"/>
    <w:multiLevelType w:val="multilevel"/>
    <w:tmpl w:val="538C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C312FA"/>
    <w:multiLevelType w:val="multilevel"/>
    <w:tmpl w:val="52805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873040"/>
    <w:multiLevelType w:val="multilevel"/>
    <w:tmpl w:val="A1F0F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4C6A39"/>
    <w:multiLevelType w:val="hybridMultilevel"/>
    <w:tmpl w:val="AF4C98C0"/>
    <w:lvl w:ilvl="0" w:tplc="876CACEE">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nsid w:val="484B30CF"/>
    <w:multiLevelType w:val="multilevel"/>
    <w:tmpl w:val="7DDE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D76CBC"/>
    <w:multiLevelType w:val="multilevel"/>
    <w:tmpl w:val="4B50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074839"/>
    <w:multiLevelType w:val="multilevel"/>
    <w:tmpl w:val="DCDA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CF23AD"/>
    <w:multiLevelType w:val="multilevel"/>
    <w:tmpl w:val="CCF69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9EF51B8"/>
    <w:multiLevelType w:val="hybridMultilevel"/>
    <w:tmpl w:val="A8E4D28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nsid w:val="7126012C"/>
    <w:multiLevelType w:val="multilevel"/>
    <w:tmpl w:val="5B88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030052"/>
    <w:multiLevelType w:val="multilevel"/>
    <w:tmpl w:val="FC8A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40276A"/>
    <w:multiLevelType w:val="multilevel"/>
    <w:tmpl w:val="B4CE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0"/>
  </w:num>
  <w:num w:numId="4">
    <w:abstractNumId w:val="7"/>
  </w:num>
  <w:num w:numId="5">
    <w:abstractNumId w:val="3"/>
  </w:num>
  <w:num w:numId="6">
    <w:abstractNumId w:val="6"/>
  </w:num>
  <w:num w:numId="7">
    <w:abstractNumId w:val="8"/>
  </w:num>
  <w:num w:numId="8">
    <w:abstractNumId w:val="1"/>
  </w:num>
  <w:num w:numId="9">
    <w:abstractNumId w:val="12"/>
  </w:num>
  <w:num w:numId="10">
    <w:abstractNumId w:val="9"/>
  </w:num>
  <w:num w:numId="11">
    <w:abstractNumId w:val="11"/>
  </w:num>
  <w:num w:numId="12">
    <w:abstractNumId w:val="4"/>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defaultTabStop w:val="708"/>
  <w:characterSpacingControl w:val="doNotCompress"/>
  <w:footnotePr>
    <w:footnote w:id="-1"/>
    <w:footnote w:id="0"/>
  </w:footnotePr>
  <w:endnotePr>
    <w:endnote w:id="-1"/>
    <w:endnote w:id="0"/>
  </w:endnotePr>
  <w:compat/>
  <w:rsids>
    <w:rsidRoot w:val="00AC7AD6"/>
    <w:rsid w:val="00142E1A"/>
    <w:rsid w:val="0015262A"/>
    <w:rsid w:val="00174188"/>
    <w:rsid w:val="001B3B57"/>
    <w:rsid w:val="002E7E6E"/>
    <w:rsid w:val="00302D73"/>
    <w:rsid w:val="00410C2A"/>
    <w:rsid w:val="004709BF"/>
    <w:rsid w:val="004D2E25"/>
    <w:rsid w:val="004F102A"/>
    <w:rsid w:val="00515B12"/>
    <w:rsid w:val="00550AC4"/>
    <w:rsid w:val="00563232"/>
    <w:rsid w:val="006161CB"/>
    <w:rsid w:val="00654960"/>
    <w:rsid w:val="006669A0"/>
    <w:rsid w:val="006941B4"/>
    <w:rsid w:val="007D3C5E"/>
    <w:rsid w:val="00852BA9"/>
    <w:rsid w:val="00867AB5"/>
    <w:rsid w:val="0090673D"/>
    <w:rsid w:val="009E6F23"/>
    <w:rsid w:val="00AC7AD6"/>
    <w:rsid w:val="00B25EA6"/>
    <w:rsid w:val="00B4671E"/>
    <w:rsid w:val="00C018CD"/>
    <w:rsid w:val="00C370B4"/>
    <w:rsid w:val="00C414A4"/>
    <w:rsid w:val="00CB09A8"/>
    <w:rsid w:val="00CC1DAC"/>
    <w:rsid w:val="00CE6E9B"/>
    <w:rsid w:val="00EF1FF8"/>
    <w:rsid w:val="00F55ED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3B57"/>
    <w:pPr>
      <w:spacing w:after="0" w:line="240" w:lineRule="auto"/>
      <w:ind w:firstLine="720"/>
      <w:jc w:val="both"/>
    </w:pPr>
    <w:rPr>
      <w:rFonts w:ascii="Times New Roman" w:eastAsia="Times New Roman" w:hAnsi="Times New Roman" w:cs="Times New Roman"/>
      <w:sz w:val="24"/>
      <w:lang w:eastAsia="ru-RU"/>
    </w:rPr>
  </w:style>
  <w:style w:type="paragraph" w:styleId="1">
    <w:name w:val="heading 1"/>
    <w:basedOn w:val="a"/>
    <w:next w:val="a"/>
    <w:link w:val="10"/>
    <w:autoRedefine/>
    <w:uiPriority w:val="9"/>
    <w:qFormat/>
    <w:rsid w:val="00174188"/>
    <w:pPr>
      <w:keepNext/>
      <w:keepLines/>
      <w:spacing w:before="480"/>
      <w:outlineLvl w:val="0"/>
    </w:pPr>
    <w:rPr>
      <w:rFonts w:eastAsiaTheme="majorEastAsia" w:cstheme="majorBidi"/>
      <w:b/>
      <w:bCs/>
      <w:sz w:val="32"/>
      <w:szCs w:val="28"/>
    </w:rPr>
  </w:style>
  <w:style w:type="paragraph" w:styleId="2">
    <w:name w:val="heading 2"/>
    <w:basedOn w:val="a"/>
    <w:next w:val="a"/>
    <w:link w:val="20"/>
    <w:uiPriority w:val="9"/>
    <w:unhideWhenUsed/>
    <w:qFormat/>
    <w:rsid w:val="00174188"/>
    <w:pPr>
      <w:keepNext/>
      <w:keepLines/>
      <w:spacing w:before="20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unhideWhenUsed/>
    <w:qFormat/>
    <w:rsid w:val="00174188"/>
    <w:pPr>
      <w:keepNext/>
      <w:keepLines/>
      <w:spacing w:before="200"/>
      <w:outlineLvl w:val="2"/>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74188"/>
    <w:rPr>
      <w:rFonts w:ascii="Times New Roman" w:eastAsiaTheme="majorEastAsia" w:hAnsi="Times New Roman" w:cstheme="majorBidi"/>
      <w:b/>
      <w:bCs/>
      <w:sz w:val="32"/>
      <w:szCs w:val="28"/>
    </w:rPr>
  </w:style>
  <w:style w:type="character" w:customStyle="1" w:styleId="20">
    <w:name w:val="Заголовок 2 Знак"/>
    <w:basedOn w:val="a0"/>
    <w:link w:val="2"/>
    <w:uiPriority w:val="9"/>
    <w:rsid w:val="00174188"/>
    <w:rPr>
      <w:rFonts w:asciiTheme="majorHAnsi" w:eastAsiaTheme="majorEastAsia" w:hAnsiTheme="majorHAnsi" w:cstheme="majorBidi"/>
      <w:b/>
      <w:bCs/>
      <w:sz w:val="26"/>
      <w:szCs w:val="26"/>
    </w:rPr>
  </w:style>
  <w:style w:type="character" w:customStyle="1" w:styleId="30">
    <w:name w:val="Заголовок 3 Знак"/>
    <w:basedOn w:val="a0"/>
    <w:link w:val="3"/>
    <w:uiPriority w:val="9"/>
    <w:rsid w:val="00174188"/>
    <w:rPr>
      <w:rFonts w:asciiTheme="majorHAnsi" w:eastAsiaTheme="majorEastAsia" w:hAnsiTheme="majorHAnsi" w:cstheme="majorBidi"/>
      <w:b/>
      <w:bCs/>
      <w:sz w:val="24"/>
    </w:rPr>
  </w:style>
  <w:style w:type="paragraph" w:styleId="a3">
    <w:name w:val="Subtitle"/>
    <w:basedOn w:val="a"/>
    <w:next w:val="a"/>
    <w:link w:val="a4"/>
    <w:uiPriority w:val="11"/>
    <w:qFormat/>
    <w:rsid w:val="00174188"/>
    <w:pPr>
      <w:numPr>
        <w:ilvl w:val="1"/>
      </w:numPr>
      <w:ind w:firstLine="709"/>
    </w:pPr>
    <w:rPr>
      <w:rFonts w:asciiTheme="majorHAnsi" w:eastAsiaTheme="majorEastAsia" w:hAnsiTheme="majorHAnsi" w:cstheme="majorBidi"/>
      <w:i/>
      <w:iCs/>
      <w:spacing w:val="15"/>
      <w:szCs w:val="24"/>
    </w:rPr>
  </w:style>
  <w:style w:type="character" w:customStyle="1" w:styleId="a4">
    <w:name w:val="Подзаголовок Знак"/>
    <w:basedOn w:val="a0"/>
    <w:link w:val="a3"/>
    <w:uiPriority w:val="11"/>
    <w:rsid w:val="00174188"/>
    <w:rPr>
      <w:rFonts w:asciiTheme="majorHAnsi" w:eastAsiaTheme="majorEastAsia" w:hAnsiTheme="majorHAnsi" w:cstheme="majorBidi"/>
      <w:i/>
      <w:iCs/>
      <w:spacing w:val="15"/>
      <w:sz w:val="24"/>
      <w:szCs w:val="24"/>
    </w:rPr>
  </w:style>
  <w:style w:type="character" w:customStyle="1" w:styleId="contributors-text">
    <w:name w:val="contributors-text"/>
    <w:basedOn w:val="a0"/>
    <w:rsid w:val="00AC7AD6"/>
  </w:style>
  <w:style w:type="character" w:styleId="a5">
    <w:name w:val="Hyperlink"/>
    <w:basedOn w:val="a0"/>
    <w:uiPriority w:val="99"/>
    <w:unhideWhenUsed/>
    <w:rsid w:val="00AC7AD6"/>
    <w:rPr>
      <w:color w:val="0000FF"/>
      <w:u w:val="single"/>
    </w:rPr>
  </w:style>
  <w:style w:type="character" w:styleId="a6">
    <w:name w:val="FollowedHyperlink"/>
    <w:basedOn w:val="a0"/>
    <w:uiPriority w:val="99"/>
    <w:semiHidden/>
    <w:unhideWhenUsed/>
    <w:rsid w:val="00AC7AD6"/>
    <w:rPr>
      <w:color w:val="800080"/>
      <w:u w:val="single"/>
    </w:rPr>
  </w:style>
  <w:style w:type="paragraph" w:styleId="a7">
    <w:name w:val="Normal (Web)"/>
    <w:basedOn w:val="a"/>
    <w:uiPriority w:val="99"/>
    <w:semiHidden/>
    <w:unhideWhenUsed/>
    <w:rsid w:val="00AC7AD6"/>
    <w:pPr>
      <w:spacing w:before="100" w:beforeAutospacing="1" w:after="100" w:afterAutospacing="1"/>
      <w:ind w:firstLine="0"/>
      <w:jc w:val="left"/>
    </w:pPr>
    <w:rPr>
      <w:szCs w:val="24"/>
    </w:rPr>
  </w:style>
  <w:style w:type="character" w:styleId="a8">
    <w:name w:val="Strong"/>
    <w:basedOn w:val="a0"/>
    <w:uiPriority w:val="22"/>
    <w:qFormat/>
    <w:rsid w:val="00AC7AD6"/>
    <w:rPr>
      <w:b/>
      <w:bCs/>
    </w:rPr>
  </w:style>
  <w:style w:type="character" w:styleId="a9">
    <w:name w:val="Emphasis"/>
    <w:basedOn w:val="a0"/>
    <w:uiPriority w:val="20"/>
    <w:qFormat/>
    <w:rsid w:val="00AC7AD6"/>
    <w:rPr>
      <w:i/>
      <w:iCs/>
    </w:rPr>
  </w:style>
  <w:style w:type="character" w:styleId="HTML">
    <w:name w:val="HTML Code"/>
    <w:basedOn w:val="a0"/>
    <w:uiPriority w:val="99"/>
    <w:semiHidden/>
    <w:unhideWhenUsed/>
    <w:rsid w:val="00AC7AD6"/>
    <w:rPr>
      <w:rFonts w:ascii="Courier New" w:eastAsia="Times New Roman" w:hAnsi="Courier New" w:cs="Courier New"/>
      <w:sz w:val="20"/>
      <w:szCs w:val="20"/>
    </w:rPr>
  </w:style>
  <w:style w:type="paragraph" w:customStyle="1" w:styleId="alert-title">
    <w:name w:val="alert-title"/>
    <w:basedOn w:val="a"/>
    <w:rsid w:val="00AC7AD6"/>
    <w:pPr>
      <w:spacing w:before="100" w:beforeAutospacing="1" w:after="100" w:afterAutospacing="1"/>
      <w:ind w:firstLine="0"/>
      <w:jc w:val="left"/>
    </w:pPr>
    <w:rPr>
      <w:szCs w:val="24"/>
    </w:rPr>
  </w:style>
  <w:style w:type="character" w:customStyle="1" w:styleId="docon">
    <w:name w:val="docon"/>
    <w:basedOn w:val="a0"/>
    <w:rsid w:val="00AC7AD6"/>
  </w:style>
  <w:style w:type="character" w:customStyle="1" w:styleId="language">
    <w:name w:val="language"/>
    <w:basedOn w:val="a0"/>
    <w:rsid w:val="00AC7AD6"/>
  </w:style>
  <w:style w:type="paragraph" w:styleId="HTML0">
    <w:name w:val="HTML Preformatted"/>
    <w:basedOn w:val="a"/>
    <w:link w:val="HTML1"/>
    <w:uiPriority w:val="99"/>
    <w:semiHidden/>
    <w:unhideWhenUsed/>
    <w:rsid w:val="00AC7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rPr>
  </w:style>
  <w:style w:type="character" w:customStyle="1" w:styleId="HTML1">
    <w:name w:val="Стандартный HTML Знак"/>
    <w:basedOn w:val="a0"/>
    <w:link w:val="HTML0"/>
    <w:uiPriority w:val="99"/>
    <w:semiHidden/>
    <w:rsid w:val="00AC7AD6"/>
    <w:rPr>
      <w:rFonts w:ascii="Courier New" w:eastAsia="Times New Roman" w:hAnsi="Courier New" w:cs="Courier New"/>
      <w:sz w:val="20"/>
      <w:szCs w:val="20"/>
      <w:lang w:eastAsia="ru-RU"/>
    </w:rPr>
  </w:style>
  <w:style w:type="character" w:customStyle="1" w:styleId="hljs-keyword">
    <w:name w:val="hljs-keyword"/>
    <w:basedOn w:val="a0"/>
    <w:rsid w:val="00AC7AD6"/>
  </w:style>
  <w:style w:type="character" w:customStyle="1" w:styleId="hljs-pscommand">
    <w:name w:val="hljs-pscommand"/>
    <w:basedOn w:val="a0"/>
    <w:rsid w:val="00AC7AD6"/>
  </w:style>
  <w:style w:type="character" w:customStyle="1" w:styleId="hljs-function">
    <w:name w:val="hljs-function"/>
    <w:basedOn w:val="a0"/>
    <w:rsid w:val="00AC7AD6"/>
  </w:style>
  <w:style w:type="character" w:customStyle="1" w:styleId="hljs-title">
    <w:name w:val="hljs-title"/>
    <w:basedOn w:val="a0"/>
    <w:rsid w:val="00AC7AD6"/>
  </w:style>
  <w:style w:type="character" w:customStyle="1" w:styleId="hljs-params">
    <w:name w:val="hljs-params"/>
    <w:basedOn w:val="a0"/>
    <w:rsid w:val="00AC7AD6"/>
  </w:style>
  <w:style w:type="character" w:customStyle="1" w:styleId="hljs-string">
    <w:name w:val="hljs-string"/>
    <w:basedOn w:val="a0"/>
    <w:rsid w:val="00AC7AD6"/>
  </w:style>
  <w:style w:type="paragraph" w:styleId="aa">
    <w:name w:val="Balloon Text"/>
    <w:basedOn w:val="a"/>
    <w:link w:val="ab"/>
    <w:uiPriority w:val="99"/>
    <w:semiHidden/>
    <w:unhideWhenUsed/>
    <w:rsid w:val="00AC7AD6"/>
    <w:rPr>
      <w:rFonts w:ascii="Tahoma" w:hAnsi="Tahoma" w:cs="Tahoma"/>
      <w:sz w:val="16"/>
      <w:szCs w:val="16"/>
    </w:rPr>
  </w:style>
  <w:style w:type="character" w:customStyle="1" w:styleId="ab">
    <w:name w:val="Текст выноски Знак"/>
    <w:basedOn w:val="a0"/>
    <w:link w:val="aa"/>
    <w:uiPriority w:val="99"/>
    <w:semiHidden/>
    <w:rsid w:val="00AC7AD6"/>
    <w:rPr>
      <w:rFonts w:ascii="Tahoma" w:eastAsia="Times New Roman" w:hAnsi="Tahoma" w:cs="Tahoma"/>
      <w:sz w:val="16"/>
      <w:szCs w:val="16"/>
      <w:lang w:eastAsia="ru-RU"/>
    </w:rPr>
  </w:style>
  <w:style w:type="paragraph" w:styleId="ac">
    <w:name w:val="header"/>
    <w:basedOn w:val="a"/>
    <w:link w:val="ad"/>
    <w:uiPriority w:val="99"/>
    <w:unhideWhenUsed/>
    <w:rsid w:val="00AC7AD6"/>
    <w:pPr>
      <w:tabs>
        <w:tab w:val="center" w:pos="4677"/>
        <w:tab w:val="right" w:pos="9355"/>
      </w:tabs>
    </w:pPr>
  </w:style>
  <w:style w:type="character" w:customStyle="1" w:styleId="ad">
    <w:name w:val="Верхний колонтитул Знак"/>
    <w:basedOn w:val="a0"/>
    <w:link w:val="ac"/>
    <w:uiPriority w:val="99"/>
    <w:rsid w:val="00AC7AD6"/>
    <w:rPr>
      <w:rFonts w:ascii="Times New Roman" w:eastAsia="Times New Roman" w:hAnsi="Times New Roman" w:cs="Times New Roman"/>
      <w:sz w:val="24"/>
      <w:lang w:eastAsia="ru-RU"/>
    </w:rPr>
  </w:style>
  <w:style w:type="paragraph" w:styleId="ae">
    <w:name w:val="footer"/>
    <w:basedOn w:val="a"/>
    <w:link w:val="af"/>
    <w:uiPriority w:val="99"/>
    <w:semiHidden/>
    <w:unhideWhenUsed/>
    <w:rsid w:val="00AC7AD6"/>
    <w:pPr>
      <w:tabs>
        <w:tab w:val="center" w:pos="4677"/>
        <w:tab w:val="right" w:pos="9355"/>
      </w:tabs>
    </w:pPr>
  </w:style>
  <w:style w:type="character" w:customStyle="1" w:styleId="af">
    <w:name w:val="Нижний колонтитул Знак"/>
    <w:basedOn w:val="a0"/>
    <w:link w:val="ae"/>
    <w:uiPriority w:val="99"/>
    <w:semiHidden/>
    <w:rsid w:val="00AC7AD6"/>
    <w:rPr>
      <w:rFonts w:ascii="Times New Roman" w:eastAsia="Times New Roman" w:hAnsi="Times New Roman" w:cs="Times New Roman"/>
      <w:sz w:val="24"/>
      <w:lang w:eastAsia="ru-RU"/>
    </w:rPr>
  </w:style>
  <w:style w:type="paragraph" w:styleId="af0">
    <w:name w:val="TOC Heading"/>
    <w:basedOn w:val="1"/>
    <w:next w:val="a"/>
    <w:uiPriority w:val="39"/>
    <w:semiHidden/>
    <w:unhideWhenUsed/>
    <w:qFormat/>
    <w:rsid w:val="006669A0"/>
    <w:pPr>
      <w:spacing w:line="276" w:lineRule="auto"/>
      <w:ind w:firstLine="0"/>
      <w:jc w:val="left"/>
      <w:outlineLvl w:val="9"/>
    </w:pPr>
    <w:rPr>
      <w:rFonts w:asciiTheme="majorHAnsi" w:hAnsiTheme="majorHAnsi"/>
      <w:color w:val="365F91" w:themeColor="accent1" w:themeShade="BF"/>
      <w:sz w:val="28"/>
      <w:lang w:eastAsia="en-US"/>
    </w:rPr>
  </w:style>
  <w:style w:type="paragraph" w:styleId="11">
    <w:name w:val="toc 1"/>
    <w:basedOn w:val="a"/>
    <w:next w:val="a"/>
    <w:autoRedefine/>
    <w:uiPriority w:val="39"/>
    <w:unhideWhenUsed/>
    <w:rsid w:val="006669A0"/>
    <w:pPr>
      <w:spacing w:after="100"/>
    </w:pPr>
  </w:style>
  <w:style w:type="paragraph" w:styleId="31">
    <w:name w:val="toc 3"/>
    <w:basedOn w:val="a"/>
    <w:next w:val="a"/>
    <w:autoRedefine/>
    <w:uiPriority w:val="39"/>
    <w:unhideWhenUsed/>
    <w:rsid w:val="006669A0"/>
    <w:pPr>
      <w:spacing w:after="100"/>
      <w:ind w:left="480"/>
    </w:pPr>
  </w:style>
  <w:style w:type="paragraph" w:styleId="21">
    <w:name w:val="toc 2"/>
    <w:basedOn w:val="a"/>
    <w:next w:val="a"/>
    <w:autoRedefine/>
    <w:uiPriority w:val="39"/>
    <w:unhideWhenUsed/>
    <w:rsid w:val="006669A0"/>
    <w:pPr>
      <w:spacing w:after="100"/>
      <w:ind w:left="240"/>
    </w:pPr>
  </w:style>
  <w:style w:type="paragraph" w:styleId="af1">
    <w:name w:val="List Paragraph"/>
    <w:basedOn w:val="a"/>
    <w:uiPriority w:val="34"/>
    <w:qFormat/>
    <w:rsid w:val="006941B4"/>
    <w:pPr>
      <w:ind w:left="720"/>
      <w:contextualSpacing/>
    </w:pPr>
  </w:style>
</w:styles>
</file>

<file path=word/webSettings.xml><?xml version="1.0" encoding="utf-8"?>
<w:webSettings xmlns:r="http://schemas.openxmlformats.org/officeDocument/2006/relationships" xmlns:w="http://schemas.openxmlformats.org/wordprocessingml/2006/main">
  <w:divs>
    <w:div w:id="832263060">
      <w:bodyDiv w:val="1"/>
      <w:marLeft w:val="0"/>
      <w:marRight w:val="0"/>
      <w:marTop w:val="0"/>
      <w:marBottom w:val="0"/>
      <w:divBdr>
        <w:top w:val="none" w:sz="0" w:space="0" w:color="auto"/>
        <w:left w:val="none" w:sz="0" w:space="0" w:color="auto"/>
        <w:bottom w:val="none" w:sz="0" w:space="0" w:color="auto"/>
        <w:right w:val="none" w:sz="0" w:space="0" w:color="auto"/>
      </w:divBdr>
    </w:div>
    <w:div w:id="856701163">
      <w:bodyDiv w:val="1"/>
      <w:marLeft w:val="0"/>
      <w:marRight w:val="0"/>
      <w:marTop w:val="0"/>
      <w:marBottom w:val="0"/>
      <w:divBdr>
        <w:top w:val="none" w:sz="0" w:space="0" w:color="auto"/>
        <w:left w:val="none" w:sz="0" w:space="0" w:color="auto"/>
        <w:bottom w:val="none" w:sz="0" w:space="0" w:color="auto"/>
        <w:right w:val="none" w:sz="0" w:space="0" w:color="auto"/>
      </w:divBdr>
      <w:divsChild>
        <w:div w:id="1264846067">
          <w:marLeft w:val="0"/>
          <w:marRight w:val="0"/>
          <w:marTop w:val="0"/>
          <w:marBottom w:val="0"/>
          <w:divBdr>
            <w:top w:val="none" w:sz="0" w:space="0" w:color="auto"/>
            <w:left w:val="none" w:sz="0" w:space="0" w:color="auto"/>
            <w:bottom w:val="none" w:sz="0" w:space="0" w:color="auto"/>
            <w:right w:val="none" w:sz="0" w:space="0" w:color="auto"/>
          </w:divBdr>
        </w:div>
        <w:div w:id="1125661364">
          <w:marLeft w:val="0"/>
          <w:marRight w:val="0"/>
          <w:marTop w:val="0"/>
          <w:marBottom w:val="0"/>
          <w:divBdr>
            <w:top w:val="none" w:sz="0" w:space="0" w:color="auto"/>
            <w:left w:val="none" w:sz="0" w:space="0" w:color="auto"/>
            <w:bottom w:val="none" w:sz="0" w:space="0" w:color="auto"/>
            <w:right w:val="none" w:sz="0" w:space="0" w:color="auto"/>
          </w:divBdr>
        </w:div>
        <w:div w:id="357120827">
          <w:marLeft w:val="0"/>
          <w:marRight w:val="0"/>
          <w:marTop w:val="0"/>
          <w:marBottom w:val="0"/>
          <w:divBdr>
            <w:top w:val="none" w:sz="0" w:space="0" w:color="auto"/>
            <w:left w:val="none" w:sz="0" w:space="0" w:color="auto"/>
            <w:bottom w:val="none" w:sz="0" w:space="0" w:color="auto"/>
            <w:right w:val="none" w:sz="0" w:space="0" w:color="auto"/>
          </w:divBdr>
        </w:div>
        <w:div w:id="1717856205">
          <w:marLeft w:val="0"/>
          <w:marRight w:val="0"/>
          <w:marTop w:val="0"/>
          <w:marBottom w:val="0"/>
          <w:divBdr>
            <w:top w:val="none" w:sz="0" w:space="0" w:color="auto"/>
            <w:left w:val="none" w:sz="0" w:space="0" w:color="auto"/>
            <w:bottom w:val="none" w:sz="0" w:space="0" w:color="auto"/>
            <w:right w:val="none" w:sz="0" w:space="0" w:color="auto"/>
          </w:divBdr>
        </w:div>
        <w:div w:id="544683546">
          <w:marLeft w:val="0"/>
          <w:marRight w:val="0"/>
          <w:marTop w:val="0"/>
          <w:marBottom w:val="0"/>
          <w:divBdr>
            <w:top w:val="none" w:sz="0" w:space="0" w:color="auto"/>
            <w:left w:val="none" w:sz="0" w:space="0" w:color="auto"/>
            <w:bottom w:val="none" w:sz="0" w:space="0" w:color="auto"/>
            <w:right w:val="none" w:sz="0" w:space="0" w:color="auto"/>
          </w:divBdr>
        </w:div>
        <w:div w:id="177081162">
          <w:marLeft w:val="0"/>
          <w:marRight w:val="0"/>
          <w:marTop w:val="0"/>
          <w:marBottom w:val="0"/>
          <w:divBdr>
            <w:top w:val="none" w:sz="0" w:space="0" w:color="auto"/>
            <w:left w:val="none" w:sz="0" w:space="0" w:color="auto"/>
            <w:bottom w:val="none" w:sz="0" w:space="0" w:color="auto"/>
            <w:right w:val="none" w:sz="0" w:space="0" w:color="auto"/>
          </w:divBdr>
        </w:div>
        <w:div w:id="753165657">
          <w:marLeft w:val="0"/>
          <w:marRight w:val="0"/>
          <w:marTop w:val="0"/>
          <w:marBottom w:val="0"/>
          <w:divBdr>
            <w:top w:val="none" w:sz="0" w:space="0" w:color="auto"/>
            <w:left w:val="none" w:sz="0" w:space="0" w:color="auto"/>
            <w:bottom w:val="none" w:sz="0" w:space="0" w:color="auto"/>
            <w:right w:val="none" w:sz="0" w:space="0" w:color="auto"/>
          </w:divBdr>
        </w:div>
        <w:div w:id="929002588">
          <w:marLeft w:val="0"/>
          <w:marRight w:val="0"/>
          <w:marTop w:val="0"/>
          <w:marBottom w:val="0"/>
          <w:divBdr>
            <w:top w:val="none" w:sz="0" w:space="0" w:color="auto"/>
            <w:left w:val="none" w:sz="0" w:space="0" w:color="auto"/>
            <w:bottom w:val="none" w:sz="0" w:space="0" w:color="auto"/>
            <w:right w:val="none" w:sz="0" w:space="0" w:color="auto"/>
          </w:divBdr>
        </w:div>
        <w:div w:id="267279759">
          <w:marLeft w:val="0"/>
          <w:marRight w:val="0"/>
          <w:marTop w:val="0"/>
          <w:marBottom w:val="0"/>
          <w:divBdr>
            <w:top w:val="none" w:sz="0" w:space="0" w:color="auto"/>
            <w:left w:val="none" w:sz="0" w:space="0" w:color="auto"/>
            <w:bottom w:val="none" w:sz="0" w:space="0" w:color="auto"/>
            <w:right w:val="none" w:sz="0" w:space="0" w:color="auto"/>
          </w:divBdr>
        </w:div>
        <w:div w:id="1791782590">
          <w:marLeft w:val="0"/>
          <w:marRight w:val="0"/>
          <w:marTop w:val="0"/>
          <w:marBottom w:val="0"/>
          <w:divBdr>
            <w:top w:val="none" w:sz="0" w:space="0" w:color="auto"/>
            <w:left w:val="none" w:sz="0" w:space="0" w:color="auto"/>
            <w:bottom w:val="none" w:sz="0" w:space="0" w:color="auto"/>
            <w:right w:val="none" w:sz="0" w:space="0" w:color="auto"/>
          </w:divBdr>
        </w:div>
        <w:div w:id="335690434">
          <w:marLeft w:val="0"/>
          <w:marRight w:val="0"/>
          <w:marTop w:val="0"/>
          <w:marBottom w:val="0"/>
          <w:divBdr>
            <w:top w:val="none" w:sz="0" w:space="0" w:color="auto"/>
            <w:left w:val="none" w:sz="0" w:space="0" w:color="auto"/>
            <w:bottom w:val="none" w:sz="0" w:space="0" w:color="auto"/>
            <w:right w:val="none" w:sz="0" w:space="0" w:color="auto"/>
          </w:divBdr>
        </w:div>
        <w:div w:id="733160108">
          <w:marLeft w:val="0"/>
          <w:marRight w:val="0"/>
          <w:marTop w:val="0"/>
          <w:marBottom w:val="0"/>
          <w:divBdr>
            <w:top w:val="none" w:sz="0" w:space="0" w:color="auto"/>
            <w:left w:val="none" w:sz="0" w:space="0" w:color="auto"/>
            <w:bottom w:val="none" w:sz="0" w:space="0" w:color="auto"/>
            <w:right w:val="none" w:sz="0" w:space="0" w:color="auto"/>
          </w:divBdr>
        </w:div>
        <w:div w:id="785541939">
          <w:marLeft w:val="0"/>
          <w:marRight w:val="0"/>
          <w:marTop w:val="0"/>
          <w:marBottom w:val="0"/>
          <w:divBdr>
            <w:top w:val="none" w:sz="0" w:space="0" w:color="auto"/>
            <w:left w:val="none" w:sz="0" w:space="0" w:color="auto"/>
            <w:bottom w:val="none" w:sz="0" w:space="0" w:color="auto"/>
            <w:right w:val="none" w:sz="0" w:space="0" w:color="auto"/>
          </w:divBdr>
        </w:div>
        <w:div w:id="1046640431">
          <w:marLeft w:val="0"/>
          <w:marRight w:val="0"/>
          <w:marTop w:val="0"/>
          <w:marBottom w:val="0"/>
          <w:divBdr>
            <w:top w:val="none" w:sz="0" w:space="0" w:color="auto"/>
            <w:left w:val="none" w:sz="0" w:space="0" w:color="auto"/>
            <w:bottom w:val="none" w:sz="0" w:space="0" w:color="auto"/>
            <w:right w:val="none" w:sz="0" w:space="0" w:color="auto"/>
          </w:divBdr>
        </w:div>
        <w:div w:id="651324778">
          <w:marLeft w:val="0"/>
          <w:marRight w:val="0"/>
          <w:marTop w:val="0"/>
          <w:marBottom w:val="0"/>
          <w:divBdr>
            <w:top w:val="none" w:sz="0" w:space="0" w:color="auto"/>
            <w:left w:val="none" w:sz="0" w:space="0" w:color="auto"/>
            <w:bottom w:val="none" w:sz="0" w:space="0" w:color="auto"/>
            <w:right w:val="none" w:sz="0" w:space="0" w:color="auto"/>
          </w:divBdr>
        </w:div>
      </w:divsChild>
    </w:div>
    <w:div w:id="1087070061">
      <w:bodyDiv w:val="1"/>
      <w:marLeft w:val="0"/>
      <w:marRight w:val="0"/>
      <w:marTop w:val="0"/>
      <w:marBottom w:val="0"/>
      <w:divBdr>
        <w:top w:val="none" w:sz="0" w:space="0" w:color="auto"/>
        <w:left w:val="none" w:sz="0" w:space="0" w:color="auto"/>
        <w:bottom w:val="none" w:sz="0" w:space="0" w:color="auto"/>
        <w:right w:val="none" w:sz="0" w:space="0" w:color="auto"/>
      </w:divBdr>
    </w:div>
    <w:div w:id="1243565634">
      <w:bodyDiv w:val="1"/>
      <w:marLeft w:val="0"/>
      <w:marRight w:val="0"/>
      <w:marTop w:val="0"/>
      <w:marBottom w:val="0"/>
      <w:divBdr>
        <w:top w:val="none" w:sz="0" w:space="0" w:color="auto"/>
        <w:left w:val="none" w:sz="0" w:space="0" w:color="auto"/>
        <w:bottom w:val="none" w:sz="0" w:space="0" w:color="auto"/>
        <w:right w:val="none" w:sz="0" w:space="0" w:color="auto"/>
      </w:divBdr>
    </w:div>
    <w:div w:id="1572734131">
      <w:bodyDiv w:val="1"/>
      <w:marLeft w:val="0"/>
      <w:marRight w:val="0"/>
      <w:marTop w:val="0"/>
      <w:marBottom w:val="0"/>
      <w:divBdr>
        <w:top w:val="none" w:sz="0" w:space="0" w:color="auto"/>
        <w:left w:val="none" w:sz="0" w:space="0" w:color="auto"/>
        <w:bottom w:val="none" w:sz="0" w:space="0" w:color="auto"/>
        <w:right w:val="none" w:sz="0" w:space="0" w:color="auto"/>
      </w:divBdr>
    </w:div>
    <w:div w:id="1732343623">
      <w:bodyDiv w:val="1"/>
      <w:marLeft w:val="0"/>
      <w:marRight w:val="0"/>
      <w:marTop w:val="0"/>
      <w:marBottom w:val="0"/>
      <w:divBdr>
        <w:top w:val="none" w:sz="0" w:space="0" w:color="auto"/>
        <w:left w:val="none" w:sz="0" w:space="0" w:color="auto"/>
        <w:bottom w:val="none" w:sz="0" w:space="0" w:color="auto"/>
        <w:right w:val="none" w:sz="0" w:space="0" w:color="auto"/>
      </w:divBdr>
    </w:div>
    <w:div w:id="187788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sql/relational-databases/databases/contained-databases" TargetMode="External"/><Relationship Id="rId18" Type="http://schemas.openxmlformats.org/officeDocument/2006/relationships/hyperlink" Target="https://docs.microsoft.com/sql/sql-server/sql-server-technical-documentation" TargetMode="External"/><Relationship Id="rId26" Type="http://schemas.openxmlformats.org/officeDocument/2006/relationships/image" Target="media/image3.png"/><Relationship Id="rId39" Type="http://schemas.openxmlformats.org/officeDocument/2006/relationships/hyperlink" Target="https://docs.microsoft.com/ru-ru/sql/relational-databases/security/password-policy" TargetMode="External"/><Relationship Id="rId21" Type="http://schemas.openxmlformats.org/officeDocument/2006/relationships/hyperlink" Target="https://azure.microsoft.com/free/?ref=microsoft.com&amp;utm_source=microsoft.com&amp;utm_medium=docs&amp;utm_campaign=visualstudio" TargetMode="External"/><Relationship Id="rId34" Type="http://schemas.openxmlformats.org/officeDocument/2006/relationships/hyperlink" Target="https://docs.microsoft.com/ru-ru/azure/app-service/overview-hosting-plans" TargetMode="External"/><Relationship Id="rId42" Type="http://schemas.openxmlformats.org/officeDocument/2006/relationships/image" Target="media/image11.png"/><Relationship Id="rId47" Type="http://schemas.openxmlformats.org/officeDocument/2006/relationships/image" Target="media/image16.png"/><Relationship Id="rId50" Type="http://schemas.openxmlformats.org/officeDocument/2006/relationships/image" Target="media/image18.png"/><Relationship Id="rId55" Type="http://schemas.openxmlformats.org/officeDocument/2006/relationships/image" Target="media/image2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icrosoft.com/sql/sql-server/sql-server-technical-documentation" TargetMode="External"/><Relationship Id="rId20" Type="http://schemas.openxmlformats.org/officeDocument/2006/relationships/hyperlink" Target="https://docs.microsoft.com/azure/guides/developer/azure-developer-guide" TargetMode="External"/><Relationship Id="rId29" Type="http://schemas.openxmlformats.org/officeDocument/2006/relationships/image" Target="media/image6.png"/><Relationship Id="rId41" Type="http://schemas.openxmlformats.org/officeDocument/2006/relationships/image" Target="media/image10.png"/><Relationship Id="rId54"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ru-ru/azure/sql-database/sql-database-in-memory" TargetMode="External"/><Relationship Id="rId24" Type="http://schemas.openxmlformats.org/officeDocument/2006/relationships/hyperlink" Target="https://docs.microsoft.com/ru-ru/aspnet/mvc/overview/getting-started/getting-started-with-ef-using-mvc/creating-an-entity-framework-data-model-for-an-asp-net-mvc-application" TargetMode="External"/><Relationship Id="rId32" Type="http://schemas.openxmlformats.org/officeDocument/2006/relationships/hyperlink" Target="https://docs.microsoft.com/ru-ru/azure/app-service/overview-hosting-plans" TargetMode="External"/><Relationship Id="rId37" Type="http://schemas.openxmlformats.org/officeDocument/2006/relationships/hyperlink" Target="https://docs.microsoft.com/ru-ru/azure/sql-database/sql-database-features" TargetMode="External"/><Relationship Id="rId40" Type="http://schemas.openxmlformats.org/officeDocument/2006/relationships/hyperlink" Target="https://docs.microsoft.com/ru-ru/azure/app-service/overview-managed-identity" TargetMode="External"/><Relationship Id="rId45" Type="http://schemas.openxmlformats.org/officeDocument/2006/relationships/image" Target="media/image14.png"/><Relationship Id="rId53" Type="http://schemas.openxmlformats.org/officeDocument/2006/relationships/image" Target="media/image21.png"/><Relationship Id="rId58"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hyperlink" Target="https://docs.microsoft.com/ru-ru/azure/sql-database/sql-database-managed-instance" TargetMode="External"/><Relationship Id="rId23" Type="http://schemas.openxmlformats.org/officeDocument/2006/relationships/hyperlink" Target="https://www.asp.net/mvc" TargetMode="External"/><Relationship Id="rId28" Type="http://schemas.openxmlformats.org/officeDocument/2006/relationships/image" Target="media/image5.png"/><Relationship Id="rId36" Type="http://schemas.openxmlformats.org/officeDocument/2006/relationships/hyperlink" Target="https://azure.microsoft.com/pricing/details/app-service/?ref=microsoft.com&amp;utm_source=microsoft.com&amp;utm_medium=docs&amp;utm_campaign=visualstudio" TargetMode="External"/><Relationship Id="rId49" Type="http://schemas.openxmlformats.org/officeDocument/2006/relationships/image" Target="media/image17.png"/><Relationship Id="rId57" Type="http://schemas.openxmlformats.org/officeDocument/2006/relationships/image" Target="media/image24.png"/><Relationship Id="rId61" Type="http://schemas.openxmlformats.org/officeDocument/2006/relationships/theme" Target="theme/theme1.xml"/><Relationship Id="rId10" Type="http://schemas.openxmlformats.org/officeDocument/2006/relationships/hyperlink" Target="https://docs.microsoft.com/sql/relational-databases/indexes/columnstore-indexes-overview" TargetMode="External"/><Relationship Id="rId19" Type="http://schemas.openxmlformats.org/officeDocument/2006/relationships/hyperlink" Target="https://www.visualstudio.com/downloads/" TargetMode="External"/><Relationship Id="rId31" Type="http://schemas.openxmlformats.org/officeDocument/2006/relationships/image" Target="media/image7.png"/><Relationship Id="rId44" Type="http://schemas.openxmlformats.org/officeDocument/2006/relationships/image" Target="media/image13.png"/><Relationship Id="rId52" Type="http://schemas.openxmlformats.org/officeDocument/2006/relationships/image" Target="media/image20.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microsoft.com/ru-ru/azure/sql-database/sql-database-technical-overview" TargetMode="External"/><Relationship Id="rId14" Type="http://schemas.openxmlformats.org/officeDocument/2006/relationships/hyperlink" Target="https://docs.microsoft.com/ru-ru/azure/sql-database/sql-database-elastic-pool" TargetMode="External"/><Relationship Id="rId22" Type="http://schemas.openxmlformats.org/officeDocument/2006/relationships/hyperlink" Target="https://github.com/Azure-Samples/dotnet-sqldb-tutorial/archive/master.zip" TargetMode="External"/><Relationship Id="rId27" Type="http://schemas.openxmlformats.org/officeDocument/2006/relationships/image" Target="media/image4.png"/><Relationship Id="rId30" Type="http://schemas.openxmlformats.org/officeDocument/2006/relationships/hyperlink" Target="https://docs.microsoft.com/ru-ru/azure/azure-resource-manager/resource-group-overview" TargetMode="External"/><Relationship Id="rId35" Type="http://schemas.openxmlformats.org/officeDocument/2006/relationships/hyperlink" Target="https://azure.microsoft.com/regions/?ref=microsoft.com&amp;utm_source=microsoft.com&amp;utm_medium=docs&amp;utm_campaign=visualstudio" TargetMode="External"/><Relationship Id="rId43" Type="http://schemas.openxmlformats.org/officeDocument/2006/relationships/image" Target="media/image12.png"/><Relationship Id="rId48" Type="http://schemas.openxmlformats.org/officeDocument/2006/relationships/hyperlink" Target="https://docs.microsoft.com/aspnet/mvc/overview/getting-started/getting-started-with-ef-using-mvc/creating-an-entity-framework-data-model-for-an-asp-net-mvc-application" TargetMode="External"/><Relationship Id="rId56" Type="http://schemas.openxmlformats.org/officeDocument/2006/relationships/hyperlink" Target="https://portal.azure.com" TargetMode="External"/><Relationship Id="rId8" Type="http://schemas.openxmlformats.org/officeDocument/2006/relationships/hyperlink" Target="https://docs.microsoft.com/ru-ru/azure/app-service/overview" TargetMode="External"/><Relationship Id="rId51" Type="http://schemas.openxmlformats.org/officeDocument/2006/relationships/image" Target="media/image19.png"/><Relationship Id="rId3" Type="http://schemas.openxmlformats.org/officeDocument/2006/relationships/styles" Target="styles.xml"/><Relationship Id="rId12" Type="http://schemas.openxmlformats.org/officeDocument/2006/relationships/hyperlink" Target="https://docs.microsoft.com/ru-ru/azure/sql-database/sql-database-single-database" TargetMode="External"/><Relationship Id="rId17" Type="http://schemas.openxmlformats.org/officeDocument/2006/relationships/image" Target="media/image1.png"/><Relationship Id="rId25" Type="http://schemas.openxmlformats.org/officeDocument/2006/relationships/image" Target="media/image2.png"/><Relationship Id="rId33" Type="http://schemas.openxmlformats.org/officeDocument/2006/relationships/image" Target="media/image8.png"/><Relationship Id="rId38" Type="http://schemas.openxmlformats.org/officeDocument/2006/relationships/image" Target="media/image9.png"/><Relationship Id="rId46" Type="http://schemas.openxmlformats.org/officeDocument/2006/relationships/image" Target="media/image15.png"/><Relationship Id="rId5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79E1FB-936F-4AE1-9B26-CC1DC3091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19</Pages>
  <Words>3836</Words>
  <Characters>21870</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tgl</dc:creator>
  <cp:lastModifiedBy>tgl</cp:lastModifiedBy>
  <cp:revision>6</cp:revision>
  <dcterms:created xsi:type="dcterms:W3CDTF">2019-03-04T10:55:00Z</dcterms:created>
  <dcterms:modified xsi:type="dcterms:W3CDTF">2019-03-04T16:55:00Z</dcterms:modified>
</cp:coreProperties>
</file>