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4A4AA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B03DB7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9B406C">
        <w:rPr>
          <w:rFonts w:ascii="Times New Roman" w:eastAsia="Calibri" w:hAnsi="Times New Roman" w:cs="Times New Roman"/>
          <w:b/>
          <w:sz w:val="28"/>
        </w:rPr>
        <w:t>6</w:t>
      </w:r>
    </w:p>
    <w:p w:rsidR="00230AF2" w:rsidRPr="00230AF2" w:rsidRDefault="00230AF2" w:rsidP="00230AF2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230AF2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9B406C">
        <w:rPr>
          <w:rFonts w:ascii="Times New Roman" w:hAnsi="Times New Roman" w:cs="Times New Roman"/>
          <w:b/>
          <w:sz w:val="28"/>
          <w:szCs w:val="28"/>
        </w:rPr>
        <w:t>ПОТОКОВЫХ</w:t>
      </w:r>
      <w:r w:rsidR="004A4AA2" w:rsidRPr="004A4AA2"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  <w:r w:rsidRPr="002D05F8"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230AF2" w:rsidRPr="00794579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Выполнил</w:t>
      </w:r>
      <w:r w:rsidRPr="00794579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proofErr w:type="spellStart"/>
      <w:r>
        <w:rPr>
          <w:rFonts w:ascii="Times New Roman" w:eastAsia="Calibri" w:hAnsi="Times New Roman" w:cs="Times New Roman"/>
          <w:sz w:val="28"/>
        </w:rPr>
        <w:t>тудент</w:t>
      </w:r>
      <w:proofErr w:type="spellEnd"/>
      <w:r w:rsidRPr="00E11ABC">
        <w:rPr>
          <w:rFonts w:ascii="Times New Roman" w:eastAsia="Calibri" w:hAnsi="Times New Roman" w:cs="Times New Roman"/>
          <w:sz w:val="28"/>
        </w:rPr>
        <w:t xml:space="preserve"> </w:t>
      </w:r>
      <w:r w:rsidRPr="00794579">
        <w:rPr>
          <w:rFonts w:ascii="Times New Roman" w:eastAsia="Calibri" w:hAnsi="Times New Roman" w:cs="Times New Roman"/>
          <w:sz w:val="28"/>
        </w:rPr>
        <w:t>3</w:t>
      </w:r>
      <w:r w:rsidRPr="00E11ABC">
        <w:rPr>
          <w:rFonts w:ascii="Times New Roman" w:eastAsia="Calibri" w:hAnsi="Times New Roman" w:cs="Times New Roman"/>
          <w:sz w:val="28"/>
        </w:rPr>
        <w:t xml:space="preserve"> курса </w:t>
      </w:r>
      <w:r w:rsidRPr="00794579">
        <w:rPr>
          <w:rFonts w:ascii="Times New Roman" w:eastAsia="Calibri" w:hAnsi="Times New Roman" w:cs="Times New Roman"/>
          <w:sz w:val="28"/>
        </w:rPr>
        <w:t>2</w:t>
      </w:r>
      <w:r w:rsidRPr="00E11ABC">
        <w:rPr>
          <w:rFonts w:ascii="Times New Roman" w:eastAsia="Calibri" w:hAnsi="Times New Roman" w:cs="Times New Roman"/>
          <w:sz w:val="28"/>
        </w:rPr>
        <w:t xml:space="preserve"> группы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Говоронок В.А.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Проверил</w:t>
      </w:r>
      <w:r w:rsidRPr="00E11ABC">
        <w:rPr>
          <w:rFonts w:ascii="Times New Roman" w:eastAsia="Calibri" w:hAnsi="Times New Roman" w:cs="Times New Roman"/>
          <w:sz w:val="28"/>
        </w:rPr>
        <w:t>:</w:t>
      </w:r>
    </w:p>
    <w:p w:rsidR="00230AF2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Преподаватель-стажер</w:t>
      </w:r>
    </w:p>
    <w:p w:rsidR="00230AF2" w:rsidRPr="00E11ABC" w:rsidRDefault="00230AF2" w:rsidP="00230AF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</w:rPr>
        <w:t>Копыток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Д.В.</w:t>
      </w: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E11ABC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Default="00230AF2" w:rsidP="00230AF2">
      <w:pPr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30AF2" w:rsidRPr="00230AF2" w:rsidRDefault="00230AF2" w:rsidP="00230A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>
        <w:rPr>
          <w:rFonts w:ascii="Times New Roman" w:eastAsia="Calibri" w:hAnsi="Times New Roman" w:cs="Times New Roman"/>
          <w:sz w:val="28"/>
        </w:rPr>
        <w:t>1</w:t>
      </w:r>
    </w:p>
    <w:p w:rsidR="007309CC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736F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9B406C" w:rsidRPr="009B406C">
        <w:rPr>
          <w:rFonts w:ascii="Times New Roman" w:hAnsi="Times New Roman" w:cs="Times New Roman"/>
          <w:sz w:val="28"/>
          <w:szCs w:val="28"/>
        </w:rPr>
        <w:t>изучение и приобрет</w:t>
      </w:r>
      <w:r w:rsidR="009B406C" w:rsidRPr="009B406C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9B406C" w:rsidRPr="009B406C">
        <w:rPr>
          <w:rFonts w:ascii="Times New Roman" w:hAnsi="Times New Roman" w:cs="Times New Roman"/>
          <w:sz w:val="28"/>
          <w:szCs w:val="28"/>
        </w:rPr>
        <w:t>ботки и использования приложений для реализации потоковых шифров.</w:t>
      </w:r>
    </w:p>
    <w:p w:rsidR="00BF0947" w:rsidRDefault="00BF0947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F0947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 xml:space="preserve">1. Закрепить теоретические </w:t>
      </w:r>
      <w:r w:rsidRPr="009B406C">
        <w:rPr>
          <w:rFonts w:ascii="Times New Roman" w:hAnsi="Times New Roman" w:cs="Times New Roman"/>
          <w:sz w:val="28"/>
          <w:szCs w:val="28"/>
        </w:rPr>
        <w:t>знания по алгебраическому описа</w:t>
      </w:r>
      <w:r w:rsidRPr="009B406C">
        <w:rPr>
          <w:rFonts w:ascii="Times New Roman" w:hAnsi="Times New Roman" w:cs="Times New Roman"/>
          <w:sz w:val="28"/>
          <w:szCs w:val="28"/>
        </w:rPr>
        <w:t xml:space="preserve">нию, алгоритмам реализации операций </w:t>
      </w:r>
      <w:proofErr w:type="spellStart"/>
      <w:r w:rsidRPr="009B406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9B406C">
        <w:rPr>
          <w:rFonts w:ascii="Times New Roman" w:hAnsi="Times New Roman" w:cs="Times New Roman"/>
          <w:sz w:val="28"/>
          <w:szCs w:val="28"/>
        </w:rPr>
        <w:t xml:space="preserve">/расшифрования и оценке </w:t>
      </w:r>
      <w:proofErr w:type="spellStart"/>
      <w:r w:rsidRPr="009B406C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9B406C">
        <w:rPr>
          <w:rFonts w:ascii="Times New Roman" w:hAnsi="Times New Roman" w:cs="Times New Roman"/>
          <w:sz w:val="28"/>
          <w:szCs w:val="28"/>
        </w:rPr>
        <w:t xml:space="preserve"> потоковых шифров. </w:t>
      </w:r>
    </w:p>
    <w:p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>2. Разработать приложение д</w:t>
      </w:r>
      <w:r w:rsidRPr="009B406C">
        <w:rPr>
          <w:rFonts w:ascii="Times New Roman" w:hAnsi="Times New Roman" w:cs="Times New Roman"/>
          <w:sz w:val="28"/>
          <w:szCs w:val="28"/>
        </w:rPr>
        <w:t>ля реализации указанных препода</w:t>
      </w:r>
      <w:r w:rsidRPr="009B406C">
        <w:rPr>
          <w:rFonts w:ascii="Times New Roman" w:hAnsi="Times New Roman" w:cs="Times New Roman"/>
          <w:sz w:val="28"/>
          <w:szCs w:val="28"/>
        </w:rPr>
        <w:t>вателем методов генерации ключе</w:t>
      </w:r>
      <w:r w:rsidRPr="009B406C">
        <w:rPr>
          <w:rFonts w:ascii="Times New Roman" w:hAnsi="Times New Roman" w:cs="Times New Roman"/>
          <w:sz w:val="28"/>
          <w:szCs w:val="28"/>
        </w:rPr>
        <w:t>вой информации и ее использо</w:t>
      </w:r>
      <w:r w:rsidRPr="009B406C">
        <w:rPr>
          <w:rFonts w:ascii="Times New Roman" w:hAnsi="Times New Roman" w:cs="Times New Roman"/>
          <w:sz w:val="28"/>
          <w:szCs w:val="28"/>
        </w:rPr>
        <w:t xml:space="preserve">вания для потокового </w:t>
      </w:r>
      <w:proofErr w:type="spellStart"/>
      <w:r w:rsidRPr="009B406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Pr="009B406C">
        <w:rPr>
          <w:rFonts w:ascii="Times New Roman" w:hAnsi="Times New Roman" w:cs="Times New Roman"/>
          <w:sz w:val="28"/>
          <w:szCs w:val="28"/>
        </w:rPr>
        <w:t>/расшифрования.</w:t>
      </w:r>
    </w:p>
    <w:p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 xml:space="preserve">3. Выполнить анализ </w:t>
      </w:r>
      <w:proofErr w:type="spellStart"/>
      <w:r w:rsidRPr="009B406C">
        <w:rPr>
          <w:rFonts w:ascii="Times New Roman" w:hAnsi="Times New Roman" w:cs="Times New Roman"/>
          <w:sz w:val="28"/>
          <w:szCs w:val="28"/>
        </w:rPr>
        <w:t>криптостойкости</w:t>
      </w:r>
      <w:proofErr w:type="spellEnd"/>
      <w:r w:rsidRPr="009B406C">
        <w:rPr>
          <w:rFonts w:ascii="Times New Roman" w:hAnsi="Times New Roman" w:cs="Times New Roman"/>
          <w:sz w:val="28"/>
          <w:szCs w:val="28"/>
        </w:rPr>
        <w:t xml:space="preserve"> потоковых шифров. </w:t>
      </w:r>
    </w:p>
    <w:p w:rsidR="009B406C" w:rsidRPr="009B406C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 xml:space="preserve">4. Оценить скорость </w:t>
      </w:r>
      <w:proofErr w:type="spellStart"/>
      <w:r w:rsidRPr="009B406C">
        <w:rPr>
          <w:rFonts w:ascii="Times New Roman" w:hAnsi="Times New Roman" w:cs="Times New Roman"/>
          <w:sz w:val="28"/>
          <w:szCs w:val="28"/>
        </w:rPr>
        <w:t>заш</w:t>
      </w:r>
      <w:r w:rsidRPr="009B406C">
        <w:rPr>
          <w:rFonts w:ascii="Times New Roman" w:hAnsi="Times New Roman" w:cs="Times New Roman"/>
          <w:sz w:val="28"/>
          <w:szCs w:val="28"/>
        </w:rPr>
        <w:t>ифрования</w:t>
      </w:r>
      <w:proofErr w:type="spellEnd"/>
      <w:r w:rsidRPr="009B406C">
        <w:rPr>
          <w:rFonts w:ascii="Times New Roman" w:hAnsi="Times New Roman" w:cs="Times New Roman"/>
          <w:sz w:val="28"/>
          <w:szCs w:val="28"/>
        </w:rPr>
        <w:t>/расшифрования реализо</w:t>
      </w:r>
      <w:r w:rsidRPr="009B406C">
        <w:rPr>
          <w:rFonts w:ascii="Times New Roman" w:hAnsi="Times New Roman" w:cs="Times New Roman"/>
          <w:sz w:val="28"/>
          <w:szCs w:val="28"/>
        </w:rPr>
        <w:t xml:space="preserve">ванных шифров. </w:t>
      </w:r>
    </w:p>
    <w:p w:rsidR="004A4AA2" w:rsidRPr="004A4AA2" w:rsidRDefault="009B406C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</w:t>
      </w:r>
      <w:r w:rsidRPr="009B406C">
        <w:rPr>
          <w:rFonts w:ascii="Times New Roman" w:hAnsi="Times New Roman" w:cs="Times New Roman"/>
          <w:sz w:val="28"/>
          <w:szCs w:val="28"/>
        </w:rPr>
        <w:t xml:space="preserve"> приложения и результатов экспе</w:t>
      </w:r>
      <w:r w:rsidRPr="009B406C">
        <w:rPr>
          <w:rFonts w:ascii="Times New Roman" w:hAnsi="Times New Roman" w:cs="Times New Roman"/>
          <w:sz w:val="28"/>
          <w:szCs w:val="28"/>
        </w:rPr>
        <w:t>римента.</w:t>
      </w:r>
    </w:p>
    <w:p w:rsidR="0091736F" w:rsidRDefault="0091736F" w:rsidP="0091736F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работы: </w:t>
      </w:r>
    </w:p>
    <w:p w:rsidR="00230AF2" w:rsidRDefault="0091736F" w:rsidP="009B406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реализация выполнена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1736F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="002D05F8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1736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736F" w:rsidRDefault="009B406C" w:rsidP="00230AF2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B16EBB" wp14:editId="14B0D5B7">
            <wp:extent cx="3867690" cy="7802064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780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230AF2" w:rsidRDefault="00230AF2" w:rsidP="00230AF2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1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91736F" w:rsidRDefault="009B406C" w:rsidP="009173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406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4CF07A" wp14:editId="47116A26">
            <wp:extent cx="4486901" cy="2543530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8A" w:rsidRPr="009B406C" w:rsidRDefault="00230AF2" w:rsidP="009B406C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2 – </w:t>
      </w:r>
      <w:r w:rsidR="00BF094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Пример кода</w:t>
      </w:r>
    </w:p>
    <w:p w:rsidR="00230AF2" w:rsidRDefault="009B406C" w:rsidP="00230AF2">
      <w:pPr>
        <w:jc w:val="center"/>
      </w:pPr>
      <w:r w:rsidRPr="009B406C">
        <w:drawing>
          <wp:inline distT="0" distB="0" distL="0" distR="0" wp14:anchorId="64214616" wp14:editId="2AAD5F7C">
            <wp:extent cx="5940425" cy="2508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F2" w:rsidRPr="00FD7BCB" w:rsidRDefault="00230AF2" w:rsidP="00FD7BCB">
      <w:pPr>
        <w:pStyle w:val="a3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2D05F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</w:t>
      </w:r>
      <w:r w:rsidR="004A4AA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Визуальная часть</w:t>
      </w:r>
    </w:p>
    <w:p w:rsidR="00230AF2" w:rsidRPr="004A4AA2" w:rsidRDefault="00230AF2" w:rsidP="00230AF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результате данной лабораторной работы было разработано приложение </w:t>
      </w:r>
      <w:r w:rsidR="009B406C" w:rsidRPr="009B406C">
        <w:rPr>
          <w:rFonts w:ascii="Times New Roman" w:hAnsi="Times New Roman" w:cs="Times New Roman"/>
          <w:sz w:val="28"/>
          <w:szCs w:val="28"/>
        </w:rPr>
        <w:t xml:space="preserve">для реализации указанных преподавателем методов генерации ключевой информации и ее использования для потокового </w:t>
      </w:r>
      <w:proofErr w:type="spellStart"/>
      <w:r w:rsidR="009B406C" w:rsidRPr="009B406C">
        <w:rPr>
          <w:rFonts w:ascii="Times New Roman" w:hAnsi="Times New Roman" w:cs="Times New Roman"/>
          <w:sz w:val="28"/>
          <w:szCs w:val="28"/>
        </w:rPr>
        <w:t>зашифрования</w:t>
      </w:r>
      <w:proofErr w:type="spellEnd"/>
      <w:r w:rsidR="009B406C" w:rsidRPr="009B406C">
        <w:rPr>
          <w:rFonts w:ascii="Times New Roman" w:hAnsi="Times New Roman" w:cs="Times New Roman"/>
          <w:sz w:val="28"/>
          <w:szCs w:val="28"/>
        </w:rPr>
        <w:t>/расшифрования</w:t>
      </w:r>
      <w:bookmarkStart w:id="0" w:name="_GoBack"/>
      <w:bookmarkEnd w:id="0"/>
      <w:r w:rsidR="004A4AA2" w:rsidRPr="004A4AA2">
        <w:rPr>
          <w:rFonts w:ascii="Times New Roman" w:hAnsi="Times New Roman" w:cs="Times New Roman"/>
          <w:sz w:val="28"/>
          <w:szCs w:val="28"/>
        </w:rPr>
        <w:t>.</w:t>
      </w:r>
    </w:p>
    <w:p w:rsidR="00230AF2" w:rsidRPr="00BF0947" w:rsidRDefault="00230AF2" w:rsidP="00230AF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0AF2" w:rsidRPr="0091736F" w:rsidRDefault="00230AF2" w:rsidP="0091736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230AF2" w:rsidRPr="009173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144"/>
    <w:rsid w:val="000D00AA"/>
    <w:rsid w:val="00230AF2"/>
    <w:rsid w:val="002A2D44"/>
    <w:rsid w:val="002D05F8"/>
    <w:rsid w:val="003A421F"/>
    <w:rsid w:val="004A4AA2"/>
    <w:rsid w:val="004E1173"/>
    <w:rsid w:val="00682144"/>
    <w:rsid w:val="0091736F"/>
    <w:rsid w:val="009B406C"/>
    <w:rsid w:val="00A1368C"/>
    <w:rsid w:val="00A15E8A"/>
    <w:rsid w:val="00BD0A0E"/>
    <w:rsid w:val="00BF0947"/>
    <w:rsid w:val="00CD0485"/>
    <w:rsid w:val="00FD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DDFE9-317C-4329-99D4-449C6CE6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30AF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Говоронок</dc:creator>
  <cp:keywords/>
  <dc:description/>
  <cp:lastModifiedBy>Вадим Говоронок</cp:lastModifiedBy>
  <cp:revision>11</cp:revision>
  <dcterms:created xsi:type="dcterms:W3CDTF">2021-02-16T20:28:00Z</dcterms:created>
  <dcterms:modified xsi:type="dcterms:W3CDTF">2021-06-10T16:16:00Z</dcterms:modified>
</cp:coreProperties>
</file>